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09B4E" w14:textId="77777777" w:rsidR="00FC2107" w:rsidRDefault="00FC2107"/>
    <w:p w14:paraId="2A52E2FE" w14:textId="77777777" w:rsidR="000F54A0" w:rsidRDefault="000F54A0" w:rsidP="000F54A0">
      <w:pPr>
        <w:jc w:val="center"/>
      </w:pPr>
    </w:p>
    <w:p w14:paraId="48DAF414" w14:textId="77777777" w:rsidR="000F54A0" w:rsidRDefault="000F54A0" w:rsidP="000F54A0">
      <w:pPr>
        <w:jc w:val="center"/>
      </w:pPr>
    </w:p>
    <w:p w14:paraId="12D279E3" w14:textId="77777777" w:rsidR="000F54A0" w:rsidRDefault="000F54A0" w:rsidP="000F54A0">
      <w:pPr>
        <w:jc w:val="center"/>
        <w:rPr>
          <w:sz w:val="36"/>
          <w:szCs w:val="36"/>
        </w:rPr>
      </w:pPr>
    </w:p>
    <w:p w14:paraId="2F9AAC0B" w14:textId="7AEA9A9C" w:rsidR="000F54A0" w:rsidRPr="000F54A0" w:rsidRDefault="00DC6347" w:rsidP="000F54A0">
      <w:pPr>
        <w:jc w:val="center"/>
        <w:rPr>
          <w:sz w:val="40"/>
          <w:szCs w:val="40"/>
        </w:rPr>
      </w:pPr>
      <w:r>
        <w:rPr>
          <w:sz w:val="40"/>
          <w:szCs w:val="40"/>
        </w:rPr>
        <w:t>20</w:t>
      </w:r>
      <w:r w:rsidR="00A4412F">
        <w:rPr>
          <w:sz w:val="40"/>
          <w:szCs w:val="40"/>
        </w:rPr>
        <w:t>2</w:t>
      </w:r>
      <w:r w:rsidR="00490762">
        <w:rPr>
          <w:sz w:val="40"/>
          <w:szCs w:val="40"/>
        </w:rPr>
        <w:t>1</w:t>
      </w:r>
      <w:r w:rsidR="000F54A0" w:rsidRPr="000F54A0">
        <w:rPr>
          <w:sz w:val="40"/>
          <w:szCs w:val="40"/>
        </w:rPr>
        <w:t xml:space="preserve"> Pest Control Schedule</w:t>
      </w:r>
    </w:p>
    <w:p w14:paraId="5BC6ECC6" w14:textId="77777777" w:rsidR="000F54A0" w:rsidRP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>For Townhouse and Townhouse East</w:t>
      </w:r>
    </w:p>
    <w:p w14:paraId="79764C68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4A5E21E0" w14:textId="77777777" w:rsidR="000F54A0" w:rsidRPr="000F54A0" w:rsidRDefault="00B255D4" w:rsidP="000F54A0">
      <w:pPr>
        <w:jc w:val="center"/>
        <w:rPr>
          <w:sz w:val="40"/>
          <w:szCs w:val="40"/>
        </w:rPr>
      </w:pPr>
      <w:r>
        <w:rPr>
          <w:sz w:val="40"/>
          <w:szCs w:val="40"/>
        </w:rPr>
        <w:t>First Tuesday</w:t>
      </w:r>
      <w:r w:rsidR="000F54A0" w:rsidRPr="000F54A0">
        <w:rPr>
          <w:sz w:val="40"/>
          <w:szCs w:val="40"/>
        </w:rPr>
        <w:t xml:space="preserve"> of every other </w:t>
      </w:r>
    </w:p>
    <w:p w14:paraId="18465E07" w14:textId="77777777" w:rsidR="000F54A0" w:rsidRP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>Month as follows:</w:t>
      </w:r>
    </w:p>
    <w:p w14:paraId="5E91E93D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1EADB9EE" w14:textId="775106BA" w:rsidR="000F54A0" w:rsidRP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 xml:space="preserve">February </w:t>
      </w:r>
      <w:r w:rsidR="00490762">
        <w:rPr>
          <w:sz w:val="40"/>
          <w:szCs w:val="40"/>
        </w:rPr>
        <w:t>2</w:t>
      </w:r>
    </w:p>
    <w:p w14:paraId="09C2A11A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0AAB1A6C" w14:textId="00F03BB9" w:rsidR="000F54A0" w:rsidRP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 xml:space="preserve">April </w:t>
      </w:r>
      <w:r w:rsidR="00490762">
        <w:rPr>
          <w:sz w:val="40"/>
          <w:szCs w:val="40"/>
        </w:rPr>
        <w:t>6</w:t>
      </w:r>
    </w:p>
    <w:p w14:paraId="612148A5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54ECD09C" w14:textId="15032626" w:rsidR="000F54A0" w:rsidRP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 xml:space="preserve">June </w:t>
      </w:r>
      <w:r w:rsidR="00490762">
        <w:rPr>
          <w:sz w:val="40"/>
          <w:szCs w:val="40"/>
        </w:rPr>
        <w:t>1</w:t>
      </w:r>
    </w:p>
    <w:p w14:paraId="1C0BD561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0D05A283" w14:textId="5946A783" w:rsidR="000F54A0" w:rsidRP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 xml:space="preserve">August </w:t>
      </w:r>
      <w:r w:rsidR="00490762">
        <w:rPr>
          <w:sz w:val="40"/>
          <w:szCs w:val="40"/>
        </w:rPr>
        <w:t>3</w:t>
      </w:r>
    </w:p>
    <w:p w14:paraId="2C383EE1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04D0F590" w14:textId="2372E5CA" w:rsidR="000F54A0" w:rsidRP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 xml:space="preserve">October </w:t>
      </w:r>
      <w:r w:rsidR="00490762">
        <w:rPr>
          <w:sz w:val="40"/>
          <w:szCs w:val="40"/>
        </w:rPr>
        <w:t>5</w:t>
      </w:r>
    </w:p>
    <w:p w14:paraId="5F695526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66F489B7" w14:textId="5EFA61EB" w:rsidR="000F54A0" w:rsidRDefault="000F54A0" w:rsidP="000F54A0">
      <w:pPr>
        <w:jc w:val="center"/>
        <w:rPr>
          <w:sz w:val="40"/>
          <w:szCs w:val="40"/>
        </w:rPr>
      </w:pPr>
      <w:r w:rsidRPr="000F54A0">
        <w:rPr>
          <w:sz w:val="40"/>
          <w:szCs w:val="40"/>
        </w:rPr>
        <w:t xml:space="preserve">December </w:t>
      </w:r>
      <w:r w:rsidR="00490762">
        <w:rPr>
          <w:sz w:val="40"/>
          <w:szCs w:val="40"/>
        </w:rPr>
        <w:t>7</w:t>
      </w:r>
    </w:p>
    <w:p w14:paraId="4E54156F" w14:textId="77777777" w:rsidR="00B2231B" w:rsidRDefault="00B2231B" w:rsidP="000F54A0">
      <w:pPr>
        <w:jc w:val="center"/>
        <w:rPr>
          <w:sz w:val="40"/>
          <w:szCs w:val="40"/>
        </w:rPr>
      </w:pPr>
    </w:p>
    <w:p w14:paraId="0AC72901" w14:textId="77777777" w:rsidR="00B2231B" w:rsidRPr="00B2231B" w:rsidRDefault="002655A4" w:rsidP="00B2231B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B2231B">
        <w:rPr>
          <w:sz w:val="22"/>
          <w:szCs w:val="22"/>
        </w:rPr>
        <w:t>Filters will be changed within two days AFTER pest control treatment of your site.  On these scheduled days, we must be able to enter your home therefore it is imp</w:t>
      </w:r>
      <w:r>
        <w:rPr>
          <w:sz w:val="22"/>
          <w:szCs w:val="22"/>
        </w:rPr>
        <w:t>ortant that you answer the door</w:t>
      </w:r>
      <w:r w:rsidR="00B2231B">
        <w:rPr>
          <w:sz w:val="22"/>
          <w:szCs w:val="22"/>
        </w:rPr>
        <w:t xml:space="preserve"> and allow entry. If you plan to leave your home, please kennel your pets on these </w:t>
      </w:r>
      <w:proofErr w:type="gramStart"/>
      <w:r w:rsidR="00B2231B">
        <w:rPr>
          <w:sz w:val="22"/>
          <w:szCs w:val="22"/>
        </w:rPr>
        <w:t>particular days</w:t>
      </w:r>
      <w:proofErr w:type="gramEnd"/>
      <w:r w:rsidR="00B2231B">
        <w:rPr>
          <w:sz w:val="22"/>
          <w:szCs w:val="22"/>
        </w:rPr>
        <w:t xml:space="preserve"> every other month.  They will not enter if your pet is loose.  This </w:t>
      </w:r>
      <w:proofErr w:type="gramStart"/>
      <w:r w:rsidR="00B2231B">
        <w:rPr>
          <w:sz w:val="22"/>
          <w:szCs w:val="22"/>
        </w:rPr>
        <w:t>particular company</w:t>
      </w:r>
      <w:proofErr w:type="gramEnd"/>
      <w:r w:rsidR="00B2231B">
        <w:rPr>
          <w:sz w:val="22"/>
          <w:szCs w:val="22"/>
        </w:rPr>
        <w:t xml:space="preserve"> can charge up to $75.00 if they must return to treat your home.  This cost will be passed on to your account.  PLEASE be aware of the calendar given you and be ready for the contractor.</w:t>
      </w:r>
    </w:p>
    <w:p w14:paraId="157CD180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707DCF93" w14:textId="77777777" w:rsidR="000F54A0" w:rsidRPr="000F54A0" w:rsidRDefault="000F54A0" w:rsidP="000F54A0">
      <w:pPr>
        <w:jc w:val="center"/>
        <w:rPr>
          <w:sz w:val="40"/>
          <w:szCs w:val="40"/>
        </w:rPr>
      </w:pPr>
    </w:p>
    <w:p w14:paraId="25911D76" w14:textId="77777777" w:rsidR="000F54A0" w:rsidRPr="000F54A0" w:rsidRDefault="000F54A0">
      <w:pPr>
        <w:rPr>
          <w:sz w:val="40"/>
          <w:szCs w:val="40"/>
        </w:rPr>
      </w:pPr>
    </w:p>
    <w:sectPr w:rsidR="000F54A0" w:rsidRPr="000F54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4A0"/>
    <w:rsid w:val="0001099A"/>
    <w:rsid w:val="000E2F32"/>
    <w:rsid w:val="000F3BCF"/>
    <w:rsid w:val="000F54A0"/>
    <w:rsid w:val="001E5E60"/>
    <w:rsid w:val="001E6A3F"/>
    <w:rsid w:val="002237C5"/>
    <w:rsid w:val="002655A4"/>
    <w:rsid w:val="002C2B75"/>
    <w:rsid w:val="00322B7E"/>
    <w:rsid w:val="003C5575"/>
    <w:rsid w:val="003C5E63"/>
    <w:rsid w:val="003F02E6"/>
    <w:rsid w:val="00490762"/>
    <w:rsid w:val="005163A6"/>
    <w:rsid w:val="0057400A"/>
    <w:rsid w:val="005F227A"/>
    <w:rsid w:val="00610BE0"/>
    <w:rsid w:val="00616917"/>
    <w:rsid w:val="0063524C"/>
    <w:rsid w:val="0079644A"/>
    <w:rsid w:val="007B4B06"/>
    <w:rsid w:val="007D33F8"/>
    <w:rsid w:val="009D629F"/>
    <w:rsid w:val="009E326F"/>
    <w:rsid w:val="00A4412F"/>
    <w:rsid w:val="00B2231B"/>
    <w:rsid w:val="00B255D4"/>
    <w:rsid w:val="00B63658"/>
    <w:rsid w:val="00B668E7"/>
    <w:rsid w:val="00D603D8"/>
    <w:rsid w:val="00DC6347"/>
    <w:rsid w:val="00DF6F9C"/>
    <w:rsid w:val="00E03845"/>
    <w:rsid w:val="00E42194"/>
    <w:rsid w:val="00ED3C76"/>
    <w:rsid w:val="00F134D1"/>
    <w:rsid w:val="00F44366"/>
    <w:rsid w:val="00FC2107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CBD7D9"/>
  <w15:chartTrackingRefBased/>
  <w15:docId w15:val="{F32418EC-8F57-44A2-A4C6-0CE147E7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5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Pest Control Schedule</vt:lpstr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Pest Control Schedule</dc:title>
  <dc:subject/>
  <dc:creator>Iola Housing Authority PC2</dc:creator>
  <cp:keywords/>
  <dc:description/>
  <cp:lastModifiedBy>Shari Nauertc</cp:lastModifiedBy>
  <cp:revision>2</cp:revision>
  <cp:lastPrinted>2017-11-29T16:40:00Z</cp:lastPrinted>
  <dcterms:created xsi:type="dcterms:W3CDTF">2021-01-12T22:58:00Z</dcterms:created>
  <dcterms:modified xsi:type="dcterms:W3CDTF">2021-01-12T22:58:00Z</dcterms:modified>
</cp:coreProperties>
</file>