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EC59C" w14:textId="77777777" w:rsidR="00B7688B" w:rsidRPr="00DA2587" w:rsidRDefault="00B7688B" w:rsidP="00712428">
      <w:pPr>
        <w:pStyle w:val="Subtitle"/>
        <w:rPr>
          <w:rFonts w:ascii="Century Gothic" w:hAnsi="Century Gothic"/>
          <w:color w:val="000000" w:themeColor="text1"/>
        </w:rPr>
      </w:pPr>
    </w:p>
    <w:p w14:paraId="62305846" w14:textId="77777777" w:rsidR="00712428" w:rsidRPr="0096150E" w:rsidRDefault="00712428" w:rsidP="00712428">
      <w:pPr>
        <w:pStyle w:val="Subtitle"/>
        <w:rPr>
          <w:rFonts w:ascii="Century Gothic" w:eastAsia="Times New Roman" w:hAnsi="Century Gothic" w:cs="Arial"/>
          <w:b/>
          <w:bCs/>
          <w:color w:val="000000" w:themeColor="text1"/>
          <w:lang w:val="en-GB" w:eastAsia="en-GB"/>
        </w:rPr>
      </w:pPr>
      <w:r w:rsidRPr="0096150E">
        <w:rPr>
          <w:rFonts w:ascii="Century Gothic" w:eastAsia="Times New Roman" w:hAnsi="Century Gothic" w:cs="Arial"/>
          <w:b/>
          <w:bCs/>
          <w:color w:val="000000" w:themeColor="text1"/>
          <w:lang w:val="en-GB" w:eastAsia="en-GB"/>
        </w:rPr>
        <w:t>Introduction</w:t>
      </w:r>
    </w:p>
    <w:p w14:paraId="187BC772" w14:textId="7CAF659D" w:rsidR="007B72EB" w:rsidRPr="0096150E" w:rsidRDefault="00712428" w:rsidP="00712428">
      <w:pPr>
        <w:pStyle w:val="Subtitle"/>
        <w:rPr>
          <w:rFonts w:ascii="Century Gothic" w:eastAsia="Times New Roman" w:hAnsi="Century Gothic" w:cs="Arial"/>
          <w:color w:val="000000" w:themeColor="text1"/>
          <w:spacing w:val="3"/>
          <w:lang w:val="en-GB" w:eastAsia="en-GB"/>
        </w:rPr>
      </w:pPr>
      <w:r w:rsidRPr="0096150E">
        <w:rPr>
          <w:rFonts w:ascii="Century Gothic" w:eastAsia="Times New Roman" w:hAnsi="Century Gothic" w:cs="Arial"/>
          <w:color w:val="000000" w:themeColor="text1"/>
          <w:spacing w:val="3"/>
          <w:lang w:val="en-GB" w:eastAsia="en-GB"/>
        </w:rPr>
        <w:t xml:space="preserve">Hopefields </w:t>
      </w:r>
      <w:r w:rsidR="007B72EB" w:rsidRPr="0096150E">
        <w:rPr>
          <w:rFonts w:ascii="Century Gothic" w:eastAsia="Times New Roman" w:hAnsi="Century Gothic" w:cs="Arial"/>
          <w:color w:val="000000" w:themeColor="text1"/>
          <w:spacing w:val="3"/>
          <w:lang w:val="en-GB" w:eastAsia="en-GB"/>
        </w:rPr>
        <w:t xml:space="preserve">aim to ensure that </w:t>
      </w:r>
      <w:r w:rsidRPr="0096150E">
        <w:rPr>
          <w:rFonts w:ascii="Century Gothic" w:eastAsia="Times New Roman" w:hAnsi="Century Gothic" w:cs="Arial"/>
          <w:color w:val="000000" w:themeColor="text1"/>
          <w:spacing w:val="3"/>
          <w:lang w:val="en-GB" w:eastAsia="en-GB"/>
        </w:rPr>
        <w:t>young people</w:t>
      </w:r>
      <w:r w:rsidR="007B72EB" w:rsidRPr="0096150E">
        <w:rPr>
          <w:rFonts w:ascii="Century Gothic" w:eastAsia="Times New Roman" w:hAnsi="Century Gothic" w:cs="Arial"/>
          <w:color w:val="000000" w:themeColor="text1"/>
          <w:spacing w:val="3"/>
          <w:lang w:val="en-GB" w:eastAsia="en-GB"/>
        </w:rPr>
        <w:t xml:space="preserve"> learn &amp; have fun in a supportive, caring and safe environment without fear of being bullied.</w:t>
      </w:r>
    </w:p>
    <w:p w14:paraId="5F9F2353" w14:textId="3E05E0C3" w:rsidR="007B72EB" w:rsidRPr="0096150E" w:rsidRDefault="007B72EB" w:rsidP="00712428">
      <w:pPr>
        <w:pStyle w:val="Subtitle"/>
        <w:rPr>
          <w:rFonts w:ascii="Century Gothic" w:eastAsia="Times New Roman" w:hAnsi="Century Gothic" w:cs="Arial"/>
          <w:color w:val="000000" w:themeColor="text1"/>
          <w:spacing w:val="3"/>
          <w:lang w:val="en-GB" w:eastAsia="en-GB"/>
        </w:rPr>
      </w:pPr>
      <w:r w:rsidRPr="0096150E">
        <w:rPr>
          <w:rFonts w:ascii="Century Gothic" w:eastAsia="Times New Roman" w:hAnsi="Century Gothic" w:cs="Arial"/>
          <w:color w:val="000000" w:themeColor="text1"/>
          <w:spacing w:val="3"/>
          <w:lang w:val="en-GB" w:eastAsia="en-GB"/>
        </w:rPr>
        <w:t>Bullying is an anti-social behaviour and affects everyone; it is unacceptable and will not be tolerated</w:t>
      </w:r>
      <w:r w:rsidR="00387884">
        <w:rPr>
          <w:rFonts w:ascii="Century Gothic" w:eastAsia="Times New Roman" w:hAnsi="Century Gothic" w:cs="Arial"/>
          <w:color w:val="000000" w:themeColor="text1"/>
          <w:spacing w:val="3"/>
          <w:lang w:val="en-GB" w:eastAsia="en-GB"/>
        </w:rPr>
        <w:t xml:space="preserve"> within our school.</w:t>
      </w:r>
    </w:p>
    <w:p w14:paraId="771B08DB" w14:textId="77777777" w:rsidR="007B72EB" w:rsidRPr="0096150E" w:rsidRDefault="007B72EB" w:rsidP="00712428">
      <w:pPr>
        <w:pStyle w:val="Subtitle"/>
        <w:rPr>
          <w:rFonts w:ascii="Century Gothic" w:eastAsia="Times New Roman" w:hAnsi="Century Gothic" w:cs="Arial"/>
          <w:color w:val="000000" w:themeColor="text1"/>
          <w:spacing w:val="3"/>
          <w:lang w:val="en-GB" w:eastAsia="en-GB"/>
        </w:rPr>
      </w:pPr>
      <w:r w:rsidRPr="0096150E">
        <w:rPr>
          <w:rFonts w:ascii="Century Gothic" w:eastAsia="Times New Roman" w:hAnsi="Century Gothic" w:cs="Arial"/>
          <w:color w:val="000000" w:themeColor="text1"/>
          <w:spacing w:val="3"/>
          <w:lang w:val="en-GB" w:eastAsia="en-GB"/>
        </w:rPr>
        <w:t xml:space="preserve">Bullying is defined as deliberately hurtful behaviour, </w:t>
      </w:r>
      <w:r w:rsidRPr="00387884">
        <w:rPr>
          <w:rFonts w:ascii="Century Gothic" w:eastAsia="Times New Roman" w:hAnsi="Century Gothic" w:cs="Arial"/>
          <w:color w:val="000000" w:themeColor="text1"/>
          <w:spacing w:val="3"/>
          <w:u w:val="single"/>
          <w:lang w:val="en-GB" w:eastAsia="en-GB"/>
        </w:rPr>
        <w:t>repeated regularly</w:t>
      </w:r>
      <w:r w:rsidRPr="0096150E">
        <w:rPr>
          <w:rFonts w:ascii="Century Gothic" w:eastAsia="Times New Roman" w:hAnsi="Century Gothic" w:cs="Arial"/>
          <w:color w:val="000000" w:themeColor="text1"/>
          <w:spacing w:val="3"/>
          <w:lang w:val="en-GB" w:eastAsia="en-GB"/>
        </w:rPr>
        <w:t xml:space="preserve"> over a period of time, where it is difficult for those being bullied to defend themselves.</w:t>
      </w:r>
    </w:p>
    <w:p w14:paraId="632FB45D" w14:textId="03FAF811" w:rsidR="007B72EB" w:rsidRPr="0096150E" w:rsidRDefault="007B72EB" w:rsidP="00712428">
      <w:pPr>
        <w:pStyle w:val="Subtitle"/>
        <w:rPr>
          <w:rFonts w:ascii="Century Gothic" w:eastAsia="Times New Roman" w:hAnsi="Century Gothic" w:cs="Arial"/>
          <w:color w:val="000000" w:themeColor="text1"/>
          <w:spacing w:val="3"/>
          <w:lang w:val="en-GB" w:eastAsia="en-GB"/>
        </w:rPr>
      </w:pPr>
      <w:r w:rsidRPr="0096150E">
        <w:rPr>
          <w:rFonts w:ascii="Century Gothic" w:eastAsia="Times New Roman" w:hAnsi="Century Gothic" w:cs="Arial"/>
          <w:b/>
          <w:bCs/>
          <w:color w:val="000000" w:themeColor="text1"/>
          <w:spacing w:val="3"/>
          <w:lang w:val="en-GB" w:eastAsia="en-GB"/>
        </w:rPr>
        <w:t>Bullying can be</w:t>
      </w:r>
      <w:r w:rsidR="00BA689E">
        <w:rPr>
          <w:rFonts w:ascii="Century Gothic" w:eastAsia="Times New Roman" w:hAnsi="Century Gothic" w:cs="Arial"/>
          <w:b/>
          <w:bCs/>
          <w:color w:val="000000" w:themeColor="text1"/>
          <w:spacing w:val="3"/>
          <w:lang w:val="en-GB" w:eastAsia="en-GB"/>
        </w:rPr>
        <w:t xml:space="preserve"> (but is not limited to)</w:t>
      </w:r>
      <w:r w:rsidRPr="0096150E">
        <w:rPr>
          <w:rFonts w:ascii="Century Gothic" w:eastAsia="Times New Roman" w:hAnsi="Century Gothic" w:cs="Arial"/>
          <w:b/>
          <w:bCs/>
          <w:color w:val="000000" w:themeColor="text1"/>
          <w:spacing w:val="3"/>
          <w:lang w:val="en-GB" w:eastAsia="en-GB"/>
        </w:rPr>
        <w:t>:</w:t>
      </w:r>
    </w:p>
    <w:p w14:paraId="382748E6" w14:textId="77777777" w:rsidR="007B72EB" w:rsidRPr="0096150E" w:rsidRDefault="007B72EB" w:rsidP="00712428">
      <w:pPr>
        <w:pStyle w:val="Subtitle"/>
        <w:rPr>
          <w:rFonts w:ascii="Century Gothic" w:eastAsia="Times New Roman" w:hAnsi="Century Gothic" w:cs="Arial"/>
          <w:color w:val="000000" w:themeColor="text1"/>
          <w:spacing w:val="3"/>
          <w:lang w:val="en-GB" w:eastAsia="en-GB"/>
        </w:rPr>
      </w:pPr>
      <w:r w:rsidRPr="0096150E">
        <w:rPr>
          <w:rFonts w:ascii="Century Gothic" w:eastAsia="Times New Roman" w:hAnsi="Century Gothic" w:cs="Arial"/>
          <w:color w:val="000000" w:themeColor="text1"/>
          <w:spacing w:val="3"/>
          <w:lang w:val="en-GB" w:eastAsia="en-GB"/>
        </w:rPr>
        <w:t>Emotional – being unfriendly, excluding, tormenting (e.g. hiding books, threatening gestures)</w:t>
      </w:r>
    </w:p>
    <w:p w14:paraId="562475B9" w14:textId="77777777" w:rsidR="007B72EB" w:rsidRPr="0096150E" w:rsidRDefault="007B72EB" w:rsidP="00712428">
      <w:pPr>
        <w:pStyle w:val="Subtitle"/>
        <w:rPr>
          <w:rFonts w:ascii="Century Gothic" w:eastAsia="Times New Roman" w:hAnsi="Century Gothic" w:cs="Arial"/>
          <w:color w:val="000000" w:themeColor="text1"/>
          <w:spacing w:val="3"/>
          <w:lang w:val="en-GB" w:eastAsia="en-GB"/>
        </w:rPr>
      </w:pPr>
      <w:r w:rsidRPr="0096150E">
        <w:rPr>
          <w:rFonts w:ascii="Century Gothic" w:eastAsia="Times New Roman" w:hAnsi="Century Gothic" w:cs="Arial"/>
          <w:color w:val="000000" w:themeColor="text1"/>
          <w:spacing w:val="3"/>
          <w:lang w:val="en-GB" w:eastAsia="en-GB"/>
        </w:rPr>
        <w:t>Physical – pushing, kicking, hitting, punching or any use of violence</w:t>
      </w:r>
    </w:p>
    <w:p w14:paraId="4FC50FB3" w14:textId="77777777" w:rsidR="007B72EB" w:rsidRPr="0096150E" w:rsidRDefault="007B72EB" w:rsidP="00712428">
      <w:pPr>
        <w:pStyle w:val="Subtitle"/>
        <w:rPr>
          <w:rFonts w:ascii="Century Gothic" w:eastAsia="Times New Roman" w:hAnsi="Century Gothic" w:cs="Arial"/>
          <w:color w:val="000000" w:themeColor="text1"/>
          <w:spacing w:val="3"/>
          <w:lang w:val="en-GB" w:eastAsia="en-GB"/>
        </w:rPr>
      </w:pPr>
      <w:r w:rsidRPr="0096150E">
        <w:rPr>
          <w:rFonts w:ascii="Century Gothic" w:eastAsia="Times New Roman" w:hAnsi="Century Gothic" w:cs="Arial"/>
          <w:color w:val="000000" w:themeColor="text1"/>
          <w:spacing w:val="3"/>
          <w:lang w:val="en-GB" w:eastAsia="en-GB"/>
        </w:rPr>
        <w:t>Non-verbal communication – unkind looks and expressions, hand gestures</w:t>
      </w:r>
    </w:p>
    <w:p w14:paraId="55F82988" w14:textId="77777777" w:rsidR="007B72EB" w:rsidRPr="0096150E" w:rsidRDefault="007B72EB" w:rsidP="00712428">
      <w:pPr>
        <w:pStyle w:val="Subtitle"/>
        <w:rPr>
          <w:rFonts w:ascii="Century Gothic" w:eastAsia="Times New Roman" w:hAnsi="Century Gothic" w:cs="Arial"/>
          <w:color w:val="000000" w:themeColor="text1"/>
          <w:spacing w:val="3"/>
          <w:lang w:val="en-GB" w:eastAsia="en-GB"/>
        </w:rPr>
      </w:pPr>
      <w:r w:rsidRPr="0096150E">
        <w:rPr>
          <w:rFonts w:ascii="Century Gothic" w:eastAsia="Times New Roman" w:hAnsi="Century Gothic" w:cs="Arial"/>
          <w:color w:val="000000" w:themeColor="text1"/>
          <w:spacing w:val="3"/>
          <w:lang w:val="en-GB" w:eastAsia="en-GB"/>
        </w:rPr>
        <w:t>Racist – racial taunts, graffiti, gestures</w:t>
      </w:r>
    </w:p>
    <w:p w14:paraId="2C5E28A4" w14:textId="77777777" w:rsidR="007B72EB" w:rsidRPr="0096150E" w:rsidRDefault="007B72EB" w:rsidP="00712428">
      <w:pPr>
        <w:pStyle w:val="Subtitle"/>
        <w:rPr>
          <w:rFonts w:ascii="Century Gothic" w:eastAsia="Times New Roman" w:hAnsi="Century Gothic" w:cs="Arial"/>
          <w:color w:val="000000" w:themeColor="text1"/>
          <w:spacing w:val="3"/>
          <w:lang w:val="en-GB" w:eastAsia="en-GB"/>
        </w:rPr>
      </w:pPr>
      <w:r w:rsidRPr="0096150E">
        <w:rPr>
          <w:rFonts w:ascii="Century Gothic" w:eastAsia="Times New Roman" w:hAnsi="Century Gothic" w:cs="Arial"/>
          <w:color w:val="000000" w:themeColor="text1"/>
          <w:spacing w:val="3"/>
          <w:lang w:val="en-GB" w:eastAsia="en-GB"/>
        </w:rPr>
        <w:t>Sexual – unwanted physical contact or sexually abusive comments</w:t>
      </w:r>
    </w:p>
    <w:p w14:paraId="3349D413" w14:textId="1893A733" w:rsidR="007B72EB" w:rsidRPr="0096150E" w:rsidRDefault="007B72EB" w:rsidP="00712428">
      <w:pPr>
        <w:pStyle w:val="Subtitle"/>
        <w:rPr>
          <w:rFonts w:ascii="Century Gothic" w:eastAsia="Times New Roman" w:hAnsi="Century Gothic" w:cs="Arial"/>
          <w:color w:val="000000" w:themeColor="text1"/>
          <w:spacing w:val="3"/>
          <w:lang w:val="en-GB" w:eastAsia="en-GB"/>
        </w:rPr>
      </w:pPr>
      <w:r w:rsidRPr="0096150E">
        <w:rPr>
          <w:rFonts w:ascii="Century Gothic" w:eastAsia="Times New Roman" w:hAnsi="Century Gothic" w:cs="Arial"/>
          <w:color w:val="000000" w:themeColor="text1"/>
          <w:spacing w:val="3"/>
          <w:lang w:val="en-GB" w:eastAsia="en-GB"/>
        </w:rPr>
        <w:t xml:space="preserve">Homophobic – because of, or focusing on the issue of </w:t>
      </w:r>
      <w:r w:rsidR="0047189C" w:rsidRPr="0096150E">
        <w:rPr>
          <w:rFonts w:ascii="Century Gothic" w:eastAsia="Times New Roman" w:hAnsi="Century Gothic" w:cs="Arial"/>
          <w:color w:val="000000" w:themeColor="text1"/>
          <w:spacing w:val="3"/>
          <w:lang w:val="en-GB" w:eastAsia="en-GB"/>
        </w:rPr>
        <w:t>sexuality.</w:t>
      </w:r>
    </w:p>
    <w:p w14:paraId="3259B518" w14:textId="77777777" w:rsidR="007B72EB" w:rsidRPr="0096150E" w:rsidRDefault="007B72EB" w:rsidP="00712428">
      <w:pPr>
        <w:pStyle w:val="Subtitle"/>
        <w:rPr>
          <w:rFonts w:ascii="Century Gothic" w:eastAsia="Times New Roman" w:hAnsi="Century Gothic" w:cs="Arial"/>
          <w:color w:val="000000" w:themeColor="text1"/>
          <w:spacing w:val="3"/>
          <w:lang w:val="en-GB" w:eastAsia="en-GB"/>
        </w:rPr>
      </w:pPr>
      <w:r w:rsidRPr="0096150E">
        <w:rPr>
          <w:rFonts w:ascii="Century Gothic" w:eastAsia="Times New Roman" w:hAnsi="Century Gothic" w:cs="Arial"/>
          <w:color w:val="000000" w:themeColor="text1"/>
          <w:spacing w:val="3"/>
          <w:lang w:val="en-GB" w:eastAsia="en-GB"/>
        </w:rPr>
        <w:t>Verbal name-calling – sarcasm, spreading rumours, teasing</w:t>
      </w:r>
    </w:p>
    <w:p w14:paraId="36852B8B" w14:textId="6C95451D" w:rsidR="007B72EB" w:rsidRPr="0096150E" w:rsidRDefault="007B72EB" w:rsidP="00712428">
      <w:pPr>
        <w:pStyle w:val="Subtitle"/>
        <w:rPr>
          <w:rFonts w:ascii="Century Gothic" w:eastAsia="Times New Roman" w:hAnsi="Century Gothic" w:cs="Arial"/>
          <w:color w:val="000000" w:themeColor="text1"/>
          <w:spacing w:val="3"/>
          <w:lang w:val="en-GB" w:eastAsia="en-GB"/>
        </w:rPr>
      </w:pPr>
      <w:r w:rsidRPr="0096150E">
        <w:rPr>
          <w:rFonts w:ascii="Century Gothic" w:eastAsia="Times New Roman" w:hAnsi="Century Gothic" w:cs="Arial"/>
          <w:color w:val="000000" w:themeColor="text1"/>
          <w:spacing w:val="3"/>
          <w:lang w:val="en-GB" w:eastAsia="en-GB"/>
        </w:rPr>
        <w:t>Cyber</w:t>
      </w:r>
      <w:r w:rsidR="00054079">
        <w:rPr>
          <w:rFonts w:ascii="Century Gothic" w:eastAsia="Times New Roman" w:hAnsi="Century Gothic" w:cs="Arial"/>
          <w:color w:val="000000" w:themeColor="text1"/>
          <w:spacing w:val="3"/>
          <w:lang w:val="en-GB" w:eastAsia="en-GB"/>
        </w:rPr>
        <w:t>/online</w:t>
      </w:r>
      <w:r w:rsidRPr="0096150E">
        <w:rPr>
          <w:rFonts w:ascii="Century Gothic" w:eastAsia="Times New Roman" w:hAnsi="Century Gothic" w:cs="Arial"/>
          <w:color w:val="000000" w:themeColor="text1"/>
          <w:spacing w:val="3"/>
          <w:lang w:val="en-GB" w:eastAsia="en-GB"/>
        </w:rPr>
        <w:t xml:space="preserve"> – all areas of internet, such as email and internet chat room misuse, mobile threats by text messaging and calls, misuse of associated technology, i.e. camera and video facilities</w:t>
      </w:r>
    </w:p>
    <w:p w14:paraId="2DE43476" w14:textId="77777777" w:rsidR="007B72EB" w:rsidRPr="0096150E" w:rsidRDefault="007B72EB" w:rsidP="00712428">
      <w:pPr>
        <w:pStyle w:val="Subtitle"/>
        <w:rPr>
          <w:rFonts w:ascii="Century Gothic" w:eastAsia="Times New Roman" w:hAnsi="Century Gothic" w:cs="Arial"/>
          <w:color w:val="000000" w:themeColor="text1"/>
          <w:spacing w:val="3"/>
          <w:lang w:val="en-GB" w:eastAsia="en-GB"/>
        </w:rPr>
      </w:pPr>
      <w:r w:rsidRPr="0096150E">
        <w:rPr>
          <w:rFonts w:ascii="Century Gothic" w:eastAsia="Times New Roman" w:hAnsi="Century Gothic" w:cs="Arial"/>
          <w:color w:val="000000" w:themeColor="text1"/>
          <w:spacing w:val="3"/>
          <w:lang w:val="en-GB" w:eastAsia="en-GB"/>
        </w:rPr>
        <w:t>Prejudice – based bullying related to special educational need, sexual orientation, sex, race, religion and belief, social deprivation, gender reassignment or disability</w:t>
      </w:r>
    </w:p>
    <w:p w14:paraId="26BD58DA" w14:textId="77777777" w:rsidR="007B72EB" w:rsidRPr="0096150E" w:rsidRDefault="007B72EB" w:rsidP="00712428">
      <w:pPr>
        <w:pStyle w:val="Subtitle"/>
        <w:rPr>
          <w:rFonts w:ascii="Century Gothic" w:eastAsia="Times New Roman" w:hAnsi="Century Gothic" w:cs="Arial"/>
          <w:color w:val="000000" w:themeColor="text1"/>
          <w:spacing w:val="3"/>
          <w:lang w:val="en-GB" w:eastAsia="en-GB"/>
        </w:rPr>
      </w:pPr>
      <w:r w:rsidRPr="0096150E">
        <w:rPr>
          <w:rFonts w:ascii="Century Gothic" w:eastAsia="Times New Roman" w:hAnsi="Century Gothic" w:cs="Arial"/>
          <w:b/>
          <w:bCs/>
          <w:color w:val="000000" w:themeColor="text1"/>
          <w:spacing w:val="3"/>
          <w:lang w:val="en-GB" w:eastAsia="en-GB"/>
        </w:rPr>
        <w:t>Aims and Objectives</w:t>
      </w:r>
    </w:p>
    <w:p w14:paraId="49066FB2" w14:textId="4B71F9FE" w:rsidR="007B72EB" w:rsidRPr="0096150E" w:rsidRDefault="007B72EB" w:rsidP="00712428">
      <w:pPr>
        <w:pStyle w:val="Subtitle"/>
        <w:rPr>
          <w:rFonts w:ascii="Century Gothic" w:eastAsia="Times New Roman" w:hAnsi="Century Gothic" w:cs="Arial"/>
          <w:color w:val="000000" w:themeColor="text1"/>
          <w:spacing w:val="3"/>
          <w:lang w:val="en-GB" w:eastAsia="en-GB"/>
        </w:rPr>
      </w:pPr>
      <w:r w:rsidRPr="0096150E">
        <w:rPr>
          <w:rFonts w:ascii="Century Gothic" w:eastAsia="Times New Roman" w:hAnsi="Century Gothic" w:cs="Arial"/>
          <w:color w:val="000000" w:themeColor="text1"/>
          <w:spacing w:val="3"/>
          <w:lang w:val="en-GB" w:eastAsia="en-GB"/>
        </w:rPr>
        <w:t xml:space="preserve">This policy is designed to ensure that, as a </w:t>
      </w:r>
      <w:r w:rsidR="00054079">
        <w:rPr>
          <w:rFonts w:ascii="Century Gothic" w:eastAsia="Times New Roman" w:hAnsi="Century Gothic" w:cs="Arial"/>
          <w:color w:val="000000" w:themeColor="text1"/>
          <w:spacing w:val="3"/>
          <w:lang w:val="en-GB" w:eastAsia="en-GB"/>
        </w:rPr>
        <w:t>school</w:t>
      </w:r>
      <w:r w:rsidRPr="0096150E">
        <w:rPr>
          <w:rFonts w:ascii="Century Gothic" w:eastAsia="Times New Roman" w:hAnsi="Century Gothic" w:cs="Arial"/>
          <w:color w:val="000000" w:themeColor="text1"/>
          <w:spacing w:val="3"/>
          <w:lang w:val="en-GB" w:eastAsia="en-GB"/>
        </w:rPr>
        <w:t>, we are alert to signs of bullying and act promptly and firmly against it.</w:t>
      </w:r>
    </w:p>
    <w:p w14:paraId="16F7EAF7" w14:textId="77777777" w:rsidR="007B72EB" w:rsidRPr="0096150E" w:rsidRDefault="007B72EB" w:rsidP="00420CF4">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b/>
          <w:color w:val="000000" w:themeColor="text1"/>
          <w:lang w:val="en-GB" w:eastAsia="en-GB"/>
        </w:rPr>
        <w:t>We aim</w:t>
      </w:r>
      <w:r w:rsidRPr="0096150E">
        <w:rPr>
          <w:rFonts w:ascii="Century Gothic" w:eastAsia="Times New Roman" w:hAnsi="Century Gothic"/>
          <w:color w:val="000000" w:themeColor="text1"/>
          <w:lang w:val="en-GB" w:eastAsia="en-GB"/>
        </w:rPr>
        <w:t>: </w:t>
      </w:r>
    </w:p>
    <w:p w14:paraId="3FFDBD67" w14:textId="775052A5" w:rsidR="007B72EB" w:rsidRPr="0096150E" w:rsidRDefault="007B72EB" w:rsidP="00420CF4">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 xml:space="preserve">To promote a secure and happy environment free from threat, </w:t>
      </w:r>
      <w:r w:rsidR="006B7D1F" w:rsidRPr="0096150E">
        <w:rPr>
          <w:rFonts w:ascii="Century Gothic" w:eastAsia="Times New Roman" w:hAnsi="Century Gothic"/>
          <w:color w:val="000000" w:themeColor="text1"/>
          <w:lang w:val="en-GB" w:eastAsia="en-GB"/>
        </w:rPr>
        <w:t>harassment,</w:t>
      </w:r>
      <w:r w:rsidRPr="0096150E">
        <w:rPr>
          <w:rFonts w:ascii="Century Gothic" w:eastAsia="Times New Roman" w:hAnsi="Century Gothic"/>
          <w:color w:val="000000" w:themeColor="text1"/>
          <w:lang w:val="en-GB" w:eastAsia="en-GB"/>
        </w:rPr>
        <w:t xml:space="preserve"> and any type of bullying behaviour.</w:t>
      </w:r>
    </w:p>
    <w:p w14:paraId="2DCAF6F8" w14:textId="77777777" w:rsidR="00420CF4" w:rsidRPr="0096150E" w:rsidRDefault="00420CF4" w:rsidP="00712428">
      <w:pPr>
        <w:pStyle w:val="Subtitle"/>
        <w:rPr>
          <w:rFonts w:ascii="Century Gothic" w:eastAsia="Times New Roman" w:hAnsi="Century Gothic"/>
          <w:color w:val="000000" w:themeColor="text1"/>
          <w:lang w:val="en-GB" w:eastAsia="en-GB"/>
        </w:rPr>
      </w:pPr>
    </w:p>
    <w:p w14:paraId="0457F0B0" w14:textId="45963062"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To take positive action to prevent bullying from occurring through giving children the strategies and skills to cope through effective teaching &amp; role modelling.</w:t>
      </w:r>
    </w:p>
    <w:p w14:paraId="3CB9425D" w14:textId="3C006982"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 xml:space="preserve">To show commitment to overcoming bullying by practising </w:t>
      </w:r>
      <w:r w:rsidR="00E02C5B">
        <w:rPr>
          <w:rFonts w:ascii="Century Gothic" w:eastAsia="Times New Roman" w:hAnsi="Century Gothic"/>
          <w:color w:val="000000" w:themeColor="text1"/>
          <w:lang w:val="en-GB" w:eastAsia="en-GB"/>
        </w:rPr>
        <w:t xml:space="preserve">a </w:t>
      </w:r>
      <w:r w:rsidRPr="0096150E">
        <w:rPr>
          <w:rFonts w:ascii="Century Gothic" w:eastAsia="Times New Roman" w:hAnsi="Century Gothic"/>
          <w:color w:val="000000" w:themeColor="text1"/>
          <w:lang w:val="en-GB" w:eastAsia="en-GB"/>
        </w:rPr>
        <w:t>zero tolerance</w:t>
      </w:r>
      <w:r w:rsidR="00E02C5B">
        <w:rPr>
          <w:rFonts w:ascii="Century Gothic" w:eastAsia="Times New Roman" w:hAnsi="Century Gothic"/>
          <w:color w:val="000000" w:themeColor="text1"/>
          <w:lang w:val="en-GB" w:eastAsia="en-GB"/>
        </w:rPr>
        <w:t xml:space="preserve"> approach</w:t>
      </w:r>
      <w:r w:rsidRPr="0096150E">
        <w:rPr>
          <w:rFonts w:ascii="Century Gothic" w:eastAsia="Times New Roman" w:hAnsi="Century Gothic"/>
          <w:color w:val="000000" w:themeColor="text1"/>
          <w:lang w:val="en-GB" w:eastAsia="en-GB"/>
        </w:rPr>
        <w:t>.</w:t>
      </w:r>
    </w:p>
    <w:p w14:paraId="2A33CCFE" w14:textId="58739C43"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 xml:space="preserve">To ensure that all staff, children and parents are aware of </w:t>
      </w:r>
      <w:r w:rsidR="00420CF4" w:rsidRPr="0096150E">
        <w:rPr>
          <w:rFonts w:ascii="Century Gothic" w:eastAsia="Times New Roman" w:hAnsi="Century Gothic"/>
          <w:color w:val="000000" w:themeColor="text1"/>
          <w:lang w:val="en-GB" w:eastAsia="en-GB"/>
        </w:rPr>
        <w:t xml:space="preserve">Hopefields </w:t>
      </w:r>
      <w:r w:rsidRPr="0096150E">
        <w:rPr>
          <w:rFonts w:ascii="Century Gothic" w:eastAsia="Times New Roman" w:hAnsi="Century Gothic"/>
          <w:color w:val="000000" w:themeColor="text1"/>
          <w:lang w:val="en-GB" w:eastAsia="en-GB"/>
        </w:rPr>
        <w:t>opposition to bullying and that each person is clear of their responsibilities with regard to the eradication of bullying.</w:t>
      </w:r>
    </w:p>
    <w:p w14:paraId="204BF2A2" w14:textId="6B4D9923"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To inform</w:t>
      </w:r>
      <w:r w:rsidR="00420CF4" w:rsidRPr="0096150E">
        <w:rPr>
          <w:rFonts w:ascii="Century Gothic" w:eastAsia="Times New Roman" w:hAnsi="Century Gothic"/>
          <w:color w:val="000000" w:themeColor="text1"/>
          <w:lang w:val="en-GB" w:eastAsia="en-GB"/>
        </w:rPr>
        <w:t xml:space="preserve"> students</w:t>
      </w:r>
      <w:r w:rsidRPr="0096150E">
        <w:rPr>
          <w:rFonts w:ascii="Century Gothic" w:eastAsia="Times New Roman" w:hAnsi="Century Gothic"/>
          <w:color w:val="000000" w:themeColor="text1"/>
          <w:lang w:val="en-GB" w:eastAsia="en-GB"/>
        </w:rPr>
        <w:t xml:space="preserve"> and parents</w:t>
      </w:r>
      <w:r w:rsidR="00420CF4" w:rsidRPr="0096150E">
        <w:rPr>
          <w:rFonts w:ascii="Century Gothic" w:eastAsia="Times New Roman" w:hAnsi="Century Gothic"/>
          <w:color w:val="000000" w:themeColor="text1"/>
          <w:lang w:val="en-GB" w:eastAsia="en-GB"/>
        </w:rPr>
        <w:t>/carers</w:t>
      </w:r>
      <w:r w:rsidRPr="0096150E">
        <w:rPr>
          <w:rFonts w:ascii="Century Gothic" w:eastAsia="Times New Roman" w:hAnsi="Century Gothic"/>
          <w:color w:val="000000" w:themeColor="text1"/>
          <w:lang w:val="en-GB" w:eastAsia="en-GB"/>
        </w:rPr>
        <w:t xml:space="preserve"> of our expectations and to foster a productive partnership, which helps maintain a bully-free environment.</w:t>
      </w:r>
    </w:p>
    <w:p w14:paraId="1CA7F9D6"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To make staff aware of their role in fostering the knowledge and attitudes which will be required to achieve the above aims.</w:t>
      </w:r>
    </w:p>
    <w:p w14:paraId="73283711"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To have a consistent approach for dealing with any incidents of bullying that may occur.</w:t>
      </w:r>
    </w:p>
    <w:p w14:paraId="68D58D72"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To ensure that all bullying incidents are resolved satisfactorily within the shortest time frame possible.</w:t>
      </w:r>
    </w:p>
    <w:p w14:paraId="63A03B6F"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b/>
          <w:bCs/>
          <w:color w:val="000000" w:themeColor="text1"/>
          <w:lang w:val="en-GB" w:eastAsia="en-GB"/>
        </w:rPr>
        <w:t>Roles and Responsibilities</w:t>
      </w:r>
    </w:p>
    <w:p w14:paraId="1514F62E"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b/>
          <w:bCs/>
          <w:color w:val="000000" w:themeColor="text1"/>
          <w:lang w:val="en-GB" w:eastAsia="en-GB"/>
        </w:rPr>
        <w:t>Individual Staff Responsibilities</w:t>
      </w:r>
    </w:p>
    <w:p w14:paraId="603508EB"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Suspected bullying should never be ignored, and all forms of bullying should be taken seriously with intervention to prevent incidents from taking place.</w:t>
      </w:r>
    </w:p>
    <w:p w14:paraId="6DA400C7" w14:textId="02709AAC" w:rsidR="007B72EB" w:rsidRPr="0096150E" w:rsidRDefault="001B47F2"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b/>
          <w:bCs/>
          <w:color w:val="000000" w:themeColor="text1"/>
          <w:lang w:val="en-GB" w:eastAsia="en-GB"/>
        </w:rPr>
        <w:t xml:space="preserve">Hopefields </w:t>
      </w:r>
      <w:r w:rsidR="007B72EB" w:rsidRPr="0096150E">
        <w:rPr>
          <w:rFonts w:ascii="Century Gothic" w:eastAsia="Times New Roman" w:hAnsi="Century Gothic"/>
          <w:b/>
          <w:bCs/>
          <w:color w:val="000000" w:themeColor="text1"/>
          <w:lang w:val="en-GB" w:eastAsia="en-GB"/>
        </w:rPr>
        <w:t>staff will:</w:t>
      </w:r>
    </w:p>
    <w:p w14:paraId="47BEB13A" w14:textId="485405B4"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 xml:space="preserve">Foster opportunities for children to learn to care for one another, living out </w:t>
      </w:r>
      <w:r w:rsidR="001B47F2" w:rsidRPr="0096150E">
        <w:rPr>
          <w:rFonts w:ascii="Century Gothic" w:eastAsia="Times New Roman" w:hAnsi="Century Gothic"/>
          <w:color w:val="000000" w:themeColor="text1"/>
          <w:lang w:val="en-GB" w:eastAsia="en-GB"/>
        </w:rPr>
        <w:t xml:space="preserve">Hopefields </w:t>
      </w:r>
      <w:r w:rsidRPr="0096150E">
        <w:rPr>
          <w:rFonts w:ascii="Century Gothic" w:eastAsia="Times New Roman" w:hAnsi="Century Gothic"/>
          <w:color w:val="000000" w:themeColor="text1"/>
          <w:lang w:val="en-GB" w:eastAsia="en-GB"/>
        </w:rPr>
        <w:t>values.</w:t>
      </w:r>
    </w:p>
    <w:p w14:paraId="79A1DD4D"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Never make premature assumptions.</w:t>
      </w:r>
    </w:p>
    <w:p w14:paraId="51B3CE01"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Listen carefully to all accounts and investigate as fully as possible.</w:t>
      </w:r>
    </w:p>
    <w:p w14:paraId="79F2E017" w14:textId="5FD5AD9A"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 xml:space="preserve">Adopt a problem-solving approach which moves </w:t>
      </w:r>
      <w:r w:rsidR="00E04DB2" w:rsidRPr="0096150E">
        <w:rPr>
          <w:rFonts w:ascii="Century Gothic" w:eastAsia="Times New Roman" w:hAnsi="Century Gothic"/>
          <w:color w:val="000000" w:themeColor="text1"/>
          <w:lang w:val="en-GB" w:eastAsia="en-GB"/>
        </w:rPr>
        <w:t>young people</w:t>
      </w:r>
      <w:r w:rsidRPr="0096150E">
        <w:rPr>
          <w:rFonts w:ascii="Century Gothic" w:eastAsia="Times New Roman" w:hAnsi="Century Gothic"/>
          <w:color w:val="000000" w:themeColor="text1"/>
          <w:lang w:val="en-GB" w:eastAsia="en-GB"/>
        </w:rPr>
        <w:t xml:space="preserve"> on from justifying themselves.</w:t>
      </w:r>
    </w:p>
    <w:p w14:paraId="758BC97D" w14:textId="1E51A33D"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 xml:space="preserve">Talk to the </w:t>
      </w:r>
      <w:r w:rsidR="00E04DB2" w:rsidRPr="0096150E">
        <w:rPr>
          <w:rFonts w:ascii="Century Gothic" w:eastAsia="Times New Roman" w:hAnsi="Century Gothic"/>
          <w:color w:val="000000" w:themeColor="text1"/>
          <w:lang w:val="en-GB" w:eastAsia="en-GB"/>
        </w:rPr>
        <w:t>young person</w:t>
      </w:r>
      <w:r w:rsidRPr="0096150E">
        <w:rPr>
          <w:rFonts w:ascii="Century Gothic" w:eastAsia="Times New Roman" w:hAnsi="Century Gothic"/>
          <w:color w:val="000000" w:themeColor="text1"/>
          <w:lang w:val="en-GB" w:eastAsia="en-GB"/>
        </w:rPr>
        <w:t xml:space="preserve"> about any incident and reassure them that telling was the right thing to do.</w:t>
      </w:r>
    </w:p>
    <w:p w14:paraId="5F32A3C4" w14:textId="77777777" w:rsidR="00B1198E" w:rsidRPr="0096150E" w:rsidRDefault="00B1198E" w:rsidP="00712428">
      <w:pPr>
        <w:pStyle w:val="Subtitle"/>
        <w:rPr>
          <w:rFonts w:ascii="Century Gothic" w:eastAsia="Times New Roman" w:hAnsi="Century Gothic"/>
          <w:color w:val="000000" w:themeColor="text1"/>
          <w:lang w:val="en-GB" w:eastAsia="en-GB"/>
        </w:rPr>
      </w:pPr>
    </w:p>
    <w:p w14:paraId="0EBDB96C" w14:textId="5FD4C050" w:rsidR="007B72EB" w:rsidRPr="0096150E" w:rsidRDefault="007B72EB" w:rsidP="00712428">
      <w:pPr>
        <w:pStyle w:val="Subtitle"/>
        <w:rPr>
          <w:rFonts w:ascii="Century Gothic" w:eastAsia="Times New Roman" w:hAnsi="Century Gothic"/>
          <w:color w:val="000000" w:themeColor="text1"/>
          <w:lang w:val="en-GB" w:eastAsia="en-GB"/>
        </w:rPr>
      </w:pPr>
      <w:r w:rsidRPr="00EE0282">
        <w:rPr>
          <w:rFonts w:ascii="Century Gothic" w:eastAsia="Times New Roman" w:hAnsi="Century Gothic"/>
          <w:color w:val="000000" w:themeColor="text1"/>
          <w:lang w:val="en-GB" w:eastAsia="en-GB"/>
        </w:rPr>
        <w:t>Complete the incident form</w:t>
      </w:r>
      <w:r w:rsidR="00EB4947" w:rsidRPr="00EE0282">
        <w:rPr>
          <w:rFonts w:ascii="Century Gothic" w:eastAsia="Times New Roman" w:hAnsi="Century Gothic"/>
          <w:color w:val="000000" w:themeColor="text1"/>
          <w:lang w:val="en-GB" w:eastAsia="en-GB"/>
        </w:rPr>
        <w:t xml:space="preserve"> when required (bullying is known and has definitely happened) and all</w:t>
      </w:r>
      <w:r w:rsidRPr="00EE0282">
        <w:rPr>
          <w:rFonts w:ascii="Century Gothic" w:eastAsia="Times New Roman" w:hAnsi="Century Gothic"/>
          <w:color w:val="000000" w:themeColor="text1"/>
          <w:lang w:val="en-GB" w:eastAsia="en-GB"/>
        </w:rPr>
        <w:t xml:space="preserve"> incidents</w:t>
      </w:r>
      <w:r w:rsidR="00EB4947" w:rsidRPr="00EE0282">
        <w:rPr>
          <w:rFonts w:ascii="Century Gothic" w:eastAsia="Times New Roman" w:hAnsi="Century Gothic"/>
          <w:color w:val="000000" w:themeColor="text1"/>
          <w:lang w:val="en-GB" w:eastAsia="en-GB"/>
        </w:rPr>
        <w:t xml:space="preserve"> (accusations) will be </w:t>
      </w:r>
      <w:r w:rsidR="00573CE6" w:rsidRPr="00EE0282">
        <w:rPr>
          <w:rFonts w:ascii="Century Gothic" w:eastAsia="Times New Roman" w:hAnsi="Century Gothic"/>
          <w:color w:val="000000" w:themeColor="text1"/>
          <w:lang w:val="en-GB" w:eastAsia="en-GB"/>
        </w:rPr>
        <w:t>add</w:t>
      </w:r>
      <w:r w:rsidR="00EB4947" w:rsidRPr="00EE0282">
        <w:rPr>
          <w:rFonts w:ascii="Century Gothic" w:eastAsia="Times New Roman" w:hAnsi="Century Gothic"/>
          <w:color w:val="000000" w:themeColor="text1"/>
          <w:lang w:val="en-GB" w:eastAsia="en-GB"/>
        </w:rPr>
        <w:t>ed</w:t>
      </w:r>
      <w:r w:rsidR="00573CE6" w:rsidRPr="00EE0282">
        <w:rPr>
          <w:rFonts w:ascii="Century Gothic" w:eastAsia="Times New Roman" w:hAnsi="Century Gothic"/>
          <w:color w:val="000000" w:themeColor="text1"/>
          <w:lang w:val="en-GB" w:eastAsia="en-GB"/>
        </w:rPr>
        <w:t xml:space="preserve"> to CPOMS.</w:t>
      </w:r>
    </w:p>
    <w:p w14:paraId="1F7F2533"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Follow-up throughout the session, checking bullying has not resumed.</w:t>
      </w:r>
    </w:p>
    <w:p w14:paraId="6BC2DB82"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Use of a range of teaching and learning styles and strategies which challenge bullying.</w:t>
      </w:r>
    </w:p>
    <w:p w14:paraId="2D6BFD18"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Use interventions which are least intrusive and most effective.</w:t>
      </w:r>
    </w:p>
    <w:p w14:paraId="22D946BB" w14:textId="0BCEAB3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 xml:space="preserve">Act as a role model for </w:t>
      </w:r>
      <w:r w:rsidR="00A37A61" w:rsidRPr="0096150E">
        <w:rPr>
          <w:rFonts w:ascii="Century Gothic" w:eastAsia="Times New Roman" w:hAnsi="Century Gothic"/>
          <w:color w:val="000000" w:themeColor="text1"/>
          <w:lang w:val="en-GB" w:eastAsia="en-GB"/>
        </w:rPr>
        <w:t>young people</w:t>
      </w:r>
      <w:r w:rsidRPr="0096150E">
        <w:rPr>
          <w:rFonts w:ascii="Century Gothic" w:eastAsia="Times New Roman" w:hAnsi="Century Gothic"/>
          <w:color w:val="000000" w:themeColor="text1"/>
          <w:lang w:val="en-GB" w:eastAsia="en-GB"/>
        </w:rPr>
        <w:t>.</w:t>
      </w:r>
    </w:p>
    <w:p w14:paraId="047B3294"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Do all they can to support the child who is being bullied, ensuring that they find time to allow children to talk about any concerns where possible.</w:t>
      </w:r>
    </w:p>
    <w:p w14:paraId="0550058D" w14:textId="528C8541"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 xml:space="preserve">Ensure that </w:t>
      </w:r>
      <w:r w:rsidR="00B1198E" w:rsidRPr="0096150E">
        <w:rPr>
          <w:rFonts w:ascii="Century Gothic" w:eastAsia="Times New Roman" w:hAnsi="Century Gothic"/>
          <w:color w:val="000000" w:themeColor="text1"/>
          <w:lang w:val="en-GB" w:eastAsia="en-GB"/>
        </w:rPr>
        <w:t>young person</w:t>
      </w:r>
      <w:r w:rsidRPr="0096150E">
        <w:rPr>
          <w:rFonts w:ascii="Century Gothic" w:eastAsia="Times New Roman" w:hAnsi="Century Gothic"/>
          <w:color w:val="000000" w:themeColor="text1"/>
          <w:lang w:val="en-GB" w:eastAsia="en-GB"/>
        </w:rPr>
        <w:t xml:space="preserve"> </w:t>
      </w:r>
      <w:r w:rsidR="001163F1" w:rsidRPr="0096150E">
        <w:rPr>
          <w:rFonts w:ascii="Century Gothic" w:eastAsia="Times New Roman" w:hAnsi="Century Gothic"/>
          <w:color w:val="000000" w:themeColor="text1"/>
          <w:lang w:val="en-GB" w:eastAsia="en-GB"/>
        </w:rPr>
        <w:t>is</w:t>
      </w:r>
      <w:r w:rsidRPr="0096150E">
        <w:rPr>
          <w:rFonts w:ascii="Century Gothic" w:eastAsia="Times New Roman" w:hAnsi="Century Gothic"/>
          <w:color w:val="000000" w:themeColor="text1"/>
          <w:lang w:val="en-GB" w:eastAsia="en-GB"/>
        </w:rPr>
        <w:t xml:space="preserve"> well supervised at all times.</w:t>
      </w:r>
    </w:p>
    <w:p w14:paraId="69F1A506"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Inform parents if their child has been involved in bullying, whether as a victim or perpetrator and work with parents to support the child.</w:t>
      </w:r>
    </w:p>
    <w:p w14:paraId="7654B6DC" w14:textId="0FB7C701" w:rsidR="007B72EB" w:rsidRPr="0096150E" w:rsidRDefault="002141B0"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 xml:space="preserve">Hopefields </w:t>
      </w:r>
      <w:r w:rsidR="007B72EB" w:rsidRPr="0096150E">
        <w:rPr>
          <w:rFonts w:ascii="Century Gothic" w:eastAsia="Times New Roman" w:hAnsi="Century Gothic"/>
          <w:color w:val="000000" w:themeColor="text1"/>
          <w:lang w:val="en-GB" w:eastAsia="en-GB"/>
        </w:rPr>
        <w:t>as a company will ensure all staff receive regular training on how to identify bullying and appropriate intervention techniques.</w:t>
      </w:r>
    </w:p>
    <w:p w14:paraId="2AF81467"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b/>
          <w:bCs/>
          <w:color w:val="000000" w:themeColor="text1"/>
          <w:lang w:val="en-GB" w:eastAsia="en-GB"/>
        </w:rPr>
        <w:t>Parents </w:t>
      </w:r>
    </w:p>
    <w:p w14:paraId="0A337E46" w14:textId="21F2B88A"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When parents</w:t>
      </w:r>
      <w:r w:rsidR="001200D1">
        <w:rPr>
          <w:rFonts w:ascii="Century Gothic" w:eastAsia="Times New Roman" w:hAnsi="Century Gothic"/>
          <w:color w:val="000000" w:themeColor="text1"/>
          <w:lang w:val="en-GB" w:eastAsia="en-GB"/>
        </w:rPr>
        <w:t xml:space="preserve"> or carers</w:t>
      </w:r>
      <w:r w:rsidRPr="0096150E">
        <w:rPr>
          <w:rFonts w:ascii="Century Gothic" w:eastAsia="Times New Roman" w:hAnsi="Century Gothic"/>
          <w:color w:val="000000" w:themeColor="text1"/>
          <w:lang w:val="en-GB" w:eastAsia="en-GB"/>
        </w:rPr>
        <w:t xml:space="preserve"> raise a concern that their child is being bullied, it is essential that this concern is taken seriously and not dismissed without further enquiries being made.</w:t>
      </w:r>
    </w:p>
    <w:p w14:paraId="74800883" w14:textId="55E97A0A" w:rsidR="007B72EB" w:rsidRPr="0096150E" w:rsidRDefault="007B72EB" w:rsidP="00712428">
      <w:pPr>
        <w:pStyle w:val="Subtitle"/>
        <w:rPr>
          <w:rFonts w:ascii="Century Gothic" w:eastAsia="Times New Roman" w:hAnsi="Century Gothic"/>
          <w:color w:val="000000" w:themeColor="text1"/>
          <w:lang w:val="en-GB" w:eastAsia="en-GB"/>
        </w:rPr>
      </w:pPr>
      <w:r w:rsidRPr="00EE0282">
        <w:rPr>
          <w:rFonts w:ascii="Century Gothic" w:eastAsia="Times New Roman" w:hAnsi="Century Gothic"/>
          <w:color w:val="000000" w:themeColor="text1"/>
          <w:lang w:val="en-GB" w:eastAsia="en-GB"/>
        </w:rPr>
        <w:t>The incident report</w:t>
      </w:r>
      <w:r w:rsidR="00EB4947" w:rsidRPr="00EE0282">
        <w:rPr>
          <w:rFonts w:ascii="Century Gothic" w:eastAsia="Times New Roman" w:hAnsi="Century Gothic"/>
          <w:color w:val="000000" w:themeColor="text1"/>
          <w:lang w:val="en-GB" w:eastAsia="en-GB"/>
        </w:rPr>
        <w:t>/CPOMS log</w:t>
      </w:r>
      <w:r w:rsidRPr="0096150E">
        <w:rPr>
          <w:rFonts w:ascii="Century Gothic" w:eastAsia="Times New Roman" w:hAnsi="Century Gothic"/>
          <w:color w:val="000000" w:themeColor="text1"/>
          <w:lang w:val="en-GB" w:eastAsia="en-GB"/>
        </w:rPr>
        <w:t xml:space="preserve"> will be shared with the parent so that there is a clear record of the concern and of what action was taken by the staff member.</w:t>
      </w:r>
    </w:p>
    <w:p w14:paraId="6ED3758F"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b/>
          <w:bCs/>
          <w:color w:val="000000" w:themeColor="text1"/>
          <w:lang w:val="en-GB" w:eastAsia="en-GB"/>
        </w:rPr>
        <w:t>When reporting a bullying incident parents of a bullied child should:</w:t>
      </w:r>
    </w:p>
    <w:p w14:paraId="4151E569"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Talk to the child about any incident and reassure them that telling was the right thing to do.</w:t>
      </w:r>
    </w:p>
    <w:p w14:paraId="7DDACDB9" w14:textId="37B90AA2"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 xml:space="preserve">Make a note of what the </w:t>
      </w:r>
      <w:r w:rsidR="001F61AD" w:rsidRPr="0096150E">
        <w:rPr>
          <w:rFonts w:ascii="Century Gothic" w:eastAsia="Times New Roman" w:hAnsi="Century Gothic"/>
          <w:color w:val="000000" w:themeColor="text1"/>
          <w:lang w:val="en-GB" w:eastAsia="en-GB"/>
        </w:rPr>
        <w:t>young people</w:t>
      </w:r>
      <w:r w:rsidRPr="0096150E">
        <w:rPr>
          <w:rFonts w:ascii="Century Gothic" w:eastAsia="Times New Roman" w:hAnsi="Century Gothic"/>
          <w:color w:val="000000" w:themeColor="text1"/>
          <w:lang w:val="en-GB" w:eastAsia="en-GB"/>
        </w:rPr>
        <w:t xml:space="preserve"> says.</w:t>
      </w:r>
    </w:p>
    <w:p w14:paraId="4E133794"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Make clear to the child that, if any further incidents occur, they should tell a member of staff straight away.</w:t>
      </w:r>
    </w:p>
    <w:p w14:paraId="52480EE4" w14:textId="2C027259"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 xml:space="preserve">Speak to a member of our </w:t>
      </w:r>
      <w:r w:rsidR="006D5C3C" w:rsidRPr="0096150E">
        <w:rPr>
          <w:rFonts w:ascii="Century Gothic" w:eastAsia="Times New Roman" w:hAnsi="Century Gothic"/>
          <w:color w:val="000000" w:themeColor="text1"/>
          <w:lang w:val="en-GB" w:eastAsia="en-GB"/>
        </w:rPr>
        <w:t xml:space="preserve">staff </w:t>
      </w:r>
      <w:r w:rsidRPr="0096150E">
        <w:rPr>
          <w:rFonts w:ascii="Century Gothic" w:eastAsia="Times New Roman" w:hAnsi="Century Gothic"/>
          <w:color w:val="000000" w:themeColor="text1"/>
          <w:lang w:val="en-GB" w:eastAsia="en-GB"/>
        </w:rPr>
        <w:t>team (if necessary) as soon as possible.</w:t>
      </w:r>
    </w:p>
    <w:p w14:paraId="48AA0846" w14:textId="77777777" w:rsidR="00251D85" w:rsidRPr="0096150E" w:rsidRDefault="00251D85" w:rsidP="00712428">
      <w:pPr>
        <w:pStyle w:val="Subtitle"/>
        <w:rPr>
          <w:rFonts w:ascii="Century Gothic" w:eastAsia="Times New Roman" w:hAnsi="Century Gothic"/>
          <w:color w:val="000000" w:themeColor="text1"/>
          <w:lang w:val="en-GB" w:eastAsia="en-GB"/>
        </w:rPr>
      </w:pPr>
    </w:p>
    <w:p w14:paraId="74A5259A" w14:textId="77777777" w:rsidR="00251D85" w:rsidRPr="0096150E" w:rsidRDefault="00251D85" w:rsidP="00712428">
      <w:pPr>
        <w:pStyle w:val="Subtitle"/>
        <w:rPr>
          <w:rFonts w:ascii="Century Gothic" w:eastAsia="Times New Roman" w:hAnsi="Century Gothic"/>
          <w:color w:val="000000" w:themeColor="text1"/>
          <w:lang w:val="en-GB" w:eastAsia="en-GB"/>
        </w:rPr>
      </w:pPr>
    </w:p>
    <w:p w14:paraId="317030C6" w14:textId="3E0C3049"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Parents who suspect bullying or whose child has been bullied should not take matters into their own hands.</w:t>
      </w:r>
    </w:p>
    <w:p w14:paraId="3A42C1E2"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b/>
          <w:bCs/>
          <w:color w:val="000000" w:themeColor="text1"/>
          <w:lang w:val="en-GB" w:eastAsia="en-GB"/>
        </w:rPr>
        <w:t>Victims and witnesses of bullying should know that it is ‘ok to tell’.</w:t>
      </w:r>
    </w:p>
    <w:p w14:paraId="2E14C4C2"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b/>
          <w:bCs/>
          <w:color w:val="000000" w:themeColor="text1"/>
          <w:lang w:val="en-GB" w:eastAsia="en-GB"/>
        </w:rPr>
        <w:t>Children will do their best to:</w:t>
      </w:r>
    </w:p>
    <w:p w14:paraId="6DCD0F28"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Tell an adult or go with a friend to tell an adult if they are a victim of bullying.</w:t>
      </w:r>
    </w:p>
    <w:p w14:paraId="6ECB52B6"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Have a responsibility to tell an adult if they witness bullying.</w:t>
      </w:r>
    </w:p>
    <w:p w14:paraId="09310097"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Try to resist being bullied by standing up for their own rights in an assertive but non-violent way.</w:t>
      </w:r>
    </w:p>
    <w:p w14:paraId="37F046B2" w14:textId="4BFF40D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Never bully another child i</w:t>
      </w:r>
      <w:r w:rsidR="000926D3" w:rsidRPr="0096150E">
        <w:rPr>
          <w:rFonts w:ascii="Century Gothic" w:eastAsia="Times New Roman" w:hAnsi="Century Gothic"/>
          <w:color w:val="000000" w:themeColor="text1"/>
          <w:lang w:val="en-GB" w:eastAsia="en-GB"/>
        </w:rPr>
        <w:t>n Hopefields</w:t>
      </w:r>
      <w:r w:rsidRPr="0096150E">
        <w:rPr>
          <w:rFonts w:ascii="Century Gothic" w:eastAsia="Times New Roman" w:hAnsi="Century Gothic"/>
          <w:color w:val="000000" w:themeColor="text1"/>
          <w:lang w:val="en-GB" w:eastAsia="en-GB"/>
        </w:rPr>
        <w:t>.</w:t>
      </w:r>
    </w:p>
    <w:p w14:paraId="17D4EA17"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b/>
          <w:bCs/>
          <w:color w:val="000000" w:themeColor="text1"/>
          <w:lang w:val="en-GB" w:eastAsia="en-GB"/>
        </w:rPr>
        <w:t>Procedures and Recording</w:t>
      </w:r>
    </w:p>
    <w:p w14:paraId="5E253C83" w14:textId="5BF02282" w:rsidR="007B72EB" w:rsidRPr="0017671E" w:rsidRDefault="007B72EB" w:rsidP="00712428">
      <w:pPr>
        <w:pStyle w:val="Subtitle"/>
        <w:rPr>
          <w:rFonts w:ascii="Century Gothic" w:eastAsia="Times New Roman" w:hAnsi="Century Gothic"/>
          <w:color w:val="000000" w:themeColor="text1"/>
          <w:lang w:val="en-GB" w:eastAsia="en-GB"/>
        </w:rPr>
      </w:pPr>
      <w:r w:rsidRPr="0017671E">
        <w:rPr>
          <w:rFonts w:ascii="Century Gothic" w:eastAsia="Times New Roman" w:hAnsi="Century Gothic"/>
          <w:color w:val="000000" w:themeColor="text1"/>
          <w:lang w:val="en-GB" w:eastAsia="en-GB"/>
        </w:rPr>
        <w:t>Recording incidents is vital as it allows our staff to identify patterns of behaviour, as often what is perceived initially to be a trivial incident, may be part of a number of incidents which are serious for the individual child.</w:t>
      </w:r>
      <w:r w:rsidR="0046382E">
        <w:rPr>
          <w:rFonts w:ascii="Century Gothic" w:eastAsia="Times New Roman" w:hAnsi="Century Gothic"/>
          <w:color w:val="000000" w:themeColor="text1"/>
          <w:lang w:val="en-GB" w:eastAsia="en-GB"/>
        </w:rPr>
        <w:t xml:space="preserve"> All incidents will be reported on CPOMS. </w:t>
      </w:r>
    </w:p>
    <w:p w14:paraId="45442B14" w14:textId="52C1B451" w:rsidR="00112C60" w:rsidRPr="001200D1" w:rsidRDefault="001200D1" w:rsidP="00112C60">
      <w:pPr>
        <w:rPr>
          <w:rFonts w:ascii="Century Gothic" w:hAnsi="Century Gothic"/>
          <w:i/>
          <w:iCs/>
          <w:lang w:val="en-GB" w:eastAsia="en-GB"/>
        </w:rPr>
      </w:pPr>
      <w:r w:rsidRPr="001200D1">
        <w:rPr>
          <w:rFonts w:ascii="Century Gothic" w:hAnsi="Century Gothic"/>
          <w:i/>
          <w:iCs/>
          <w:lang w:val="en-GB" w:eastAsia="en-GB"/>
        </w:rPr>
        <w:t xml:space="preserve">Note: </w:t>
      </w:r>
      <w:r w:rsidR="00112C60" w:rsidRPr="001200D1">
        <w:rPr>
          <w:rFonts w:ascii="Century Gothic" w:hAnsi="Century Gothic"/>
          <w:i/>
          <w:iCs/>
          <w:lang w:val="en-GB" w:eastAsia="en-GB"/>
        </w:rPr>
        <w:t xml:space="preserve">Parents/carers and stakeholders can also complete </w:t>
      </w:r>
      <w:r w:rsidR="00592642" w:rsidRPr="001200D1">
        <w:rPr>
          <w:rFonts w:ascii="Century Gothic" w:hAnsi="Century Gothic"/>
          <w:i/>
          <w:iCs/>
          <w:lang w:val="en-GB" w:eastAsia="en-GB"/>
        </w:rPr>
        <w:t xml:space="preserve">a bullying incident log which can be found on the front page of the website </w:t>
      </w:r>
      <w:r w:rsidR="009F07E8" w:rsidRPr="001200D1">
        <w:rPr>
          <w:rFonts w:ascii="Century Gothic" w:hAnsi="Century Gothic"/>
          <w:i/>
          <w:iCs/>
          <w:lang w:val="en-GB" w:eastAsia="en-GB"/>
        </w:rPr>
        <w:t>under essential info</w:t>
      </w:r>
      <w:r w:rsidRPr="001200D1">
        <w:rPr>
          <w:rFonts w:ascii="Century Gothic" w:hAnsi="Century Gothic"/>
          <w:i/>
          <w:iCs/>
          <w:lang w:val="en-GB" w:eastAsia="en-GB"/>
        </w:rPr>
        <w:t xml:space="preserve"> </w:t>
      </w:r>
      <w:r w:rsidR="009F07E8" w:rsidRPr="001200D1">
        <w:rPr>
          <w:rFonts w:ascii="Century Gothic" w:hAnsi="Century Gothic"/>
          <w:i/>
          <w:iCs/>
          <w:lang w:val="en-GB" w:eastAsia="en-GB"/>
        </w:rPr>
        <w:t>– bullying incident log.</w:t>
      </w:r>
    </w:p>
    <w:p w14:paraId="558F445B"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b/>
          <w:bCs/>
          <w:color w:val="000000" w:themeColor="text1"/>
          <w:lang w:val="en-GB" w:eastAsia="en-GB"/>
        </w:rPr>
        <w:t>The following steps will be taken when dealing with any incident:</w:t>
      </w:r>
    </w:p>
    <w:p w14:paraId="743E3DEF"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All reported incidents will be investigated immediately by the member of staff who has been approached or witnessed the incident. The child reporting the incident will be listened to and will be assured that they feel that their concerns are being taken seriously.</w:t>
      </w:r>
    </w:p>
    <w:p w14:paraId="12DAE2BA"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When investigating the incident, the story will be listened to from both sides.</w:t>
      </w:r>
    </w:p>
    <w:p w14:paraId="7238B86F" w14:textId="777777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Immediate support will be provided for the victim, with the aim of restoring self-esteem and self-confidence.</w:t>
      </w:r>
    </w:p>
    <w:p w14:paraId="2BA48C72" w14:textId="77777777" w:rsidR="0006055A" w:rsidRDefault="0006055A" w:rsidP="00712428">
      <w:pPr>
        <w:pStyle w:val="Subtitle"/>
        <w:rPr>
          <w:rFonts w:ascii="Century Gothic" w:eastAsia="Times New Roman" w:hAnsi="Century Gothic"/>
          <w:color w:val="000000" w:themeColor="text1"/>
          <w:lang w:val="en-GB" w:eastAsia="en-GB"/>
        </w:rPr>
      </w:pPr>
    </w:p>
    <w:p w14:paraId="190CE4A7" w14:textId="77777777" w:rsidR="0006055A" w:rsidRDefault="0006055A" w:rsidP="00712428">
      <w:pPr>
        <w:pStyle w:val="Subtitle"/>
        <w:rPr>
          <w:rFonts w:ascii="Century Gothic" w:eastAsia="Times New Roman" w:hAnsi="Century Gothic"/>
          <w:color w:val="000000" w:themeColor="text1"/>
          <w:lang w:val="en-GB" w:eastAsia="en-GB"/>
        </w:rPr>
      </w:pPr>
    </w:p>
    <w:p w14:paraId="0014C548" w14:textId="1EAC9D35" w:rsidR="00693B16"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 xml:space="preserve">The perpetrator will be talked to about his/her behaviour, making it clear that this kind of behaviour is unacceptable, and the </w:t>
      </w:r>
      <w:r w:rsidR="005420D2" w:rsidRPr="0096150E">
        <w:rPr>
          <w:rFonts w:ascii="Century Gothic" w:eastAsia="Times New Roman" w:hAnsi="Century Gothic"/>
          <w:color w:val="000000" w:themeColor="text1"/>
          <w:lang w:val="en-GB" w:eastAsia="en-GB"/>
        </w:rPr>
        <w:t>young person</w:t>
      </w:r>
      <w:r w:rsidRPr="0096150E">
        <w:rPr>
          <w:rFonts w:ascii="Century Gothic" w:eastAsia="Times New Roman" w:hAnsi="Century Gothic"/>
          <w:color w:val="000000" w:themeColor="text1"/>
          <w:lang w:val="en-GB" w:eastAsia="en-GB"/>
        </w:rPr>
        <w:t xml:space="preserve"> will be helped to see how his/her behaviour must change in the future.</w:t>
      </w:r>
    </w:p>
    <w:p w14:paraId="2DD926D4" w14:textId="71C6E677"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 xml:space="preserve">The incident will be recorded in the </w:t>
      </w:r>
      <w:r w:rsidR="007A3E2A" w:rsidRPr="0096150E">
        <w:rPr>
          <w:rFonts w:ascii="Century Gothic" w:eastAsia="Times New Roman" w:hAnsi="Century Gothic"/>
          <w:color w:val="000000" w:themeColor="text1"/>
          <w:lang w:val="en-GB" w:eastAsia="en-GB"/>
        </w:rPr>
        <w:t>Safeguarding</w:t>
      </w:r>
      <w:r w:rsidRPr="0096150E">
        <w:rPr>
          <w:rFonts w:ascii="Century Gothic" w:eastAsia="Times New Roman" w:hAnsi="Century Gothic"/>
          <w:color w:val="000000" w:themeColor="text1"/>
          <w:lang w:val="en-GB" w:eastAsia="en-GB"/>
        </w:rPr>
        <w:t xml:space="preserve"> Log</w:t>
      </w:r>
      <w:r w:rsidR="007A3E2A" w:rsidRPr="0096150E">
        <w:rPr>
          <w:rFonts w:ascii="Century Gothic" w:eastAsia="Times New Roman" w:hAnsi="Century Gothic"/>
          <w:color w:val="000000" w:themeColor="text1"/>
          <w:lang w:val="en-GB" w:eastAsia="en-GB"/>
        </w:rPr>
        <w:t>s</w:t>
      </w:r>
      <w:r w:rsidR="00693B16">
        <w:rPr>
          <w:rFonts w:ascii="Century Gothic" w:eastAsia="Times New Roman" w:hAnsi="Century Gothic"/>
          <w:color w:val="000000" w:themeColor="text1"/>
          <w:lang w:val="en-GB" w:eastAsia="en-GB"/>
        </w:rPr>
        <w:t xml:space="preserve"> on the C</w:t>
      </w:r>
      <w:r w:rsidR="0006055A">
        <w:rPr>
          <w:rFonts w:ascii="Century Gothic" w:eastAsia="Times New Roman" w:hAnsi="Century Gothic"/>
          <w:color w:val="000000" w:themeColor="text1"/>
          <w:lang w:val="en-GB" w:eastAsia="en-GB"/>
        </w:rPr>
        <w:t>POMS</w:t>
      </w:r>
      <w:r w:rsidR="00693B16">
        <w:rPr>
          <w:rFonts w:ascii="Century Gothic" w:eastAsia="Times New Roman" w:hAnsi="Century Gothic"/>
          <w:color w:val="000000" w:themeColor="text1"/>
          <w:lang w:val="en-GB" w:eastAsia="en-GB"/>
        </w:rPr>
        <w:t xml:space="preserve"> system.</w:t>
      </w:r>
    </w:p>
    <w:p w14:paraId="7EB35B65" w14:textId="19A9D14F" w:rsidR="007B72EB" w:rsidRPr="0096150E" w:rsidRDefault="007B72EB" w:rsidP="00712428">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Parents of the bullied child must be kept informed of the whole process and it is vital that they feel satisfied with the way the incident has been dealt with.</w:t>
      </w:r>
    </w:p>
    <w:p w14:paraId="4D9F335B" w14:textId="3F51B04B" w:rsidR="00112C60" w:rsidRPr="00112C60" w:rsidRDefault="007B72EB" w:rsidP="00112C60">
      <w:pPr>
        <w:pStyle w:val="Subtitle"/>
        <w:rPr>
          <w:rFonts w:ascii="Century Gothic" w:eastAsia="Times New Roman" w:hAnsi="Century Gothic"/>
          <w:color w:val="000000" w:themeColor="text1"/>
          <w:lang w:val="en-GB" w:eastAsia="en-GB"/>
        </w:rPr>
      </w:pPr>
      <w:r w:rsidRPr="0096150E">
        <w:rPr>
          <w:rFonts w:ascii="Century Gothic" w:eastAsia="Times New Roman" w:hAnsi="Century Gothic"/>
          <w:color w:val="000000" w:themeColor="text1"/>
          <w:lang w:val="en-GB" w:eastAsia="en-GB"/>
        </w:rPr>
        <w:t>If bullying persists, the child carrying out this act will have their parent/guardian called &amp; the</w:t>
      </w:r>
      <w:r w:rsidR="009A07F5" w:rsidRPr="0096150E">
        <w:rPr>
          <w:rFonts w:ascii="Century Gothic" w:eastAsia="Times New Roman" w:hAnsi="Century Gothic"/>
          <w:color w:val="000000" w:themeColor="text1"/>
          <w:lang w:val="en-GB" w:eastAsia="en-GB"/>
        </w:rPr>
        <w:t xml:space="preserve"> young person </w:t>
      </w:r>
      <w:r w:rsidRPr="0096150E">
        <w:rPr>
          <w:rFonts w:ascii="Century Gothic" w:eastAsia="Times New Roman" w:hAnsi="Century Gothic"/>
          <w:color w:val="000000" w:themeColor="text1"/>
          <w:lang w:val="en-GB" w:eastAsia="en-GB"/>
        </w:rPr>
        <w:t>will be sent home</w:t>
      </w:r>
      <w:r w:rsidR="0006055A">
        <w:rPr>
          <w:rFonts w:ascii="Century Gothic" w:eastAsia="Times New Roman" w:hAnsi="Century Gothic"/>
          <w:color w:val="000000" w:themeColor="text1"/>
          <w:lang w:val="en-GB" w:eastAsia="en-GB"/>
        </w:rPr>
        <w:t>, ultimately resulting in a potential place removal.</w:t>
      </w:r>
    </w:p>
    <w:p w14:paraId="5BDD8DB5" w14:textId="77777777" w:rsidR="0006055A" w:rsidRDefault="0006055A" w:rsidP="001D27F8">
      <w:pPr>
        <w:rPr>
          <w:rFonts w:ascii="Century Gothic" w:eastAsiaTheme="minorEastAsia" w:hAnsi="Century Gothic" w:cs="Times New Roman"/>
          <w:b/>
          <w:bCs/>
        </w:rPr>
      </w:pPr>
    </w:p>
    <w:p w14:paraId="1B736ABD" w14:textId="3BE5042A" w:rsidR="001D27F8" w:rsidRDefault="001D27F8" w:rsidP="001D27F8">
      <w:pPr>
        <w:rPr>
          <w:rFonts w:ascii="Century Gothic" w:eastAsiaTheme="minorEastAsia" w:hAnsi="Century Gothic" w:cs="Times New Roman"/>
          <w:b/>
          <w:bCs/>
        </w:rPr>
      </w:pPr>
      <w:r>
        <w:rPr>
          <w:rFonts w:ascii="Century Gothic" w:eastAsiaTheme="minorEastAsia" w:hAnsi="Century Gothic" w:cs="Times New Roman"/>
          <w:b/>
          <w:bCs/>
        </w:rPr>
        <w:t>Appendix A – changes/updates/amendments</w:t>
      </w:r>
    </w:p>
    <w:p w14:paraId="35D2A62F" w14:textId="77777777" w:rsidR="001D27F8" w:rsidRDefault="001D27F8" w:rsidP="001D27F8">
      <w:pPr>
        <w:spacing w:after="0" w:line="240" w:lineRule="auto"/>
        <w:rPr>
          <w:rFonts w:ascii="Century Gothic" w:eastAsiaTheme="minorEastAsia" w:hAnsi="Century Gothic" w:cs="Times New Roman"/>
          <w:b/>
          <w:bCs/>
        </w:rPr>
      </w:pPr>
    </w:p>
    <w:tbl>
      <w:tblPr>
        <w:tblStyle w:val="TableGrid"/>
        <w:tblW w:w="0" w:type="auto"/>
        <w:tblInd w:w="0" w:type="dxa"/>
        <w:tblLook w:val="04A0" w:firstRow="1" w:lastRow="0" w:firstColumn="1" w:lastColumn="0" w:noHBand="0" w:noVBand="1"/>
      </w:tblPr>
      <w:tblGrid>
        <w:gridCol w:w="1509"/>
        <w:gridCol w:w="3902"/>
        <w:gridCol w:w="3717"/>
        <w:gridCol w:w="1662"/>
      </w:tblGrid>
      <w:tr w:rsidR="001D27F8" w14:paraId="7CC352AB" w14:textId="77777777" w:rsidTr="0006055A">
        <w:tc>
          <w:tcPr>
            <w:tcW w:w="1509" w:type="dxa"/>
            <w:tcBorders>
              <w:top w:val="single" w:sz="4" w:space="0" w:color="auto"/>
              <w:left w:val="single" w:sz="4" w:space="0" w:color="auto"/>
              <w:bottom w:val="single" w:sz="4" w:space="0" w:color="auto"/>
              <w:right w:val="single" w:sz="4" w:space="0" w:color="auto"/>
            </w:tcBorders>
            <w:hideMark/>
          </w:tcPr>
          <w:p w14:paraId="6D3E2486" w14:textId="77777777" w:rsidR="001D27F8" w:rsidRDefault="001D27F8">
            <w:pPr>
              <w:rPr>
                <w:rFonts w:ascii="Century Gothic" w:eastAsiaTheme="minorEastAsia" w:hAnsi="Century Gothic" w:cs="Times New Roman"/>
                <w:b/>
                <w:bCs/>
              </w:rPr>
            </w:pPr>
            <w:r>
              <w:rPr>
                <w:rFonts w:ascii="Century Gothic" w:eastAsiaTheme="minorEastAsia" w:hAnsi="Century Gothic" w:cs="Times New Roman"/>
                <w:b/>
                <w:bCs/>
              </w:rPr>
              <w:t>Date</w:t>
            </w:r>
          </w:p>
        </w:tc>
        <w:tc>
          <w:tcPr>
            <w:tcW w:w="3902" w:type="dxa"/>
            <w:tcBorders>
              <w:top w:val="single" w:sz="4" w:space="0" w:color="auto"/>
              <w:left w:val="single" w:sz="4" w:space="0" w:color="auto"/>
              <w:bottom w:val="single" w:sz="4" w:space="0" w:color="auto"/>
              <w:right w:val="single" w:sz="4" w:space="0" w:color="auto"/>
            </w:tcBorders>
            <w:hideMark/>
          </w:tcPr>
          <w:p w14:paraId="040C2584" w14:textId="77777777" w:rsidR="001D27F8" w:rsidRDefault="001D27F8">
            <w:pPr>
              <w:rPr>
                <w:rFonts w:ascii="Century Gothic" w:eastAsiaTheme="minorEastAsia" w:hAnsi="Century Gothic" w:cs="Times New Roman"/>
                <w:b/>
                <w:bCs/>
              </w:rPr>
            </w:pPr>
            <w:r>
              <w:rPr>
                <w:rFonts w:ascii="Century Gothic" w:eastAsiaTheme="minorEastAsia" w:hAnsi="Century Gothic" w:cs="Times New Roman"/>
                <w:b/>
                <w:bCs/>
              </w:rPr>
              <w:t>Change made</w:t>
            </w:r>
          </w:p>
        </w:tc>
        <w:tc>
          <w:tcPr>
            <w:tcW w:w="3717" w:type="dxa"/>
            <w:tcBorders>
              <w:top w:val="single" w:sz="4" w:space="0" w:color="auto"/>
              <w:left w:val="single" w:sz="4" w:space="0" w:color="auto"/>
              <w:bottom w:val="single" w:sz="4" w:space="0" w:color="auto"/>
              <w:right w:val="single" w:sz="4" w:space="0" w:color="auto"/>
            </w:tcBorders>
            <w:hideMark/>
          </w:tcPr>
          <w:p w14:paraId="6107DDBE" w14:textId="77777777" w:rsidR="001D27F8" w:rsidRDefault="001D27F8">
            <w:pPr>
              <w:rPr>
                <w:rFonts w:ascii="Century Gothic" w:eastAsiaTheme="minorEastAsia" w:hAnsi="Century Gothic" w:cs="Times New Roman"/>
                <w:b/>
                <w:bCs/>
              </w:rPr>
            </w:pPr>
            <w:r>
              <w:rPr>
                <w:rFonts w:ascii="Century Gothic" w:eastAsiaTheme="minorEastAsia" w:hAnsi="Century Gothic" w:cs="Times New Roman"/>
                <w:b/>
                <w:bCs/>
              </w:rPr>
              <w:t>Action to complete</w:t>
            </w:r>
          </w:p>
        </w:tc>
        <w:tc>
          <w:tcPr>
            <w:tcW w:w="1662" w:type="dxa"/>
            <w:tcBorders>
              <w:top w:val="single" w:sz="4" w:space="0" w:color="auto"/>
              <w:left w:val="single" w:sz="4" w:space="0" w:color="auto"/>
              <w:bottom w:val="single" w:sz="4" w:space="0" w:color="auto"/>
              <w:right w:val="single" w:sz="4" w:space="0" w:color="auto"/>
            </w:tcBorders>
            <w:hideMark/>
          </w:tcPr>
          <w:p w14:paraId="05D2A2FC" w14:textId="77777777" w:rsidR="001D27F8" w:rsidRDefault="001D27F8">
            <w:pPr>
              <w:rPr>
                <w:rFonts w:ascii="Century Gothic" w:eastAsiaTheme="minorEastAsia" w:hAnsi="Century Gothic" w:cs="Times New Roman"/>
                <w:b/>
                <w:bCs/>
              </w:rPr>
            </w:pPr>
            <w:r>
              <w:rPr>
                <w:rFonts w:ascii="Century Gothic" w:eastAsiaTheme="minorEastAsia" w:hAnsi="Century Gothic" w:cs="Times New Roman"/>
                <w:b/>
                <w:bCs/>
              </w:rPr>
              <w:t>Staff name</w:t>
            </w:r>
          </w:p>
        </w:tc>
      </w:tr>
      <w:tr w:rsidR="001D27F8" w14:paraId="0CD28965" w14:textId="77777777" w:rsidTr="0006055A">
        <w:tc>
          <w:tcPr>
            <w:tcW w:w="1509" w:type="dxa"/>
            <w:tcBorders>
              <w:top w:val="single" w:sz="4" w:space="0" w:color="auto"/>
              <w:left w:val="single" w:sz="4" w:space="0" w:color="auto"/>
              <w:bottom w:val="single" w:sz="4" w:space="0" w:color="auto"/>
              <w:right w:val="single" w:sz="4" w:space="0" w:color="auto"/>
            </w:tcBorders>
          </w:tcPr>
          <w:p w14:paraId="6C476201" w14:textId="6DF2E31D" w:rsidR="001D27F8" w:rsidRDefault="001D27F8">
            <w:pPr>
              <w:rPr>
                <w:rFonts w:ascii="Century Gothic" w:eastAsiaTheme="minorEastAsia" w:hAnsi="Century Gothic" w:cs="Times New Roman"/>
              </w:rPr>
            </w:pPr>
            <w:r>
              <w:rPr>
                <w:rFonts w:ascii="Century Gothic" w:eastAsiaTheme="minorEastAsia" w:hAnsi="Century Gothic" w:cs="Times New Roman"/>
              </w:rPr>
              <w:t>10.03.23</w:t>
            </w:r>
          </w:p>
        </w:tc>
        <w:tc>
          <w:tcPr>
            <w:tcW w:w="3902" w:type="dxa"/>
            <w:tcBorders>
              <w:top w:val="single" w:sz="4" w:space="0" w:color="auto"/>
              <w:left w:val="single" w:sz="4" w:space="0" w:color="auto"/>
              <w:bottom w:val="single" w:sz="4" w:space="0" w:color="auto"/>
              <w:right w:val="single" w:sz="4" w:space="0" w:color="auto"/>
            </w:tcBorders>
          </w:tcPr>
          <w:p w14:paraId="0987B22F" w14:textId="08F918F8" w:rsidR="001D27F8" w:rsidRDefault="001D27F8">
            <w:pPr>
              <w:rPr>
                <w:rFonts w:ascii="Century Gothic" w:eastAsiaTheme="minorEastAsia" w:hAnsi="Century Gothic" w:cs="Times New Roman"/>
              </w:rPr>
            </w:pPr>
            <w:r>
              <w:rPr>
                <w:rFonts w:ascii="Century Gothic" w:eastAsiaTheme="minorEastAsia" w:hAnsi="Century Gothic" w:cs="Times New Roman"/>
              </w:rPr>
              <w:t xml:space="preserve">Location of Bullying Log incident form changed </w:t>
            </w:r>
            <w:r w:rsidR="00777E3B">
              <w:rPr>
                <w:rFonts w:ascii="Century Gothic" w:eastAsiaTheme="minorEastAsia" w:hAnsi="Century Gothic" w:cs="Times New Roman"/>
              </w:rPr>
              <w:t>to accommodate ‘essential info’ section of website.</w:t>
            </w:r>
          </w:p>
        </w:tc>
        <w:tc>
          <w:tcPr>
            <w:tcW w:w="3717" w:type="dxa"/>
            <w:tcBorders>
              <w:top w:val="single" w:sz="4" w:space="0" w:color="auto"/>
              <w:left w:val="single" w:sz="4" w:space="0" w:color="auto"/>
              <w:bottom w:val="single" w:sz="4" w:space="0" w:color="auto"/>
              <w:right w:val="single" w:sz="4" w:space="0" w:color="auto"/>
            </w:tcBorders>
          </w:tcPr>
          <w:p w14:paraId="35CB6541" w14:textId="77777777" w:rsidR="001D27F8" w:rsidRDefault="001D27F8">
            <w:pPr>
              <w:rPr>
                <w:rFonts w:ascii="Century Gothic" w:eastAsiaTheme="minorEastAsia" w:hAnsi="Century Gothic" w:cs="Times New Roman"/>
              </w:rPr>
            </w:pPr>
          </w:p>
        </w:tc>
        <w:tc>
          <w:tcPr>
            <w:tcW w:w="1662" w:type="dxa"/>
            <w:tcBorders>
              <w:top w:val="single" w:sz="4" w:space="0" w:color="auto"/>
              <w:left w:val="single" w:sz="4" w:space="0" w:color="auto"/>
              <w:bottom w:val="single" w:sz="4" w:space="0" w:color="auto"/>
              <w:right w:val="single" w:sz="4" w:space="0" w:color="auto"/>
            </w:tcBorders>
          </w:tcPr>
          <w:p w14:paraId="56F84095" w14:textId="7B67EE58" w:rsidR="001D27F8" w:rsidRDefault="00777E3B">
            <w:pPr>
              <w:rPr>
                <w:rFonts w:ascii="Century Gothic" w:eastAsiaTheme="minorEastAsia" w:hAnsi="Century Gothic" w:cs="Times New Roman"/>
              </w:rPr>
            </w:pPr>
            <w:r>
              <w:rPr>
                <w:rFonts w:ascii="Century Gothic" w:eastAsiaTheme="minorEastAsia" w:hAnsi="Century Gothic" w:cs="Times New Roman"/>
              </w:rPr>
              <w:t>E</w:t>
            </w:r>
            <w:r w:rsidR="006458EB">
              <w:rPr>
                <w:rFonts w:ascii="Century Gothic" w:eastAsiaTheme="minorEastAsia" w:hAnsi="Century Gothic" w:cs="Times New Roman"/>
              </w:rPr>
              <w:t>RG</w:t>
            </w:r>
          </w:p>
        </w:tc>
      </w:tr>
      <w:tr w:rsidR="001D27F8" w14:paraId="7DB18B6D" w14:textId="77777777" w:rsidTr="0006055A">
        <w:tc>
          <w:tcPr>
            <w:tcW w:w="1509" w:type="dxa"/>
            <w:tcBorders>
              <w:top w:val="single" w:sz="4" w:space="0" w:color="auto"/>
              <w:left w:val="single" w:sz="4" w:space="0" w:color="auto"/>
              <w:bottom w:val="single" w:sz="4" w:space="0" w:color="auto"/>
              <w:right w:val="single" w:sz="4" w:space="0" w:color="auto"/>
            </w:tcBorders>
          </w:tcPr>
          <w:p w14:paraId="03EDA570" w14:textId="19122072" w:rsidR="001D27F8" w:rsidRDefault="00EE0282">
            <w:pPr>
              <w:rPr>
                <w:rFonts w:ascii="Century Gothic" w:eastAsiaTheme="minorEastAsia" w:hAnsi="Century Gothic" w:cs="Times New Roman"/>
              </w:rPr>
            </w:pPr>
            <w:r>
              <w:rPr>
                <w:rFonts w:ascii="Century Gothic" w:eastAsiaTheme="minorEastAsia" w:hAnsi="Century Gothic" w:cs="Times New Roman"/>
              </w:rPr>
              <w:t>09</w:t>
            </w:r>
            <w:r w:rsidR="00EB4947">
              <w:rPr>
                <w:rFonts w:ascii="Century Gothic" w:eastAsiaTheme="minorEastAsia" w:hAnsi="Century Gothic" w:cs="Times New Roman"/>
              </w:rPr>
              <w:t>.1</w:t>
            </w:r>
            <w:r>
              <w:rPr>
                <w:rFonts w:ascii="Century Gothic" w:eastAsiaTheme="minorEastAsia" w:hAnsi="Century Gothic" w:cs="Times New Roman"/>
              </w:rPr>
              <w:t>1</w:t>
            </w:r>
            <w:r w:rsidR="00EB4947">
              <w:rPr>
                <w:rFonts w:ascii="Century Gothic" w:eastAsiaTheme="minorEastAsia" w:hAnsi="Century Gothic" w:cs="Times New Roman"/>
              </w:rPr>
              <w:t>.23</w:t>
            </w:r>
          </w:p>
        </w:tc>
        <w:tc>
          <w:tcPr>
            <w:tcW w:w="3902" w:type="dxa"/>
            <w:tcBorders>
              <w:top w:val="single" w:sz="4" w:space="0" w:color="auto"/>
              <w:left w:val="single" w:sz="4" w:space="0" w:color="auto"/>
              <w:bottom w:val="single" w:sz="4" w:space="0" w:color="auto"/>
              <w:right w:val="single" w:sz="4" w:space="0" w:color="auto"/>
            </w:tcBorders>
          </w:tcPr>
          <w:p w14:paraId="4EF06093" w14:textId="5DCD6ABF" w:rsidR="001D27F8" w:rsidRDefault="00EE0282">
            <w:pPr>
              <w:rPr>
                <w:rFonts w:ascii="Century Gothic" w:eastAsiaTheme="minorEastAsia" w:hAnsi="Century Gothic" w:cs="Times New Roman"/>
              </w:rPr>
            </w:pPr>
            <w:r>
              <w:rPr>
                <w:rFonts w:ascii="Century Gothic" w:eastAsiaTheme="minorEastAsia" w:hAnsi="Century Gothic" w:cs="Times New Roman"/>
              </w:rPr>
              <w:t>Review</w:t>
            </w:r>
          </w:p>
        </w:tc>
        <w:tc>
          <w:tcPr>
            <w:tcW w:w="3717" w:type="dxa"/>
            <w:tcBorders>
              <w:top w:val="single" w:sz="4" w:space="0" w:color="auto"/>
              <w:left w:val="single" w:sz="4" w:space="0" w:color="auto"/>
              <w:bottom w:val="single" w:sz="4" w:space="0" w:color="auto"/>
              <w:right w:val="single" w:sz="4" w:space="0" w:color="auto"/>
            </w:tcBorders>
          </w:tcPr>
          <w:p w14:paraId="76B5CBA7" w14:textId="3A520640" w:rsidR="001D27F8" w:rsidRDefault="001D27F8">
            <w:pPr>
              <w:rPr>
                <w:rFonts w:ascii="Century Gothic" w:eastAsiaTheme="minorEastAsia" w:hAnsi="Century Gothic" w:cs="Times New Roman"/>
              </w:rPr>
            </w:pPr>
          </w:p>
        </w:tc>
        <w:tc>
          <w:tcPr>
            <w:tcW w:w="1662" w:type="dxa"/>
            <w:tcBorders>
              <w:top w:val="single" w:sz="4" w:space="0" w:color="auto"/>
              <w:left w:val="single" w:sz="4" w:space="0" w:color="auto"/>
              <w:bottom w:val="single" w:sz="4" w:space="0" w:color="auto"/>
              <w:right w:val="single" w:sz="4" w:space="0" w:color="auto"/>
            </w:tcBorders>
          </w:tcPr>
          <w:p w14:paraId="3752C738" w14:textId="24C73E3A" w:rsidR="001D27F8" w:rsidRDefault="00EE0282">
            <w:pPr>
              <w:rPr>
                <w:rFonts w:ascii="Century Gothic" w:eastAsiaTheme="minorEastAsia" w:hAnsi="Century Gothic" w:cs="Times New Roman"/>
              </w:rPr>
            </w:pPr>
            <w:r>
              <w:rPr>
                <w:rFonts w:ascii="Century Gothic" w:eastAsiaTheme="minorEastAsia" w:hAnsi="Century Gothic" w:cs="Times New Roman"/>
              </w:rPr>
              <w:t>AL</w:t>
            </w:r>
          </w:p>
        </w:tc>
      </w:tr>
      <w:tr w:rsidR="00215391" w14:paraId="48F01442" w14:textId="77777777" w:rsidTr="0006055A">
        <w:tc>
          <w:tcPr>
            <w:tcW w:w="1509" w:type="dxa"/>
            <w:tcBorders>
              <w:top w:val="single" w:sz="4" w:space="0" w:color="auto"/>
              <w:left w:val="single" w:sz="4" w:space="0" w:color="auto"/>
              <w:bottom w:val="single" w:sz="4" w:space="0" w:color="auto"/>
              <w:right w:val="single" w:sz="4" w:space="0" w:color="auto"/>
            </w:tcBorders>
          </w:tcPr>
          <w:p w14:paraId="31ADAA9E" w14:textId="436F8B2B" w:rsidR="00215391" w:rsidRDefault="00215391">
            <w:pPr>
              <w:rPr>
                <w:rFonts w:ascii="Century Gothic" w:eastAsiaTheme="minorEastAsia" w:hAnsi="Century Gothic" w:cs="Times New Roman"/>
              </w:rPr>
            </w:pPr>
            <w:r>
              <w:rPr>
                <w:rFonts w:ascii="Century Gothic" w:eastAsiaTheme="minorEastAsia" w:hAnsi="Century Gothic" w:cs="Times New Roman"/>
              </w:rPr>
              <w:t>09.11.24</w:t>
            </w:r>
          </w:p>
        </w:tc>
        <w:tc>
          <w:tcPr>
            <w:tcW w:w="3902" w:type="dxa"/>
            <w:tcBorders>
              <w:top w:val="single" w:sz="4" w:space="0" w:color="auto"/>
              <w:left w:val="single" w:sz="4" w:space="0" w:color="auto"/>
              <w:bottom w:val="single" w:sz="4" w:space="0" w:color="auto"/>
              <w:right w:val="single" w:sz="4" w:space="0" w:color="auto"/>
            </w:tcBorders>
          </w:tcPr>
          <w:p w14:paraId="6E7744E4" w14:textId="5F059825" w:rsidR="00215391" w:rsidRDefault="00215391">
            <w:pPr>
              <w:rPr>
                <w:rFonts w:ascii="Century Gothic" w:eastAsiaTheme="minorEastAsia" w:hAnsi="Century Gothic" w:cs="Times New Roman"/>
              </w:rPr>
            </w:pPr>
            <w:r>
              <w:rPr>
                <w:rFonts w:ascii="Century Gothic" w:eastAsiaTheme="minorEastAsia" w:hAnsi="Century Gothic" w:cs="Times New Roman"/>
              </w:rPr>
              <w:t xml:space="preserve">Review </w:t>
            </w:r>
          </w:p>
        </w:tc>
        <w:tc>
          <w:tcPr>
            <w:tcW w:w="3717" w:type="dxa"/>
            <w:tcBorders>
              <w:top w:val="single" w:sz="4" w:space="0" w:color="auto"/>
              <w:left w:val="single" w:sz="4" w:space="0" w:color="auto"/>
              <w:bottom w:val="single" w:sz="4" w:space="0" w:color="auto"/>
              <w:right w:val="single" w:sz="4" w:space="0" w:color="auto"/>
            </w:tcBorders>
          </w:tcPr>
          <w:p w14:paraId="709ACDD5" w14:textId="77777777" w:rsidR="00215391" w:rsidRDefault="00215391">
            <w:pPr>
              <w:rPr>
                <w:rFonts w:ascii="Century Gothic" w:eastAsiaTheme="minorEastAsia" w:hAnsi="Century Gothic" w:cs="Times New Roman"/>
              </w:rPr>
            </w:pPr>
          </w:p>
        </w:tc>
        <w:tc>
          <w:tcPr>
            <w:tcW w:w="1662" w:type="dxa"/>
            <w:tcBorders>
              <w:top w:val="single" w:sz="4" w:space="0" w:color="auto"/>
              <w:left w:val="single" w:sz="4" w:space="0" w:color="auto"/>
              <w:bottom w:val="single" w:sz="4" w:space="0" w:color="auto"/>
              <w:right w:val="single" w:sz="4" w:space="0" w:color="auto"/>
            </w:tcBorders>
          </w:tcPr>
          <w:p w14:paraId="7DD7554B" w14:textId="510FFCF0" w:rsidR="00215391" w:rsidRDefault="00215391">
            <w:pPr>
              <w:rPr>
                <w:rFonts w:ascii="Century Gothic" w:eastAsiaTheme="minorEastAsia" w:hAnsi="Century Gothic" w:cs="Times New Roman"/>
              </w:rPr>
            </w:pPr>
            <w:r>
              <w:rPr>
                <w:rFonts w:ascii="Century Gothic" w:eastAsiaTheme="minorEastAsia" w:hAnsi="Century Gothic" w:cs="Times New Roman"/>
              </w:rPr>
              <w:t>AL</w:t>
            </w:r>
          </w:p>
        </w:tc>
      </w:tr>
      <w:tr w:rsidR="0006055A" w14:paraId="498A859F" w14:textId="77777777" w:rsidTr="0006055A">
        <w:tc>
          <w:tcPr>
            <w:tcW w:w="1509" w:type="dxa"/>
            <w:tcBorders>
              <w:top w:val="single" w:sz="4" w:space="0" w:color="auto"/>
              <w:left w:val="single" w:sz="4" w:space="0" w:color="auto"/>
              <w:bottom w:val="single" w:sz="4" w:space="0" w:color="auto"/>
              <w:right w:val="single" w:sz="4" w:space="0" w:color="auto"/>
            </w:tcBorders>
          </w:tcPr>
          <w:p w14:paraId="11375360" w14:textId="62114226" w:rsidR="0006055A" w:rsidRDefault="002434D8">
            <w:pPr>
              <w:rPr>
                <w:rFonts w:ascii="Century Gothic" w:eastAsiaTheme="minorEastAsia" w:hAnsi="Century Gothic" w:cs="Times New Roman"/>
              </w:rPr>
            </w:pPr>
            <w:r>
              <w:rPr>
                <w:rFonts w:ascii="Century Gothic" w:eastAsiaTheme="minorEastAsia" w:hAnsi="Century Gothic" w:cs="Times New Roman"/>
              </w:rPr>
              <w:t>04.09.25</w:t>
            </w:r>
          </w:p>
        </w:tc>
        <w:tc>
          <w:tcPr>
            <w:tcW w:w="3902" w:type="dxa"/>
            <w:tcBorders>
              <w:top w:val="single" w:sz="4" w:space="0" w:color="auto"/>
              <w:left w:val="single" w:sz="4" w:space="0" w:color="auto"/>
              <w:bottom w:val="single" w:sz="4" w:space="0" w:color="auto"/>
              <w:right w:val="single" w:sz="4" w:space="0" w:color="auto"/>
            </w:tcBorders>
          </w:tcPr>
          <w:p w14:paraId="12863436" w14:textId="21ED4E4F" w:rsidR="0006055A" w:rsidRDefault="002434D8">
            <w:pPr>
              <w:rPr>
                <w:rFonts w:ascii="Century Gothic" w:eastAsiaTheme="minorEastAsia" w:hAnsi="Century Gothic" w:cs="Times New Roman"/>
              </w:rPr>
            </w:pPr>
            <w:r>
              <w:rPr>
                <w:rFonts w:ascii="Century Gothic" w:eastAsiaTheme="minorEastAsia" w:hAnsi="Century Gothic" w:cs="Times New Roman"/>
              </w:rPr>
              <w:t xml:space="preserve">Review, minor updates </w:t>
            </w:r>
          </w:p>
        </w:tc>
        <w:tc>
          <w:tcPr>
            <w:tcW w:w="3717" w:type="dxa"/>
            <w:tcBorders>
              <w:top w:val="single" w:sz="4" w:space="0" w:color="auto"/>
              <w:left w:val="single" w:sz="4" w:space="0" w:color="auto"/>
              <w:bottom w:val="single" w:sz="4" w:space="0" w:color="auto"/>
              <w:right w:val="single" w:sz="4" w:space="0" w:color="auto"/>
            </w:tcBorders>
          </w:tcPr>
          <w:p w14:paraId="418DC725" w14:textId="41515071" w:rsidR="0006055A" w:rsidRDefault="004F2F9B">
            <w:pPr>
              <w:rPr>
                <w:rFonts w:ascii="Century Gothic" w:eastAsiaTheme="minorEastAsia" w:hAnsi="Century Gothic" w:cs="Times New Roman"/>
              </w:rPr>
            </w:pPr>
            <w:r>
              <w:rPr>
                <w:rFonts w:ascii="Century Gothic" w:eastAsiaTheme="minorEastAsia" w:hAnsi="Century Gothic" w:cs="Times New Roman"/>
              </w:rPr>
              <w:t>Share on website for all parents/carers and stakeholders.</w:t>
            </w:r>
          </w:p>
        </w:tc>
        <w:tc>
          <w:tcPr>
            <w:tcW w:w="1662" w:type="dxa"/>
            <w:tcBorders>
              <w:top w:val="single" w:sz="4" w:space="0" w:color="auto"/>
              <w:left w:val="single" w:sz="4" w:space="0" w:color="auto"/>
              <w:bottom w:val="single" w:sz="4" w:space="0" w:color="auto"/>
              <w:right w:val="single" w:sz="4" w:space="0" w:color="auto"/>
            </w:tcBorders>
          </w:tcPr>
          <w:p w14:paraId="771DB3E0" w14:textId="2C990B3E" w:rsidR="0006055A" w:rsidRDefault="002434D8">
            <w:pPr>
              <w:rPr>
                <w:rFonts w:ascii="Century Gothic" w:eastAsiaTheme="minorEastAsia" w:hAnsi="Century Gothic" w:cs="Times New Roman"/>
              </w:rPr>
            </w:pPr>
            <w:r>
              <w:rPr>
                <w:rFonts w:ascii="Century Gothic" w:eastAsiaTheme="minorEastAsia" w:hAnsi="Century Gothic" w:cs="Times New Roman"/>
              </w:rPr>
              <w:t>ERG</w:t>
            </w:r>
          </w:p>
        </w:tc>
      </w:tr>
    </w:tbl>
    <w:p w14:paraId="305EC59D" w14:textId="6EF4BE23" w:rsidR="00287EF8" w:rsidRPr="0096150E" w:rsidRDefault="00287EF8" w:rsidP="00712428">
      <w:pPr>
        <w:pStyle w:val="Subtitle"/>
        <w:rPr>
          <w:rFonts w:ascii="Century Gothic" w:hAnsi="Century Gothic"/>
        </w:rPr>
      </w:pPr>
    </w:p>
    <w:sectPr w:rsidR="00287EF8" w:rsidRPr="0096150E" w:rsidSect="00287EF8">
      <w:headerReference w:type="even" r:id="rId9"/>
      <w:headerReference w:type="default" r:id="rId10"/>
      <w:footerReference w:type="default" r:id="rId11"/>
      <w:headerReference w:type="firs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506B" w14:textId="77777777" w:rsidR="00416999" w:rsidRDefault="00416999" w:rsidP="00B7688B">
      <w:pPr>
        <w:spacing w:after="0" w:line="240" w:lineRule="auto"/>
      </w:pPr>
      <w:r>
        <w:separator/>
      </w:r>
    </w:p>
  </w:endnote>
  <w:endnote w:type="continuationSeparator" w:id="0">
    <w:p w14:paraId="1A9FF889" w14:textId="77777777" w:rsidR="00416999" w:rsidRDefault="00416999" w:rsidP="00B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C5A8" w14:textId="75F2AF9B" w:rsidR="00862217" w:rsidRPr="0096150E" w:rsidRDefault="006C7FE1" w:rsidP="00862217">
    <w:pPr>
      <w:pStyle w:val="Footer"/>
      <w:pBdr>
        <w:top w:val="thinThickSmallGap" w:sz="24" w:space="0" w:color="622423" w:themeColor="accent2" w:themeShade="7F"/>
      </w:pBdr>
      <w:rPr>
        <w:rFonts w:ascii="Century Gothic" w:hAnsi="Century Gothic"/>
        <w:b/>
        <w:color w:val="00B050"/>
        <w:sz w:val="20"/>
        <w:szCs w:val="20"/>
      </w:rPr>
    </w:pPr>
    <w:r w:rsidRPr="0096150E">
      <w:rPr>
        <w:rFonts w:ascii="Century Gothic" w:hAnsi="Century Gothic"/>
        <w:b/>
        <w:color w:val="00B050"/>
        <w:sz w:val="20"/>
        <w:szCs w:val="20"/>
      </w:rPr>
      <w:t xml:space="preserve">Hopefields </w:t>
    </w:r>
  </w:p>
  <w:p w14:paraId="305EC5A9" w14:textId="03BA149D" w:rsidR="00862217" w:rsidRPr="0096150E" w:rsidRDefault="00862217" w:rsidP="00862217">
    <w:pPr>
      <w:pStyle w:val="Footer"/>
      <w:pBdr>
        <w:top w:val="thinThickSmallGap" w:sz="24" w:space="0" w:color="622423" w:themeColor="accent2" w:themeShade="7F"/>
      </w:pBdr>
      <w:rPr>
        <w:rFonts w:ascii="Century Gothic" w:hAnsi="Century Gothic"/>
        <w:b/>
        <w:color w:val="00B050"/>
        <w:sz w:val="20"/>
        <w:szCs w:val="20"/>
      </w:rPr>
    </w:pPr>
    <w:r w:rsidRPr="0096150E">
      <w:rPr>
        <w:rFonts w:ascii="Century Gothic" w:hAnsi="Century Gothic"/>
        <w:b/>
        <w:color w:val="00B050"/>
        <w:sz w:val="20"/>
        <w:szCs w:val="20"/>
      </w:rPr>
      <w:t xml:space="preserve">Reg : 12504502 </w:t>
    </w:r>
    <w:r w:rsidR="0096150E" w:rsidRPr="0096150E">
      <w:rPr>
        <w:rFonts w:ascii="Century Gothic" w:hAnsi="Century Gothic"/>
        <w:b/>
        <w:color w:val="00B050"/>
        <w:sz w:val="20"/>
        <w:szCs w:val="20"/>
      </w:rPr>
      <w:t>DfE : 149109</w:t>
    </w:r>
    <w:r w:rsidRPr="0096150E">
      <w:rPr>
        <w:rFonts w:ascii="Century Gothic" w:hAnsi="Century Gothic"/>
        <w:b/>
        <w:color w:val="00B050"/>
        <w:sz w:val="20"/>
        <w:szCs w:val="20"/>
      </w:rPr>
      <w:ptab w:relativeTo="margin" w:alignment="right" w:leader="none"/>
    </w:r>
    <w:r w:rsidRPr="0096150E">
      <w:rPr>
        <w:rFonts w:ascii="Century Gothic" w:hAnsi="Century Gothic"/>
        <w:b/>
        <w:color w:val="00B050"/>
        <w:sz w:val="20"/>
        <w:szCs w:val="20"/>
      </w:rPr>
      <w:t xml:space="preserve">Page </w:t>
    </w:r>
    <w:r w:rsidR="00DC78A5" w:rsidRPr="0096150E">
      <w:rPr>
        <w:rFonts w:ascii="Century Gothic" w:hAnsi="Century Gothic"/>
        <w:b/>
        <w:color w:val="00B050"/>
        <w:sz w:val="20"/>
        <w:szCs w:val="20"/>
      </w:rPr>
      <w:fldChar w:fldCharType="begin"/>
    </w:r>
    <w:r w:rsidRPr="0096150E">
      <w:rPr>
        <w:rFonts w:ascii="Century Gothic" w:hAnsi="Century Gothic"/>
        <w:b/>
        <w:color w:val="00B050"/>
        <w:sz w:val="20"/>
        <w:szCs w:val="20"/>
      </w:rPr>
      <w:instrText xml:space="preserve"> PAGE   \* MERGEFORMAT </w:instrText>
    </w:r>
    <w:r w:rsidR="00DC78A5" w:rsidRPr="0096150E">
      <w:rPr>
        <w:rFonts w:ascii="Century Gothic" w:hAnsi="Century Gothic"/>
        <w:b/>
        <w:color w:val="00B050"/>
        <w:sz w:val="20"/>
        <w:szCs w:val="20"/>
      </w:rPr>
      <w:fldChar w:fldCharType="separate"/>
    </w:r>
    <w:r w:rsidR="005556E5" w:rsidRPr="0096150E">
      <w:rPr>
        <w:rFonts w:ascii="Century Gothic" w:hAnsi="Century Gothic"/>
        <w:b/>
        <w:noProof/>
        <w:color w:val="00B050"/>
        <w:sz w:val="20"/>
        <w:szCs w:val="20"/>
      </w:rPr>
      <w:t>1</w:t>
    </w:r>
    <w:r w:rsidR="00DC78A5" w:rsidRPr="0096150E">
      <w:rPr>
        <w:rFonts w:ascii="Century Gothic" w:hAnsi="Century Gothic"/>
        <w:b/>
        <w:color w:val="00B050"/>
        <w:sz w:val="20"/>
        <w:szCs w:val="20"/>
      </w:rPr>
      <w:fldChar w:fldCharType="end"/>
    </w:r>
  </w:p>
  <w:p w14:paraId="305EC5AA" w14:textId="77777777" w:rsidR="00862217" w:rsidRPr="00862217" w:rsidRDefault="00862217">
    <w:pPr>
      <w:pStyle w:val="Footer"/>
      <w:rPr>
        <w:rFonts w:ascii="Century Gothic" w:hAnsi="Century Gothic"/>
        <w:b/>
        <w:color w:val="00B050"/>
        <w:sz w:val="24"/>
        <w:szCs w:val="24"/>
      </w:rPr>
    </w:pPr>
  </w:p>
  <w:p w14:paraId="305EC5AB" w14:textId="77777777" w:rsidR="00862217" w:rsidRPr="00862217" w:rsidRDefault="00862217">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F086" w14:textId="77777777" w:rsidR="00416999" w:rsidRDefault="00416999" w:rsidP="00B7688B">
      <w:pPr>
        <w:spacing w:after="0" w:line="240" w:lineRule="auto"/>
      </w:pPr>
      <w:r>
        <w:separator/>
      </w:r>
    </w:p>
  </w:footnote>
  <w:footnote w:type="continuationSeparator" w:id="0">
    <w:p w14:paraId="79CF7D9E" w14:textId="77777777" w:rsidR="00416999" w:rsidRDefault="00416999" w:rsidP="00B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C5A2" w14:textId="77777777" w:rsidR="0035342C" w:rsidRDefault="006458EB">
    <w:pPr>
      <w:pStyle w:val="Header"/>
    </w:pPr>
    <w:r>
      <w:rPr>
        <w:noProof/>
      </w:rPr>
      <w:pict w14:anchorId="305EC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4144;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C5A3" w14:textId="0D69FA0A" w:rsidR="00862217" w:rsidRDefault="006458EB" w:rsidP="00B7688B">
    <w:pPr>
      <w:ind w:left="720" w:firstLine="720"/>
      <w:jc w:val="right"/>
      <w:rPr>
        <w:rFonts w:ascii="Century Gothic" w:hAnsi="Century Gothic"/>
        <w:b/>
        <w:color w:val="00B050"/>
        <w:sz w:val="36"/>
        <w:szCs w:val="36"/>
      </w:rPr>
    </w:pPr>
    <w:r>
      <w:rPr>
        <w:noProof/>
      </w:rPr>
      <w:pict w14:anchorId="305EC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2096;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r w:rsidR="00B7688B">
      <w:rPr>
        <w:noProof/>
      </w:rPr>
      <w:drawing>
        <wp:anchor distT="0" distB="0" distL="114300" distR="114300" simplePos="0" relativeHeight="251666944" behindDoc="1" locked="0" layoutInCell="1" allowOverlap="1" wp14:anchorId="305EC5AF" wp14:editId="305EC5B0">
          <wp:simplePos x="0" y="0"/>
          <wp:positionH relativeFrom="column">
            <wp:posOffset>-438150</wp:posOffset>
          </wp:positionH>
          <wp:positionV relativeFrom="paragraph">
            <wp:posOffset>-375152</wp:posOffset>
          </wp:positionV>
          <wp:extent cx="1735322" cy="1733107"/>
          <wp:effectExtent l="19050" t="0" r="0" b="0"/>
          <wp:wrapTight wrapText="bothSides">
            <wp:wrapPolygon edited="0">
              <wp:start x="-237" y="0"/>
              <wp:lineTo x="-237" y="21368"/>
              <wp:lineTo x="21578" y="21368"/>
              <wp:lineTo x="21578" y="0"/>
              <wp:lineTo x="-237"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735322" cy="1733107"/>
                  </a:xfrm>
                  <a:prstGeom prst="rect">
                    <a:avLst/>
                  </a:prstGeom>
                </pic:spPr>
              </pic:pic>
            </a:graphicData>
          </a:graphic>
        </wp:anchor>
      </w:drawing>
    </w:r>
    <w:r w:rsidR="00B7688B" w:rsidRPr="00B7688B">
      <w:rPr>
        <w:rFonts w:ascii="Century Gothic" w:hAnsi="Century Gothic"/>
        <w:b/>
        <w:color w:val="00B050"/>
        <w:sz w:val="36"/>
        <w:szCs w:val="36"/>
      </w:rPr>
      <w:t xml:space="preserve">Hopefields </w:t>
    </w:r>
    <w:r w:rsidR="0096150E">
      <w:rPr>
        <w:rFonts w:ascii="Century Gothic" w:hAnsi="Century Gothic"/>
        <w:b/>
        <w:color w:val="00B050"/>
        <w:sz w:val="36"/>
        <w:szCs w:val="36"/>
      </w:rPr>
      <w:t>School</w:t>
    </w:r>
  </w:p>
  <w:p w14:paraId="305EC5A5" w14:textId="1759EFDE" w:rsidR="00B7688B" w:rsidRPr="00B7688B" w:rsidRDefault="00712428" w:rsidP="00712428">
    <w:pPr>
      <w:jc w:val="right"/>
      <w:rPr>
        <w:rFonts w:ascii="Century Gothic" w:hAnsi="Century Gothic"/>
        <w:color w:val="00B050"/>
        <w:sz w:val="28"/>
        <w:szCs w:val="36"/>
      </w:rPr>
    </w:pPr>
    <w:r>
      <w:rPr>
        <w:rFonts w:ascii="Century Gothic" w:hAnsi="Century Gothic"/>
        <w:b/>
        <w:color w:val="00B050"/>
        <w:sz w:val="36"/>
        <w:szCs w:val="36"/>
      </w:rPr>
      <w:t>Anti-Bullying Policy</w:t>
    </w:r>
  </w:p>
  <w:p w14:paraId="305EC5A6" w14:textId="77777777" w:rsidR="00B7688B" w:rsidRDefault="00B7688B">
    <w:pPr>
      <w:pStyle w:val="Header"/>
    </w:pPr>
    <w:r>
      <w:tab/>
    </w:r>
    <w:r>
      <w:tab/>
    </w:r>
  </w:p>
  <w:p w14:paraId="305EC5A7" w14:textId="77777777" w:rsidR="00B7688B" w:rsidRDefault="00B76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C5AC" w14:textId="77777777" w:rsidR="0035342C" w:rsidRDefault="006458EB">
    <w:pPr>
      <w:pStyle w:val="Header"/>
    </w:pPr>
    <w:r>
      <w:rPr>
        <w:noProof/>
      </w:rPr>
      <w:pict w14:anchorId="305EC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6192;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01808"/>
    <w:rsid w:val="00054079"/>
    <w:rsid w:val="00056D48"/>
    <w:rsid w:val="0006055A"/>
    <w:rsid w:val="0008015B"/>
    <w:rsid w:val="000926D3"/>
    <w:rsid w:val="00112C60"/>
    <w:rsid w:val="001163F1"/>
    <w:rsid w:val="001200D1"/>
    <w:rsid w:val="0017671E"/>
    <w:rsid w:val="001B47F2"/>
    <w:rsid w:val="001B4824"/>
    <w:rsid w:val="001D27F8"/>
    <w:rsid w:val="001F61AD"/>
    <w:rsid w:val="002068C1"/>
    <w:rsid w:val="002141B0"/>
    <w:rsid w:val="00215391"/>
    <w:rsid w:val="002434D8"/>
    <w:rsid w:val="00251D85"/>
    <w:rsid w:val="00287EF8"/>
    <w:rsid w:val="00294C06"/>
    <w:rsid w:val="0031506B"/>
    <w:rsid w:val="0033713E"/>
    <w:rsid w:val="0035342C"/>
    <w:rsid w:val="00387884"/>
    <w:rsid w:val="00395659"/>
    <w:rsid w:val="003C487F"/>
    <w:rsid w:val="003D73ED"/>
    <w:rsid w:val="00416999"/>
    <w:rsid w:val="00420CF4"/>
    <w:rsid w:val="00433173"/>
    <w:rsid w:val="0046382E"/>
    <w:rsid w:val="0047189C"/>
    <w:rsid w:val="004F2F9B"/>
    <w:rsid w:val="00514DD5"/>
    <w:rsid w:val="005420D2"/>
    <w:rsid w:val="005556E5"/>
    <w:rsid w:val="00573CE6"/>
    <w:rsid w:val="00592642"/>
    <w:rsid w:val="005A1ADC"/>
    <w:rsid w:val="005A66A7"/>
    <w:rsid w:val="00612877"/>
    <w:rsid w:val="006458EB"/>
    <w:rsid w:val="006473E9"/>
    <w:rsid w:val="00693B16"/>
    <w:rsid w:val="0069545A"/>
    <w:rsid w:val="006A7FD7"/>
    <w:rsid w:val="006B7D1F"/>
    <w:rsid w:val="006C7FE1"/>
    <w:rsid w:val="006D1658"/>
    <w:rsid w:val="006D5C3C"/>
    <w:rsid w:val="00712428"/>
    <w:rsid w:val="00777E3B"/>
    <w:rsid w:val="007A3E2A"/>
    <w:rsid w:val="007B72EB"/>
    <w:rsid w:val="0085170B"/>
    <w:rsid w:val="00862217"/>
    <w:rsid w:val="00952765"/>
    <w:rsid w:val="00960021"/>
    <w:rsid w:val="0096150E"/>
    <w:rsid w:val="00977699"/>
    <w:rsid w:val="009A07F5"/>
    <w:rsid w:val="009D70FE"/>
    <w:rsid w:val="009F07E8"/>
    <w:rsid w:val="00A00F7B"/>
    <w:rsid w:val="00A37A61"/>
    <w:rsid w:val="00A53BEB"/>
    <w:rsid w:val="00A80D09"/>
    <w:rsid w:val="00AC5839"/>
    <w:rsid w:val="00B03023"/>
    <w:rsid w:val="00B1198E"/>
    <w:rsid w:val="00B131F3"/>
    <w:rsid w:val="00B67816"/>
    <w:rsid w:val="00B7688B"/>
    <w:rsid w:val="00BA3421"/>
    <w:rsid w:val="00BA689E"/>
    <w:rsid w:val="00BB638D"/>
    <w:rsid w:val="00BC6263"/>
    <w:rsid w:val="00BC7250"/>
    <w:rsid w:val="00BE3ACB"/>
    <w:rsid w:val="00C44F3E"/>
    <w:rsid w:val="00C672D1"/>
    <w:rsid w:val="00C67C46"/>
    <w:rsid w:val="00D35BB1"/>
    <w:rsid w:val="00D47EBE"/>
    <w:rsid w:val="00DA2587"/>
    <w:rsid w:val="00DC78A5"/>
    <w:rsid w:val="00E02C5B"/>
    <w:rsid w:val="00E04DB2"/>
    <w:rsid w:val="00EB4947"/>
    <w:rsid w:val="00EE0282"/>
    <w:rsid w:val="00FC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EC59C"/>
  <w15:docId w15:val="{66D7AC9C-6A4D-4E99-BA45-84D6DBAC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paragraph" w:styleId="Subtitle">
    <w:name w:val="Subtitle"/>
    <w:basedOn w:val="Normal"/>
    <w:next w:val="Normal"/>
    <w:link w:val="SubtitleChar"/>
    <w:uiPriority w:val="11"/>
    <w:qFormat/>
    <w:rsid w:val="0071242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2428"/>
    <w:rPr>
      <w:rFonts w:eastAsiaTheme="minorEastAsia"/>
      <w:color w:val="5A5A5A" w:themeColor="text1" w:themeTint="A5"/>
      <w:spacing w:val="15"/>
    </w:rPr>
  </w:style>
  <w:style w:type="table" w:styleId="TableGrid">
    <w:name w:val="Table Grid"/>
    <w:basedOn w:val="TableNormal"/>
    <w:uiPriority w:val="59"/>
    <w:rsid w:val="001D27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34487">
      <w:bodyDiv w:val="1"/>
      <w:marLeft w:val="0"/>
      <w:marRight w:val="0"/>
      <w:marTop w:val="0"/>
      <w:marBottom w:val="0"/>
      <w:divBdr>
        <w:top w:val="none" w:sz="0" w:space="0" w:color="auto"/>
        <w:left w:val="none" w:sz="0" w:space="0" w:color="auto"/>
        <w:bottom w:val="none" w:sz="0" w:space="0" w:color="auto"/>
        <w:right w:val="none" w:sz="0" w:space="0" w:color="auto"/>
      </w:divBdr>
    </w:div>
    <w:div w:id="88683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E84C3B-035A-4D53-9721-7D59E8D39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F62DF-CE68-425B-B52E-4CA1B91C4645}">
  <ds:schemaRefs>
    <ds:schemaRef ds:uri="http://schemas.microsoft.com/sharepoint/v3/contenttype/forms"/>
  </ds:schemaRefs>
</ds:datastoreItem>
</file>

<file path=customXml/itemProps3.xml><?xml version="1.0" encoding="utf-8"?>
<ds:datastoreItem xmlns:ds="http://schemas.openxmlformats.org/officeDocument/2006/customXml" ds:itemID="{A41B769F-08C1-4D0C-B278-F94A5850ED4F}">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Emily</cp:lastModifiedBy>
  <cp:revision>26</cp:revision>
  <dcterms:created xsi:type="dcterms:W3CDTF">2023-10-13T12:39:00Z</dcterms:created>
  <dcterms:modified xsi:type="dcterms:W3CDTF">2025-09-04T08:28:00Z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