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649A" w14:textId="643AA7CC" w:rsidR="44B8A610" w:rsidRPr="00023B7C" w:rsidRDefault="44B8A610" w:rsidP="00182D94">
      <w:pPr>
        <w:rPr>
          <w:rFonts w:ascii="Century Gothic" w:hAnsi="Century Gothic"/>
        </w:rPr>
      </w:pPr>
    </w:p>
    <w:p w14:paraId="66F47F8E" w14:textId="3A52925E" w:rsidR="00B46A10" w:rsidRPr="00313C63" w:rsidRDefault="00A31CEE" w:rsidP="00182D94">
      <w:pPr>
        <w:rPr>
          <w:rFonts w:ascii="Century Gothic" w:hAnsi="Century Gothic"/>
          <w:b/>
          <w:bCs/>
        </w:rPr>
      </w:pPr>
      <w:r w:rsidRPr="00023B7C">
        <w:rPr>
          <w:rFonts w:ascii="Century Gothic" w:hAnsi="Century Gothic"/>
        </w:rPr>
        <w:t xml:space="preserve">            </w:t>
      </w:r>
      <w:r w:rsidRPr="00313C63">
        <w:rPr>
          <w:rFonts w:ascii="Century Gothic" w:hAnsi="Century Gothic"/>
          <w:b/>
          <w:bCs/>
        </w:rPr>
        <w:t xml:space="preserve">Introduction </w:t>
      </w:r>
    </w:p>
    <w:p w14:paraId="0A832416" w14:textId="5FCA653F" w:rsidR="00B46A10" w:rsidRPr="00023B7C" w:rsidRDefault="00B46A10" w:rsidP="00182D94">
      <w:pPr>
        <w:widowControl w:val="0"/>
        <w:spacing w:before="100" w:after="100"/>
        <w:ind w:left="708"/>
        <w:rPr>
          <w:rFonts w:ascii="Century Gothic" w:hAnsi="Century Gothic"/>
        </w:rPr>
      </w:pPr>
      <w:proofErr w:type="spellStart"/>
      <w:r w:rsidRPr="00023B7C">
        <w:rPr>
          <w:rFonts w:ascii="Century Gothic" w:hAnsi="Century Gothic"/>
        </w:rPr>
        <w:t>Hopefields</w:t>
      </w:r>
      <w:proofErr w:type="spellEnd"/>
      <w:r w:rsidRPr="00023B7C">
        <w:rPr>
          <w:rFonts w:ascii="Century Gothic" w:hAnsi="Century Gothic"/>
        </w:rPr>
        <w:t xml:space="preserve"> school believes that attendance is a vital aspect for students to develop whilst in a school setting. We believe attendance </w:t>
      </w:r>
      <w:r w:rsidR="000921FC" w:rsidRPr="00023B7C">
        <w:rPr>
          <w:rFonts w:ascii="Century Gothic" w:hAnsi="Century Gothic"/>
        </w:rPr>
        <w:t>plays a pivotal role in safeguarding learners within</w:t>
      </w:r>
      <w:r w:rsidR="000E3C37">
        <w:rPr>
          <w:rFonts w:ascii="Century Gothic" w:hAnsi="Century Gothic"/>
        </w:rPr>
        <w:t xml:space="preserve"> and outside of</w:t>
      </w:r>
      <w:r w:rsidR="000921FC" w:rsidRPr="00023B7C">
        <w:rPr>
          <w:rFonts w:ascii="Century Gothic" w:hAnsi="Century Gothic"/>
        </w:rPr>
        <w:t xml:space="preserve"> the school day</w:t>
      </w:r>
      <w:r w:rsidR="000E3C37">
        <w:rPr>
          <w:rFonts w:ascii="Century Gothic" w:hAnsi="Century Gothic"/>
        </w:rPr>
        <w:t>.</w:t>
      </w:r>
    </w:p>
    <w:p w14:paraId="5C8206D2" w14:textId="13C0CB36" w:rsidR="00A31CEE" w:rsidRPr="00023B7C" w:rsidRDefault="00A31CEE" w:rsidP="00182D94">
      <w:pPr>
        <w:widowControl w:val="0"/>
        <w:spacing w:before="100" w:after="100"/>
        <w:ind w:left="708"/>
        <w:rPr>
          <w:rStyle w:val="normaltextrun"/>
          <w:rFonts w:ascii="Century Gothic" w:hAnsi="Century Gothic"/>
          <w:color w:val="000000"/>
          <w:shd w:val="clear" w:color="auto" w:fill="FFFFFF"/>
        </w:rPr>
      </w:pPr>
      <w:r w:rsidRPr="00023B7C">
        <w:rPr>
          <w:rFonts w:ascii="Century Gothic" w:hAnsi="Century Gothic"/>
        </w:rPr>
        <w:t xml:space="preserve">Attendance is the responsibility of the </w:t>
      </w:r>
      <w:r w:rsidR="000071EC" w:rsidRPr="00023B7C">
        <w:rPr>
          <w:rFonts w:ascii="Century Gothic" w:hAnsi="Century Gothic"/>
        </w:rPr>
        <w:t>student</w:t>
      </w:r>
      <w:r w:rsidRPr="00023B7C">
        <w:rPr>
          <w:rFonts w:ascii="Century Gothic" w:hAnsi="Century Gothic"/>
        </w:rPr>
        <w:t xml:space="preserve">, the parents and the staff in the school. </w:t>
      </w:r>
      <w:proofErr w:type="spellStart"/>
      <w:r w:rsidRPr="00023B7C">
        <w:rPr>
          <w:rStyle w:val="normaltextrun"/>
          <w:rFonts w:ascii="Century Gothic" w:hAnsi="Century Gothic"/>
          <w:color w:val="000000"/>
          <w:shd w:val="clear" w:color="auto" w:fill="FFFFFF"/>
        </w:rPr>
        <w:t>Hopefields</w:t>
      </w:r>
      <w:proofErr w:type="spellEnd"/>
      <w:r w:rsidRPr="00023B7C">
        <w:rPr>
          <w:rStyle w:val="normaltextrun"/>
          <w:rFonts w:ascii="Century Gothic" w:hAnsi="Century Gothic"/>
          <w:color w:val="000000"/>
          <w:shd w:val="clear" w:color="auto" w:fill="FFFFFF"/>
        </w:rPr>
        <w:t xml:space="preserve"> aim to ensure that young people learn </w:t>
      </w:r>
      <w:r w:rsidR="000E3C37">
        <w:rPr>
          <w:rStyle w:val="normaltextrun"/>
          <w:rFonts w:ascii="Century Gothic" w:hAnsi="Century Gothic"/>
          <w:color w:val="000000"/>
          <w:shd w:val="clear" w:color="auto" w:fill="FFFFFF"/>
        </w:rPr>
        <w:t>and</w:t>
      </w:r>
      <w:r w:rsidRPr="00023B7C">
        <w:rPr>
          <w:rStyle w:val="normaltextrun"/>
          <w:rFonts w:ascii="Century Gothic" w:hAnsi="Century Gothic"/>
          <w:color w:val="000000"/>
          <w:shd w:val="clear" w:color="auto" w:fill="FFFFFF"/>
        </w:rPr>
        <w:t xml:space="preserve"> have fun in a supportive, caring and safe environment where they feel safe to attend regularly. </w:t>
      </w:r>
    </w:p>
    <w:p w14:paraId="586D329A" w14:textId="34EB1A12" w:rsidR="00001EE7" w:rsidRPr="00E93CD3" w:rsidRDefault="00001EE7" w:rsidP="00182D94">
      <w:pPr>
        <w:widowControl w:val="0"/>
        <w:spacing w:before="100" w:after="100"/>
        <w:ind w:left="708"/>
        <w:rPr>
          <w:rStyle w:val="normaltextrun"/>
          <w:rFonts w:ascii="Century Gothic" w:hAnsi="Century Gothic"/>
          <w:b/>
          <w:bCs/>
          <w:color w:val="000000"/>
          <w:shd w:val="clear" w:color="auto" w:fill="FFFFFF"/>
        </w:rPr>
      </w:pPr>
      <w:r w:rsidRPr="00E93CD3">
        <w:rPr>
          <w:rStyle w:val="normaltextrun"/>
          <w:rFonts w:ascii="Century Gothic" w:hAnsi="Century Gothic"/>
          <w:b/>
          <w:bCs/>
          <w:color w:val="000000"/>
          <w:shd w:val="clear" w:color="auto" w:fill="FFFFFF"/>
        </w:rPr>
        <w:t>Aims &amp; Objective</w:t>
      </w:r>
    </w:p>
    <w:p w14:paraId="3A53ECC5" w14:textId="2E2D9720" w:rsidR="00001EE7" w:rsidRPr="00023B7C" w:rsidRDefault="00001EE7" w:rsidP="00182D94">
      <w:pPr>
        <w:widowControl w:val="0"/>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 xml:space="preserve">This policy is designed to ensure that, as a provision, we are ensuring that </w:t>
      </w:r>
      <w:r w:rsidR="000071EC" w:rsidRPr="00023B7C">
        <w:rPr>
          <w:rStyle w:val="normaltextrun"/>
          <w:rFonts w:ascii="Century Gothic" w:hAnsi="Century Gothic"/>
          <w:color w:val="000000"/>
          <w:bdr w:val="none" w:sz="0" w:space="0" w:color="auto" w:frame="1"/>
        </w:rPr>
        <w:t>students</w:t>
      </w:r>
      <w:r w:rsidRPr="00023B7C">
        <w:rPr>
          <w:rStyle w:val="normaltextrun"/>
          <w:rFonts w:ascii="Century Gothic" w:hAnsi="Century Gothic"/>
          <w:color w:val="000000"/>
          <w:bdr w:val="none" w:sz="0" w:space="0" w:color="auto" w:frame="1"/>
        </w:rPr>
        <w:t xml:space="preserve"> improve on previous attendance shown in past provisions/schools and if they aren’t we are working collaboratively with parents and relevant parties to improve on that attendance. </w:t>
      </w:r>
    </w:p>
    <w:p w14:paraId="3EFFFD3B" w14:textId="27E3DA27" w:rsidR="00001EE7" w:rsidRPr="00E93CD3" w:rsidRDefault="00001EE7" w:rsidP="00182D94">
      <w:pPr>
        <w:widowControl w:val="0"/>
        <w:spacing w:before="100" w:after="100"/>
        <w:ind w:left="708"/>
        <w:rPr>
          <w:rFonts w:ascii="Century Gothic" w:hAnsi="Century Gothic"/>
          <w:b/>
          <w:bCs/>
        </w:rPr>
      </w:pPr>
      <w:r w:rsidRPr="00E93CD3">
        <w:rPr>
          <w:rFonts w:ascii="Century Gothic" w:hAnsi="Century Gothic"/>
          <w:b/>
          <w:bCs/>
        </w:rPr>
        <w:t xml:space="preserve">We </w:t>
      </w:r>
      <w:r w:rsidR="006D4C04">
        <w:rPr>
          <w:rFonts w:ascii="Century Gothic" w:hAnsi="Century Gothic"/>
          <w:b/>
          <w:bCs/>
        </w:rPr>
        <w:t>a</w:t>
      </w:r>
      <w:r w:rsidRPr="00E93CD3">
        <w:rPr>
          <w:rFonts w:ascii="Century Gothic" w:hAnsi="Century Gothic"/>
          <w:b/>
          <w:bCs/>
        </w:rPr>
        <w:t xml:space="preserve">im: </w:t>
      </w:r>
    </w:p>
    <w:p w14:paraId="55FFC133" w14:textId="179D18D5" w:rsidR="00585457" w:rsidRPr="00023B7C" w:rsidRDefault="00585457" w:rsidP="00182D94">
      <w:pPr>
        <w:widowControl w:val="0"/>
        <w:spacing w:before="100" w:after="100"/>
        <w:ind w:left="708"/>
        <w:rPr>
          <w:rFonts w:ascii="Century Gothic" w:hAnsi="Century Gothic"/>
        </w:rPr>
      </w:pPr>
      <w:r w:rsidRPr="00023B7C">
        <w:rPr>
          <w:rFonts w:ascii="Century Gothic" w:hAnsi="Century Gothic"/>
        </w:rPr>
        <w:t xml:space="preserve">To provide a happy and secure place where </w:t>
      </w:r>
      <w:r w:rsidR="000071EC" w:rsidRPr="00023B7C">
        <w:rPr>
          <w:rFonts w:ascii="Century Gothic" w:hAnsi="Century Gothic"/>
        </w:rPr>
        <w:t>students</w:t>
      </w:r>
      <w:r w:rsidRPr="00023B7C">
        <w:rPr>
          <w:rFonts w:ascii="Century Gothic" w:hAnsi="Century Gothic"/>
        </w:rPr>
        <w:t xml:space="preserve"> feel safe to attend and learn in the best environment possible. </w:t>
      </w:r>
    </w:p>
    <w:p w14:paraId="2836B01D" w14:textId="5D4BAD91" w:rsidR="00001EE7" w:rsidRPr="00023B7C" w:rsidRDefault="00585457" w:rsidP="00182D94">
      <w:pPr>
        <w:widowControl w:val="0"/>
        <w:spacing w:before="100" w:after="100"/>
        <w:ind w:left="708"/>
        <w:rPr>
          <w:rFonts w:ascii="Century Gothic" w:hAnsi="Century Gothic"/>
        </w:rPr>
      </w:pPr>
      <w:r w:rsidRPr="00023B7C">
        <w:rPr>
          <w:rFonts w:ascii="Century Gothic" w:hAnsi="Century Gothic"/>
        </w:rPr>
        <w:t xml:space="preserve">To take positive action with those </w:t>
      </w:r>
      <w:r w:rsidR="000071EC" w:rsidRPr="00023B7C">
        <w:rPr>
          <w:rFonts w:ascii="Century Gothic" w:hAnsi="Century Gothic"/>
        </w:rPr>
        <w:t>students</w:t>
      </w:r>
      <w:r w:rsidRPr="00023B7C">
        <w:rPr>
          <w:rFonts w:ascii="Century Gothic" w:hAnsi="Century Gothic"/>
        </w:rPr>
        <w:t xml:space="preserve"> whos</w:t>
      </w:r>
      <w:r w:rsidR="00353358">
        <w:rPr>
          <w:rFonts w:ascii="Century Gothic" w:hAnsi="Century Gothic"/>
        </w:rPr>
        <w:t>e</w:t>
      </w:r>
      <w:r w:rsidRPr="00023B7C">
        <w:rPr>
          <w:rFonts w:ascii="Century Gothic" w:hAnsi="Century Gothic"/>
        </w:rPr>
        <w:t xml:space="preserve"> attendance is</w:t>
      </w:r>
      <w:r w:rsidR="002D3C08">
        <w:rPr>
          <w:rFonts w:ascii="Century Gothic" w:hAnsi="Century Gothic"/>
        </w:rPr>
        <w:t xml:space="preserve"> not </w:t>
      </w:r>
      <w:r w:rsidRPr="00023B7C">
        <w:rPr>
          <w:rFonts w:ascii="Century Gothic" w:hAnsi="Century Gothic"/>
        </w:rPr>
        <w:t>at the required level as stated in this policy.</w:t>
      </w:r>
    </w:p>
    <w:p w14:paraId="3E82B729" w14:textId="6894BED8" w:rsidR="00585457" w:rsidRPr="00023B7C" w:rsidRDefault="00585457" w:rsidP="00182D94">
      <w:pPr>
        <w:widowControl w:val="0"/>
        <w:spacing w:before="100" w:after="100"/>
        <w:ind w:left="708"/>
        <w:rPr>
          <w:rFonts w:ascii="Century Gothic" w:hAnsi="Century Gothic"/>
        </w:rPr>
      </w:pPr>
      <w:r w:rsidRPr="00023B7C">
        <w:rPr>
          <w:rFonts w:ascii="Century Gothic" w:hAnsi="Century Gothic"/>
        </w:rPr>
        <w:t xml:space="preserve">To show commitment to every </w:t>
      </w:r>
      <w:r w:rsidR="000071EC" w:rsidRPr="00023B7C">
        <w:rPr>
          <w:rFonts w:ascii="Century Gothic" w:hAnsi="Century Gothic"/>
        </w:rPr>
        <w:t>student</w:t>
      </w:r>
      <w:r w:rsidRPr="00023B7C">
        <w:rPr>
          <w:rFonts w:ascii="Century Gothic" w:hAnsi="Century Gothic"/>
        </w:rPr>
        <w:t xml:space="preserve"> and</w:t>
      </w:r>
      <w:r w:rsidR="002D3C08">
        <w:rPr>
          <w:rFonts w:ascii="Century Gothic" w:hAnsi="Century Gothic"/>
        </w:rPr>
        <w:t xml:space="preserve"> their</w:t>
      </w:r>
      <w:r w:rsidRPr="00023B7C">
        <w:rPr>
          <w:rFonts w:ascii="Century Gothic" w:hAnsi="Century Gothic"/>
        </w:rPr>
        <w:t xml:space="preserve"> parent to positively affect their attendance and engagement in the school environment</w:t>
      </w:r>
      <w:r w:rsidR="00BA3BB3">
        <w:rPr>
          <w:rFonts w:ascii="Century Gothic" w:hAnsi="Century Gothic"/>
        </w:rPr>
        <w:t>.</w:t>
      </w:r>
    </w:p>
    <w:p w14:paraId="7DE36A91" w14:textId="4BAA01F1" w:rsidR="000071EC" w:rsidRPr="00023B7C" w:rsidRDefault="000071EC" w:rsidP="00182D94">
      <w:pPr>
        <w:widowControl w:val="0"/>
        <w:spacing w:before="100" w:after="100"/>
        <w:ind w:left="708"/>
        <w:rPr>
          <w:rStyle w:val="normaltextrun"/>
          <w:rFonts w:ascii="Century Gothic" w:hAnsi="Century Gothic"/>
          <w:color w:val="000000"/>
          <w:shd w:val="clear" w:color="auto" w:fill="FFFFFF"/>
        </w:rPr>
      </w:pPr>
      <w:r w:rsidRPr="00023B7C">
        <w:rPr>
          <w:rStyle w:val="normaltextrun"/>
          <w:rFonts w:ascii="Century Gothic" w:hAnsi="Century Gothic"/>
          <w:color w:val="000000"/>
          <w:shd w:val="clear" w:color="auto" w:fill="FFFFFF"/>
        </w:rPr>
        <w:t>To inform students and parents/carers of our expectations around attendance</w:t>
      </w:r>
      <w:r w:rsidR="00BA3BB3">
        <w:rPr>
          <w:rStyle w:val="normaltextrun"/>
          <w:rFonts w:ascii="Century Gothic" w:hAnsi="Century Gothic"/>
          <w:color w:val="000000"/>
          <w:shd w:val="clear" w:color="auto" w:fill="FFFFFF"/>
        </w:rPr>
        <w:t>.</w:t>
      </w:r>
    </w:p>
    <w:p w14:paraId="1821EC52" w14:textId="3A4BE481" w:rsidR="000071EC" w:rsidRPr="00023B7C" w:rsidRDefault="000071EC" w:rsidP="00182D94">
      <w:pPr>
        <w:widowControl w:val="0"/>
        <w:tabs>
          <w:tab w:val="left" w:pos="7740"/>
        </w:tabs>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To have a consistent approach for dealing with attendance</w:t>
      </w:r>
      <w:r w:rsidR="00BA3BB3">
        <w:rPr>
          <w:rStyle w:val="normaltextrun"/>
          <w:rFonts w:ascii="Century Gothic" w:hAnsi="Century Gothic"/>
          <w:color w:val="000000"/>
          <w:bdr w:val="none" w:sz="0" w:space="0" w:color="auto" w:frame="1"/>
        </w:rPr>
        <w:t>.</w:t>
      </w:r>
      <w:r w:rsidRPr="00023B7C">
        <w:rPr>
          <w:rStyle w:val="normaltextrun"/>
          <w:rFonts w:ascii="Century Gothic" w:hAnsi="Century Gothic"/>
          <w:color w:val="000000"/>
          <w:bdr w:val="none" w:sz="0" w:space="0" w:color="auto" w:frame="1"/>
        </w:rPr>
        <w:tab/>
      </w:r>
    </w:p>
    <w:p w14:paraId="42B4CCBD" w14:textId="4BA55041" w:rsidR="000071EC" w:rsidRPr="00DA6295" w:rsidRDefault="000071EC" w:rsidP="00182D94">
      <w:pPr>
        <w:widowControl w:val="0"/>
        <w:tabs>
          <w:tab w:val="left" w:pos="7740"/>
        </w:tabs>
        <w:spacing w:before="100" w:after="100"/>
        <w:ind w:left="708"/>
        <w:rPr>
          <w:rStyle w:val="normaltextrun"/>
          <w:rFonts w:ascii="Century Gothic" w:hAnsi="Century Gothic"/>
          <w:b/>
          <w:bCs/>
          <w:color w:val="000000"/>
          <w:bdr w:val="none" w:sz="0" w:space="0" w:color="auto" w:frame="1"/>
        </w:rPr>
      </w:pPr>
      <w:r w:rsidRPr="00DA6295">
        <w:rPr>
          <w:rStyle w:val="normaltextrun"/>
          <w:rFonts w:ascii="Century Gothic" w:hAnsi="Century Gothic"/>
          <w:b/>
          <w:bCs/>
          <w:color w:val="000000"/>
          <w:bdr w:val="none" w:sz="0" w:space="0" w:color="auto" w:frame="1"/>
        </w:rPr>
        <w:t xml:space="preserve">Procedure: </w:t>
      </w:r>
    </w:p>
    <w:p w14:paraId="200498C5" w14:textId="2EFC6007" w:rsidR="000071EC" w:rsidRPr="00023B7C" w:rsidRDefault="000071EC" w:rsidP="00182D94">
      <w:pPr>
        <w:widowControl w:val="0"/>
        <w:tabs>
          <w:tab w:val="left" w:pos="7740"/>
        </w:tabs>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 xml:space="preserve">Staff arrive no later than 8am ready for the morning briefing led by </w:t>
      </w:r>
      <w:r w:rsidR="0023737E">
        <w:rPr>
          <w:rStyle w:val="normaltextrun"/>
          <w:rFonts w:ascii="Century Gothic" w:hAnsi="Century Gothic"/>
          <w:color w:val="000000"/>
          <w:bdr w:val="none" w:sz="0" w:space="0" w:color="auto" w:frame="1"/>
        </w:rPr>
        <w:t>H</w:t>
      </w:r>
      <w:r w:rsidRPr="00023B7C">
        <w:rPr>
          <w:rStyle w:val="normaltextrun"/>
          <w:rFonts w:ascii="Century Gothic" w:hAnsi="Century Gothic"/>
          <w:color w:val="000000"/>
          <w:bdr w:val="none" w:sz="0" w:space="0" w:color="auto" w:frame="1"/>
        </w:rPr>
        <w:t xml:space="preserve">eadteacher and members of the SLT. </w:t>
      </w:r>
    </w:p>
    <w:p w14:paraId="0EEA127A" w14:textId="733D0D56" w:rsidR="000071EC" w:rsidRPr="00023B7C" w:rsidRDefault="000071EC" w:rsidP="00182D94">
      <w:pPr>
        <w:widowControl w:val="0"/>
        <w:tabs>
          <w:tab w:val="left" w:pos="7740"/>
        </w:tabs>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All students are encouraged to arrive at 8:30am for breakfast club which runs between 8:30-</w:t>
      </w:r>
      <w:r w:rsidR="00791AD7" w:rsidRPr="00215A09">
        <w:rPr>
          <w:rStyle w:val="normaltextrun"/>
          <w:rFonts w:ascii="Century Gothic" w:hAnsi="Century Gothic"/>
          <w:color w:val="000000"/>
          <w:bdr w:val="none" w:sz="0" w:space="0" w:color="auto" w:frame="1"/>
        </w:rPr>
        <w:t>8:45</w:t>
      </w:r>
      <w:r w:rsidRPr="00215A09">
        <w:rPr>
          <w:rStyle w:val="normaltextrun"/>
          <w:rFonts w:ascii="Century Gothic" w:hAnsi="Century Gothic"/>
          <w:color w:val="000000"/>
          <w:bdr w:val="none" w:sz="0" w:space="0" w:color="auto" w:frame="1"/>
        </w:rPr>
        <w:t>am</w:t>
      </w:r>
      <w:r w:rsidRPr="00023B7C">
        <w:rPr>
          <w:rStyle w:val="normaltextrun"/>
          <w:rFonts w:ascii="Century Gothic" w:hAnsi="Century Gothic"/>
          <w:color w:val="000000"/>
          <w:bdr w:val="none" w:sz="0" w:space="0" w:color="auto" w:frame="1"/>
        </w:rPr>
        <w:t xml:space="preserve"> </w:t>
      </w:r>
    </w:p>
    <w:p w14:paraId="6A0FDB5B" w14:textId="5B44E20E" w:rsidR="00070518" w:rsidRPr="00023B7C" w:rsidRDefault="00070518" w:rsidP="00182D94">
      <w:pPr>
        <w:widowControl w:val="0"/>
        <w:tabs>
          <w:tab w:val="left" w:pos="7740"/>
        </w:tabs>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 xml:space="preserve">Staff </w:t>
      </w:r>
      <w:r w:rsidR="0023737E">
        <w:rPr>
          <w:rStyle w:val="normaltextrun"/>
          <w:rFonts w:ascii="Century Gothic" w:hAnsi="Century Gothic"/>
          <w:color w:val="000000"/>
          <w:bdr w:val="none" w:sz="0" w:space="0" w:color="auto" w:frame="1"/>
        </w:rPr>
        <w:t>‘</w:t>
      </w:r>
      <w:r w:rsidRPr="00023B7C">
        <w:rPr>
          <w:rStyle w:val="normaltextrun"/>
          <w:rFonts w:ascii="Century Gothic" w:hAnsi="Century Gothic"/>
          <w:color w:val="000000"/>
          <w:bdr w:val="none" w:sz="0" w:space="0" w:color="auto" w:frame="1"/>
        </w:rPr>
        <w:t>meet and greet</w:t>
      </w:r>
      <w:r w:rsidR="0023737E">
        <w:rPr>
          <w:rStyle w:val="normaltextrun"/>
          <w:rFonts w:ascii="Century Gothic" w:hAnsi="Century Gothic"/>
          <w:color w:val="000000"/>
          <w:bdr w:val="none" w:sz="0" w:space="0" w:color="auto" w:frame="1"/>
        </w:rPr>
        <w:t>’</w:t>
      </w:r>
      <w:r w:rsidRPr="00023B7C">
        <w:rPr>
          <w:rStyle w:val="normaltextrun"/>
          <w:rFonts w:ascii="Century Gothic" w:hAnsi="Century Gothic"/>
          <w:color w:val="000000"/>
          <w:bdr w:val="none" w:sz="0" w:space="0" w:color="auto" w:frame="1"/>
        </w:rPr>
        <w:t xml:space="preserve"> the learners via the student entrance </w:t>
      </w:r>
      <w:r w:rsidR="007E2A09">
        <w:rPr>
          <w:rStyle w:val="normaltextrun"/>
          <w:rFonts w:ascii="Century Gothic" w:hAnsi="Century Gothic"/>
          <w:color w:val="000000"/>
          <w:bdr w:val="none" w:sz="0" w:space="0" w:color="auto" w:frame="1"/>
        </w:rPr>
        <w:t>on their arrival</w:t>
      </w:r>
    </w:p>
    <w:p w14:paraId="19C82EDF" w14:textId="77777777" w:rsidR="0027381E" w:rsidRDefault="000071EC" w:rsidP="00182D94">
      <w:pPr>
        <w:widowControl w:val="0"/>
        <w:tabs>
          <w:tab w:val="left" w:pos="7740"/>
        </w:tabs>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 xml:space="preserve">All students are required to be in attendance for morning </w:t>
      </w:r>
      <w:r w:rsidR="00CD4034">
        <w:rPr>
          <w:rStyle w:val="normaltextrun"/>
          <w:rFonts w:ascii="Century Gothic" w:hAnsi="Century Gothic"/>
          <w:color w:val="000000"/>
          <w:bdr w:val="none" w:sz="0" w:space="0" w:color="auto" w:frame="1"/>
        </w:rPr>
        <w:t>‘</w:t>
      </w:r>
      <w:r w:rsidRPr="00023B7C">
        <w:rPr>
          <w:rStyle w:val="normaltextrun"/>
          <w:rFonts w:ascii="Century Gothic" w:hAnsi="Century Gothic"/>
          <w:color w:val="000000"/>
          <w:bdr w:val="none" w:sz="0" w:space="0" w:color="auto" w:frame="1"/>
        </w:rPr>
        <w:t xml:space="preserve">Join </w:t>
      </w:r>
      <w:r w:rsidR="00CD4034">
        <w:rPr>
          <w:rStyle w:val="normaltextrun"/>
          <w:rFonts w:ascii="Century Gothic" w:hAnsi="Century Gothic"/>
          <w:color w:val="000000"/>
          <w:bdr w:val="none" w:sz="0" w:space="0" w:color="auto" w:frame="1"/>
        </w:rPr>
        <w:t>U</w:t>
      </w:r>
      <w:r w:rsidRPr="00023B7C">
        <w:rPr>
          <w:rStyle w:val="normaltextrun"/>
          <w:rFonts w:ascii="Century Gothic" w:hAnsi="Century Gothic"/>
          <w:color w:val="000000"/>
          <w:bdr w:val="none" w:sz="0" w:space="0" w:color="auto" w:frame="1"/>
        </w:rPr>
        <w:t>p</w:t>
      </w:r>
      <w:r w:rsidR="00CD4034">
        <w:rPr>
          <w:rStyle w:val="normaltextrun"/>
          <w:rFonts w:ascii="Century Gothic" w:hAnsi="Century Gothic"/>
          <w:color w:val="000000"/>
          <w:bdr w:val="none" w:sz="0" w:space="0" w:color="auto" w:frame="1"/>
        </w:rPr>
        <w:t>’</w:t>
      </w:r>
      <w:r w:rsidRPr="00023B7C">
        <w:rPr>
          <w:rStyle w:val="normaltextrun"/>
          <w:rFonts w:ascii="Century Gothic" w:hAnsi="Century Gothic"/>
          <w:color w:val="000000"/>
          <w:bdr w:val="none" w:sz="0" w:space="0" w:color="auto" w:frame="1"/>
        </w:rPr>
        <w:t xml:space="preserve"> which begins at </w:t>
      </w:r>
      <w:r w:rsidR="00791AD7" w:rsidRPr="00215A09">
        <w:rPr>
          <w:rStyle w:val="normaltextrun"/>
          <w:rFonts w:ascii="Century Gothic" w:hAnsi="Century Gothic"/>
          <w:color w:val="000000"/>
          <w:bdr w:val="none" w:sz="0" w:space="0" w:color="auto" w:frame="1"/>
        </w:rPr>
        <w:t>8:45</w:t>
      </w:r>
      <w:r w:rsidRPr="00215A09">
        <w:rPr>
          <w:rStyle w:val="normaltextrun"/>
          <w:rFonts w:ascii="Century Gothic" w:hAnsi="Century Gothic"/>
          <w:color w:val="000000"/>
          <w:bdr w:val="none" w:sz="0" w:space="0" w:color="auto" w:frame="1"/>
        </w:rPr>
        <w:t>am.</w:t>
      </w:r>
      <w:r w:rsidRPr="00023B7C">
        <w:rPr>
          <w:rStyle w:val="normaltextrun"/>
          <w:rFonts w:ascii="Century Gothic" w:hAnsi="Century Gothic"/>
          <w:color w:val="000000"/>
          <w:bdr w:val="none" w:sz="0" w:space="0" w:color="auto" w:frame="1"/>
        </w:rPr>
        <w:t xml:space="preserve"> </w:t>
      </w:r>
    </w:p>
    <w:p w14:paraId="2E7F052F" w14:textId="220E5F38" w:rsidR="0027381E" w:rsidRPr="0027381E" w:rsidRDefault="0027381E" w:rsidP="0027381E">
      <w:pPr>
        <w:widowControl w:val="0"/>
        <w:spacing w:before="100" w:after="100"/>
        <w:rPr>
          <w:rStyle w:val="normaltextrun"/>
          <w:rFonts w:ascii="Century Gothic" w:hAnsi="Century Gothic"/>
        </w:rPr>
      </w:pPr>
      <w:r w:rsidRPr="00023B7C">
        <w:rPr>
          <w:rFonts w:ascii="Century Gothic" w:hAnsi="Century Gothic"/>
        </w:rPr>
        <w:lastRenderedPageBreak/>
        <w:t xml:space="preserve">Attendance will be recorded on Horizons Juniper for the AM and PM sessions every day. Horizons is only available to </w:t>
      </w:r>
      <w:proofErr w:type="spellStart"/>
      <w:r w:rsidRPr="00023B7C">
        <w:rPr>
          <w:rFonts w:ascii="Century Gothic" w:hAnsi="Century Gothic"/>
        </w:rPr>
        <w:t>Hopefields</w:t>
      </w:r>
      <w:proofErr w:type="spellEnd"/>
      <w:r w:rsidRPr="00023B7C">
        <w:rPr>
          <w:rFonts w:ascii="Century Gothic" w:hAnsi="Century Gothic"/>
        </w:rPr>
        <w:t xml:space="preserve"> school so any referring school or local authority requesting attendance will receive an email by 9:</w:t>
      </w:r>
      <w:r>
        <w:rPr>
          <w:rFonts w:ascii="Century Gothic" w:hAnsi="Century Gothic"/>
        </w:rPr>
        <w:t>45</w:t>
      </w:r>
      <w:r w:rsidRPr="00023B7C">
        <w:rPr>
          <w:rFonts w:ascii="Century Gothic" w:hAnsi="Century Gothic"/>
        </w:rPr>
        <w:t xml:space="preserve">am. </w:t>
      </w:r>
    </w:p>
    <w:p w14:paraId="4BB70F09" w14:textId="2285DBF8" w:rsidR="000071EC" w:rsidRPr="00023B7C" w:rsidRDefault="000071EC" w:rsidP="0027381E">
      <w:pPr>
        <w:widowControl w:val="0"/>
        <w:tabs>
          <w:tab w:val="left" w:pos="7740"/>
        </w:tabs>
        <w:spacing w:before="100" w:after="100"/>
        <w:rPr>
          <w:rStyle w:val="normaltextrun"/>
          <w:rFonts w:ascii="Century Gothic" w:hAnsi="Century Gothic"/>
          <w:color w:val="000000"/>
          <w:bdr w:val="none" w:sz="0" w:space="0" w:color="auto" w:frame="1"/>
        </w:rPr>
      </w:pPr>
      <w:r w:rsidRPr="001A0DA6">
        <w:rPr>
          <w:rStyle w:val="normaltextrun"/>
          <w:rFonts w:ascii="Century Gothic" w:hAnsi="Century Gothic"/>
          <w:color w:val="000000"/>
          <w:bdr w:val="none" w:sz="0" w:space="0" w:color="auto" w:frame="1"/>
        </w:rPr>
        <w:t>Any students</w:t>
      </w:r>
      <w:r w:rsidR="00811692" w:rsidRPr="001A0DA6">
        <w:rPr>
          <w:rStyle w:val="normaltextrun"/>
          <w:rFonts w:ascii="Century Gothic" w:hAnsi="Century Gothic"/>
          <w:color w:val="000000"/>
          <w:bdr w:val="none" w:sz="0" w:space="0" w:color="auto" w:frame="1"/>
        </w:rPr>
        <w:t xml:space="preserve"> arriving later than </w:t>
      </w:r>
      <w:r w:rsidR="00FB15EA" w:rsidRPr="001A0DA6">
        <w:rPr>
          <w:rStyle w:val="normaltextrun"/>
          <w:rFonts w:ascii="Century Gothic" w:hAnsi="Century Gothic"/>
          <w:color w:val="000000"/>
          <w:bdr w:val="none" w:sz="0" w:space="0" w:color="auto" w:frame="1"/>
        </w:rPr>
        <w:t>8:45</w:t>
      </w:r>
      <w:r w:rsidR="00811692" w:rsidRPr="001A0DA6">
        <w:rPr>
          <w:rStyle w:val="normaltextrun"/>
          <w:rFonts w:ascii="Century Gothic" w:hAnsi="Century Gothic"/>
          <w:color w:val="000000"/>
          <w:bdr w:val="none" w:sz="0" w:space="0" w:color="auto" w:frame="1"/>
        </w:rPr>
        <w:t>am will be marked as late with a numerical value stated for how many minutes late the learner arrived</w:t>
      </w:r>
      <w:r w:rsidR="00FB15EA" w:rsidRPr="001A0DA6">
        <w:rPr>
          <w:rStyle w:val="normaltextrun"/>
          <w:rFonts w:ascii="Century Gothic" w:hAnsi="Century Gothic"/>
          <w:color w:val="000000"/>
          <w:bdr w:val="none" w:sz="0" w:space="0" w:color="auto" w:frame="1"/>
        </w:rPr>
        <w:t xml:space="preserve">, however this is still a present mark as this will be a late mark before the register closes. If a learner arrives after 9:30am this will again be marked as late with a numerical value but this is after the registration has closed so the learner for attendance figure purposes will have an </w:t>
      </w:r>
      <w:proofErr w:type="spellStart"/>
      <w:r w:rsidR="00FB15EA" w:rsidRPr="001A0DA6">
        <w:rPr>
          <w:rStyle w:val="normaltextrun"/>
          <w:rFonts w:ascii="Century Gothic" w:hAnsi="Century Gothic"/>
          <w:color w:val="000000"/>
          <w:bdr w:val="none" w:sz="0" w:space="0" w:color="auto" w:frame="1"/>
        </w:rPr>
        <w:t>unauthorised</w:t>
      </w:r>
      <w:proofErr w:type="spellEnd"/>
      <w:r w:rsidR="00FB15EA" w:rsidRPr="001A0DA6">
        <w:rPr>
          <w:rStyle w:val="normaltextrun"/>
          <w:rFonts w:ascii="Century Gothic" w:hAnsi="Century Gothic"/>
          <w:color w:val="000000"/>
          <w:bdr w:val="none" w:sz="0" w:space="0" w:color="auto" w:frame="1"/>
        </w:rPr>
        <w:t xml:space="preserve"> mark for that session.</w:t>
      </w:r>
      <w:r w:rsidR="00FB15EA">
        <w:rPr>
          <w:rStyle w:val="normaltextrun"/>
          <w:rFonts w:ascii="Century Gothic" w:hAnsi="Century Gothic"/>
          <w:color w:val="000000"/>
          <w:bdr w:val="none" w:sz="0" w:space="0" w:color="auto" w:frame="1"/>
        </w:rPr>
        <w:t xml:space="preserve"> </w:t>
      </w:r>
    </w:p>
    <w:p w14:paraId="224322D4" w14:textId="221CF308" w:rsidR="00B46A10" w:rsidRPr="00023B7C" w:rsidRDefault="0027381E" w:rsidP="0027381E">
      <w:pPr>
        <w:rPr>
          <w:rFonts w:ascii="Century Gothic" w:hAnsi="Century Gothic"/>
        </w:rPr>
      </w:pPr>
      <w:r>
        <w:rPr>
          <w:rFonts w:ascii="Century Gothic" w:hAnsi="Century Gothic"/>
        </w:rPr>
        <w:t>T</w:t>
      </w:r>
      <w:r w:rsidR="00712CFD" w:rsidRPr="00023B7C">
        <w:rPr>
          <w:rFonts w:ascii="Century Gothic" w:hAnsi="Century Gothic"/>
        </w:rPr>
        <w:t>he marks linked to</w:t>
      </w:r>
      <w:r w:rsidR="00DA6295">
        <w:rPr>
          <w:rFonts w:ascii="Century Gothic" w:hAnsi="Century Gothic"/>
        </w:rPr>
        <w:t xml:space="preserve"> our MIS</w:t>
      </w:r>
      <w:r w:rsidR="00712CFD" w:rsidRPr="00023B7C">
        <w:rPr>
          <w:rFonts w:ascii="Century Gothic" w:hAnsi="Century Gothic"/>
        </w:rPr>
        <w:t xml:space="preserve"> Horizons are as follows :- </w:t>
      </w:r>
    </w:p>
    <w:tbl>
      <w:tblPr>
        <w:tblStyle w:val="TableGrid"/>
        <w:tblW w:w="0" w:type="auto"/>
        <w:tblLook w:val="04A0" w:firstRow="1" w:lastRow="0" w:firstColumn="1" w:lastColumn="0" w:noHBand="0" w:noVBand="1"/>
      </w:tblPr>
      <w:tblGrid>
        <w:gridCol w:w="5395"/>
        <w:gridCol w:w="5395"/>
      </w:tblGrid>
      <w:tr w:rsidR="008F5957" w:rsidRPr="00023B7C" w14:paraId="46849C61" w14:textId="77777777" w:rsidTr="00182D94">
        <w:tc>
          <w:tcPr>
            <w:tcW w:w="5395" w:type="dxa"/>
          </w:tcPr>
          <w:p w14:paraId="28D509AD" w14:textId="51415829" w:rsidR="008F5957" w:rsidRPr="00023B7C" w:rsidRDefault="008F5957" w:rsidP="008F5957">
            <w:pPr>
              <w:jc w:val="center"/>
              <w:rPr>
                <w:rFonts w:ascii="Century Gothic" w:hAnsi="Century Gothic"/>
              </w:rPr>
            </w:pPr>
            <w:r w:rsidRPr="00023B7C">
              <w:rPr>
                <w:rFonts w:ascii="Century Gothic" w:hAnsi="Century Gothic"/>
              </w:rPr>
              <w:t>/</w:t>
            </w:r>
          </w:p>
        </w:tc>
        <w:tc>
          <w:tcPr>
            <w:tcW w:w="5395" w:type="dxa"/>
          </w:tcPr>
          <w:p w14:paraId="0FE104DF" w14:textId="52E0039F" w:rsidR="008F5957" w:rsidRPr="00023B7C" w:rsidRDefault="008F5957" w:rsidP="008F5957">
            <w:pPr>
              <w:rPr>
                <w:rFonts w:ascii="Century Gothic" w:hAnsi="Century Gothic"/>
              </w:rPr>
            </w:pPr>
            <w:r w:rsidRPr="00023B7C">
              <w:rPr>
                <w:rFonts w:ascii="Century Gothic" w:hAnsi="Century Gothic"/>
              </w:rPr>
              <w:t>Present Am</w:t>
            </w:r>
          </w:p>
        </w:tc>
      </w:tr>
      <w:tr w:rsidR="008F5957" w:rsidRPr="00023B7C" w14:paraId="736EFAD7" w14:textId="77777777" w:rsidTr="00182D94">
        <w:tc>
          <w:tcPr>
            <w:tcW w:w="5395" w:type="dxa"/>
          </w:tcPr>
          <w:p w14:paraId="3A8F3E75" w14:textId="1A6937AE" w:rsidR="008F5957" w:rsidRPr="00023B7C" w:rsidRDefault="008F5957" w:rsidP="008F5957">
            <w:pPr>
              <w:jc w:val="center"/>
              <w:rPr>
                <w:rFonts w:ascii="Century Gothic" w:hAnsi="Century Gothic"/>
              </w:rPr>
            </w:pPr>
            <w:r w:rsidRPr="00023B7C">
              <w:rPr>
                <w:rFonts w:ascii="Century Gothic" w:hAnsi="Century Gothic"/>
              </w:rPr>
              <w:t>\</w:t>
            </w:r>
          </w:p>
        </w:tc>
        <w:tc>
          <w:tcPr>
            <w:tcW w:w="5395" w:type="dxa"/>
          </w:tcPr>
          <w:p w14:paraId="245BDE61" w14:textId="31989B9E" w:rsidR="008F5957" w:rsidRPr="00023B7C" w:rsidRDefault="008F5957" w:rsidP="008F5957">
            <w:pPr>
              <w:rPr>
                <w:rFonts w:ascii="Century Gothic" w:hAnsi="Century Gothic"/>
              </w:rPr>
            </w:pPr>
            <w:r w:rsidRPr="00023B7C">
              <w:rPr>
                <w:rFonts w:ascii="Century Gothic" w:hAnsi="Century Gothic"/>
              </w:rPr>
              <w:t xml:space="preserve">Present </w:t>
            </w:r>
            <w:r>
              <w:rPr>
                <w:rFonts w:ascii="Century Gothic" w:hAnsi="Century Gothic"/>
              </w:rPr>
              <w:t>Pm</w:t>
            </w:r>
          </w:p>
        </w:tc>
      </w:tr>
      <w:tr w:rsidR="008F5957" w:rsidRPr="00023B7C" w14:paraId="4F488277" w14:textId="77777777" w:rsidTr="00182D94">
        <w:tc>
          <w:tcPr>
            <w:tcW w:w="5395" w:type="dxa"/>
          </w:tcPr>
          <w:p w14:paraId="0399EE83" w14:textId="3652F9E2" w:rsidR="008F5957" w:rsidRPr="00023B7C" w:rsidRDefault="008F5957" w:rsidP="008F5957">
            <w:pPr>
              <w:jc w:val="center"/>
              <w:rPr>
                <w:rFonts w:ascii="Century Gothic" w:hAnsi="Century Gothic"/>
              </w:rPr>
            </w:pPr>
            <w:r w:rsidRPr="00023B7C">
              <w:rPr>
                <w:rFonts w:ascii="Century Gothic" w:hAnsi="Century Gothic"/>
              </w:rPr>
              <w:t>L</w:t>
            </w:r>
          </w:p>
        </w:tc>
        <w:tc>
          <w:tcPr>
            <w:tcW w:w="5395" w:type="dxa"/>
          </w:tcPr>
          <w:p w14:paraId="435FDA5A" w14:textId="284912A4" w:rsidR="008F5957" w:rsidRPr="00023B7C" w:rsidRDefault="008F5957" w:rsidP="008F5957">
            <w:pPr>
              <w:rPr>
                <w:rFonts w:ascii="Century Gothic" w:hAnsi="Century Gothic"/>
              </w:rPr>
            </w:pPr>
            <w:r w:rsidRPr="00023B7C">
              <w:rPr>
                <w:rFonts w:ascii="Century Gothic" w:hAnsi="Century Gothic"/>
              </w:rPr>
              <w:t>Slightly late (before registers closed)</w:t>
            </w:r>
          </w:p>
        </w:tc>
      </w:tr>
      <w:tr w:rsidR="008F5957" w:rsidRPr="00023B7C" w14:paraId="77088DD9" w14:textId="77777777" w:rsidTr="00182D94">
        <w:tc>
          <w:tcPr>
            <w:tcW w:w="5395" w:type="dxa"/>
          </w:tcPr>
          <w:p w14:paraId="2BC1EBEB" w14:textId="66117B8D" w:rsidR="008F5957" w:rsidRPr="00023B7C" w:rsidRDefault="008F5957" w:rsidP="008F5957">
            <w:pPr>
              <w:jc w:val="center"/>
              <w:rPr>
                <w:rFonts w:ascii="Century Gothic" w:hAnsi="Century Gothic"/>
              </w:rPr>
            </w:pPr>
            <w:r w:rsidRPr="00023B7C">
              <w:rPr>
                <w:rFonts w:ascii="Century Gothic" w:hAnsi="Century Gothic"/>
              </w:rPr>
              <w:t>B</w:t>
            </w:r>
          </w:p>
        </w:tc>
        <w:tc>
          <w:tcPr>
            <w:tcW w:w="5395" w:type="dxa"/>
          </w:tcPr>
          <w:p w14:paraId="4984644C" w14:textId="4DAD009D" w:rsidR="008F5957" w:rsidRPr="00023B7C" w:rsidRDefault="00DD0254" w:rsidP="008F5957">
            <w:pPr>
              <w:rPr>
                <w:rFonts w:ascii="Century Gothic" w:hAnsi="Century Gothic"/>
              </w:rPr>
            </w:pPr>
            <w:r>
              <w:rPr>
                <w:rFonts w:ascii="Century Gothic" w:hAnsi="Century Gothic"/>
              </w:rPr>
              <w:t>In attendance at an alternative provision arranged by school</w:t>
            </w:r>
          </w:p>
        </w:tc>
      </w:tr>
      <w:tr w:rsidR="008F5957" w:rsidRPr="00023B7C" w14:paraId="0279A0DC" w14:textId="77777777" w:rsidTr="00182D94">
        <w:tc>
          <w:tcPr>
            <w:tcW w:w="5395" w:type="dxa"/>
          </w:tcPr>
          <w:p w14:paraId="1E36C0A9" w14:textId="165CF89E" w:rsidR="008F5957" w:rsidRPr="00023B7C" w:rsidRDefault="008F5957" w:rsidP="008F5957">
            <w:pPr>
              <w:jc w:val="center"/>
              <w:rPr>
                <w:rFonts w:ascii="Century Gothic" w:hAnsi="Century Gothic"/>
              </w:rPr>
            </w:pPr>
            <w:r>
              <w:rPr>
                <w:rFonts w:ascii="Century Gothic" w:hAnsi="Century Gothic"/>
              </w:rPr>
              <w:t>K</w:t>
            </w:r>
          </w:p>
        </w:tc>
        <w:tc>
          <w:tcPr>
            <w:tcW w:w="5395" w:type="dxa"/>
          </w:tcPr>
          <w:p w14:paraId="3589CC91" w14:textId="33329879" w:rsidR="008F5957" w:rsidRPr="00023B7C" w:rsidRDefault="008F5957" w:rsidP="008F5957">
            <w:pPr>
              <w:rPr>
                <w:rFonts w:ascii="Century Gothic" w:hAnsi="Century Gothic"/>
              </w:rPr>
            </w:pPr>
            <w:r>
              <w:rPr>
                <w:rFonts w:ascii="Century Gothic" w:hAnsi="Century Gothic"/>
              </w:rPr>
              <w:t xml:space="preserve">In attendance at an alternative provision under an arrangement made by the LA. </w:t>
            </w:r>
          </w:p>
        </w:tc>
      </w:tr>
      <w:tr w:rsidR="00DD0254" w:rsidRPr="00023B7C" w14:paraId="3A00FBE7" w14:textId="77777777" w:rsidTr="00182D94">
        <w:tc>
          <w:tcPr>
            <w:tcW w:w="5395" w:type="dxa"/>
          </w:tcPr>
          <w:p w14:paraId="7D357DD6" w14:textId="52CC9D3E" w:rsidR="00DD0254" w:rsidRDefault="00DD0254" w:rsidP="008F5957">
            <w:pPr>
              <w:jc w:val="center"/>
              <w:rPr>
                <w:rFonts w:ascii="Century Gothic" w:hAnsi="Century Gothic"/>
              </w:rPr>
            </w:pPr>
            <w:r>
              <w:rPr>
                <w:rFonts w:ascii="Century Gothic" w:hAnsi="Century Gothic"/>
              </w:rPr>
              <w:t>V</w:t>
            </w:r>
          </w:p>
        </w:tc>
        <w:tc>
          <w:tcPr>
            <w:tcW w:w="5395" w:type="dxa"/>
          </w:tcPr>
          <w:p w14:paraId="08297883" w14:textId="2F89B2A3" w:rsidR="00DD0254" w:rsidRDefault="00DD0254" w:rsidP="008F5957">
            <w:pPr>
              <w:rPr>
                <w:rFonts w:ascii="Century Gothic" w:hAnsi="Century Gothic"/>
              </w:rPr>
            </w:pPr>
            <w:r>
              <w:rPr>
                <w:rFonts w:ascii="Century Gothic" w:hAnsi="Century Gothic"/>
              </w:rPr>
              <w:t>Attendance at a trip or educational visit that takes place during the school session, arranged by or on behalf of school and supervised by a member of school staff.</w:t>
            </w:r>
          </w:p>
        </w:tc>
      </w:tr>
      <w:tr w:rsidR="00DD0254" w:rsidRPr="00023B7C" w14:paraId="6E411522" w14:textId="77777777" w:rsidTr="00182D94">
        <w:tc>
          <w:tcPr>
            <w:tcW w:w="5395" w:type="dxa"/>
          </w:tcPr>
          <w:p w14:paraId="401C4FAE" w14:textId="38FB59B9" w:rsidR="00DD0254" w:rsidRDefault="00DD0254" w:rsidP="008F5957">
            <w:pPr>
              <w:jc w:val="center"/>
              <w:rPr>
                <w:rFonts w:ascii="Century Gothic" w:hAnsi="Century Gothic"/>
              </w:rPr>
            </w:pPr>
            <w:r>
              <w:rPr>
                <w:rFonts w:ascii="Century Gothic" w:hAnsi="Century Gothic"/>
              </w:rPr>
              <w:t>P</w:t>
            </w:r>
          </w:p>
        </w:tc>
        <w:tc>
          <w:tcPr>
            <w:tcW w:w="5395" w:type="dxa"/>
          </w:tcPr>
          <w:p w14:paraId="1929A8E5" w14:textId="7FEDD06D" w:rsidR="00DD0254" w:rsidRDefault="00DD0254" w:rsidP="008F5957">
            <w:pPr>
              <w:rPr>
                <w:rFonts w:ascii="Century Gothic" w:hAnsi="Century Gothic"/>
              </w:rPr>
            </w:pPr>
            <w:r>
              <w:rPr>
                <w:rFonts w:ascii="Century Gothic" w:hAnsi="Century Gothic"/>
              </w:rPr>
              <w:t>Attendance at an educational activity that is a sporting one and physically supervised by a member of staff or person approved by the school. (safeguarding remains the schools responsibility)</w:t>
            </w:r>
          </w:p>
        </w:tc>
      </w:tr>
      <w:tr w:rsidR="00DD0254" w:rsidRPr="00023B7C" w14:paraId="52E10786" w14:textId="77777777" w:rsidTr="00182D94">
        <w:tc>
          <w:tcPr>
            <w:tcW w:w="5395" w:type="dxa"/>
          </w:tcPr>
          <w:p w14:paraId="2AC35FEC" w14:textId="1DEA9159" w:rsidR="00DD0254" w:rsidRDefault="00DD0254" w:rsidP="008F5957">
            <w:pPr>
              <w:jc w:val="center"/>
              <w:rPr>
                <w:rFonts w:ascii="Century Gothic" w:hAnsi="Century Gothic"/>
              </w:rPr>
            </w:pPr>
            <w:r>
              <w:rPr>
                <w:rFonts w:ascii="Century Gothic" w:hAnsi="Century Gothic"/>
              </w:rPr>
              <w:t>W</w:t>
            </w:r>
          </w:p>
        </w:tc>
        <w:tc>
          <w:tcPr>
            <w:tcW w:w="5395" w:type="dxa"/>
          </w:tcPr>
          <w:p w14:paraId="2443AA17" w14:textId="38C4E968" w:rsidR="00DD0254" w:rsidRDefault="00DD0254" w:rsidP="008F5957">
            <w:pPr>
              <w:rPr>
                <w:rFonts w:ascii="Century Gothic" w:hAnsi="Century Gothic"/>
              </w:rPr>
            </w:pPr>
            <w:r>
              <w:rPr>
                <w:rFonts w:ascii="Century Gothic" w:hAnsi="Century Gothic"/>
              </w:rPr>
              <w:t>Attendance at an approved educational activity that is work experience and physically supervised by a member of staff or person approved by the school. (safeguarding remains the schools responsibility)</w:t>
            </w:r>
          </w:p>
        </w:tc>
      </w:tr>
      <w:tr w:rsidR="00DD0254" w:rsidRPr="00023B7C" w14:paraId="0ABA8F69" w14:textId="77777777" w:rsidTr="00182D94">
        <w:tc>
          <w:tcPr>
            <w:tcW w:w="5395" w:type="dxa"/>
          </w:tcPr>
          <w:p w14:paraId="482398AD" w14:textId="321C592E" w:rsidR="00DD0254" w:rsidRDefault="00DD0254" w:rsidP="008F5957">
            <w:pPr>
              <w:jc w:val="center"/>
              <w:rPr>
                <w:rFonts w:ascii="Century Gothic" w:hAnsi="Century Gothic"/>
              </w:rPr>
            </w:pPr>
            <w:r>
              <w:rPr>
                <w:rFonts w:ascii="Century Gothic" w:hAnsi="Century Gothic"/>
              </w:rPr>
              <w:t>C</w:t>
            </w:r>
          </w:p>
        </w:tc>
        <w:tc>
          <w:tcPr>
            <w:tcW w:w="5395" w:type="dxa"/>
          </w:tcPr>
          <w:p w14:paraId="18A4F0E7" w14:textId="78218784" w:rsidR="00DD0254" w:rsidRDefault="00FC4852" w:rsidP="008F5957">
            <w:pPr>
              <w:rPr>
                <w:rFonts w:ascii="Century Gothic" w:hAnsi="Century Gothic"/>
              </w:rPr>
            </w:pPr>
            <w:r>
              <w:rPr>
                <w:rFonts w:ascii="Century Gothic" w:hAnsi="Century Gothic"/>
              </w:rPr>
              <w:t>Leave of absence for exceptional circumstances</w:t>
            </w:r>
            <w:r w:rsidR="00D60ABE">
              <w:rPr>
                <w:rFonts w:ascii="Century Gothic" w:hAnsi="Century Gothic"/>
              </w:rPr>
              <w:t xml:space="preserve">. </w:t>
            </w:r>
          </w:p>
        </w:tc>
      </w:tr>
      <w:tr w:rsidR="003E3AA2" w:rsidRPr="00023B7C" w14:paraId="783515AE" w14:textId="77777777" w:rsidTr="00182D94">
        <w:tc>
          <w:tcPr>
            <w:tcW w:w="5395" w:type="dxa"/>
          </w:tcPr>
          <w:p w14:paraId="4F61B9A1" w14:textId="1276278C" w:rsidR="003E3AA2" w:rsidRDefault="005B040D" w:rsidP="008F5957">
            <w:pPr>
              <w:jc w:val="center"/>
              <w:rPr>
                <w:rFonts w:ascii="Century Gothic" w:hAnsi="Century Gothic"/>
              </w:rPr>
            </w:pPr>
            <w:r>
              <w:rPr>
                <w:rFonts w:ascii="Century Gothic" w:hAnsi="Century Gothic"/>
              </w:rPr>
              <w:t>C1</w:t>
            </w:r>
          </w:p>
        </w:tc>
        <w:tc>
          <w:tcPr>
            <w:tcW w:w="5395" w:type="dxa"/>
          </w:tcPr>
          <w:p w14:paraId="731B450E" w14:textId="3CA02679" w:rsidR="003E3AA2" w:rsidRDefault="00771C82" w:rsidP="008F5957">
            <w:pPr>
              <w:rPr>
                <w:rFonts w:ascii="Century Gothic" w:hAnsi="Century Gothic"/>
              </w:rPr>
            </w:pPr>
            <w:r>
              <w:rPr>
                <w:rFonts w:ascii="Century Gothic" w:hAnsi="Century Gothic"/>
              </w:rPr>
              <w:t xml:space="preserve">Leave of absence </w:t>
            </w:r>
            <w:r w:rsidR="00673C6E">
              <w:rPr>
                <w:rFonts w:ascii="Century Gothic" w:hAnsi="Century Gothic"/>
              </w:rPr>
              <w:t>for the purpos</w:t>
            </w:r>
            <w:r w:rsidR="006D54DC">
              <w:rPr>
                <w:rFonts w:ascii="Century Gothic" w:hAnsi="Century Gothic"/>
              </w:rPr>
              <w:t xml:space="preserve">e </w:t>
            </w:r>
            <w:r w:rsidR="00B72F56">
              <w:rPr>
                <w:rFonts w:ascii="Century Gothic" w:hAnsi="Century Gothic"/>
              </w:rPr>
              <w:t>of participating in a regulated performance</w:t>
            </w:r>
            <w:r w:rsidR="009C2552">
              <w:rPr>
                <w:rFonts w:ascii="Century Gothic" w:hAnsi="Century Gothic"/>
              </w:rPr>
              <w:t xml:space="preserve"> with </w:t>
            </w:r>
            <w:r w:rsidR="009C2552">
              <w:rPr>
                <w:rFonts w:ascii="Century Gothic" w:hAnsi="Century Gothic"/>
              </w:rPr>
              <w:lastRenderedPageBreak/>
              <w:t xml:space="preserve">appropriate licensing documentation issued by the Local authority. </w:t>
            </w:r>
          </w:p>
        </w:tc>
      </w:tr>
      <w:tr w:rsidR="00D66C36" w:rsidRPr="00023B7C" w14:paraId="60423474" w14:textId="77777777" w:rsidTr="00182D94">
        <w:tc>
          <w:tcPr>
            <w:tcW w:w="5395" w:type="dxa"/>
          </w:tcPr>
          <w:p w14:paraId="3B82B6C9" w14:textId="42EC5BEF" w:rsidR="00D66C36" w:rsidRDefault="00782EC4" w:rsidP="008F5957">
            <w:pPr>
              <w:jc w:val="center"/>
              <w:rPr>
                <w:rFonts w:ascii="Century Gothic" w:hAnsi="Century Gothic"/>
              </w:rPr>
            </w:pPr>
            <w:r>
              <w:rPr>
                <w:rFonts w:ascii="Century Gothic" w:hAnsi="Century Gothic"/>
              </w:rPr>
              <w:lastRenderedPageBreak/>
              <w:t>C2</w:t>
            </w:r>
          </w:p>
        </w:tc>
        <w:tc>
          <w:tcPr>
            <w:tcW w:w="5395" w:type="dxa"/>
          </w:tcPr>
          <w:p w14:paraId="20AB21F3" w14:textId="16F5DFC3" w:rsidR="00D66C36" w:rsidRDefault="004A56A2" w:rsidP="008F5957">
            <w:pPr>
              <w:rPr>
                <w:rFonts w:ascii="Century Gothic" w:hAnsi="Century Gothic"/>
              </w:rPr>
            </w:pPr>
            <w:r>
              <w:rPr>
                <w:rFonts w:ascii="Century Gothic" w:hAnsi="Century Gothic"/>
              </w:rPr>
              <w:t>student</w:t>
            </w:r>
            <w:r w:rsidR="00782EC4">
              <w:rPr>
                <w:rFonts w:ascii="Century Gothic" w:hAnsi="Century Gothic"/>
              </w:rPr>
              <w:t xml:space="preserve"> </w:t>
            </w:r>
            <w:proofErr w:type="gramStart"/>
            <w:r w:rsidR="00782EC4">
              <w:rPr>
                <w:rFonts w:ascii="Century Gothic" w:hAnsi="Century Gothic"/>
              </w:rPr>
              <w:t>of</w:t>
            </w:r>
            <w:proofErr w:type="gramEnd"/>
            <w:r w:rsidR="00782EC4">
              <w:rPr>
                <w:rFonts w:ascii="Century Gothic" w:hAnsi="Century Gothic"/>
              </w:rPr>
              <w:t xml:space="preserve"> compulsory school age </w:t>
            </w:r>
            <w:r w:rsidR="00D07047">
              <w:rPr>
                <w:rFonts w:ascii="Century Gothic" w:hAnsi="Century Gothic"/>
              </w:rPr>
              <w:t>is absent due to a part time timetable.</w:t>
            </w:r>
          </w:p>
        </w:tc>
      </w:tr>
      <w:tr w:rsidR="00D162E9" w:rsidRPr="00023B7C" w14:paraId="798A1629" w14:textId="77777777" w:rsidTr="00182D94">
        <w:tc>
          <w:tcPr>
            <w:tcW w:w="5395" w:type="dxa"/>
          </w:tcPr>
          <w:p w14:paraId="1F629050" w14:textId="0EB6EFAA" w:rsidR="00D162E9" w:rsidRDefault="00D162E9" w:rsidP="008F5957">
            <w:pPr>
              <w:jc w:val="center"/>
              <w:rPr>
                <w:rFonts w:ascii="Century Gothic" w:hAnsi="Century Gothic"/>
              </w:rPr>
            </w:pPr>
            <w:r>
              <w:rPr>
                <w:rFonts w:ascii="Century Gothic" w:hAnsi="Century Gothic"/>
              </w:rPr>
              <w:t>J1</w:t>
            </w:r>
          </w:p>
        </w:tc>
        <w:tc>
          <w:tcPr>
            <w:tcW w:w="5395" w:type="dxa"/>
          </w:tcPr>
          <w:p w14:paraId="234718AB" w14:textId="01FCDB35" w:rsidR="00D162E9" w:rsidRDefault="00B71E07" w:rsidP="008F5957">
            <w:pPr>
              <w:rPr>
                <w:rFonts w:ascii="Century Gothic" w:hAnsi="Century Gothic"/>
              </w:rPr>
            </w:pPr>
            <w:r>
              <w:rPr>
                <w:rFonts w:ascii="Century Gothic" w:hAnsi="Century Gothic"/>
              </w:rPr>
              <w:t xml:space="preserve">Attending an interview </w:t>
            </w:r>
            <w:r w:rsidR="00042FFF">
              <w:rPr>
                <w:rFonts w:ascii="Century Gothic" w:hAnsi="Century Gothic"/>
              </w:rPr>
              <w:t>for employment or an interview for admission to another educational instit</w:t>
            </w:r>
            <w:r w:rsidR="005F3797">
              <w:rPr>
                <w:rFonts w:ascii="Century Gothic" w:hAnsi="Century Gothic"/>
              </w:rPr>
              <w:t>ution</w:t>
            </w:r>
          </w:p>
        </w:tc>
      </w:tr>
      <w:tr w:rsidR="005F3797" w:rsidRPr="00023B7C" w14:paraId="723BE813" w14:textId="77777777" w:rsidTr="00182D94">
        <w:tc>
          <w:tcPr>
            <w:tcW w:w="5395" w:type="dxa"/>
          </w:tcPr>
          <w:p w14:paraId="088B77BA" w14:textId="7F43133D" w:rsidR="005F3797" w:rsidRDefault="005F3797" w:rsidP="008F5957">
            <w:pPr>
              <w:jc w:val="center"/>
              <w:rPr>
                <w:rFonts w:ascii="Century Gothic" w:hAnsi="Century Gothic"/>
              </w:rPr>
            </w:pPr>
            <w:r>
              <w:rPr>
                <w:rFonts w:ascii="Century Gothic" w:hAnsi="Century Gothic"/>
              </w:rPr>
              <w:t>M</w:t>
            </w:r>
          </w:p>
        </w:tc>
        <w:tc>
          <w:tcPr>
            <w:tcW w:w="5395" w:type="dxa"/>
          </w:tcPr>
          <w:p w14:paraId="697CC26E" w14:textId="19673588" w:rsidR="005F3797" w:rsidRDefault="00DA1382" w:rsidP="008F5957">
            <w:pPr>
              <w:rPr>
                <w:rFonts w:ascii="Century Gothic" w:hAnsi="Century Gothic"/>
              </w:rPr>
            </w:pPr>
            <w:r>
              <w:rPr>
                <w:rFonts w:ascii="Century Gothic" w:hAnsi="Century Gothic"/>
              </w:rPr>
              <w:t xml:space="preserve">Unable to attend due to a medical or dental appointment </w:t>
            </w:r>
          </w:p>
        </w:tc>
      </w:tr>
      <w:tr w:rsidR="00DA1382" w:rsidRPr="00023B7C" w14:paraId="0622B82E" w14:textId="77777777" w:rsidTr="00182D94">
        <w:tc>
          <w:tcPr>
            <w:tcW w:w="5395" w:type="dxa"/>
          </w:tcPr>
          <w:p w14:paraId="5D049B1B" w14:textId="7D006911" w:rsidR="00DA1382" w:rsidRDefault="00DA1382" w:rsidP="008F5957">
            <w:pPr>
              <w:jc w:val="center"/>
              <w:rPr>
                <w:rFonts w:ascii="Century Gothic" w:hAnsi="Century Gothic"/>
              </w:rPr>
            </w:pPr>
            <w:r>
              <w:rPr>
                <w:rFonts w:ascii="Century Gothic" w:hAnsi="Century Gothic"/>
              </w:rPr>
              <w:t>R</w:t>
            </w:r>
          </w:p>
        </w:tc>
        <w:tc>
          <w:tcPr>
            <w:tcW w:w="5395" w:type="dxa"/>
          </w:tcPr>
          <w:p w14:paraId="14BF3360" w14:textId="3B2E2492" w:rsidR="00DA1382" w:rsidRDefault="00182A98" w:rsidP="008F5957">
            <w:pPr>
              <w:rPr>
                <w:rFonts w:ascii="Century Gothic" w:hAnsi="Century Gothic"/>
              </w:rPr>
            </w:pPr>
            <w:r>
              <w:rPr>
                <w:rFonts w:ascii="Century Gothic" w:hAnsi="Century Gothic"/>
              </w:rPr>
              <w:t xml:space="preserve">Day exclusively set apart for religious observance </w:t>
            </w:r>
            <w:r w:rsidR="00103FD8">
              <w:rPr>
                <w:rFonts w:ascii="Century Gothic" w:hAnsi="Century Gothic"/>
              </w:rPr>
              <w:t>by the religious body the parent of young person belongs</w:t>
            </w:r>
          </w:p>
        </w:tc>
      </w:tr>
      <w:tr w:rsidR="002A556E" w:rsidRPr="00023B7C" w14:paraId="2B2EA957" w14:textId="77777777" w:rsidTr="00182D94">
        <w:tc>
          <w:tcPr>
            <w:tcW w:w="5395" w:type="dxa"/>
          </w:tcPr>
          <w:p w14:paraId="6F5EB36B" w14:textId="3BA39F64" w:rsidR="002A556E" w:rsidRDefault="004A56A2" w:rsidP="008F5957">
            <w:pPr>
              <w:jc w:val="center"/>
              <w:rPr>
                <w:rFonts w:ascii="Century Gothic" w:hAnsi="Century Gothic"/>
              </w:rPr>
            </w:pPr>
            <w:r>
              <w:rPr>
                <w:rFonts w:ascii="Century Gothic" w:hAnsi="Century Gothic"/>
              </w:rPr>
              <w:t>S</w:t>
            </w:r>
          </w:p>
        </w:tc>
        <w:tc>
          <w:tcPr>
            <w:tcW w:w="5395" w:type="dxa"/>
          </w:tcPr>
          <w:p w14:paraId="1F16079C" w14:textId="1183106A" w:rsidR="002A556E" w:rsidRDefault="004A56A2" w:rsidP="008F5957">
            <w:pPr>
              <w:rPr>
                <w:rFonts w:ascii="Century Gothic" w:hAnsi="Century Gothic"/>
              </w:rPr>
            </w:pPr>
            <w:r>
              <w:rPr>
                <w:rFonts w:ascii="Century Gothic" w:hAnsi="Century Gothic"/>
              </w:rPr>
              <w:t>Student is absent for the purpose of studying for an examination</w:t>
            </w:r>
          </w:p>
        </w:tc>
      </w:tr>
      <w:tr w:rsidR="00E01FA9" w:rsidRPr="00023B7C" w14:paraId="048337E6" w14:textId="77777777" w:rsidTr="00182D94">
        <w:tc>
          <w:tcPr>
            <w:tcW w:w="5395" w:type="dxa"/>
          </w:tcPr>
          <w:p w14:paraId="2E80036C" w14:textId="3904280E" w:rsidR="00E01FA9" w:rsidRDefault="00E01FA9" w:rsidP="008F5957">
            <w:pPr>
              <w:jc w:val="center"/>
              <w:rPr>
                <w:rFonts w:ascii="Century Gothic" w:hAnsi="Century Gothic"/>
              </w:rPr>
            </w:pPr>
            <w:r>
              <w:rPr>
                <w:rFonts w:ascii="Century Gothic" w:hAnsi="Century Gothic"/>
              </w:rPr>
              <w:t>T</w:t>
            </w:r>
          </w:p>
        </w:tc>
        <w:tc>
          <w:tcPr>
            <w:tcW w:w="5395" w:type="dxa"/>
          </w:tcPr>
          <w:p w14:paraId="0010185C" w14:textId="578E08C5" w:rsidR="00E01FA9" w:rsidRDefault="00E01FA9" w:rsidP="008F5957">
            <w:pPr>
              <w:rPr>
                <w:rFonts w:ascii="Century Gothic" w:hAnsi="Century Gothic"/>
              </w:rPr>
            </w:pPr>
            <w:r w:rsidRPr="00E01FA9">
              <w:rPr>
                <w:rFonts w:ascii="Century Gothic" w:hAnsi="Century Gothic"/>
              </w:rPr>
              <w:t xml:space="preserve">Mobile child whose parent is travelling </w:t>
            </w:r>
            <w:proofErr w:type="gramStart"/>
            <w:r w:rsidRPr="00E01FA9">
              <w:rPr>
                <w:rFonts w:ascii="Century Gothic" w:hAnsi="Century Gothic"/>
              </w:rPr>
              <w:t>in the course of</w:t>
            </w:r>
            <w:proofErr w:type="gramEnd"/>
            <w:r w:rsidRPr="00E01FA9">
              <w:rPr>
                <w:rFonts w:ascii="Century Gothic" w:hAnsi="Century Gothic"/>
              </w:rPr>
              <w:t xml:space="preserve"> their trade or business and is travelling with that parent</w:t>
            </w:r>
          </w:p>
        </w:tc>
      </w:tr>
      <w:tr w:rsidR="00B40C93" w:rsidRPr="00023B7C" w14:paraId="55DC5E2A" w14:textId="77777777" w:rsidTr="00182D94">
        <w:tc>
          <w:tcPr>
            <w:tcW w:w="5395" w:type="dxa"/>
          </w:tcPr>
          <w:p w14:paraId="5188E424" w14:textId="021553CB" w:rsidR="00B40C93" w:rsidRDefault="00B40C93" w:rsidP="008F5957">
            <w:pPr>
              <w:jc w:val="center"/>
              <w:rPr>
                <w:rFonts w:ascii="Century Gothic" w:hAnsi="Century Gothic"/>
              </w:rPr>
            </w:pPr>
            <w:r>
              <w:rPr>
                <w:rFonts w:ascii="Century Gothic" w:hAnsi="Century Gothic"/>
              </w:rPr>
              <w:t>G</w:t>
            </w:r>
          </w:p>
        </w:tc>
        <w:tc>
          <w:tcPr>
            <w:tcW w:w="5395" w:type="dxa"/>
          </w:tcPr>
          <w:p w14:paraId="0BA50C7A" w14:textId="51EF8674" w:rsidR="00B40C93" w:rsidRPr="00E01FA9" w:rsidRDefault="00DD5216" w:rsidP="008F5957">
            <w:pPr>
              <w:rPr>
                <w:rFonts w:ascii="Century Gothic" w:hAnsi="Century Gothic"/>
              </w:rPr>
            </w:pPr>
            <w:r>
              <w:rPr>
                <w:rFonts w:ascii="Century Gothic" w:hAnsi="Century Gothic"/>
              </w:rPr>
              <w:t>Holiday leave not granted due to not meeting exceptional circumstances criteria</w:t>
            </w:r>
            <w:r w:rsidR="00DE1CF8">
              <w:rPr>
                <w:rFonts w:ascii="Century Gothic" w:hAnsi="Century Gothic"/>
              </w:rPr>
              <w:t>.</w:t>
            </w:r>
          </w:p>
        </w:tc>
      </w:tr>
      <w:tr w:rsidR="00AC2408" w:rsidRPr="00023B7C" w14:paraId="56B559B2" w14:textId="77777777" w:rsidTr="00182D94">
        <w:tc>
          <w:tcPr>
            <w:tcW w:w="5395" w:type="dxa"/>
          </w:tcPr>
          <w:p w14:paraId="75F4A828" w14:textId="21B71369" w:rsidR="00AC2408" w:rsidRDefault="00AC2408" w:rsidP="00AC2408">
            <w:pPr>
              <w:jc w:val="center"/>
              <w:rPr>
                <w:rFonts w:ascii="Century Gothic" w:hAnsi="Century Gothic"/>
              </w:rPr>
            </w:pPr>
            <w:r w:rsidRPr="00023B7C">
              <w:rPr>
                <w:rFonts w:ascii="Century Gothic" w:hAnsi="Century Gothic"/>
              </w:rPr>
              <w:t>N</w:t>
            </w:r>
          </w:p>
        </w:tc>
        <w:tc>
          <w:tcPr>
            <w:tcW w:w="5395" w:type="dxa"/>
          </w:tcPr>
          <w:p w14:paraId="45E3FEDE" w14:textId="07705640" w:rsidR="00AC2408" w:rsidRDefault="00AC2408" w:rsidP="00AC2408">
            <w:pPr>
              <w:rPr>
                <w:rFonts w:ascii="Century Gothic" w:hAnsi="Century Gothic"/>
              </w:rPr>
            </w:pPr>
            <w:r w:rsidRPr="00023B7C">
              <w:rPr>
                <w:rFonts w:ascii="Century Gothic" w:hAnsi="Century Gothic"/>
              </w:rPr>
              <w:t>No reason yet for absence</w:t>
            </w:r>
            <w:r>
              <w:rPr>
                <w:rFonts w:ascii="Century Gothic" w:hAnsi="Century Gothic"/>
              </w:rPr>
              <w:t xml:space="preserve"> (Maximum time allowed for this code is 5 days) </w:t>
            </w:r>
          </w:p>
        </w:tc>
      </w:tr>
      <w:tr w:rsidR="00371225" w:rsidRPr="00023B7C" w14:paraId="7DB16AA9" w14:textId="77777777" w:rsidTr="00182D94">
        <w:tc>
          <w:tcPr>
            <w:tcW w:w="5395" w:type="dxa"/>
          </w:tcPr>
          <w:p w14:paraId="4ADE8A74" w14:textId="1A55D6CC" w:rsidR="00371225" w:rsidRPr="00023B7C" w:rsidRDefault="00371225" w:rsidP="00AC2408">
            <w:pPr>
              <w:jc w:val="center"/>
              <w:rPr>
                <w:rFonts w:ascii="Century Gothic" w:hAnsi="Century Gothic"/>
              </w:rPr>
            </w:pPr>
            <w:r>
              <w:rPr>
                <w:rFonts w:ascii="Century Gothic" w:hAnsi="Century Gothic"/>
              </w:rPr>
              <w:t>O</w:t>
            </w:r>
          </w:p>
        </w:tc>
        <w:tc>
          <w:tcPr>
            <w:tcW w:w="5395" w:type="dxa"/>
          </w:tcPr>
          <w:p w14:paraId="5672659F" w14:textId="1C2D9FAA" w:rsidR="00371225" w:rsidRPr="00023B7C" w:rsidRDefault="00AC04EE" w:rsidP="00AC2408">
            <w:pPr>
              <w:rPr>
                <w:rFonts w:ascii="Century Gothic" w:hAnsi="Century Gothic"/>
              </w:rPr>
            </w:pPr>
            <w:r>
              <w:rPr>
                <w:rFonts w:ascii="Century Gothic" w:hAnsi="Century Gothic"/>
              </w:rPr>
              <w:t>Absent – other circumstances</w:t>
            </w:r>
          </w:p>
        </w:tc>
      </w:tr>
      <w:tr w:rsidR="00AC2408" w:rsidRPr="00023B7C" w14:paraId="6FF36ACD" w14:textId="77777777" w:rsidTr="00182D94">
        <w:tc>
          <w:tcPr>
            <w:tcW w:w="5395" w:type="dxa"/>
          </w:tcPr>
          <w:p w14:paraId="0F1CC4A8" w14:textId="41EB6180" w:rsidR="00AC2408" w:rsidRPr="00023B7C" w:rsidRDefault="00AC2408" w:rsidP="00AC2408">
            <w:pPr>
              <w:jc w:val="center"/>
              <w:rPr>
                <w:rFonts w:ascii="Century Gothic" w:hAnsi="Century Gothic"/>
              </w:rPr>
            </w:pPr>
            <w:r w:rsidRPr="00023B7C">
              <w:rPr>
                <w:rFonts w:ascii="Century Gothic" w:hAnsi="Century Gothic"/>
              </w:rPr>
              <w:t>D</w:t>
            </w:r>
          </w:p>
        </w:tc>
        <w:tc>
          <w:tcPr>
            <w:tcW w:w="5395" w:type="dxa"/>
          </w:tcPr>
          <w:p w14:paraId="5DB1255E" w14:textId="7B67A47F" w:rsidR="00AC2408" w:rsidRPr="00023B7C" w:rsidRDefault="00AC2408" w:rsidP="00AC2408">
            <w:pPr>
              <w:rPr>
                <w:rFonts w:ascii="Century Gothic" w:hAnsi="Century Gothic"/>
              </w:rPr>
            </w:pPr>
            <w:r w:rsidRPr="00023B7C">
              <w:rPr>
                <w:rFonts w:ascii="Century Gothic" w:hAnsi="Century Gothic"/>
              </w:rPr>
              <w:t>Dual Registere</w:t>
            </w:r>
            <w:r>
              <w:rPr>
                <w:rFonts w:ascii="Century Gothic" w:hAnsi="Century Gothic"/>
              </w:rPr>
              <w:t xml:space="preserve">d </w:t>
            </w:r>
            <w:r w:rsidR="001359D6">
              <w:rPr>
                <w:rFonts w:ascii="Century Gothic" w:hAnsi="Century Gothic"/>
              </w:rPr>
              <w:t xml:space="preserve">and expected to </w:t>
            </w:r>
            <w:r w:rsidR="00AC04EE">
              <w:rPr>
                <w:rFonts w:ascii="Century Gothic" w:hAnsi="Century Gothic"/>
              </w:rPr>
              <w:t>attend session at the other school</w:t>
            </w:r>
          </w:p>
        </w:tc>
      </w:tr>
      <w:tr w:rsidR="00906274" w:rsidRPr="00023B7C" w14:paraId="6A20267B" w14:textId="77777777" w:rsidTr="00182D94">
        <w:tc>
          <w:tcPr>
            <w:tcW w:w="5395" w:type="dxa"/>
          </w:tcPr>
          <w:p w14:paraId="7FA2886A" w14:textId="6E71341E" w:rsidR="00906274" w:rsidRPr="00023B7C" w:rsidRDefault="00906274" w:rsidP="00AC2408">
            <w:pPr>
              <w:jc w:val="center"/>
              <w:rPr>
                <w:rFonts w:ascii="Century Gothic" w:hAnsi="Century Gothic"/>
              </w:rPr>
            </w:pPr>
            <w:r>
              <w:rPr>
                <w:rFonts w:ascii="Century Gothic" w:hAnsi="Century Gothic"/>
              </w:rPr>
              <w:t>U</w:t>
            </w:r>
          </w:p>
        </w:tc>
        <w:tc>
          <w:tcPr>
            <w:tcW w:w="5395" w:type="dxa"/>
          </w:tcPr>
          <w:p w14:paraId="19584372" w14:textId="0CBA8F01" w:rsidR="00906274" w:rsidRPr="00023B7C" w:rsidRDefault="00FE72A4" w:rsidP="00AC2408">
            <w:pPr>
              <w:rPr>
                <w:rFonts w:ascii="Century Gothic" w:hAnsi="Century Gothic"/>
              </w:rPr>
            </w:pPr>
            <w:r>
              <w:rPr>
                <w:rFonts w:ascii="Century Gothic" w:hAnsi="Century Gothic"/>
              </w:rPr>
              <w:t>Pupil arrived for session after the close of registration</w:t>
            </w:r>
          </w:p>
        </w:tc>
      </w:tr>
      <w:tr w:rsidR="00BA1828" w:rsidRPr="00023B7C" w14:paraId="340943DC" w14:textId="77777777" w:rsidTr="00182D94">
        <w:tc>
          <w:tcPr>
            <w:tcW w:w="5395" w:type="dxa"/>
          </w:tcPr>
          <w:p w14:paraId="7C96E8F6" w14:textId="627D217E" w:rsidR="00BA1828" w:rsidRDefault="00BA1828" w:rsidP="00AC2408">
            <w:pPr>
              <w:jc w:val="center"/>
              <w:rPr>
                <w:rFonts w:ascii="Century Gothic" w:hAnsi="Century Gothic"/>
              </w:rPr>
            </w:pPr>
            <w:r>
              <w:rPr>
                <w:rFonts w:ascii="Century Gothic" w:hAnsi="Century Gothic"/>
              </w:rPr>
              <w:t>Q</w:t>
            </w:r>
          </w:p>
        </w:tc>
        <w:tc>
          <w:tcPr>
            <w:tcW w:w="5395" w:type="dxa"/>
          </w:tcPr>
          <w:p w14:paraId="447412FD" w14:textId="564E4B06" w:rsidR="00BA1828" w:rsidRDefault="00C23070" w:rsidP="00AC2408">
            <w:pPr>
              <w:rPr>
                <w:rFonts w:ascii="Century Gothic" w:hAnsi="Century Gothic"/>
              </w:rPr>
            </w:pPr>
            <w:r w:rsidRPr="00C23070">
              <w:rPr>
                <w:rFonts w:ascii="Century Gothic" w:hAnsi="Century Gothic"/>
              </w:rPr>
              <w:t>Unable to attend because of lack of access arrangements by LA to facilitate their attendance</w:t>
            </w:r>
          </w:p>
        </w:tc>
      </w:tr>
      <w:tr w:rsidR="00C23070" w:rsidRPr="00023B7C" w14:paraId="093051E5" w14:textId="77777777" w:rsidTr="00182D94">
        <w:tc>
          <w:tcPr>
            <w:tcW w:w="5395" w:type="dxa"/>
          </w:tcPr>
          <w:p w14:paraId="199FA23D" w14:textId="572B6D47" w:rsidR="00C23070" w:rsidRDefault="000A212B" w:rsidP="00AC2408">
            <w:pPr>
              <w:jc w:val="center"/>
              <w:rPr>
                <w:rFonts w:ascii="Century Gothic" w:hAnsi="Century Gothic"/>
              </w:rPr>
            </w:pPr>
            <w:r>
              <w:rPr>
                <w:rFonts w:ascii="Century Gothic" w:hAnsi="Century Gothic"/>
              </w:rPr>
              <w:t>Y1</w:t>
            </w:r>
          </w:p>
        </w:tc>
        <w:tc>
          <w:tcPr>
            <w:tcW w:w="5395" w:type="dxa"/>
          </w:tcPr>
          <w:p w14:paraId="1C1FC0B3" w14:textId="18DDFEE7" w:rsidR="00C23070" w:rsidRPr="00C23070" w:rsidRDefault="000A212B" w:rsidP="00AC2408">
            <w:pPr>
              <w:rPr>
                <w:rFonts w:ascii="Century Gothic" w:hAnsi="Century Gothic"/>
              </w:rPr>
            </w:pPr>
            <w:r w:rsidRPr="000A212B">
              <w:rPr>
                <w:rFonts w:ascii="Century Gothic" w:hAnsi="Century Gothic"/>
              </w:rPr>
              <w:t>Unable to attend because school is not within walking distance of pupil’s home and transport to and from school normally provided is not available</w:t>
            </w:r>
          </w:p>
        </w:tc>
      </w:tr>
      <w:tr w:rsidR="008B7C4A" w:rsidRPr="00023B7C" w14:paraId="7E7C2907" w14:textId="77777777" w:rsidTr="00182D94">
        <w:tc>
          <w:tcPr>
            <w:tcW w:w="5395" w:type="dxa"/>
          </w:tcPr>
          <w:p w14:paraId="1F920952" w14:textId="17C40794" w:rsidR="008B7C4A" w:rsidRDefault="008B7C4A" w:rsidP="00AC2408">
            <w:pPr>
              <w:jc w:val="center"/>
              <w:rPr>
                <w:rFonts w:ascii="Century Gothic" w:hAnsi="Century Gothic"/>
              </w:rPr>
            </w:pPr>
            <w:r>
              <w:rPr>
                <w:rFonts w:ascii="Century Gothic" w:hAnsi="Century Gothic"/>
              </w:rPr>
              <w:t>Y2</w:t>
            </w:r>
          </w:p>
        </w:tc>
        <w:tc>
          <w:tcPr>
            <w:tcW w:w="5395" w:type="dxa"/>
          </w:tcPr>
          <w:p w14:paraId="407C6003" w14:textId="253F8E78" w:rsidR="008B7C4A" w:rsidRPr="000A212B" w:rsidRDefault="000E0877" w:rsidP="00AC2408">
            <w:pPr>
              <w:rPr>
                <w:rFonts w:ascii="Century Gothic" w:hAnsi="Century Gothic"/>
              </w:rPr>
            </w:pPr>
            <w:r w:rsidRPr="000E0877">
              <w:rPr>
                <w:rFonts w:ascii="Century Gothic" w:hAnsi="Century Gothic"/>
              </w:rPr>
              <w:t>Unable to attend due to widespread disruption to travel caused by a local, national, or international emergency</w:t>
            </w:r>
          </w:p>
        </w:tc>
      </w:tr>
      <w:tr w:rsidR="000E0877" w:rsidRPr="00023B7C" w14:paraId="71276D12" w14:textId="77777777" w:rsidTr="00182D94">
        <w:tc>
          <w:tcPr>
            <w:tcW w:w="5395" w:type="dxa"/>
          </w:tcPr>
          <w:p w14:paraId="34FABF6A" w14:textId="09075D2C" w:rsidR="000E0877" w:rsidRDefault="000E0877" w:rsidP="00AC2408">
            <w:pPr>
              <w:jc w:val="center"/>
              <w:rPr>
                <w:rFonts w:ascii="Century Gothic" w:hAnsi="Century Gothic"/>
              </w:rPr>
            </w:pPr>
            <w:r>
              <w:rPr>
                <w:rFonts w:ascii="Century Gothic" w:hAnsi="Century Gothic"/>
              </w:rPr>
              <w:lastRenderedPageBreak/>
              <w:t>Y3</w:t>
            </w:r>
          </w:p>
        </w:tc>
        <w:tc>
          <w:tcPr>
            <w:tcW w:w="5395" w:type="dxa"/>
          </w:tcPr>
          <w:p w14:paraId="128E1E27" w14:textId="268BF41A" w:rsidR="000E0877" w:rsidRPr="00764059" w:rsidRDefault="00764059" w:rsidP="00AC2408">
            <w:pPr>
              <w:rPr>
                <w:rFonts w:ascii="Century Gothic" w:hAnsi="Century Gothic"/>
                <w:lang w:val="en-GB"/>
              </w:rPr>
            </w:pPr>
            <w:r w:rsidRPr="00764059">
              <w:rPr>
                <w:rFonts w:ascii="Century Gothic" w:hAnsi="Century Gothic"/>
                <w:lang w:val="en-GB"/>
              </w:rPr>
              <w:t>Part of the school premises is unavoidably out of use and pupil cannot be accommodated in parts of the premises that remain in use</w:t>
            </w:r>
          </w:p>
        </w:tc>
      </w:tr>
      <w:tr w:rsidR="00764059" w:rsidRPr="00023B7C" w14:paraId="725F668C" w14:textId="77777777" w:rsidTr="00182D94">
        <w:tc>
          <w:tcPr>
            <w:tcW w:w="5395" w:type="dxa"/>
          </w:tcPr>
          <w:p w14:paraId="1024F7AD" w14:textId="3BA21285" w:rsidR="00764059" w:rsidRDefault="00052399" w:rsidP="00AC2408">
            <w:pPr>
              <w:jc w:val="center"/>
              <w:rPr>
                <w:rFonts w:ascii="Century Gothic" w:hAnsi="Century Gothic"/>
              </w:rPr>
            </w:pPr>
            <w:r>
              <w:rPr>
                <w:rFonts w:ascii="Century Gothic" w:hAnsi="Century Gothic"/>
              </w:rPr>
              <w:t>Y4</w:t>
            </w:r>
          </w:p>
        </w:tc>
        <w:tc>
          <w:tcPr>
            <w:tcW w:w="5395" w:type="dxa"/>
          </w:tcPr>
          <w:p w14:paraId="753E4EBC" w14:textId="3F0015F8" w:rsidR="00764059" w:rsidRPr="00764059" w:rsidRDefault="00052399" w:rsidP="00AC2408">
            <w:pPr>
              <w:rPr>
                <w:rFonts w:ascii="Century Gothic" w:hAnsi="Century Gothic"/>
                <w:lang w:val="en-GB"/>
              </w:rPr>
            </w:pPr>
            <w:r>
              <w:rPr>
                <w:rFonts w:ascii="Century Gothic" w:hAnsi="Century Gothic"/>
                <w:lang w:val="en-GB"/>
              </w:rPr>
              <w:t xml:space="preserve">Unexpected whole school closure </w:t>
            </w:r>
          </w:p>
        </w:tc>
      </w:tr>
      <w:tr w:rsidR="0026076F" w:rsidRPr="00023B7C" w14:paraId="004A188A" w14:textId="77777777" w:rsidTr="00182D94">
        <w:tc>
          <w:tcPr>
            <w:tcW w:w="5395" w:type="dxa"/>
          </w:tcPr>
          <w:p w14:paraId="0530B6C2" w14:textId="086EA682" w:rsidR="0026076F" w:rsidRDefault="0026076F" w:rsidP="00AC2408">
            <w:pPr>
              <w:jc w:val="center"/>
              <w:rPr>
                <w:rFonts w:ascii="Century Gothic" w:hAnsi="Century Gothic"/>
              </w:rPr>
            </w:pPr>
            <w:r>
              <w:rPr>
                <w:rFonts w:ascii="Century Gothic" w:hAnsi="Century Gothic"/>
              </w:rPr>
              <w:t>Y5</w:t>
            </w:r>
          </w:p>
        </w:tc>
        <w:tc>
          <w:tcPr>
            <w:tcW w:w="5395" w:type="dxa"/>
          </w:tcPr>
          <w:p w14:paraId="38DFE467" w14:textId="5104F6B6" w:rsidR="0026076F" w:rsidRDefault="00D41E41" w:rsidP="00AC2408">
            <w:pPr>
              <w:rPr>
                <w:rFonts w:ascii="Century Gothic" w:hAnsi="Century Gothic"/>
                <w:lang w:val="en-GB"/>
              </w:rPr>
            </w:pPr>
            <w:r w:rsidRPr="00D41E41">
              <w:rPr>
                <w:rFonts w:ascii="Century Gothic" w:hAnsi="Century Gothic"/>
              </w:rPr>
              <w:t>Unable to attend because pupil is subject to a sentence of detention</w:t>
            </w:r>
          </w:p>
        </w:tc>
      </w:tr>
      <w:tr w:rsidR="00D41E41" w:rsidRPr="00023B7C" w14:paraId="302F8FA5" w14:textId="77777777" w:rsidTr="00182D94">
        <w:tc>
          <w:tcPr>
            <w:tcW w:w="5395" w:type="dxa"/>
          </w:tcPr>
          <w:p w14:paraId="26AFC042" w14:textId="2F2011BC" w:rsidR="00D41E41" w:rsidRDefault="00D41E41" w:rsidP="00AC2408">
            <w:pPr>
              <w:jc w:val="center"/>
              <w:rPr>
                <w:rFonts w:ascii="Century Gothic" w:hAnsi="Century Gothic"/>
              </w:rPr>
            </w:pPr>
            <w:r>
              <w:rPr>
                <w:rFonts w:ascii="Century Gothic" w:hAnsi="Century Gothic"/>
              </w:rPr>
              <w:t>Y6</w:t>
            </w:r>
          </w:p>
        </w:tc>
        <w:tc>
          <w:tcPr>
            <w:tcW w:w="5395" w:type="dxa"/>
          </w:tcPr>
          <w:p w14:paraId="3F6F6983" w14:textId="32295494" w:rsidR="00D41E41" w:rsidRPr="00C53DF0" w:rsidRDefault="00C53DF0" w:rsidP="00AC2408">
            <w:pPr>
              <w:rPr>
                <w:rFonts w:ascii="Century Gothic" w:hAnsi="Century Gothic"/>
                <w:lang w:val="en-GB"/>
              </w:rPr>
            </w:pPr>
            <w:r w:rsidRPr="00C53DF0">
              <w:rPr>
                <w:rFonts w:ascii="Century Gothic" w:hAnsi="Century Gothic"/>
                <w:lang w:val="en-GB"/>
              </w:rPr>
              <w:t>Travel to or attendance at school would be contrary/prohibited by guidance/law relating to incidence or transmission of infection or disease</w:t>
            </w:r>
          </w:p>
        </w:tc>
      </w:tr>
      <w:tr w:rsidR="001409F3" w:rsidRPr="00023B7C" w14:paraId="026AFB46" w14:textId="77777777" w:rsidTr="00182D94">
        <w:tc>
          <w:tcPr>
            <w:tcW w:w="5395" w:type="dxa"/>
          </w:tcPr>
          <w:p w14:paraId="697603F4" w14:textId="4A5CFA68" w:rsidR="001409F3" w:rsidRDefault="00F06B19" w:rsidP="00AC2408">
            <w:pPr>
              <w:jc w:val="center"/>
              <w:rPr>
                <w:rFonts w:ascii="Century Gothic" w:hAnsi="Century Gothic"/>
              </w:rPr>
            </w:pPr>
            <w:r>
              <w:rPr>
                <w:rFonts w:ascii="Century Gothic" w:hAnsi="Century Gothic"/>
              </w:rPr>
              <w:t>Y7</w:t>
            </w:r>
          </w:p>
        </w:tc>
        <w:tc>
          <w:tcPr>
            <w:tcW w:w="5395" w:type="dxa"/>
          </w:tcPr>
          <w:p w14:paraId="6F82A7C4" w14:textId="0EE57597" w:rsidR="001409F3" w:rsidRPr="00C53DF0" w:rsidRDefault="007667CE" w:rsidP="00AC2408">
            <w:pPr>
              <w:rPr>
                <w:rFonts w:ascii="Century Gothic" w:hAnsi="Century Gothic"/>
                <w:lang w:val="en-GB"/>
              </w:rPr>
            </w:pPr>
            <w:r w:rsidRPr="007667CE">
              <w:rPr>
                <w:rFonts w:ascii="Century Gothic" w:hAnsi="Century Gothic"/>
              </w:rPr>
              <w:t>Unable to attend because of any other unavoidable cause</w:t>
            </w:r>
          </w:p>
        </w:tc>
      </w:tr>
      <w:tr w:rsidR="00AC2408" w:rsidRPr="00023B7C" w14:paraId="264AB2FA" w14:textId="77777777" w:rsidTr="00182D94">
        <w:tc>
          <w:tcPr>
            <w:tcW w:w="5395" w:type="dxa"/>
          </w:tcPr>
          <w:p w14:paraId="68552AA3" w14:textId="1B907A1C" w:rsidR="00AC2408" w:rsidRPr="00023B7C" w:rsidRDefault="00AC2408" w:rsidP="00AC2408">
            <w:pPr>
              <w:jc w:val="center"/>
              <w:rPr>
                <w:rFonts w:ascii="Century Gothic" w:hAnsi="Century Gothic"/>
              </w:rPr>
            </w:pPr>
            <w:r w:rsidRPr="00023B7C">
              <w:rPr>
                <w:rFonts w:ascii="Century Gothic" w:hAnsi="Century Gothic"/>
              </w:rPr>
              <w:t>E</w:t>
            </w:r>
          </w:p>
        </w:tc>
        <w:tc>
          <w:tcPr>
            <w:tcW w:w="5395" w:type="dxa"/>
          </w:tcPr>
          <w:p w14:paraId="2651AC46" w14:textId="3FC2FE1A" w:rsidR="00AC2408" w:rsidRPr="00023B7C" w:rsidRDefault="00AC2408" w:rsidP="00AC2408">
            <w:pPr>
              <w:rPr>
                <w:rFonts w:ascii="Century Gothic" w:hAnsi="Century Gothic"/>
              </w:rPr>
            </w:pPr>
            <w:r w:rsidRPr="00023B7C">
              <w:rPr>
                <w:rFonts w:ascii="Century Gothic" w:hAnsi="Century Gothic"/>
              </w:rPr>
              <w:t xml:space="preserve">Excluded </w:t>
            </w:r>
            <w:r>
              <w:rPr>
                <w:rFonts w:ascii="Century Gothic" w:hAnsi="Century Gothic"/>
              </w:rPr>
              <w:t>or permanently excluded</w:t>
            </w:r>
          </w:p>
        </w:tc>
      </w:tr>
      <w:tr w:rsidR="00AC2408" w:rsidRPr="00023B7C" w14:paraId="7AFA7A2B" w14:textId="77777777" w:rsidTr="00182D94">
        <w:tc>
          <w:tcPr>
            <w:tcW w:w="5395" w:type="dxa"/>
          </w:tcPr>
          <w:p w14:paraId="63AE83BF" w14:textId="2F16A843" w:rsidR="00AC2408" w:rsidRPr="00023B7C" w:rsidRDefault="00AC2408" w:rsidP="00AC2408">
            <w:pPr>
              <w:jc w:val="center"/>
              <w:rPr>
                <w:rFonts w:ascii="Century Gothic" w:hAnsi="Century Gothic"/>
              </w:rPr>
            </w:pPr>
            <w:r w:rsidRPr="00023B7C">
              <w:rPr>
                <w:rFonts w:ascii="Century Gothic" w:hAnsi="Century Gothic"/>
              </w:rPr>
              <w:t>I</w:t>
            </w:r>
          </w:p>
        </w:tc>
        <w:tc>
          <w:tcPr>
            <w:tcW w:w="5395" w:type="dxa"/>
          </w:tcPr>
          <w:p w14:paraId="39011E76" w14:textId="162284B5" w:rsidR="00AC2408" w:rsidRPr="00023B7C" w:rsidRDefault="00AC2408" w:rsidP="00AC2408">
            <w:pPr>
              <w:rPr>
                <w:rFonts w:ascii="Century Gothic" w:hAnsi="Century Gothic"/>
              </w:rPr>
            </w:pPr>
            <w:r>
              <w:rPr>
                <w:rFonts w:ascii="Century Gothic" w:hAnsi="Century Gothic"/>
              </w:rPr>
              <w:t>Unable to attend due to illness/sickness</w:t>
            </w:r>
          </w:p>
        </w:tc>
      </w:tr>
      <w:tr w:rsidR="008229DE" w:rsidRPr="00023B7C" w14:paraId="378A48F3" w14:textId="77777777" w:rsidTr="00182D94">
        <w:tc>
          <w:tcPr>
            <w:tcW w:w="5395" w:type="dxa"/>
          </w:tcPr>
          <w:p w14:paraId="79EF1A09" w14:textId="4F1D5E8E" w:rsidR="008229DE" w:rsidRPr="00023B7C" w:rsidRDefault="008229DE" w:rsidP="00AC2408">
            <w:pPr>
              <w:jc w:val="center"/>
              <w:rPr>
                <w:rFonts w:ascii="Century Gothic" w:hAnsi="Century Gothic"/>
              </w:rPr>
            </w:pPr>
            <w:r>
              <w:rPr>
                <w:rFonts w:ascii="Century Gothic" w:hAnsi="Century Gothic"/>
              </w:rPr>
              <w:t>X</w:t>
            </w:r>
          </w:p>
        </w:tc>
        <w:tc>
          <w:tcPr>
            <w:tcW w:w="5395" w:type="dxa"/>
          </w:tcPr>
          <w:p w14:paraId="64C6BE95" w14:textId="64265954" w:rsidR="008229DE" w:rsidRDefault="007136F0" w:rsidP="00AC2408">
            <w:pPr>
              <w:rPr>
                <w:rFonts w:ascii="Century Gothic" w:hAnsi="Century Gothic"/>
              </w:rPr>
            </w:pPr>
            <w:r w:rsidRPr="007136F0">
              <w:rPr>
                <w:rFonts w:ascii="Century Gothic" w:hAnsi="Century Gothic"/>
              </w:rPr>
              <w:t>Absent with leave, not of compulsory school age and timetable does not require them to attend</w:t>
            </w:r>
          </w:p>
        </w:tc>
      </w:tr>
      <w:tr w:rsidR="00AC2408" w:rsidRPr="00023B7C" w14:paraId="75BD12F2" w14:textId="77777777" w:rsidTr="00182D94">
        <w:tc>
          <w:tcPr>
            <w:tcW w:w="5395" w:type="dxa"/>
          </w:tcPr>
          <w:p w14:paraId="4DE07663" w14:textId="0121EDD1" w:rsidR="00AC2408" w:rsidRPr="00023B7C" w:rsidRDefault="005D5910" w:rsidP="00AC2408">
            <w:pPr>
              <w:jc w:val="center"/>
              <w:rPr>
                <w:rFonts w:ascii="Century Gothic" w:hAnsi="Century Gothic"/>
              </w:rPr>
            </w:pPr>
            <w:r>
              <w:rPr>
                <w:rFonts w:ascii="Century Gothic" w:hAnsi="Century Gothic"/>
              </w:rPr>
              <w:t>Z</w:t>
            </w:r>
          </w:p>
        </w:tc>
        <w:tc>
          <w:tcPr>
            <w:tcW w:w="5395" w:type="dxa"/>
          </w:tcPr>
          <w:p w14:paraId="372A8856" w14:textId="6627F939" w:rsidR="00AC2408" w:rsidRPr="00023B7C" w:rsidRDefault="001854EC" w:rsidP="00AC2408">
            <w:pPr>
              <w:rPr>
                <w:rFonts w:ascii="Century Gothic" w:hAnsi="Century Gothic"/>
              </w:rPr>
            </w:pPr>
            <w:r>
              <w:rPr>
                <w:rFonts w:ascii="Century Gothic" w:hAnsi="Century Gothic"/>
              </w:rPr>
              <w:t xml:space="preserve">Pupil not yet on role/admission register </w:t>
            </w:r>
          </w:p>
        </w:tc>
      </w:tr>
      <w:tr w:rsidR="00AC2408" w:rsidRPr="00023B7C" w14:paraId="78DA712E" w14:textId="77777777" w:rsidTr="00182D94">
        <w:tc>
          <w:tcPr>
            <w:tcW w:w="5395" w:type="dxa"/>
          </w:tcPr>
          <w:p w14:paraId="412AD677" w14:textId="34BCA51E" w:rsidR="00AC2408" w:rsidRPr="00023B7C" w:rsidRDefault="001854EC" w:rsidP="00AC2408">
            <w:pPr>
              <w:jc w:val="center"/>
              <w:rPr>
                <w:rFonts w:ascii="Century Gothic" w:hAnsi="Century Gothic"/>
              </w:rPr>
            </w:pPr>
            <w:r>
              <w:rPr>
                <w:rFonts w:ascii="Century Gothic" w:hAnsi="Century Gothic"/>
              </w:rPr>
              <w:t>#</w:t>
            </w:r>
          </w:p>
        </w:tc>
        <w:tc>
          <w:tcPr>
            <w:tcW w:w="5395" w:type="dxa"/>
          </w:tcPr>
          <w:p w14:paraId="2372740A" w14:textId="2583BEFE" w:rsidR="00AC2408" w:rsidRPr="00023B7C" w:rsidRDefault="001854EC" w:rsidP="00AC2408">
            <w:pPr>
              <w:rPr>
                <w:rFonts w:ascii="Century Gothic" w:hAnsi="Century Gothic"/>
              </w:rPr>
            </w:pPr>
            <w:r>
              <w:rPr>
                <w:rFonts w:ascii="Century Gothic" w:hAnsi="Century Gothic"/>
              </w:rPr>
              <w:t xml:space="preserve">Planned whole school closure </w:t>
            </w:r>
          </w:p>
        </w:tc>
      </w:tr>
    </w:tbl>
    <w:p w14:paraId="62114C77" w14:textId="77777777" w:rsidR="006D4C04" w:rsidRDefault="006D4C04" w:rsidP="00182D94">
      <w:pPr>
        <w:widowControl w:val="0"/>
        <w:spacing w:before="100" w:after="100"/>
        <w:ind w:left="1417"/>
        <w:rPr>
          <w:rFonts w:ascii="Century Gothic" w:hAnsi="Century Gothic"/>
        </w:rPr>
      </w:pPr>
    </w:p>
    <w:p w14:paraId="08E7A22D" w14:textId="7FBFE19F" w:rsidR="00F372D9" w:rsidRPr="00023B7C" w:rsidRDefault="00F372D9" w:rsidP="00182D94">
      <w:pPr>
        <w:widowControl w:val="0"/>
        <w:spacing w:before="100" w:after="100"/>
        <w:ind w:left="1417"/>
        <w:rPr>
          <w:rFonts w:ascii="Century Gothic" w:hAnsi="Century Gothic"/>
        </w:rPr>
      </w:pPr>
      <w:proofErr w:type="spellStart"/>
      <w:r w:rsidRPr="00023B7C">
        <w:rPr>
          <w:rFonts w:ascii="Century Gothic" w:hAnsi="Century Gothic"/>
        </w:rPr>
        <w:t>Hopefields</w:t>
      </w:r>
      <w:proofErr w:type="spellEnd"/>
      <w:r w:rsidRPr="00023B7C">
        <w:rPr>
          <w:rFonts w:ascii="Century Gothic" w:hAnsi="Century Gothic"/>
        </w:rPr>
        <w:t xml:space="preserve"> believes that good attendance is an important part of every </w:t>
      </w:r>
      <w:r w:rsidR="006D4C04">
        <w:rPr>
          <w:rFonts w:ascii="Century Gothic" w:hAnsi="Century Gothic"/>
        </w:rPr>
        <w:t>students</w:t>
      </w:r>
      <w:r w:rsidRPr="00023B7C">
        <w:rPr>
          <w:rFonts w:ascii="Century Gothic" w:hAnsi="Century Gothic"/>
        </w:rPr>
        <w:t xml:space="preserve"> development and education, as well as, safeguarding them within our school. Regular daily attendance at school is important for all children and young people to succeed in education and to ensure they don’t fall behind both socially and developmentally</w:t>
      </w:r>
      <w:r w:rsidR="002514D6">
        <w:rPr>
          <w:rFonts w:ascii="Century Gothic" w:hAnsi="Century Gothic"/>
        </w:rPr>
        <w:t>. E</w:t>
      </w:r>
      <w:r w:rsidRPr="00023B7C">
        <w:rPr>
          <w:rFonts w:ascii="Century Gothic" w:hAnsi="Century Gothic"/>
        </w:rPr>
        <w:t>nsuring good attendance</w:t>
      </w:r>
      <w:r w:rsidR="006D4C04">
        <w:rPr>
          <w:rFonts w:ascii="Century Gothic" w:hAnsi="Century Gothic"/>
        </w:rPr>
        <w:t>,</w:t>
      </w:r>
      <w:r w:rsidRPr="00023B7C">
        <w:rPr>
          <w:rFonts w:ascii="Century Gothic" w:hAnsi="Century Gothic"/>
        </w:rPr>
        <w:t xml:space="preserve"> </w:t>
      </w:r>
      <w:proofErr w:type="spellStart"/>
      <w:r w:rsidRPr="00023B7C">
        <w:rPr>
          <w:rFonts w:ascii="Century Gothic" w:hAnsi="Century Gothic"/>
        </w:rPr>
        <w:t>maximises</w:t>
      </w:r>
      <w:proofErr w:type="spellEnd"/>
      <w:r w:rsidRPr="00023B7C">
        <w:rPr>
          <w:rFonts w:ascii="Century Gothic" w:hAnsi="Century Gothic"/>
        </w:rPr>
        <w:t xml:space="preserve"> life opportunities for students by providing them with education and the relevant support each individual student needs. </w:t>
      </w:r>
    </w:p>
    <w:p w14:paraId="0BDBBAB0" w14:textId="7F3F8040" w:rsidR="00E70875" w:rsidRPr="002514D6" w:rsidRDefault="00E70875" w:rsidP="00182D94">
      <w:pPr>
        <w:widowControl w:val="0"/>
        <w:spacing w:before="100" w:after="100"/>
        <w:ind w:left="1417"/>
        <w:rPr>
          <w:rFonts w:ascii="Century Gothic" w:hAnsi="Century Gothic"/>
          <w:b/>
          <w:bCs/>
        </w:rPr>
      </w:pPr>
      <w:r w:rsidRPr="002514D6">
        <w:rPr>
          <w:rFonts w:ascii="Century Gothic" w:hAnsi="Century Gothic"/>
          <w:b/>
          <w:bCs/>
        </w:rPr>
        <w:t xml:space="preserve">Appropriate marks will be recorded for the following:- </w:t>
      </w:r>
    </w:p>
    <w:p w14:paraId="67EB1E6D" w14:textId="24526722" w:rsidR="00E70875" w:rsidRPr="00023B7C" w:rsidRDefault="00E70875" w:rsidP="00182D94">
      <w:pPr>
        <w:widowControl w:val="0"/>
        <w:spacing w:before="100" w:after="100"/>
        <w:ind w:left="1417"/>
        <w:rPr>
          <w:rFonts w:ascii="Century Gothic" w:hAnsi="Century Gothic"/>
        </w:rPr>
      </w:pPr>
      <w:r w:rsidRPr="00023B7C">
        <w:rPr>
          <w:rFonts w:ascii="Century Gothic" w:hAnsi="Century Gothic"/>
        </w:rPr>
        <w:t>Present</w:t>
      </w:r>
      <w:r w:rsidR="00737419" w:rsidRPr="00023B7C">
        <w:rPr>
          <w:rFonts w:ascii="Century Gothic" w:hAnsi="Century Gothic"/>
        </w:rPr>
        <w:t xml:space="preserve"> </w:t>
      </w:r>
    </w:p>
    <w:p w14:paraId="24D65A25" w14:textId="2F2D277E" w:rsidR="00E70875" w:rsidRPr="00023B7C" w:rsidRDefault="00E70875" w:rsidP="00182D94">
      <w:pPr>
        <w:widowControl w:val="0"/>
        <w:spacing w:before="100" w:after="100"/>
        <w:ind w:left="1417"/>
        <w:rPr>
          <w:rFonts w:ascii="Century Gothic" w:hAnsi="Century Gothic"/>
        </w:rPr>
      </w:pPr>
      <w:proofErr w:type="spellStart"/>
      <w:r w:rsidRPr="00023B7C">
        <w:rPr>
          <w:rFonts w:ascii="Century Gothic" w:hAnsi="Century Gothic"/>
        </w:rPr>
        <w:t>Unauthorised</w:t>
      </w:r>
      <w:proofErr w:type="spellEnd"/>
      <w:r w:rsidRPr="00023B7C">
        <w:rPr>
          <w:rFonts w:ascii="Century Gothic" w:hAnsi="Century Gothic"/>
        </w:rPr>
        <w:t xml:space="preserve"> absence </w:t>
      </w:r>
    </w:p>
    <w:p w14:paraId="7250CEB5" w14:textId="7263CF6C" w:rsidR="00E70875" w:rsidRPr="00023B7C" w:rsidRDefault="00E70875" w:rsidP="00182D94">
      <w:pPr>
        <w:widowControl w:val="0"/>
        <w:spacing w:before="100" w:after="100"/>
        <w:ind w:left="1417"/>
        <w:rPr>
          <w:rFonts w:ascii="Century Gothic" w:hAnsi="Century Gothic"/>
        </w:rPr>
      </w:pPr>
      <w:proofErr w:type="spellStart"/>
      <w:r w:rsidRPr="00023B7C">
        <w:rPr>
          <w:rFonts w:ascii="Century Gothic" w:hAnsi="Century Gothic"/>
        </w:rPr>
        <w:t>Authorised</w:t>
      </w:r>
      <w:proofErr w:type="spellEnd"/>
      <w:r w:rsidRPr="00023B7C">
        <w:rPr>
          <w:rFonts w:ascii="Century Gothic" w:hAnsi="Century Gothic"/>
        </w:rPr>
        <w:t xml:space="preserve"> absence </w:t>
      </w:r>
    </w:p>
    <w:p w14:paraId="7A195373" w14:textId="1FD6745A" w:rsidR="00E70875" w:rsidRPr="00023B7C" w:rsidRDefault="00E70875" w:rsidP="00182D94">
      <w:pPr>
        <w:widowControl w:val="0"/>
        <w:spacing w:before="100" w:after="100"/>
        <w:ind w:left="1417"/>
        <w:rPr>
          <w:rFonts w:ascii="Century Gothic" w:hAnsi="Century Gothic"/>
        </w:rPr>
      </w:pPr>
      <w:r w:rsidRPr="00023B7C">
        <w:rPr>
          <w:rFonts w:ascii="Century Gothic" w:hAnsi="Century Gothic"/>
        </w:rPr>
        <w:t xml:space="preserve">Late </w:t>
      </w:r>
    </w:p>
    <w:p w14:paraId="013A5B71" w14:textId="18D90388" w:rsidR="00E70875" w:rsidRPr="00023B7C" w:rsidRDefault="00E70875" w:rsidP="00182D94">
      <w:pPr>
        <w:widowControl w:val="0"/>
        <w:spacing w:before="100" w:after="100"/>
        <w:ind w:left="1417"/>
        <w:rPr>
          <w:rFonts w:ascii="Century Gothic" w:hAnsi="Century Gothic"/>
        </w:rPr>
      </w:pPr>
      <w:r w:rsidRPr="00023B7C">
        <w:rPr>
          <w:rFonts w:ascii="Century Gothic" w:hAnsi="Century Gothic"/>
        </w:rPr>
        <w:t xml:space="preserve">Dual registration </w:t>
      </w:r>
    </w:p>
    <w:p w14:paraId="58693B77" w14:textId="0390D4F9" w:rsidR="00E70875" w:rsidRPr="00023B7C" w:rsidRDefault="00E70875" w:rsidP="00182D94">
      <w:pPr>
        <w:widowControl w:val="0"/>
        <w:spacing w:before="100" w:after="100"/>
        <w:ind w:left="1417"/>
        <w:rPr>
          <w:rFonts w:ascii="Century Gothic" w:hAnsi="Century Gothic"/>
        </w:rPr>
      </w:pPr>
      <w:r w:rsidRPr="00023B7C">
        <w:rPr>
          <w:rFonts w:ascii="Century Gothic" w:hAnsi="Century Gothic"/>
        </w:rPr>
        <w:t>Non</w:t>
      </w:r>
      <w:r w:rsidR="00743DE3">
        <w:rPr>
          <w:rFonts w:ascii="Century Gothic" w:hAnsi="Century Gothic"/>
        </w:rPr>
        <w:t>-</w:t>
      </w:r>
      <w:r w:rsidRPr="00023B7C">
        <w:rPr>
          <w:rFonts w:ascii="Century Gothic" w:hAnsi="Century Gothic"/>
        </w:rPr>
        <w:t xml:space="preserve">Compulsory attendance </w:t>
      </w:r>
    </w:p>
    <w:p w14:paraId="44EA1960" w14:textId="30AF71B1" w:rsidR="00737419" w:rsidRPr="00023B7C" w:rsidRDefault="00737419" w:rsidP="00182D94">
      <w:pPr>
        <w:widowControl w:val="0"/>
        <w:spacing w:before="100" w:after="100"/>
        <w:ind w:left="1417"/>
        <w:rPr>
          <w:rFonts w:ascii="Century Gothic" w:hAnsi="Century Gothic"/>
        </w:rPr>
      </w:pPr>
      <w:proofErr w:type="spellStart"/>
      <w:r w:rsidRPr="00023B7C">
        <w:rPr>
          <w:rFonts w:ascii="Century Gothic" w:hAnsi="Century Gothic"/>
          <w:u w:val="single"/>
        </w:rPr>
        <w:lastRenderedPageBreak/>
        <w:t>Unauthorised</w:t>
      </w:r>
      <w:proofErr w:type="spellEnd"/>
      <w:r w:rsidRPr="00023B7C">
        <w:rPr>
          <w:rFonts w:ascii="Century Gothic" w:hAnsi="Century Gothic"/>
          <w:u w:val="single"/>
        </w:rPr>
        <w:t xml:space="preserve"> absence - </w:t>
      </w:r>
      <w:r w:rsidRPr="00023B7C">
        <w:rPr>
          <w:rFonts w:ascii="Century Gothic" w:hAnsi="Century Gothic"/>
        </w:rPr>
        <w:t xml:space="preserve">If the school is not satisfied with the reason given for </w:t>
      </w:r>
      <w:r w:rsidR="002514D6" w:rsidRPr="00023B7C">
        <w:rPr>
          <w:rFonts w:ascii="Century Gothic" w:hAnsi="Century Gothic"/>
        </w:rPr>
        <w:t>absence,</w:t>
      </w:r>
      <w:r w:rsidRPr="00023B7C">
        <w:rPr>
          <w:rFonts w:ascii="Century Gothic" w:hAnsi="Century Gothic"/>
        </w:rPr>
        <w:t xml:space="preserve"> they should record it as </w:t>
      </w:r>
      <w:proofErr w:type="spellStart"/>
      <w:r w:rsidRPr="00023B7C">
        <w:rPr>
          <w:rFonts w:ascii="Century Gothic" w:hAnsi="Century Gothic"/>
        </w:rPr>
        <w:t>unauthorised</w:t>
      </w:r>
      <w:proofErr w:type="spellEnd"/>
      <w:r w:rsidRPr="00023B7C">
        <w:rPr>
          <w:rFonts w:ascii="Century Gothic" w:hAnsi="Century Gothic"/>
        </w:rPr>
        <w:t xml:space="preserve">. </w:t>
      </w:r>
      <w:proofErr w:type="spellStart"/>
      <w:r w:rsidRPr="00023B7C">
        <w:rPr>
          <w:rFonts w:ascii="Century Gothic" w:hAnsi="Century Gothic"/>
        </w:rPr>
        <w:t>Unauthorised</w:t>
      </w:r>
      <w:proofErr w:type="spellEnd"/>
      <w:r w:rsidRPr="00023B7C">
        <w:rPr>
          <w:rFonts w:ascii="Century Gothic" w:hAnsi="Century Gothic"/>
        </w:rPr>
        <w:t xml:space="preserve"> absence will also be used when no reason was given or obtained from the parent</w:t>
      </w:r>
      <w:r w:rsidR="0027381E">
        <w:rPr>
          <w:rFonts w:ascii="Century Gothic" w:hAnsi="Century Gothic"/>
        </w:rPr>
        <w:t>/carer</w:t>
      </w:r>
      <w:r w:rsidRPr="00023B7C">
        <w:rPr>
          <w:rFonts w:ascii="Century Gothic" w:hAnsi="Century Gothic"/>
        </w:rPr>
        <w:t xml:space="preserve"> of the </w:t>
      </w:r>
      <w:r w:rsidR="0027381E">
        <w:rPr>
          <w:rFonts w:ascii="Century Gothic" w:hAnsi="Century Gothic"/>
        </w:rPr>
        <w:t>student</w:t>
      </w:r>
      <w:r w:rsidRPr="00023B7C">
        <w:rPr>
          <w:rFonts w:ascii="Century Gothic" w:hAnsi="Century Gothic"/>
        </w:rPr>
        <w:t xml:space="preserve"> in question. </w:t>
      </w:r>
    </w:p>
    <w:p w14:paraId="76E67AEF" w14:textId="4CA1F302" w:rsidR="00737419" w:rsidRPr="00023B7C" w:rsidRDefault="00737419" w:rsidP="00182D94">
      <w:pPr>
        <w:widowControl w:val="0"/>
        <w:spacing w:before="100" w:after="100"/>
        <w:ind w:left="1417"/>
        <w:rPr>
          <w:rFonts w:ascii="Century Gothic" w:hAnsi="Century Gothic"/>
        </w:rPr>
      </w:pPr>
      <w:proofErr w:type="spellStart"/>
      <w:r w:rsidRPr="00023B7C">
        <w:rPr>
          <w:rFonts w:ascii="Century Gothic" w:hAnsi="Century Gothic"/>
          <w:u w:val="single"/>
        </w:rPr>
        <w:t>Authorised</w:t>
      </w:r>
      <w:proofErr w:type="spellEnd"/>
      <w:r w:rsidRPr="00023B7C">
        <w:rPr>
          <w:rFonts w:ascii="Century Gothic" w:hAnsi="Century Gothic"/>
          <w:u w:val="single"/>
        </w:rPr>
        <w:t xml:space="preserve"> absence -</w:t>
      </w:r>
      <w:r w:rsidRPr="00023B7C">
        <w:rPr>
          <w:rFonts w:ascii="Century Gothic" w:hAnsi="Century Gothic"/>
        </w:rPr>
        <w:t xml:space="preserve"> </w:t>
      </w:r>
      <w:proofErr w:type="spellStart"/>
      <w:r w:rsidRPr="00023B7C">
        <w:rPr>
          <w:rFonts w:ascii="Century Gothic" w:hAnsi="Century Gothic"/>
        </w:rPr>
        <w:t>Authorised</w:t>
      </w:r>
      <w:proofErr w:type="spellEnd"/>
      <w:r w:rsidRPr="00023B7C">
        <w:rPr>
          <w:rFonts w:ascii="Century Gothic" w:hAnsi="Century Gothic"/>
        </w:rPr>
        <w:t xml:space="preserve"> absence’ means that the school has either given approval in advance for a </w:t>
      </w:r>
      <w:r w:rsidR="0027381E">
        <w:rPr>
          <w:rFonts w:ascii="Century Gothic" w:hAnsi="Century Gothic"/>
        </w:rPr>
        <w:t xml:space="preserve">student </w:t>
      </w:r>
      <w:r w:rsidRPr="00023B7C">
        <w:rPr>
          <w:rFonts w:ascii="Century Gothic" w:hAnsi="Century Gothic"/>
        </w:rPr>
        <w:t xml:space="preserve">of compulsory school age to be </w:t>
      </w:r>
      <w:r w:rsidR="002514D6" w:rsidRPr="00023B7C">
        <w:rPr>
          <w:rFonts w:ascii="Century Gothic" w:hAnsi="Century Gothic"/>
        </w:rPr>
        <w:t>away or</w:t>
      </w:r>
      <w:r w:rsidRPr="00023B7C">
        <w:rPr>
          <w:rFonts w:ascii="Century Gothic" w:hAnsi="Century Gothic"/>
        </w:rPr>
        <w:t xml:space="preserve"> has accepted an explanation offered afterwards as justification for </w:t>
      </w:r>
      <w:r w:rsidR="002514D6" w:rsidRPr="00023B7C">
        <w:rPr>
          <w:rFonts w:ascii="Century Gothic" w:hAnsi="Century Gothic"/>
        </w:rPr>
        <w:t>absence.</w:t>
      </w:r>
    </w:p>
    <w:p w14:paraId="4CDF7146" w14:textId="44CB9C66" w:rsidR="00565980" w:rsidRDefault="00565980" w:rsidP="00182D94">
      <w:pPr>
        <w:widowControl w:val="0"/>
        <w:spacing w:before="100" w:after="100"/>
        <w:ind w:left="1417"/>
        <w:rPr>
          <w:rFonts w:ascii="Century Gothic" w:hAnsi="Century Gothic"/>
        </w:rPr>
      </w:pPr>
      <w:r w:rsidRPr="00023B7C">
        <w:rPr>
          <w:rFonts w:ascii="Century Gothic" w:hAnsi="Century Gothic"/>
          <w:u w:val="single"/>
        </w:rPr>
        <w:t>Late</w:t>
      </w:r>
      <w:r w:rsidR="00F46F5C">
        <w:rPr>
          <w:rFonts w:ascii="Century Gothic" w:hAnsi="Century Gothic"/>
          <w:u w:val="single"/>
        </w:rPr>
        <w:t xml:space="preserve"> (Still present</w:t>
      </w:r>
      <w:r w:rsidR="00326669">
        <w:rPr>
          <w:rFonts w:ascii="Century Gothic" w:hAnsi="Century Gothic"/>
          <w:u w:val="single"/>
        </w:rPr>
        <w:t>)</w:t>
      </w:r>
      <w:r w:rsidRPr="00023B7C">
        <w:rPr>
          <w:rFonts w:ascii="Century Gothic" w:hAnsi="Century Gothic"/>
          <w:u w:val="single"/>
        </w:rPr>
        <w:t xml:space="preserve"> –</w:t>
      </w:r>
      <w:r w:rsidRPr="00023B7C">
        <w:rPr>
          <w:rFonts w:ascii="Century Gothic" w:hAnsi="Century Gothic"/>
        </w:rPr>
        <w:t xml:space="preserve"> the student has arrived after the session has </w:t>
      </w:r>
      <w:r w:rsidR="002514D6" w:rsidRPr="00023B7C">
        <w:rPr>
          <w:rFonts w:ascii="Century Gothic" w:hAnsi="Century Gothic"/>
        </w:rPr>
        <w:t>begun</w:t>
      </w:r>
      <w:r w:rsidRPr="00023B7C">
        <w:rPr>
          <w:rFonts w:ascii="Century Gothic" w:hAnsi="Century Gothic"/>
        </w:rPr>
        <w:t xml:space="preserve"> but before the registration has closed. </w:t>
      </w:r>
    </w:p>
    <w:p w14:paraId="599FCE55" w14:textId="02F43B9D" w:rsidR="00326669" w:rsidRPr="00326669" w:rsidRDefault="00326669" w:rsidP="00182D94">
      <w:pPr>
        <w:widowControl w:val="0"/>
        <w:spacing w:before="100" w:after="100"/>
        <w:ind w:left="1417"/>
        <w:rPr>
          <w:rFonts w:ascii="Century Gothic" w:hAnsi="Century Gothic"/>
        </w:rPr>
      </w:pPr>
      <w:r w:rsidRPr="001A0DA6">
        <w:rPr>
          <w:rFonts w:ascii="Century Gothic" w:hAnsi="Century Gothic"/>
          <w:u w:val="single"/>
        </w:rPr>
        <w:t>Late (</w:t>
      </w:r>
      <w:proofErr w:type="spellStart"/>
      <w:r w:rsidRPr="001A0DA6">
        <w:rPr>
          <w:rFonts w:ascii="Century Gothic" w:hAnsi="Century Gothic"/>
          <w:u w:val="single"/>
        </w:rPr>
        <w:t>Unauthorised</w:t>
      </w:r>
      <w:proofErr w:type="spellEnd"/>
      <w:r w:rsidRPr="001A0DA6">
        <w:rPr>
          <w:rFonts w:ascii="Century Gothic" w:hAnsi="Century Gothic"/>
          <w:u w:val="single"/>
        </w:rPr>
        <w:t xml:space="preserve"> absence) – </w:t>
      </w:r>
      <w:r w:rsidRPr="001A0DA6">
        <w:rPr>
          <w:rFonts w:ascii="Century Gothic" w:hAnsi="Century Gothic"/>
        </w:rPr>
        <w:t xml:space="preserve">The student arrives </w:t>
      </w:r>
      <w:r w:rsidR="0064658C" w:rsidRPr="001A0DA6">
        <w:rPr>
          <w:rFonts w:ascii="Century Gothic" w:hAnsi="Century Gothic"/>
        </w:rPr>
        <w:t xml:space="preserve">late but after the registration has closed so will be marked as an </w:t>
      </w:r>
      <w:proofErr w:type="spellStart"/>
      <w:r w:rsidR="0064658C" w:rsidRPr="001A0DA6">
        <w:rPr>
          <w:rFonts w:ascii="Century Gothic" w:hAnsi="Century Gothic"/>
        </w:rPr>
        <w:t>unauthorised</w:t>
      </w:r>
      <w:proofErr w:type="spellEnd"/>
      <w:r w:rsidR="0064658C" w:rsidRPr="001A0DA6">
        <w:rPr>
          <w:rFonts w:ascii="Century Gothic" w:hAnsi="Century Gothic"/>
        </w:rPr>
        <w:t xml:space="preserve"> absence for that session.</w:t>
      </w:r>
      <w:r w:rsidR="0064658C">
        <w:rPr>
          <w:rFonts w:ascii="Century Gothic" w:hAnsi="Century Gothic"/>
        </w:rPr>
        <w:t xml:space="preserve"> </w:t>
      </w:r>
    </w:p>
    <w:p w14:paraId="3208915B" w14:textId="1F5992DB" w:rsidR="00565980" w:rsidRPr="00023B7C" w:rsidRDefault="00565980" w:rsidP="00182D94">
      <w:pPr>
        <w:widowControl w:val="0"/>
        <w:spacing w:before="100" w:after="100"/>
        <w:ind w:left="1417"/>
        <w:rPr>
          <w:rFonts w:ascii="Century Gothic" w:hAnsi="Century Gothic"/>
        </w:rPr>
      </w:pPr>
      <w:r w:rsidRPr="00023B7C">
        <w:rPr>
          <w:rFonts w:ascii="Century Gothic" w:hAnsi="Century Gothic"/>
          <w:u w:val="single"/>
        </w:rPr>
        <w:t>Dual Registration -</w:t>
      </w:r>
      <w:r w:rsidRPr="00023B7C">
        <w:rPr>
          <w:rFonts w:ascii="Century Gothic" w:hAnsi="Century Gothic"/>
        </w:rPr>
        <w:t xml:space="preserve"> This code is not counted as a possible attendance in the School Census. The law allows for dual registration of pupils at more than one school. This code is used to indicate that the pupil was not expected to attend the session in question because they were scheduled to attend the host school. </w:t>
      </w:r>
    </w:p>
    <w:p w14:paraId="4D1E5259" w14:textId="0A3D8DD8" w:rsidR="00737419" w:rsidRPr="00023B7C" w:rsidRDefault="001922BF" w:rsidP="00182D94">
      <w:pPr>
        <w:widowControl w:val="0"/>
        <w:spacing w:before="100" w:after="100"/>
        <w:ind w:left="1417"/>
        <w:rPr>
          <w:rFonts w:ascii="Century Gothic" w:hAnsi="Century Gothic"/>
        </w:rPr>
      </w:pPr>
      <w:proofErr w:type="spellStart"/>
      <w:r w:rsidRPr="00023B7C">
        <w:rPr>
          <w:rFonts w:ascii="Century Gothic" w:hAnsi="Century Gothic"/>
          <w:u w:val="single"/>
        </w:rPr>
        <w:t>Non compulsory</w:t>
      </w:r>
      <w:proofErr w:type="spellEnd"/>
      <w:r w:rsidRPr="00023B7C">
        <w:rPr>
          <w:rFonts w:ascii="Century Gothic" w:hAnsi="Century Gothic"/>
          <w:u w:val="single"/>
        </w:rPr>
        <w:t xml:space="preserve"> attendance -</w:t>
      </w:r>
      <w:r w:rsidRPr="00023B7C">
        <w:rPr>
          <w:rFonts w:ascii="Century Gothic" w:hAnsi="Century Gothic"/>
        </w:rPr>
        <w:t xml:space="preserve"> This code is used to record sessions that non-compulsory school age </w:t>
      </w:r>
      <w:r w:rsidR="0027381E">
        <w:rPr>
          <w:rFonts w:ascii="Century Gothic" w:hAnsi="Century Gothic"/>
        </w:rPr>
        <w:t>student</w:t>
      </w:r>
      <w:r w:rsidRPr="00023B7C">
        <w:rPr>
          <w:rFonts w:ascii="Century Gothic" w:hAnsi="Century Gothic"/>
        </w:rPr>
        <w:t xml:space="preserve"> are not expected to attend.</w:t>
      </w:r>
    </w:p>
    <w:p w14:paraId="76FDD1BC" w14:textId="4B7A807C" w:rsidR="00712CFD" w:rsidRDefault="00865956" w:rsidP="00182D94">
      <w:pPr>
        <w:jc w:val="center"/>
        <w:rPr>
          <w:rFonts w:ascii="Century Gothic" w:hAnsi="Century Gothic"/>
        </w:rPr>
      </w:pPr>
      <w:r w:rsidRPr="003E620F">
        <w:rPr>
          <w:rFonts w:ascii="Century Gothic" w:hAnsi="Century Gothic"/>
        </w:rPr>
        <w:t>It is the responsibility of the parent</w:t>
      </w:r>
      <w:r w:rsidR="0027381E" w:rsidRPr="003E620F">
        <w:rPr>
          <w:rFonts w:ascii="Century Gothic" w:hAnsi="Century Gothic"/>
        </w:rPr>
        <w:t xml:space="preserve">/carer (or the referrer) </w:t>
      </w:r>
      <w:r w:rsidRPr="003E620F">
        <w:rPr>
          <w:rFonts w:ascii="Century Gothic" w:hAnsi="Century Gothic"/>
        </w:rPr>
        <w:t>of the student to ensure</w:t>
      </w:r>
      <w:r w:rsidR="0027381E" w:rsidRPr="003E620F">
        <w:rPr>
          <w:rFonts w:ascii="Century Gothic" w:hAnsi="Century Gothic"/>
        </w:rPr>
        <w:t xml:space="preserve"> </w:t>
      </w:r>
      <w:proofErr w:type="spellStart"/>
      <w:r w:rsidRPr="003E620F">
        <w:rPr>
          <w:rFonts w:ascii="Century Gothic" w:hAnsi="Century Gothic"/>
        </w:rPr>
        <w:t>Hopefields</w:t>
      </w:r>
      <w:proofErr w:type="spellEnd"/>
      <w:r w:rsidRPr="003E620F">
        <w:rPr>
          <w:rFonts w:ascii="Century Gothic" w:hAnsi="Century Gothic"/>
        </w:rPr>
        <w:t xml:space="preserve"> are aware of any prior non</w:t>
      </w:r>
      <w:r w:rsidR="002B3EAB" w:rsidRPr="003E620F">
        <w:rPr>
          <w:rFonts w:ascii="Century Gothic" w:hAnsi="Century Gothic"/>
        </w:rPr>
        <w:t>-</w:t>
      </w:r>
      <w:r w:rsidRPr="003E620F">
        <w:rPr>
          <w:rFonts w:ascii="Century Gothic" w:hAnsi="Century Gothic"/>
        </w:rPr>
        <w:t>attendanc</w:t>
      </w:r>
      <w:r w:rsidR="0027381E" w:rsidRPr="003E620F">
        <w:rPr>
          <w:rFonts w:ascii="Century Gothic" w:hAnsi="Century Gothic"/>
        </w:rPr>
        <w:t>e upon enrollment of the student.</w:t>
      </w:r>
    </w:p>
    <w:p w14:paraId="06513C2C" w14:textId="47371104" w:rsidR="00791AD7" w:rsidRPr="00791AD7" w:rsidRDefault="00791AD7" w:rsidP="00182D94">
      <w:pPr>
        <w:rPr>
          <w:rFonts w:ascii="Century Gothic" w:hAnsi="Century Gothic"/>
          <w:b/>
          <w:bCs/>
        </w:rPr>
      </w:pPr>
      <w:r>
        <w:rPr>
          <w:rFonts w:ascii="Century Gothic" w:hAnsi="Century Gothic"/>
        </w:rPr>
        <w:t xml:space="preserve">            </w:t>
      </w:r>
      <w:r w:rsidR="00C90E66">
        <w:rPr>
          <w:rFonts w:ascii="Century Gothic" w:hAnsi="Century Gothic"/>
        </w:rPr>
        <w:t>‘</w:t>
      </w:r>
      <w:r>
        <w:rPr>
          <w:rFonts w:ascii="Century Gothic" w:hAnsi="Century Gothic"/>
          <w:b/>
          <w:bCs/>
        </w:rPr>
        <w:t>Missing</w:t>
      </w:r>
      <w:r w:rsidR="00AA4E51">
        <w:rPr>
          <w:rFonts w:ascii="Century Gothic" w:hAnsi="Century Gothic"/>
          <w:b/>
          <w:bCs/>
        </w:rPr>
        <w:t>’</w:t>
      </w:r>
      <w:r>
        <w:rPr>
          <w:rFonts w:ascii="Century Gothic" w:hAnsi="Century Gothic"/>
          <w:b/>
          <w:bCs/>
        </w:rPr>
        <w:t xml:space="preserve"> </w:t>
      </w:r>
      <w:r w:rsidR="006D4C04">
        <w:rPr>
          <w:rFonts w:ascii="Century Gothic" w:hAnsi="Century Gothic"/>
          <w:b/>
          <w:bCs/>
        </w:rPr>
        <w:t>Students</w:t>
      </w:r>
    </w:p>
    <w:p w14:paraId="4837257F" w14:textId="331D63C4" w:rsidR="00070518" w:rsidRPr="00023B7C" w:rsidRDefault="00CE258A" w:rsidP="00182D94">
      <w:pPr>
        <w:widowControl w:val="0"/>
        <w:spacing w:before="100"/>
        <w:ind w:left="720"/>
        <w:rPr>
          <w:rFonts w:ascii="Century Gothic" w:hAnsi="Century Gothic"/>
        </w:rPr>
      </w:pPr>
      <w:r w:rsidRPr="00023B7C">
        <w:rPr>
          <w:rFonts w:ascii="Century Gothic" w:hAnsi="Century Gothic"/>
        </w:rPr>
        <w:t xml:space="preserve">When a </w:t>
      </w:r>
      <w:r w:rsidR="0027381E">
        <w:rPr>
          <w:rFonts w:ascii="Century Gothic" w:hAnsi="Century Gothic"/>
        </w:rPr>
        <w:t>student</w:t>
      </w:r>
      <w:r w:rsidRPr="00023B7C">
        <w:rPr>
          <w:rFonts w:ascii="Century Gothic" w:hAnsi="Century Gothic"/>
        </w:rPr>
        <w:t xml:space="preserve"> </w:t>
      </w:r>
      <w:r w:rsidR="00756CF8">
        <w:rPr>
          <w:rFonts w:ascii="Century Gothic" w:hAnsi="Century Gothic"/>
        </w:rPr>
        <w:t xml:space="preserve">arrives in a lesson, </w:t>
      </w:r>
      <w:r w:rsidRPr="00023B7C">
        <w:rPr>
          <w:rFonts w:ascii="Century Gothic" w:hAnsi="Century Gothic"/>
        </w:rPr>
        <w:t xml:space="preserve">they must remain in that </w:t>
      </w:r>
      <w:r w:rsidR="00756CF8">
        <w:rPr>
          <w:rFonts w:ascii="Century Gothic" w:hAnsi="Century Gothic"/>
        </w:rPr>
        <w:t>lesson</w:t>
      </w:r>
      <w:r w:rsidRPr="00023B7C">
        <w:rPr>
          <w:rFonts w:ascii="Century Gothic" w:hAnsi="Century Gothic"/>
        </w:rPr>
        <w:t xml:space="preserve"> for the remainder </w:t>
      </w:r>
      <w:r w:rsidR="00BA563D">
        <w:rPr>
          <w:rFonts w:ascii="Century Gothic" w:hAnsi="Century Gothic"/>
        </w:rPr>
        <w:t xml:space="preserve">of the session </w:t>
      </w:r>
      <w:r w:rsidRPr="00023B7C">
        <w:rPr>
          <w:rFonts w:ascii="Century Gothic" w:hAnsi="Century Gothic"/>
        </w:rPr>
        <w:t>unless prior agree</w:t>
      </w:r>
      <w:r w:rsidR="00756CF8">
        <w:rPr>
          <w:rFonts w:ascii="Century Gothic" w:hAnsi="Century Gothic"/>
        </w:rPr>
        <w:t>ment has been made</w:t>
      </w:r>
      <w:r w:rsidRPr="00023B7C">
        <w:rPr>
          <w:rFonts w:ascii="Century Gothic" w:hAnsi="Century Gothic"/>
        </w:rPr>
        <w:t xml:space="preserve"> with the </w:t>
      </w:r>
      <w:r w:rsidR="0027381E">
        <w:rPr>
          <w:rFonts w:ascii="Century Gothic" w:hAnsi="Century Gothic"/>
        </w:rPr>
        <w:t>H</w:t>
      </w:r>
      <w:r w:rsidRPr="00023B7C">
        <w:rPr>
          <w:rFonts w:ascii="Century Gothic" w:hAnsi="Century Gothic"/>
        </w:rPr>
        <w:t>eadteacher</w:t>
      </w:r>
      <w:r w:rsidR="00070518" w:rsidRPr="00023B7C">
        <w:rPr>
          <w:rFonts w:ascii="Century Gothic" w:hAnsi="Century Gothic"/>
        </w:rPr>
        <w:t xml:space="preserve">. If a </w:t>
      </w:r>
      <w:r w:rsidR="0027381E">
        <w:rPr>
          <w:rFonts w:ascii="Century Gothic" w:hAnsi="Century Gothic"/>
        </w:rPr>
        <w:t>student</w:t>
      </w:r>
      <w:r w:rsidR="00756CF8">
        <w:rPr>
          <w:rFonts w:ascii="Century Gothic" w:hAnsi="Century Gothic"/>
        </w:rPr>
        <w:t xml:space="preserve"> then </w:t>
      </w:r>
      <w:r w:rsidR="00070518" w:rsidRPr="00023B7C">
        <w:rPr>
          <w:rFonts w:ascii="Century Gothic" w:hAnsi="Century Gothic"/>
        </w:rPr>
        <w:t xml:space="preserve">leaves the session without </w:t>
      </w:r>
      <w:r w:rsidR="00BA563D">
        <w:rPr>
          <w:rFonts w:ascii="Century Gothic" w:hAnsi="Century Gothic"/>
        </w:rPr>
        <w:t xml:space="preserve">agreement of the </w:t>
      </w:r>
      <w:r w:rsidR="00070518" w:rsidRPr="00215A09">
        <w:rPr>
          <w:rFonts w:ascii="Century Gothic" w:hAnsi="Century Gothic"/>
        </w:rPr>
        <w:t>Hea</w:t>
      </w:r>
      <w:r w:rsidR="00791AD7" w:rsidRPr="00215A09">
        <w:rPr>
          <w:rFonts w:ascii="Century Gothic" w:hAnsi="Century Gothic"/>
        </w:rPr>
        <w:t>dteacher</w:t>
      </w:r>
      <w:r w:rsidR="00BA563D">
        <w:rPr>
          <w:rFonts w:ascii="Century Gothic" w:hAnsi="Century Gothic"/>
        </w:rPr>
        <w:t xml:space="preserve"> </w:t>
      </w:r>
      <w:r w:rsidR="00070518" w:rsidRPr="00215A09">
        <w:rPr>
          <w:rFonts w:ascii="Century Gothic" w:hAnsi="Century Gothic"/>
        </w:rPr>
        <w:t>they will be classed a</w:t>
      </w:r>
      <w:r w:rsidR="00BA563D">
        <w:rPr>
          <w:rFonts w:ascii="Century Gothic" w:hAnsi="Century Gothic"/>
        </w:rPr>
        <w:t>s</w:t>
      </w:r>
      <w:r w:rsidR="00070518" w:rsidRPr="00215A09">
        <w:rPr>
          <w:rFonts w:ascii="Century Gothic" w:hAnsi="Century Gothic"/>
        </w:rPr>
        <w:t xml:space="preserve"> ‘Missing</w:t>
      </w:r>
      <w:r w:rsidR="00BA563D">
        <w:rPr>
          <w:rFonts w:ascii="Century Gothic" w:hAnsi="Century Gothic"/>
        </w:rPr>
        <w:t>.’</w:t>
      </w:r>
      <w:r w:rsidR="00070518" w:rsidRPr="00215A09">
        <w:rPr>
          <w:rFonts w:ascii="Century Gothic" w:hAnsi="Century Gothic"/>
        </w:rPr>
        <w:t xml:space="preserve">  The Head</w:t>
      </w:r>
      <w:r w:rsidR="00791AD7" w:rsidRPr="00215A09">
        <w:rPr>
          <w:rFonts w:ascii="Century Gothic" w:hAnsi="Century Gothic"/>
        </w:rPr>
        <w:t>teacher</w:t>
      </w:r>
      <w:r w:rsidR="00BA563D">
        <w:rPr>
          <w:rFonts w:ascii="Century Gothic" w:hAnsi="Century Gothic"/>
        </w:rPr>
        <w:t xml:space="preserve"> </w:t>
      </w:r>
      <w:r w:rsidR="00070518" w:rsidRPr="00215A09">
        <w:rPr>
          <w:rFonts w:ascii="Century Gothic" w:hAnsi="Century Gothic"/>
        </w:rPr>
        <w:t xml:space="preserve">must be notified and then instigate a thorough search of the school site </w:t>
      </w:r>
      <w:r w:rsidR="006D4C04" w:rsidRPr="00215A09">
        <w:rPr>
          <w:rFonts w:ascii="Century Gothic" w:hAnsi="Century Gothic"/>
        </w:rPr>
        <w:t>to</w:t>
      </w:r>
      <w:r w:rsidR="00070518" w:rsidRPr="00215A09">
        <w:rPr>
          <w:rFonts w:ascii="Century Gothic" w:hAnsi="Century Gothic"/>
        </w:rPr>
        <w:t xml:space="preserve"> rule out the </w:t>
      </w:r>
      <w:r w:rsidR="006D4C04">
        <w:rPr>
          <w:rFonts w:ascii="Century Gothic" w:hAnsi="Century Gothic"/>
        </w:rPr>
        <w:t>student</w:t>
      </w:r>
      <w:r w:rsidR="006D4C04" w:rsidRPr="00215A09">
        <w:rPr>
          <w:rFonts w:ascii="Century Gothic" w:hAnsi="Century Gothic"/>
        </w:rPr>
        <w:t xml:space="preserve"> being</w:t>
      </w:r>
      <w:r w:rsidR="00070518" w:rsidRPr="00215A09">
        <w:rPr>
          <w:rFonts w:ascii="Century Gothic" w:hAnsi="Century Gothic"/>
        </w:rPr>
        <w:t xml:space="preserve"> on-site but out of sight. If the </w:t>
      </w:r>
      <w:r w:rsidR="00BA563D">
        <w:rPr>
          <w:rFonts w:ascii="Century Gothic" w:hAnsi="Century Gothic"/>
        </w:rPr>
        <w:t>student</w:t>
      </w:r>
      <w:r w:rsidR="00070518" w:rsidRPr="00215A09">
        <w:rPr>
          <w:rFonts w:ascii="Century Gothic" w:hAnsi="Century Gothic"/>
        </w:rPr>
        <w:t xml:space="preserve"> remains unfound then the </w:t>
      </w:r>
      <w:r w:rsidR="00F42AD3" w:rsidRPr="00215A09">
        <w:rPr>
          <w:rFonts w:ascii="Century Gothic" w:hAnsi="Century Gothic"/>
        </w:rPr>
        <w:t>Headteache</w:t>
      </w:r>
      <w:r w:rsidR="00F42AD3">
        <w:rPr>
          <w:rFonts w:ascii="Century Gothic" w:hAnsi="Century Gothic"/>
        </w:rPr>
        <w:t>r must</w:t>
      </w:r>
      <w:r w:rsidR="00070518" w:rsidRPr="00215A09">
        <w:rPr>
          <w:rFonts w:ascii="Century Gothic" w:hAnsi="Century Gothic"/>
        </w:rPr>
        <w:t xml:space="preserve"> </w:t>
      </w:r>
      <w:r w:rsidR="006D4C04" w:rsidRPr="00215A09">
        <w:rPr>
          <w:rFonts w:ascii="Century Gothic" w:hAnsi="Century Gothic"/>
        </w:rPr>
        <w:t>make,</w:t>
      </w:r>
      <w:r w:rsidR="00070518" w:rsidRPr="00215A09">
        <w:rPr>
          <w:rFonts w:ascii="Century Gothic" w:hAnsi="Century Gothic"/>
        </w:rPr>
        <w:t xml:space="preserve"> contact with the </w:t>
      </w:r>
      <w:r w:rsidR="00BA563D">
        <w:rPr>
          <w:rFonts w:ascii="Century Gothic" w:hAnsi="Century Gothic"/>
        </w:rPr>
        <w:t>students</w:t>
      </w:r>
      <w:r w:rsidR="00584FA1">
        <w:rPr>
          <w:rFonts w:ascii="Century Gothic" w:hAnsi="Century Gothic"/>
        </w:rPr>
        <w:t>,</w:t>
      </w:r>
      <w:r w:rsidR="00070518" w:rsidRPr="00215A09">
        <w:rPr>
          <w:rFonts w:ascii="Century Gothic" w:hAnsi="Century Gothic"/>
        </w:rPr>
        <w:t xml:space="preserve"> parents/</w:t>
      </w:r>
      <w:r w:rsidR="00BA563D">
        <w:rPr>
          <w:rFonts w:ascii="Century Gothic" w:hAnsi="Century Gothic"/>
        </w:rPr>
        <w:t>carers</w:t>
      </w:r>
      <w:r w:rsidR="00070518" w:rsidRPr="00215A09">
        <w:rPr>
          <w:rFonts w:ascii="Century Gothic" w:hAnsi="Century Gothic"/>
        </w:rPr>
        <w:t xml:space="preserve"> </w:t>
      </w:r>
      <w:r w:rsidR="00BA563D">
        <w:rPr>
          <w:rFonts w:ascii="Century Gothic" w:hAnsi="Century Gothic"/>
        </w:rPr>
        <w:t xml:space="preserve">or </w:t>
      </w:r>
      <w:r w:rsidR="00070518" w:rsidRPr="00215A09">
        <w:rPr>
          <w:rFonts w:ascii="Century Gothic" w:hAnsi="Century Gothic"/>
        </w:rPr>
        <w:t xml:space="preserve">emergency contact immediately. The DSL must also be notified at this stage. If, after </w:t>
      </w:r>
      <w:r w:rsidR="00082509" w:rsidRPr="00215A09">
        <w:rPr>
          <w:rFonts w:ascii="Century Gothic" w:hAnsi="Century Gothic"/>
        </w:rPr>
        <w:t>30 minutes</w:t>
      </w:r>
      <w:r w:rsidR="00070518" w:rsidRPr="00215A09">
        <w:rPr>
          <w:rFonts w:ascii="Century Gothic" w:hAnsi="Century Gothic"/>
        </w:rPr>
        <w:t xml:space="preserve">, </w:t>
      </w:r>
      <w:r w:rsidR="00BA563D">
        <w:rPr>
          <w:rFonts w:ascii="Century Gothic" w:hAnsi="Century Gothic"/>
        </w:rPr>
        <w:t>the students location has not been confirmed</w:t>
      </w:r>
      <w:r w:rsidR="00070518" w:rsidRPr="00215A09">
        <w:rPr>
          <w:rFonts w:ascii="Century Gothic" w:hAnsi="Century Gothic"/>
        </w:rPr>
        <w:t>, the Head</w:t>
      </w:r>
      <w:r w:rsidR="00791AD7" w:rsidRPr="00215A09">
        <w:rPr>
          <w:rFonts w:ascii="Century Gothic" w:hAnsi="Century Gothic"/>
        </w:rPr>
        <w:t>teacher</w:t>
      </w:r>
      <w:r w:rsidR="00F42AD3">
        <w:rPr>
          <w:rFonts w:ascii="Century Gothic" w:hAnsi="Century Gothic"/>
        </w:rPr>
        <w:t xml:space="preserve"> </w:t>
      </w:r>
      <w:r w:rsidR="00070518" w:rsidRPr="00023B7C">
        <w:rPr>
          <w:rFonts w:ascii="Century Gothic" w:hAnsi="Century Gothic"/>
        </w:rPr>
        <w:t>must</w:t>
      </w:r>
      <w:r w:rsidR="00F42AD3">
        <w:rPr>
          <w:rFonts w:ascii="Century Gothic" w:hAnsi="Century Gothic"/>
        </w:rPr>
        <w:t>,</w:t>
      </w:r>
      <w:r w:rsidR="00070518" w:rsidRPr="00023B7C">
        <w:rPr>
          <w:rFonts w:ascii="Century Gothic" w:hAnsi="Century Gothic"/>
        </w:rPr>
        <w:t xml:space="preserve"> in collaboration with parents/</w:t>
      </w:r>
      <w:r w:rsidR="00F42AD3">
        <w:rPr>
          <w:rFonts w:ascii="Century Gothic" w:hAnsi="Century Gothic"/>
        </w:rPr>
        <w:t>carers,</w:t>
      </w:r>
      <w:r w:rsidR="00070518" w:rsidRPr="00023B7C">
        <w:rPr>
          <w:rFonts w:ascii="Century Gothic" w:hAnsi="Century Gothic"/>
        </w:rPr>
        <w:t xml:space="preserve"> notify the police. </w:t>
      </w:r>
    </w:p>
    <w:p w14:paraId="1DABB7E4" w14:textId="7F1ABA17" w:rsidR="00044702" w:rsidRDefault="001922BF" w:rsidP="00182D94">
      <w:pPr>
        <w:widowControl w:val="0"/>
        <w:spacing w:before="120" w:after="60"/>
        <w:ind w:left="566"/>
        <w:rPr>
          <w:rFonts w:ascii="Century Gothic" w:hAnsi="Century Gothic"/>
        </w:rPr>
      </w:pPr>
      <w:r w:rsidRPr="00023B7C">
        <w:rPr>
          <w:rFonts w:ascii="Century Gothic" w:hAnsi="Century Gothic"/>
        </w:rPr>
        <w:t>The school will work to build strong, respectful relationships with parents</w:t>
      </w:r>
      <w:r w:rsidR="00F42AD3">
        <w:rPr>
          <w:rFonts w:ascii="Century Gothic" w:hAnsi="Century Gothic"/>
        </w:rPr>
        <w:t>/carers</w:t>
      </w:r>
      <w:r w:rsidRPr="00023B7C">
        <w:rPr>
          <w:rFonts w:ascii="Century Gothic" w:hAnsi="Century Gothic"/>
        </w:rPr>
        <w:t xml:space="preserve"> and work to build </w:t>
      </w:r>
      <w:r w:rsidRPr="00023B7C">
        <w:rPr>
          <w:rFonts w:ascii="Century Gothic" w:hAnsi="Century Gothic"/>
        </w:rPr>
        <w:lastRenderedPageBreak/>
        <w:t xml:space="preserve">trust and engagement. Open and honest communication will be maintained </w:t>
      </w:r>
      <w:r w:rsidR="00F42AD3">
        <w:rPr>
          <w:rFonts w:ascii="Century Gothic" w:hAnsi="Century Gothic"/>
        </w:rPr>
        <w:t>all parties</w:t>
      </w:r>
      <w:r w:rsidRPr="00023B7C">
        <w:rPr>
          <w:rFonts w:ascii="Century Gothic" w:hAnsi="Century Gothic"/>
        </w:rPr>
        <w:t xml:space="preserve"> about the expectations of school life, </w:t>
      </w:r>
      <w:r w:rsidR="006D4C04" w:rsidRPr="00023B7C">
        <w:rPr>
          <w:rFonts w:ascii="Century Gothic" w:hAnsi="Century Gothic"/>
        </w:rPr>
        <w:t>attendance,</w:t>
      </w:r>
      <w:r w:rsidRPr="00023B7C">
        <w:rPr>
          <w:rFonts w:ascii="Century Gothic" w:hAnsi="Century Gothic"/>
        </w:rPr>
        <w:t xml:space="preserve"> and performance so that they understand what to expect and what is expected of them. </w:t>
      </w:r>
    </w:p>
    <w:p w14:paraId="18660817" w14:textId="4AC176F4" w:rsidR="00C90E66" w:rsidRPr="00C90E66" w:rsidRDefault="00C90E66" w:rsidP="00182D94">
      <w:pPr>
        <w:widowControl w:val="0"/>
        <w:spacing w:before="120" w:after="60"/>
        <w:ind w:left="566"/>
        <w:rPr>
          <w:rFonts w:ascii="Century Gothic" w:hAnsi="Century Gothic"/>
          <w:b/>
          <w:bCs/>
        </w:rPr>
      </w:pPr>
      <w:r>
        <w:rPr>
          <w:rFonts w:ascii="Century Gothic" w:hAnsi="Century Gothic"/>
          <w:b/>
          <w:bCs/>
        </w:rPr>
        <w:t>Support</w:t>
      </w:r>
    </w:p>
    <w:p w14:paraId="2AB65230" w14:textId="7A473A28" w:rsidR="000A3BB2" w:rsidRDefault="00F42AD3" w:rsidP="00F42AD3">
      <w:pPr>
        <w:widowControl w:val="0"/>
        <w:spacing w:before="120" w:after="60"/>
        <w:ind w:left="566"/>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001922BF" w:rsidRPr="00023B7C">
        <w:rPr>
          <w:rFonts w:ascii="Century Gothic" w:hAnsi="Century Gothic"/>
        </w:rPr>
        <w:t xml:space="preserve">will liaise with other agencies working with </w:t>
      </w:r>
      <w:r w:rsidR="00044702">
        <w:rPr>
          <w:rFonts w:ascii="Century Gothic" w:hAnsi="Century Gothic"/>
        </w:rPr>
        <w:t>students</w:t>
      </w:r>
      <w:r w:rsidR="001922BF" w:rsidRPr="00023B7C">
        <w:rPr>
          <w:rFonts w:ascii="Century Gothic" w:hAnsi="Century Gothic"/>
        </w:rPr>
        <w:t xml:space="preserve"> and their </w:t>
      </w:r>
      <w:r>
        <w:rPr>
          <w:rFonts w:ascii="Century Gothic" w:hAnsi="Century Gothic"/>
        </w:rPr>
        <w:t>parents/carers</w:t>
      </w:r>
      <w:r w:rsidR="001922BF" w:rsidRPr="00023B7C">
        <w:rPr>
          <w:rFonts w:ascii="Century Gothic" w:hAnsi="Century Gothic"/>
        </w:rPr>
        <w:t xml:space="preserve"> to support attendance, </w:t>
      </w:r>
      <w:r w:rsidR="006D4C04" w:rsidRPr="00023B7C">
        <w:rPr>
          <w:rFonts w:ascii="Century Gothic" w:hAnsi="Century Gothic"/>
        </w:rPr>
        <w:t>e.g.,</w:t>
      </w:r>
      <w:r w:rsidR="00F16E21">
        <w:rPr>
          <w:rFonts w:ascii="Century Gothic" w:hAnsi="Century Gothic"/>
        </w:rPr>
        <w:t xml:space="preserve"> </w:t>
      </w:r>
      <w:r w:rsidR="001922BF" w:rsidRPr="00023B7C">
        <w:rPr>
          <w:rFonts w:ascii="Century Gothic" w:hAnsi="Century Gothic"/>
        </w:rPr>
        <w:t xml:space="preserve">social services. </w:t>
      </w:r>
      <w:proofErr w:type="spellStart"/>
      <w:r w:rsidR="00AA4E51">
        <w:rPr>
          <w:rFonts w:ascii="Century Gothic" w:hAnsi="Century Gothic"/>
        </w:rPr>
        <w:t>Hopefields</w:t>
      </w:r>
      <w:proofErr w:type="spellEnd"/>
      <w:r w:rsidR="00AA4E51">
        <w:rPr>
          <w:rFonts w:ascii="Century Gothic" w:hAnsi="Century Gothic"/>
        </w:rPr>
        <w:t xml:space="preserve"> will hold two</w:t>
      </w:r>
      <w:r w:rsidR="001922BF" w:rsidRPr="00023B7C">
        <w:rPr>
          <w:rFonts w:ascii="Century Gothic" w:hAnsi="Century Gothic"/>
        </w:rPr>
        <w:t xml:space="preserve"> sets of emergency contact details for each </w:t>
      </w:r>
      <w:r w:rsidR="00044702">
        <w:rPr>
          <w:rFonts w:ascii="Century Gothic" w:hAnsi="Century Gothic"/>
        </w:rPr>
        <w:t>student</w:t>
      </w:r>
      <w:r w:rsidR="001922BF" w:rsidRPr="00023B7C">
        <w:rPr>
          <w:rFonts w:ascii="Century Gothic" w:hAnsi="Century Gothic"/>
        </w:rPr>
        <w:t xml:space="preserve"> wherever possible to ensure </w:t>
      </w:r>
      <w:r>
        <w:rPr>
          <w:rFonts w:ascii="Century Gothic" w:hAnsi="Century Gothic"/>
        </w:rPr>
        <w:t>that</w:t>
      </w:r>
      <w:r w:rsidR="001922BF" w:rsidRPr="00023B7C">
        <w:rPr>
          <w:rFonts w:ascii="Century Gothic" w:hAnsi="Century Gothic"/>
        </w:rPr>
        <w:t xml:space="preserve"> additional options for getting in touch with </w:t>
      </w:r>
      <w:r w:rsidR="00AA4E51">
        <w:rPr>
          <w:rFonts w:ascii="Century Gothic" w:hAnsi="Century Gothic"/>
        </w:rPr>
        <w:t xml:space="preserve">responsible </w:t>
      </w:r>
      <w:r w:rsidR="001922BF" w:rsidRPr="00023B7C">
        <w:rPr>
          <w:rFonts w:ascii="Century Gothic" w:hAnsi="Century Gothic"/>
        </w:rPr>
        <w:t xml:space="preserve">adults </w:t>
      </w:r>
      <w:r w:rsidR="00AA4E51">
        <w:rPr>
          <w:rFonts w:ascii="Century Gothic" w:hAnsi="Century Gothic"/>
        </w:rPr>
        <w:t>are an option if</w:t>
      </w:r>
      <w:r w:rsidR="001922BF" w:rsidRPr="00023B7C">
        <w:rPr>
          <w:rFonts w:ascii="Century Gothic" w:hAnsi="Century Gothic"/>
        </w:rPr>
        <w:t xml:space="preserve"> </w:t>
      </w:r>
      <w:r>
        <w:rPr>
          <w:rFonts w:ascii="Century Gothic" w:hAnsi="Century Gothic"/>
        </w:rPr>
        <w:t xml:space="preserve">there is absence </w:t>
      </w:r>
      <w:r w:rsidR="001922BF" w:rsidRPr="00023B7C">
        <w:rPr>
          <w:rFonts w:ascii="Century Gothic" w:hAnsi="Century Gothic"/>
        </w:rPr>
        <w:t xml:space="preserve">without notification or </w:t>
      </w:r>
      <w:proofErr w:type="spellStart"/>
      <w:r w:rsidR="001922BF" w:rsidRPr="00023B7C">
        <w:rPr>
          <w:rFonts w:ascii="Century Gothic" w:hAnsi="Century Gothic"/>
        </w:rPr>
        <w:t>authorisation</w:t>
      </w:r>
      <w:proofErr w:type="spellEnd"/>
      <w:r w:rsidR="001922BF" w:rsidRPr="00023B7C">
        <w:rPr>
          <w:rFonts w:ascii="Century Gothic" w:hAnsi="Century Gothic"/>
        </w:rPr>
        <w:t xml:space="preserve">. </w:t>
      </w:r>
      <w:proofErr w:type="spellStart"/>
      <w:r>
        <w:rPr>
          <w:rFonts w:ascii="Century Gothic" w:hAnsi="Century Gothic"/>
        </w:rPr>
        <w:t>Hopefields</w:t>
      </w:r>
      <w:proofErr w:type="spellEnd"/>
      <w:r>
        <w:rPr>
          <w:rFonts w:ascii="Century Gothic" w:hAnsi="Century Gothic"/>
        </w:rPr>
        <w:t xml:space="preserve"> </w:t>
      </w:r>
      <w:r w:rsidR="001922BF" w:rsidRPr="00023B7C">
        <w:rPr>
          <w:rFonts w:ascii="Century Gothic" w:hAnsi="Century Gothic"/>
        </w:rPr>
        <w:t>will ensure that parents</w:t>
      </w:r>
      <w:r w:rsidR="003C619D">
        <w:rPr>
          <w:rFonts w:ascii="Century Gothic" w:hAnsi="Century Gothic"/>
        </w:rPr>
        <w:t>/carers</w:t>
      </w:r>
      <w:r w:rsidR="001922BF" w:rsidRPr="00023B7C">
        <w:rPr>
          <w:rFonts w:ascii="Century Gothic" w:hAnsi="Century Gothic"/>
        </w:rPr>
        <w:t xml:space="preserve"> are aware of their legal duty to ensure that the</w:t>
      </w:r>
      <w:r w:rsidR="00057252">
        <w:rPr>
          <w:rFonts w:ascii="Century Gothic" w:hAnsi="Century Gothic"/>
        </w:rPr>
        <w:t xml:space="preserve"> young person in their care,</w:t>
      </w:r>
      <w:r w:rsidR="001922BF" w:rsidRPr="00023B7C">
        <w:rPr>
          <w:rFonts w:ascii="Century Gothic" w:hAnsi="Century Gothic"/>
        </w:rPr>
        <w:t xml:space="preserve"> attends school regularly and to facilitate their legal right to a full-time education – parents</w:t>
      </w:r>
      <w:r w:rsidR="00057252">
        <w:rPr>
          <w:rFonts w:ascii="Century Gothic" w:hAnsi="Century Gothic"/>
        </w:rPr>
        <w:t>/carers</w:t>
      </w:r>
      <w:r w:rsidR="001922BF" w:rsidRPr="00023B7C">
        <w:rPr>
          <w:rFonts w:ascii="Century Gothic" w:hAnsi="Century Gothic"/>
        </w:rPr>
        <w:t xml:space="preserve"> will be made aware that this means their child must attend school every day that it is open, </w:t>
      </w:r>
      <w:r w:rsidR="00057252">
        <w:rPr>
          <w:rFonts w:ascii="Century Gothic" w:hAnsi="Century Gothic"/>
        </w:rPr>
        <w:t>except in c</w:t>
      </w:r>
      <w:r w:rsidR="001922BF" w:rsidRPr="00023B7C">
        <w:rPr>
          <w:rFonts w:ascii="Century Gothic" w:hAnsi="Century Gothic"/>
        </w:rPr>
        <w:t xml:space="preserve">ertain circumstances, e.g. sickness or absences that have been </w:t>
      </w:r>
      <w:proofErr w:type="spellStart"/>
      <w:r w:rsidR="001922BF" w:rsidRPr="00023B7C">
        <w:rPr>
          <w:rFonts w:ascii="Century Gothic" w:hAnsi="Century Gothic"/>
        </w:rPr>
        <w:t>authorised</w:t>
      </w:r>
      <w:proofErr w:type="spellEnd"/>
      <w:r w:rsidR="001922BF" w:rsidRPr="00023B7C">
        <w:rPr>
          <w:rFonts w:ascii="Century Gothic" w:hAnsi="Century Gothic"/>
        </w:rPr>
        <w:t xml:space="preserve"> </w:t>
      </w:r>
      <w:r w:rsidR="00057252">
        <w:rPr>
          <w:rFonts w:ascii="Century Gothic" w:hAnsi="Century Gothic"/>
        </w:rPr>
        <w:t xml:space="preserve">in </w:t>
      </w:r>
      <w:r w:rsidR="001922BF" w:rsidRPr="00023B7C">
        <w:rPr>
          <w:rFonts w:ascii="Century Gothic" w:hAnsi="Century Gothic"/>
        </w:rPr>
        <w:t>advance. The school will regularly inform parents</w:t>
      </w:r>
      <w:r w:rsidR="00057252">
        <w:rPr>
          <w:rFonts w:ascii="Century Gothic" w:hAnsi="Century Gothic"/>
        </w:rPr>
        <w:t>/carers</w:t>
      </w:r>
      <w:r w:rsidR="001922BF" w:rsidRPr="00023B7C">
        <w:rPr>
          <w:rFonts w:ascii="Century Gothic" w:hAnsi="Century Gothic"/>
        </w:rPr>
        <w:t xml:space="preserve"> about their </w:t>
      </w:r>
      <w:r w:rsidR="00057252">
        <w:rPr>
          <w:rFonts w:ascii="Century Gothic" w:hAnsi="Century Gothic"/>
        </w:rPr>
        <w:t xml:space="preserve">young </w:t>
      </w:r>
      <w:proofErr w:type="spellStart"/>
      <w:r w:rsidR="00057252">
        <w:rPr>
          <w:rFonts w:ascii="Century Gothic" w:hAnsi="Century Gothic"/>
        </w:rPr>
        <w:t>persons</w:t>
      </w:r>
      <w:proofErr w:type="spellEnd"/>
      <w:r w:rsidR="001922BF" w:rsidRPr="00023B7C">
        <w:rPr>
          <w:rFonts w:ascii="Century Gothic" w:hAnsi="Century Gothic"/>
        </w:rPr>
        <w:t xml:space="preserve"> levels of attendance, absence and punctuality, and will ensure that parents are aware of the benefits that regular attendance at school c</w:t>
      </w:r>
      <w:r w:rsidR="00057252">
        <w:rPr>
          <w:rFonts w:ascii="Century Gothic" w:hAnsi="Century Gothic"/>
        </w:rPr>
        <w:t>an bring to</w:t>
      </w:r>
      <w:r w:rsidR="001922BF" w:rsidRPr="00023B7C">
        <w:rPr>
          <w:rFonts w:ascii="Century Gothic" w:hAnsi="Century Gothic"/>
        </w:rPr>
        <w:t xml:space="preserve"> their </w:t>
      </w:r>
      <w:r w:rsidR="00057252">
        <w:rPr>
          <w:rFonts w:ascii="Century Gothic" w:hAnsi="Century Gothic"/>
        </w:rPr>
        <w:t>young person</w:t>
      </w:r>
      <w:r w:rsidR="001922BF" w:rsidRPr="00023B7C">
        <w:rPr>
          <w:rFonts w:ascii="Century Gothic" w:hAnsi="Century Gothic"/>
        </w:rPr>
        <w:t xml:space="preserve"> educationally, socially and developmentally. </w:t>
      </w:r>
    </w:p>
    <w:p w14:paraId="2C432A0F" w14:textId="4A36ADC2" w:rsidR="000A3BB2" w:rsidRDefault="001922BF" w:rsidP="00182D94">
      <w:pPr>
        <w:widowControl w:val="0"/>
        <w:spacing w:before="120" w:after="60"/>
        <w:ind w:left="566"/>
        <w:rPr>
          <w:rFonts w:ascii="Century Gothic" w:hAnsi="Century Gothic"/>
        </w:rPr>
      </w:pPr>
      <w:r w:rsidRPr="00023B7C">
        <w:rPr>
          <w:rFonts w:ascii="Century Gothic" w:hAnsi="Century Gothic"/>
        </w:rPr>
        <w:t xml:space="preserve">If a pattern of absence becomes problematic, </w:t>
      </w:r>
      <w:proofErr w:type="spellStart"/>
      <w:r w:rsidR="00057252">
        <w:rPr>
          <w:rFonts w:ascii="Century Gothic" w:hAnsi="Century Gothic"/>
        </w:rPr>
        <w:t>Hopefields</w:t>
      </w:r>
      <w:proofErr w:type="spellEnd"/>
      <w:r w:rsidR="00057252">
        <w:rPr>
          <w:rFonts w:ascii="Century Gothic" w:hAnsi="Century Gothic"/>
        </w:rPr>
        <w:t xml:space="preserve"> Attendance Officer, Craig Fletcher</w:t>
      </w:r>
      <w:r w:rsidR="00C90E66" w:rsidRPr="00215A09">
        <w:rPr>
          <w:rFonts w:ascii="Century Gothic" w:hAnsi="Century Gothic"/>
        </w:rPr>
        <w:t xml:space="preserve"> </w:t>
      </w:r>
      <w:r w:rsidRPr="00023B7C">
        <w:rPr>
          <w:rFonts w:ascii="Century Gothic" w:hAnsi="Century Gothic"/>
        </w:rPr>
        <w:t xml:space="preserve">will work collaboratively with the </w:t>
      </w:r>
      <w:r w:rsidR="000A3BB2">
        <w:rPr>
          <w:rFonts w:ascii="Century Gothic" w:hAnsi="Century Gothic"/>
        </w:rPr>
        <w:t xml:space="preserve">student </w:t>
      </w:r>
      <w:r w:rsidRPr="00023B7C">
        <w:rPr>
          <w:rFonts w:ascii="Century Gothic" w:hAnsi="Century Gothic"/>
        </w:rPr>
        <w:t>and their parents</w:t>
      </w:r>
      <w:r w:rsidR="00057252">
        <w:rPr>
          <w:rFonts w:ascii="Century Gothic" w:hAnsi="Century Gothic"/>
        </w:rPr>
        <w:t>/carers</w:t>
      </w:r>
      <w:r w:rsidRPr="00023B7C">
        <w:rPr>
          <w:rFonts w:ascii="Century Gothic" w:hAnsi="Century Gothic"/>
        </w:rPr>
        <w:t xml:space="preserve"> to improve attendance by addressing the specific barriers that prevent the </w:t>
      </w:r>
      <w:r w:rsidR="000A3BB2">
        <w:rPr>
          <w:rFonts w:ascii="Century Gothic" w:hAnsi="Century Gothic"/>
        </w:rPr>
        <w:t>student</w:t>
      </w:r>
      <w:r w:rsidRPr="00023B7C">
        <w:rPr>
          <w:rFonts w:ascii="Century Gothic" w:hAnsi="Century Gothic"/>
        </w:rPr>
        <w:t xml:space="preserve"> from being able to attend school regularly. </w:t>
      </w:r>
    </w:p>
    <w:p w14:paraId="7D57BFB0" w14:textId="41D67265" w:rsidR="001922BF" w:rsidRPr="00023B7C" w:rsidRDefault="001922BF" w:rsidP="00182D94">
      <w:pPr>
        <w:widowControl w:val="0"/>
        <w:spacing w:before="120" w:after="60"/>
        <w:rPr>
          <w:rFonts w:ascii="Century Gothic" w:hAnsi="Century Gothic"/>
        </w:rPr>
      </w:pPr>
      <w:r w:rsidRPr="00023B7C">
        <w:rPr>
          <w:rFonts w:ascii="Century Gothic" w:hAnsi="Century Gothic"/>
        </w:rPr>
        <w:t xml:space="preserve">The school will always take into consideration the sensitivity of some of the reasons for absence and will offer support </w:t>
      </w:r>
      <w:r w:rsidR="00057252">
        <w:rPr>
          <w:rFonts w:ascii="Century Gothic" w:hAnsi="Century Gothic"/>
        </w:rPr>
        <w:t>during these times.</w:t>
      </w:r>
      <w:r w:rsidRPr="00023B7C">
        <w:rPr>
          <w:rFonts w:ascii="Century Gothic" w:hAnsi="Century Gothic"/>
        </w:rPr>
        <w:t xml:space="preserve"> Where these barriers are related to the </w:t>
      </w:r>
      <w:r w:rsidR="000A3BB2">
        <w:rPr>
          <w:rFonts w:ascii="Century Gothic" w:hAnsi="Century Gothic"/>
        </w:rPr>
        <w:t xml:space="preserve">young person </w:t>
      </w:r>
      <w:r w:rsidRPr="00023B7C">
        <w:rPr>
          <w:rFonts w:ascii="Century Gothic" w:hAnsi="Century Gothic"/>
        </w:rPr>
        <w:t>experience in school</w:t>
      </w:r>
      <w:r w:rsidR="000A3BB2">
        <w:rPr>
          <w:rFonts w:ascii="Century Gothic" w:hAnsi="Century Gothic"/>
        </w:rPr>
        <w:t>,</w:t>
      </w:r>
      <w:r w:rsidRPr="00023B7C">
        <w:rPr>
          <w:rFonts w:ascii="Century Gothic" w:hAnsi="Century Gothic"/>
        </w:rPr>
        <w:t xml:space="preserve"> a member of SLT will work with the </w:t>
      </w:r>
      <w:r w:rsidR="00057252">
        <w:rPr>
          <w:rFonts w:ascii="Century Gothic" w:hAnsi="Century Gothic"/>
        </w:rPr>
        <w:t>H</w:t>
      </w:r>
      <w:r w:rsidRPr="00023B7C">
        <w:rPr>
          <w:rFonts w:ascii="Century Gothic" w:hAnsi="Century Gothic"/>
        </w:rPr>
        <w:t>eadteacher and any relevant school staff to address this. Where the barriers are outside of the school’s control, e.g. they are related to issues within the family, a member of SLT will liaise with any relevant external agencies or authorities, e.g. children’s social care or the LA, and will encourage parents to access the support that they may need</w:t>
      </w:r>
      <w:r w:rsidR="00D21A7C">
        <w:rPr>
          <w:rFonts w:ascii="Century Gothic" w:hAnsi="Century Gothic"/>
        </w:rPr>
        <w:t>.</w:t>
      </w:r>
    </w:p>
    <w:p w14:paraId="4B8172DB" w14:textId="4CEE5C62" w:rsidR="00CF2891" w:rsidRPr="00023B7C" w:rsidRDefault="00CF2891" w:rsidP="00182D94">
      <w:pPr>
        <w:widowControl w:val="0"/>
        <w:spacing w:before="120" w:after="60"/>
        <w:rPr>
          <w:rFonts w:ascii="Century Gothic" w:hAnsi="Century Gothic"/>
        </w:rPr>
      </w:pPr>
      <w:r w:rsidRPr="00023B7C">
        <w:rPr>
          <w:rFonts w:ascii="Century Gothic" w:hAnsi="Century Gothic"/>
        </w:rPr>
        <w:t xml:space="preserve">The </w:t>
      </w:r>
      <w:r w:rsidR="0002029F">
        <w:rPr>
          <w:rFonts w:ascii="Century Gothic" w:hAnsi="Century Gothic"/>
        </w:rPr>
        <w:t>m</w:t>
      </w:r>
      <w:r w:rsidRPr="00023B7C">
        <w:rPr>
          <w:rFonts w:ascii="Century Gothic" w:hAnsi="Century Gothic"/>
        </w:rPr>
        <w:t xml:space="preserve">etrics </w:t>
      </w:r>
      <w:r w:rsidR="0002029F">
        <w:rPr>
          <w:rFonts w:ascii="Century Gothic" w:hAnsi="Century Gothic"/>
        </w:rPr>
        <w:t>a</w:t>
      </w:r>
      <w:r w:rsidRPr="00023B7C">
        <w:rPr>
          <w:rFonts w:ascii="Century Gothic" w:hAnsi="Century Gothic"/>
        </w:rPr>
        <w:t xml:space="preserve">pplied within this policy are linked to the codes detailed above. Any learner who falls into one of the above categories will </w:t>
      </w:r>
      <w:r w:rsidR="0002029F" w:rsidRPr="00023B7C">
        <w:rPr>
          <w:rFonts w:ascii="Century Gothic" w:hAnsi="Century Gothic"/>
        </w:rPr>
        <w:t>receive</w:t>
      </w:r>
      <w:r w:rsidRPr="00023B7C">
        <w:rPr>
          <w:rFonts w:ascii="Century Gothic" w:hAnsi="Century Gothic"/>
        </w:rPr>
        <w:t xml:space="preserve"> a percentage breakdown for that code. </w:t>
      </w:r>
    </w:p>
    <w:p w14:paraId="246B6A37" w14:textId="48901416" w:rsidR="00CF2891" w:rsidRPr="00737782" w:rsidRDefault="00737782" w:rsidP="00182D94">
      <w:pPr>
        <w:widowControl w:val="0"/>
        <w:spacing w:before="120" w:after="60"/>
        <w:rPr>
          <w:rFonts w:ascii="Century Gothic" w:hAnsi="Century Gothic"/>
          <w:b/>
          <w:bCs/>
        </w:rPr>
      </w:pPr>
      <w:r w:rsidRPr="00737782">
        <w:rPr>
          <w:rFonts w:ascii="Century Gothic" w:hAnsi="Century Gothic"/>
          <w:b/>
          <w:bCs/>
        </w:rPr>
        <w:t>Monitoring</w:t>
      </w:r>
    </w:p>
    <w:p w14:paraId="0DD80A79" w14:textId="0C10EE02" w:rsidR="00CF2891" w:rsidRPr="00023B7C" w:rsidRDefault="00CF2891" w:rsidP="00182D94">
      <w:pPr>
        <w:widowControl w:val="0"/>
        <w:spacing w:before="120" w:after="60"/>
        <w:rPr>
          <w:rFonts w:ascii="Century Gothic" w:hAnsi="Century Gothic"/>
        </w:rPr>
      </w:pPr>
      <w:r w:rsidRPr="00023B7C">
        <w:rPr>
          <w:rFonts w:ascii="Century Gothic" w:hAnsi="Century Gothic"/>
        </w:rPr>
        <w:t xml:space="preserve">Attendance will be monitored on a </w:t>
      </w:r>
      <w:r w:rsidR="00737782">
        <w:rPr>
          <w:rFonts w:ascii="Century Gothic" w:hAnsi="Century Gothic"/>
        </w:rPr>
        <w:t>h</w:t>
      </w:r>
      <w:r w:rsidRPr="00023B7C">
        <w:rPr>
          <w:rFonts w:ascii="Century Gothic" w:hAnsi="Century Gothic"/>
        </w:rPr>
        <w:t>alf</w:t>
      </w:r>
      <w:r w:rsidR="00737782">
        <w:rPr>
          <w:rFonts w:ascii="Century Gothic" w:hAnsi="Century Gothic"/>
        </w:rPr>
        <w:t>-</w:t>
      </w:r>
      <w:r w:rsidRPr="00023B7C">
        <w:rPr>
          <w:rFonts w:ascii="Century Gothic" w:hAnsi="Century Gothic"/>
        </w:rPr>
        <w:t xml:space="preserve">termly basis unless a student is causing considerable concern and then attendance will be monitored and highlighted on request and accordingly. </w:t>
      </w:r>
    </w:p>
    <w:p w14:paraId="1AB6A677" w14:textId="75C00912" w:rsidR="00F16E21" w:rsidRDefault="002A5269" w:rsidP="00182D94">
      <w:pPr>
        <w:widowControl w:val="0"/>
        <w:spacing w:before="120" w:after="60"/>
        <w:rPr>
          <w:rFonts w:ascii="Century Gothic" w:eastAsia="Arial" w:hAnsi="Century Gothic" w:cs="Arial"/>
        </w:rPr>
      </w:pPr>
      <w:r w:rsidRPr="00023B7C">
        <w:rPr>
          <w:rFonts w:ascii="Century Gothic" w:eastAsia="Arial" w:hAnsi="Century Gothic" w:cs="Arial"/>
        </w:rPr>
        <w:lastRenderedPageBreak/>
        <w:t xml:space="preserve">Linked to this form is an </w:t>
      </w:r>
      <w:r w:rsidR="003160D7">
        <w:rPr>
          <w:rFonts w:ascii="Century Gothic" w:eastAsia="Arial" w:hAnsi="Century Gothic" w:cs="Arial"/>
        </w:rPr>
        <w:t>a</w:t>
      </w:r>
      <w:r w:rsidRPr="00023B7C">
        <w:rPr>
          <w:rFonts w:ascii="Century Gothic" w:eastAsia="Arial" w:hAnsi="Century Gothic" w:cs="Arial"/>
        </w:rPr>
        <w:t>ttendance form that is accessible via Microsoft teams. This document will detail students who are</w:t>
      </w:r>
      <w:r w:rsidR="00830773">
        <w:rPr>
          <w:rFonts w:ascii="Century Gothic" w:eastAsia="Arial" w:hAnsi="Century Gothic" w:cs="Arial"/>
        </w:rPr>
        <w:t xml:space="preserve"> not hitting required attendance levels without valid reason</w:t>
      </w:r>
      <w:r w:rsidRPr="00023B7C">
        <w:rPr>
          <w:rFonts w:ascii="Century Gothic" w:eastAsia="Arial" w:hAnsi="Century Gothic" w:cs="Arial"/>
        </w:rPr>
        <w:t xml:space="preserve">. The document includes percentages of attendance per </w:t>
      </w:r>
      <w:r w:rsidR="003160D7">
        <w:rPr>
          <w:rFonts w:ascii="Century Gothic" w:eastAsia="Arial" w:hAnsi="Century Gothic" w:cs="Arial"/>
        </w:rPr>
        <w:t>half term</w:t>
      </w:r>
      <w:r w:rsidRPr="00023B7C">
        <w:rPr>
          <w:rFonts w:ascii="Century Gothic" w:eastAsia="Arial" w:hAnsi="Century Gothic" w:cs="Arial"/>
        </w:rPr>
        <w:t xml:space="preserve"> and a comparison to the attendance percentage prior to the student joining </w:t>
      </w:r>
      <w:proofErr w:type="spellStart"/>
      <w:r w:rsidRPr="00023B7C">
        <w:rPr>
          <w:rFonts w:ascii="Century Gothic" w:eastAsia="Arial" w:hAnsi="Century Gothic" w:cs="Arial"/>
        </w:rPr>
        <w:t>Hopefields</w:t>
      </w:r>
      <w:proofErr w:type="spellEnd"/>
      <w:r w:rsidR="003E593C">
        <w:rPr>
          <w:rFonts w:ascii="Century Gothic" w:eastAsia="Arial" w:hAnsi="Century Gothic" w:cs="Arial"/>
        </w:rPr>
        <w:t xml:space="preserve"> or the previous academics years attendance at </w:t>
      </w:r>
      <w:proofErr w:type="spellStart"/>
      <w:r w:rsidR="003E593C">
        <w:rPr>
          <w:rFonts w:ascii="Century Gothic" w:eastAsia="Arial" w:hAnsi="Century Gothic" w:cs="Arial"/>
        </w:rPr>
        <w:t>Hopefields</w:t>
      </w:r>
      <w:proofErr w:type="spellEnd"/>
      <w:r w:rsidRPr="00023B7C">
        <w:rPr>
          <w:rFonts w:ascii="Century Gothic" w:eastAsia="Arial" w:hAnsi="Century Gothic" w:cs="Arial"/>
        </w:rPr>
        <w:t xml:space="preserve">. This will also document actions carried out by </w:t>
      </w:r>
      <w:proofErr w:type="spellStart"/>
      <w:r w:rsidRPr="00023B7C">
        <w:rPr>
          <w:rFonts w:ascii="Century Gothic" w:eastAsia="Arial" w:hAnsi="Century Gothic" w:cs="Arial"/>
        </w:rPr>
        <w:t>Hopefields</w:t>
      </w:r>
      <w:proofErr w:type="spellEnd"/>
      <w:r w:rsidRPr="00023B7C">
        <w:rPr>
          <w:rFonts w:ascii="Century Gothic" w:eastAsia="Arial" w:hAnsi="Century Gothic" w:cs="Arial"/>
        </w:rPr>
        <w:t xml:space="preserve"> to help combat the student</w:t>
      </w:r>
      <w:r w:rsidR="003160D7">
        <w:rPr>
          <w:rFonts w:ascii="Century Gothic" w:eastAsia="Arial" w:hAnsi="Century Gothic" w:cs="Arial"/>
        </w:rPr>
        <w:t>’</w:t>
      </w:r>
      <w:r w:rsidRPr="00023B7C">
        <w:rPr>
          <w:rFonts w:ascii="Century Gothic" w:eastAsia="Arial" w:hAnsi="Century Gothic" w:cs="Arial"/>
        </w:rPr>
        <w:t>s attendance</w:t>
      </w:r>
      <w:r w:rsidR="00F16E21">
        <w:rPr>
          <w:rFonts w:ascii="Century Gothic" w:eastAsia="Arial" w:hAnsi="Century Gothic" w:cs="Arial"/>
        </w:rPr>
        <w:t xml:space="preserve">. </w:t>
      </w:r>
    </w:p>
    <w:p w14:paraId="06EE24EE" w14:textId="69C99F4C" w:rsidR="002A5269" w:rsidRPr="00F16E21" w:rsidRDefault="00C90E66" w:rsidP="00182D94">
      <w:pPr>
        <w:widowControl w:val="0"/>
        <w:spacing w:before="120" w:after="60"/>
        <w:rPr>
          <w:rFonts w:ascii="Century Gothic" w:eastAsia="Arial" w:hAnsi="Century Gothic" w:cs="Arial"/>
        </w:rPr>
      </w:pPr>
      <w:r w:rsidRPr="00F16E21">
        <w:rPr>
          <w:rFonts w:ascii="Century Gothic" w:eastAsia="Arial" w:hAnsi="Century Gothic" w:cs="Arial"/>
        </w:rPr>
        <w:t>In addition to the attendance form</w:t>
      </w:r>
      <w:r w:rsidR="00215A09" w:rsidRPr="00F16E21">
        <w:rPr>
          <w:rFonts w:ascii="Century Gothic" w:eastAsia="Arial" w:hAnsi="Century Gothic" w:cs="Arial"/>
        </w:rPr>
        <w:t>,</w:t>
      </w:r>
      <w:r w:rsidRPr="00F16E21">
        <w:rPr>
          <w:rFonts w:ascii="Century Gothic" w:eastAsia="Arial" w:hAnsi="Century Gothic" w:cs="Arial"/>
        </w:rPr>
        <w:t xml:space="preserve"> Craig Fletcher</w:t>
      </w:r>
      <w:r w:rsidR="00215A09" w:rsidRPr="00F16E21">
        <w:rPr>
          <w:rFonts w:ascii="Century Gothic" w:eastAsia="Arial" w:hAnsi="Century Gothic" w:cs="Arial"/>
        </w:rPr>
        <w:t xml:space="preserve"> - A</w:t>
      </w:r>
      <w:r w:rsidRPr="00F16E21">
        <w:rPr>
          <w:rFonts w:ascii="Century Gothic" w:eastAsia="Arial" w:hAnsi="Century Gothic" w:cs="Arial"/>
        </w:rPr>
        <w:t xml:space="preserve">ssistant </w:t>
      </w:r>
      <w:r w:rsidR="00215A09" w:rsidRPr="00F16E21">
        <w:rPr>
          <w:rFonts w:ascii="Century Gothic" w:eastAsia="Arial" w:hAnsi="Century Gothic" w:cs="Arial"/>
        </w:rPr>
        <w:t>H</w:t>
      </w:r>
      <w:r w:rsidRPr="00F16E21">
        <w:rPr>
          <w:rFonts w:ascii="Century Gothic" w:eastAsia="Arial" w:hAnsi="Century Gothic" w:cs="Arial"/>
        </w:rPr>
        <w:t>eadteacher ha</w:t>
      </w:r>
      <w:r w:rsidR="00B5449E">
        <w:rPr>
          <w:rFonts w:ascii="Century Gothic" w:eastAsia="Arial" w:hAnsi="Century Gothic" w:cs="Arial"/>
        </w:rPr>
        <w:t>s</w:t>
      </w:r>
      <w:r w:rsidRPr="00F16E21">
        <w:rPr>
          <w:rFonts w:ascii="Century Gothic" w:eastAsia="Arial" w:hAnsi="Century Gothic" w:cs="Arial"/>
        </w:rPr>
        <w:t xml:space="preserve"> implemented</w:t>
      </w:r>
      <w:r w:rsidR="00106C8E" w:rsidRPr="00F16E21">
        <w:rPr>
          <w:rFonts w:ascii="Century Gothic" w:eastAsia="Arial" w:hAnsi="Century Gothic" w:cs="Arial"/>
        </w:rPr>
        <w:t xml:space="preserve"> a </w:t>
      </w:r>
      <w:r w:rsidR="006D4C04" w:rsidRPr="00F16E21">
        <w:rPr>
          <w:rFonts w:ascii="Century Gothic" w:eastAsia="Arial" w:hAnsi="Century Gothic" w:cs="Arial"/>
        </w:rPr>
        <w:t>three-tier</w:t>
      </w:r>
      <w:r w:rsidR="00106C8E" w:rsidRPr="00F16E21">
        <w:rPr>
          <w:rFonts w:ascii="Century Gothic" w:eastAsia="Arial" w:hAnsi="Century Gothic" w:cs="Arial"/>
        </w:rPr>
        <w:t xml:space="preserve"> approach to combating persistent and severe non-attendance. The three tied approach is as </w:t>
      </w:r>
      <w:r w:rsidR="006D4C04" w:rsidRPr="00F16E21">
        <w:rPr>
          <w:rFonts w:ascii="Century Gothic" w:eastAsia="Arial" w:hAnsi="Century Gothic" w:cs="Arial"/>
        </w:rPr>
        <w:t>follows:</w:t>
      </w:r>
      <w:r w:rsidR="00106C8E" w:rsidRPr="00F16E21">
        <w:rPr>
          <w:rFonts w:ascii="Century Gothic" w:eastAsia="Arial" w:hAnsi="Century Gothic" w:cs="Arial"/>
        </w:rPr>
        <w:t xml:space="preserve">- </w:t>
      </w:r>
    </w:p>
    <w:p w14:paraId="7A0A950A" w14:textId="4E796B5A" w:rsidR="00106C8E" w:rsidRPr="00F16E21" w:rsidRDefault="00106C8E" w:rsidP="00182D94">
      <w:pPr>
        <w:pStyle w:val="ListParagraph"/>
        <w:widowControl w:val="0"/>
        <w:numPr>
          <w:ilvl w:val="0"/>
          <w:numId w:val="3"/>
        </w:numPr>
        <w:spacing w:before="120" w:after="60"/>
        <w:rPr>
          <w:rFonts w:ascii="Century Gothic" w:eastAsia="Arial" w:hAnsi="Century Gothic" w:cs="Arial"/>
        </w:rPr>
      </w:pPr>
      <w:r w:rsidRPr="00F16E21">
        <w:rPr>
          <w:rFonts w:ascii="Century Gothic" w:eastAsia="Arial" w:hAnsi="Century Gothic" w:cs="Arial"/>
        </w:rPr>
        <w:t xml:space="preserve">If a </w:t>
      </w:r>
      <w:proofErr w:type="spellStart"/>
      <w:r w:rsidRPr="00F16E21">
        <w:rPr>
          <w:rFonts w:ascii="Century Gothic" w:eastAsia="Arial" w:hAnsi="Century Gothic" w:cs="Arial"/>
        </w:rPr>
        <w:t>students</w:t>
      </w:r>
      <w:proofErr w:type="spellEnd"/>
      <w:r w:rsidRPr="00F16E21">
        <w:rPr>
          <w:rFonts w:ascii="Century Gothic" w:eastAsia="Arial" w:hAnsi="Century Gothic" w:cs="Arial"/>
        </w:rPr>
        <w:t xml:space="preserve"> attendance drops below 7</w:t>
      </w:r>
      <w:r w:rsidR="00F60675" w:rsidRPr="00F16E21">
        <w:rPr>
          <w:rFonts w:ascii="Century Gothic" w:eastAsia="Arial" w:hAnsi="Century Gothic" w:cs="Arial"/>
        </w:rPr>
        <w:t>5</w:t>
      </w:r>
      <w:r w:rsidRPr="00F16E21">
        <w:rPr>
          <w:rFonts w:ascii="Century Gothic" w:eastAsia="Arial" w:hAnsi="Century Gothic" w:cs="Arial"/>
        </w:rPr>
        <w:t xml:space="preserve">% </w:t>
      </w:r>
      <w:r w:rsidR="00B5449E">
        <w:rPr>
          <w:rFonts w:ascii="Century Gothic" w:eastAsia="Arial" w:hAnsi="Century Gothic" w:cs="Arial"/>
        </w:rPr>
        <w:t>Craig or Diane</w:t>
      </w:r>
      <w:r w:rsidRPr="00F16E21">
        <w:rPr>
          <w:rFonts w:ascii="Century Gothic" w:eastAsia="Arial" w:hAnsi="Century Gothic" w:cs="Arial"/>
        </w:rPr>
        <w:t xml:space="preserve"> will make a call to the parent</w:t>
      </w:r>
      <w:r w:rsidR="00215A09" w:rsidRPr="00F16E21">
        <w:rPr>
          <w:rFonts w:ascii="Century Gothic" w:eastAsia="Arial" w:hAnsi="Century Gothic" w:cs="Arial"/>
        </w:rPr>
        <w:t>/carer</w:t>
      </w:r>
      <w:r w:rsidRPr="00F16E21">
        <w:rPr>
          <w:rFonts w:ascii="Century Gothic" w:eastAsia="Arial" w:hAnsi="Century Gothic" w:cs="Arial"/>
        </w:rPr>
        <w:t xml:space="preserve"> to ask for reasons as to why attendance is below 7</w:t>
      </w:r>
      <w:r w:rsidR="00345F11" w:rsidRPr="00F16E21">
        <w:rPr>
          <w:rFonts w:ascii="Century Gothic" w:eastAsia="Arial" w:hAnsi="Century Gothic" w:cs="Arial"/>
        </w:rPr>
        <w:t>5</w:t>
      </w:r>
      <w:r w:rsidRPr="00F16E21">
        <w:rPr>
          <w:rFonts w:ascii="Century Gothic" w:eastAsia="Arial" w:hAnsi="Century Gothic" w:cs="Arial"/>
        </w:rPr>
        <w:t>% and ‘check in’ with the parent</w:t>
      </w:r>
      <w:r w:rsidR="00215A09" w:rsidRPr="00F16E21">
        <w:rPr>
          <w:rFonts w:ascii="Century Gothic" w:eastAsia="Arial" w:hAnsi="Century Gothic" w:cs="Arial"/>
        </w:rPr>
        <w:t>/carer</w:t>
      </w:r>
      <w:r w:rsidRPr="00F16E21">
        <w:rPr>
          <w:rFonts w:ascii="Century Gothic" w:eastAsia="Arial" w:hAnsi="Century Gothic" w:cs="Arial"/>
        </w:rPr>
        <w:t xml:space="preserve"> and offer the schools support to improve that attendance. </w:t>
      </w:r>
    </w:p>
    <w:p w14:paraId="1B3AFDDF" w14:textId="4122D0E7" w:rsidR="00106C8E" w:rsidRPr="00F16E21" w:rsidRDefault="00106C8E" w:rsidP="00182D94">
      <w:pPr>
        <w:pStyle w:val="ListParagraph"/>
        <w:widowControl w:val="0"/>
        <w:numPr>
          <w:ilvl w:val="0"/>
          <w:numId w:val="3"/>
        </w:numPr>
        <w:spacing w:before="120" w:after="60"/>
        <w:rPr>
          <w:rFonts w:ascii="Century Gothic" w:eastAsia="Arial" w:hAnsi="Century Gothic" w:cs="Arial"/>
        </w:rPr>
      </w:pPr>
      <w:r w:rsidRPr="00F16E21">
        <w:rPr>
          <w:rFonts w:ascii="Century Gothic" w:eastAsia="Arial" w:hAnsi="Century Gothic" w:cs="Arial"/>
        </w:rPr>
        <w:t xml:space="preserve">If the students attendance doesn’t improve </w:t>
      </w:r>
      <w:r w:rsidR="00215A09" w:rsidRPr="00F16E21">
        <w:rPr>
          <w:rFonts w:ascii="Century Gothic" w:eastAsia="Arial" w:hAnsi="Century Gothic" w:cs="Arial"/>
        </w:rPr>
        <w:t>after</w:t>
      </w:r>
      <w:r w:rsidRPr="00F16E21">
        <w:rPr>
          <w:rFonts w:ascii="Century Gothic" w:eastAsia="Arial" w:hAnsi="Century Gothic" w:cs="Arial"/>
        </w:rPr>
        <w:t xml:space="preserve"> that phone call</w:t>
      </w:r>
      <w:r w:rsidR="00215A09" w:rsidRPr="00F16E21">
        <w:rPr>
          <w:rFonts w:ascii="Century Gothic" w:eastAsia="Arial" w:hAnsi="Century Gothic" w:cs="Arial"/>
        </w:rPr>
        <w:t>,</w:t>
      </w:r>
      <w:r w:rsidRPr="00F16E21">
        <w:rPr>
          <w:rFonts w:ascii="Century Gothic" w:eastAsia="Arial" w:hAnsi="Century Gothic" w:cs="Arial"/>
        </w:rPr>
        <w:t xml:space="preserve"> Craig </w:t>
      </w:r>
      <w:r w:rsidR="00215A09" w:rsidRPr="00F16E21">
        <w:rPr>
          <w:rFonts w:ascii="Century Gothic" w:eastAsia="Arial" w:hAnsi="Century Gothic" w:cs="Arial"/>
        </w:rPr>
        <w:t>Fl</w:t>
      </w:r>
      <w:r w:rsidRPr="00F16E21">
        <w:rPr>
          <w:rFonts w:ascii="Century Gothic" w:eastAsia="Arial" w:hAnsi="Century Gothic" w:cs="Arial"/>
        </w:rPr>
        <w:t xml:space="preserve">etcher will </w:t>
      </w:r>
      <w:proofErr w:type="spellStart"/>
      <w:r w:rsidRPr="00F16E21">
        <w:rPr>
          <w:rFonts w:ascii="Century Gothic" w:eastAsia="Arial" w:hAnsi="Century Gothic" w:cs="Arial"/>
        </w:rPr>
        <w:t>organise</w:t>
      </w:r>
      <w:proofErr w:type="spellEnd"/>
      <w:r w:rsidRPr="00F16E21">
        <w:rPr>
          <w:rFonts w:ascii="Century Gothic" w:eastAsia="Arial" w:hAnsi="Century Gothic" w:cs="Arial"/>
        </w:rPr>
        <w:t xml:space="preserve"> an attendance review meeting </w:t>
      </w:r>
      <w:r w:rsidR="00215A09" w:rsidRPr="00F16E21">
        <w:rPr>
          <w:rFonts w:ascii="Century Gothic" w:eastAsia="Arial" w:hAnsi="Century Gothic" w:cs="Arial"/>
        </w:rPr>
        <w:t xml:space="preserve">with the parent/carer, </w:t>
      </w:r>
      <w:r w:rsidRPr="00F16E21">
        <w:rPr>
          <w:rFonts w:ascii="Century Gothic" w:eastAsia="Arial" w:hAnsi="Century Gothic" w:cs="Arial"/>
        </w:rPr>
        <w:t xml:space="preserve">where the patterns of attendance will be </w:t>
      </w:r>
      <w:r w:rsidR="00215A09" w:rsidRPr="00F16E21">
        <w:rPr>
          <w:rFonts w:ascii="Century Gothic" w:eastAsia="Arial" w:hAnsi="Century Gothic" w:cs="Arial"/>
        </w:rPr>
        <w:t>reviewed</w:t>
      </w:r>
      <w:r w:rsidRPr="00F16E21">
        <w:rPr>
          <w:rFonts w:ascii="Century Gothic" w:eastAsia="Arial" w:hAnsi="Century Gothic" w:cs="Arial"/>
        </w:rPr>
        <w:t xml:space="preserve"> and a discussion had as to why</w:t>
      </w:r>
      <w:r w:rsidR="00215A09" w:rsidRPr="00F16E21">
        <w:rPr>
          <w:rFonts w:ascii="Century Gothic" w:eastAsia="Arial" w:hAnsi="Century Gothic" w:cs="Arial"/>
        </w:rPr>
        <w:t xml:space="preserve"> no improvement has been seen with the intention of putting</w:t>
      </w:r>
      <w:r w:rsidRPr="00F16E21">
        <w:rPr>
          <w:rFonts w:ascii="Century Gothic" w:eastAsia="Arial" w:hAnsi="Century Gothic" w:cs="Arial"/>
        </w:rPr>
        <w:t xml:space="preserve"> a plan in place to improve the students attendance. </w:t>
      </w:r>
    </w:p>
    <w:p w14:paraId="2BDD12B5" w14:textId="57B186C2" w:rsidR="00106C8E" w:rsidRPr="00F16E21" w:rsidRDefault="00106C8E" w:rsidP="00182D94">
      <w:pPr>
        <w:pStyle w:val="ListParagraph"/>
        <w:widowControl w:val="0"/>
        <w:numPr>
          <w:ilvl w:val="0"/>
          <w:numId w:val="3"/>
        </w:numPr>
        <w:spacing w:before="120" w:after="60"/>
        <w:rPr>
          <w:rFonts w:ascii="Century Gothic" w:eastAsia="Arial" w:hAnsi="Century Gothic" w:cs="Arial"/>
        </w:rPr>
      </w:pPr>
      <w:r w:rsidRPr="00F16E21">
        <w:rPr>
          <w:rFonts w:ascii="Century Gothic" w:eastAsia="Arial" w:hAnsi="Century Gothic" w:cs="Arial"/>
        </w:rPr>
        <w:t>Attendance still hasn’t improved so we would now be looking at</w:t>
      </w:r>
      <w:r w:rsidRPr="00F16E21">
        <w:rPr>
          <w:rFonts w:ascii="Century Gothic" w:hAnsi="Century Gothic"/>
        </w:rPr>
        <w:t xml:space="preserve"> punitive approaches as a last resort to improve attendance</w:t>
      </w:r>
      <w:r w:rsidR="00D90F07" w:rsidRPr="00F16E21">
        <w:rPr>
          <w:rFonts w:ascii="Century Gothic" w:hAnsi="Century Gothic"/>
        </w:rPr>
        <w:t>, this may include the following of Government guidance on attendance procedures which, if upheld may result in a monetary fine or a prison sentence for the person responsible for the student.</w:t>
      </w:r>
    </w:p>
    <w:p w14:paraId="1A6251B4" w14:textId="77777777" w:rsidR="00C90E66" w:rsidRPr="00023B7C" w:rsidRDefault="00C90E66" w:rsidP="00182D94">
      <w:pPr>
        <w:widowControl w:val="0"/>
        <w:spacing w:before="120" w:after="60"/>
        <w:ind w:left="566"/>
        <w:rPr>
          <w:rFonts w:ascii="Century Gothic" w:eastAsia="Arial" w:hAnsi="Century Gothic" w:cs="Arial"/>
        </w:rPr>
      </w:pPr>
    </w:p>
    <w:p w14:paraId="288D769B" w14:textId="77777777" w:rsidR="00C90E66" w:rsidRPr="00023B7C" w:rsidRDefault="00C90E66" w:rsidP="00182D94">
      <w:pPr>
        <w:rPr>
          <w:rFonts w:ascii="Century Gothic" w:eastAsia="Arial" w:hAnsi="Century Gothic" w:cs="Arial"/>
        </w:rPr>
      </w:pPr>
      <w:r w:rsidRPr="00023B7C">
        <w:rPr>
          <w:rFonts w:ascii="Century Gothic" w:eastAsia="Arial" w:hAnsi="Century Gothic" w:cs="Arial"/>
        </w:rPr>
        <w:t xml:space="preserve">This document has been reviewed and approved by all SLT members.  Staff have been made aware of </w:t>
      </w:r>
      <w:r>
        <w:rPr>
          <w:rFonts w:ascii="Century Gothic" w:eastAsia="Arial" w:hAnsi="Century Gothic" w:cs="Arial"/>
        </w:rPr>
        <w:t>the</w:t>
      </w:r>
      <w:r w:rsidRPr="00023B7C">
        <w:rPr>
          <w:rFonts w:ascii="Century Gothic" w:eastAsia="Arial" w:hAnsi="Century Gothic" w:cs="Arial"/>
        </w:rPr>
        <w:t xml:space="preserve"> issue, including any updates/amendments to its appendix A and where necessary appropriate training has been provided to those staff.</w:t>
      </w:r>
    </w:p>
    <w:p w14:paraId="560BEF4D" w14:textId="77777777" w:rsidR="00C90E66" w:rsidRPr="00023B7C" w:rsidRDefault="00C90E66" w:rsidP="00182D94">
      <w:pPr>
        <w:rPr>
          <w:rFonts w:ascii="Century Gothic" w:eastAsia="Arial" w:hAnsi="Century Gothic" w:cs="Arial"/>
        </w:rPr>
      </w:pPr>
      <w:r w:rsidRPr="00023B7C">
        <w:rPr>
          <w:rFonts w:ascii="Century Gothic" w:eastAsia="Arial" w:hAnsi="Century Gothic" w:cs="Arial"/>
        </w:rPr>
        <w:t xml:space="preserve">Where policies are available for download online, the previous version is removed, and this new version replaces it. </w:t>
      </w:r>
    </w:p>
    <w:p w14:paraId="22E83265" w14:textId="2F9D8FC4" w:rsidR="00C90E66" w:rsidRPr="00023B7C" w:rsidRDefault="00C90E66" w:rsidP="00182D94">
      <w:pPr>
        <w:widowControl w:val="0"/>
        <w:spacing w:before="120" w:after="60"/>
        <w:rPr>
          <w:rFonts w:ascii="Century Gothic" w:hAnsi="Century Gothic"/>
        </w:rPr>
      </w:pPr>
      <w:r w:rsidRPr="00023B7C">
        <w:rPr>
          <w:rFonts w:ascii="Century Gothic" w:hAnsi="Century Gothic"/>
        </w:rPr>
        <w:t xml:space="preserve">This policy/procedure applies to </w:t>
      </w:r>
      <w:proofErr w:type="spellStart"/>
      <w:r w:rsidRPr="00023B7C">
        <w:rPr>
          <w:rFonts w:ascii="Century Gothic" w:hAnsi="Century Gothic"/>
        </w:rPr>
        <w:t>Hopefields</w:t>
      </w:r>
      <w:proofErr w:type="spellEnd"/>
      <w:r w:rsidRPr="00023B7C">
        <w:rPr>
          <w:rFonts w:ascii="Century Gothic" w:hAnsi="Century Gothic"/>
        </w:rPr>
        <w:t xml:space="preserve"> school and applies to all employees, </w:t>
      </w:r>
      <w:r w:rsidR="00FC330D">
        <w:rPr>
          <w:rFonts w:ascii="Century Gothic" w:hAnsi="Century Gothic"/>
        </w:rPr>
        <w:t>students</w:t>
      </w:r>
      <w:r w:rsidRPr="00023B7C">
        <w:rPr>
          <w:rFonts w:ascii="Century Gothic" w:hAnsi="Century Gothic"/>
        </w:rPr>
        <w:t xml:space="preserve"> and visitors.</w:t>
      </w:r>
    </w:p>
    <w:p w14:paraId="0DC95EE4" w14:textId="40E202DD" w:rsidR="002A5269" w:rsidRPr="00023B7C" w:rsidRDefault="00C90E66" w:rsidP="00182D94">
      <w:pPr>
        <w:widowControl w:val="0"/>
        <w:spacing w:before="120" w:after="60"/>
        <w:rPr>
          <w:rFonts w:ascii="Century Gothic" w:eastAsia="Arial" w:hAnsi="Century Gothic" w:cs="Arial"/>
        </w:rPr>
      </w:pPr>
      <w:r w:rsidRPr="00023B7C">
        <w:rPr>
          <w:rFonts w:ascii="Century Gothic" w:hAnsi="Century Gothic"/>
        </w:rPr>
        <w:t xml:space="preserve">This policy does not cover customer specified procedures or policies where specific service level agreements provide alternative arrangements.  </w:t>
      </w:r>
    </w:p>
    <w:p w14:paraId="110C8512" w14:textId="5720E1D4" w:rsidR="002A5269" w:rsidRPr="00023B7C" w:rsidRDefault="002A5269" w:rsidP="00584FA1">
      <w:pPr>
        <w:widowControl w:val="0"/>
        <w:spacing w:before="120" w:after="60"/>
        <w:rPr>
          <w:rFonts w:ascii="Century Gothic" w:eastAsia="Arial" w:hAnsi="Century Gothic" w:cs="Arial"/>
          <w:b/>
          <w:bCs/>
        </w:rPr>
      </w:pPr>
      <w:r w:rsidRPr="00023B7C">
        <w:rPr>
          <w:rFonts w:ascii="Century Gothic" w:eastAsia="Arial" w:hAnsi="Century Gothic" w:cs="Arial"/>
          <w:b/>
          <w:bCs/>
        </w:rPr>
        <w:t xml:space="preserve">Appendix A </w:t>
      </w:r>
    </w:p>
    <w:p w14:paraId="2A7C52EF" w14:textId="41180E19" w:rsidR="00B57365" w:rsidRPr="00023B7C" w:rsidRDefault="00B57365" w:rsidP="00182D94">
      <w:pPr>
        <w:widowControl w:val="0"/>
        <w:rPr>
          <w:rFonts w:ascii="Century Gothic" w:eastAsia="Arial" w:hAnsi="Century Gothic" w:cs="Arial"/>
        </w:rPr>
      </w:pPr>
      <w:r w:rsidRPr="00023B7C">
        <w:rPr>
          <w:rFonts w:ascii="Century Gothic" w:eastAsia="Arial" w:hAnsi="Century Gothic" w:cs="Arial"/>
        </w:rPr>
        <w:lastRenderedPageBreak/>
        <w:t xml:space="preserve">At </w:t>
      </w:r>
      <w:proofErr w:type="spellStart"/>
      <w:r w:rsidRPr="00023B7C">
        <w:rPr>
          <w:rFonts w:ascii="Century Gothic" w:eastAsia="Arial" w:hAnsi="Century Gothic" w:cs="Arial"/>
        </w:rPr>
        <w:t>Hopefields</w:t>
      </w:r>
      <w:proofErr w:type="spellEnd"/>
      <w:r w:rsidRPr="00023B7C">
        <w:rPr>
          <w:rFonts w:ascii="Century Gothic" w:eastAsia="Arial" w:hAnsi="Century Gothic" w:cs="Arial"/>
        </w:rPr>
        <w:t xml:space="preserve">, we see education as a partnership between the </w:t>
      </w:r>
      <w:r w:rsidR="009446F3">
        <w:rPr>
          <w:rFonts w:ascii="Century Gothic" w:eastAsia="Arial" w:hAnsi="Century Gothic" w:cs="Arial"/>
        </w:rPr>
        <w:t>parent/carer</w:t>
      </w:r>
      <w:r w:rsidR="00FC330D">
        <w:rPr>
          <w:rFonts w:ascii="Century Gothic" w:eastAsia="Arial" w:hAnsi="Century Gothic" w:cs="Arial"/>
        </w:rPr>
        <w:t xml:space="preserve">, </w:t>
      </w:r>
      <w:r w:rsidR="009446F3">
        <w:rPr>
          <w:rFonts w:ascii="Century Gothic" w:eastAsia="Arial" w:hAnsi="Century Gothic" w:cs="Arial"/>
        </w:rPr>
        <w:t>(</w:t>
      </w:r>
      <w:r w:rsidRPr="00023B7C">
        <w:rPr>
          <w:rFonts w:ascii="Century Gothic" w:eastAsia="Arial" w:hAnsi="Century Gothic" w:cs="Arial"/>
        </w:rPr>
        <w:t>referrer</w:t>
      </w:r>
      <w:r w:rsidR="009446F3">
        <w:rPr>
          <w:rFonts w:ascii="Century Gothic" w:eastAsia="Arial" w:hAnsi="Century Gothic" w:cs="Arial"/>
        </w:rPr>
        <w:t xml:space="preserve">, where applicable) </w:t>
      </w:r>
      <w:r w:rsidRPr="00023B7C">
        <w:rPr>
          <w:rFonts w:ascii="Century Gothic" w:eastAsia="Arial" w:hAnsi="Century Gothic" w:cs="Arial"/>
        </w:rPr>
        <w:t xml:space="preserve">and </w:t>
      </w:r>
      <w:proofErr w:type="spellStart"/>
      <w:r w:rsidR="009446F3">
        <w:rPr>
          <w:rFonts w:ascii="Century Gothic" w:eastAsia="Arial" w:hAnsi="Century Gothic" w:cs="Arial"/>
        </w:rPr>
        <w:t>Hopefields</w:t>
      </w:r>
      <w:proofErr w:type="spellEnd"/>
      <w:r w:rsidR="009446F3">
        <w:rPr>
          <w:rFonts w:ascii="Century Gothic" w:eastAsia="Arial" w:hAnsi="Century Gothic" w:cs="Arial"/>
        </w:rPr>
        <w:t>.</w:t>
      </w:r>
      <w:r w:rsidRPr="00023B7C">
        <w:rPr>
          <w:rFonts w:ascii="Century Gothic" w:eastAsia="Arial" w:hAnsi="Century Gothic" w:cs="Arial"/>
        </w:rPr>
        <w:t xml:space="preserve"> We are committed to providing the highest quality of education and care for every </w:t>
      </w:r>
      <w:r w:rsidR="00FC330D">
        <w:rPr>
          <w:rFonts w:ascii="Century Gothic" w:eastAsia="Arial" w:hAnsi="Century Gothic" w:cs="Arial"/>
        </w:rPr>
        <w:t>student</w:t>
      </w:r>
      <w:r w:rsidRPr="00023B7C">
        <w:rPr>
          <w:rFonts w:ascii="Century Gothic" w:eastAsia="Arial" w:hAnsi="Century Gothic" w:cs="Arial"/>
        </w:rPr>
        <w:t xml:space="preserve"> </w:t>
      </w:r>
      <w:r w:rsidR="009446F3">
        <w:rPr>
          <w:rFonts w:ascii="Century Gothic" w:eastAsia="Arial" w:hAnsi="Century Gothic" w:cs="Arial"/>
        </w:rPr>
        <w:t>and</w:t>
      </w:r>
      <w:r w:rsidRPr="00023B7C">
        <w:rPr>
          <w:rFonts w:ascii="Century Gothic" w:eastAsia="Arial" w:hAnsi="Century Gothic" w:cs="Arial"/>
        </w:rPr>
        <w:t xml:space="preserve"> we look to parents</w:t>
      </w:r>
      <w:r w:rsidR="009446F3">
        <w:rPr>
          <w:rFonts w:ascii="Century Gothic" w:eastAsia="Arial" w:hAnsi="Century Gothic" w:cs="Arial"/>
        </w:rPr>
        <w:t>/carers (</w:t>
      </w:r>
      <w:r w:rsidRPr="00023B7C">
        <w:rPr>
          <w:rFonts w:ascii="Century Gothic" w:eastAsia="Arial" w:hAnsi="Century Gothic" w:cs="Arial"/>
        </w:rPr>
        <w:t>and referrers</w:t>
      </w:r>
      <w:r w:rsidR="009446F3">
        <w:rPr>
          <w:rFonts w:ascii="Century Gothic" w:eastAsia="Arial" w:hAnsi="Century Gothic" w:cs="Arial"/>
        </w:rPr>
        <w:t>)</w:t>
      </w:r>
      <w:r w:rsidRPr="00023B7C">
        <w:rPr>
          <w:rFonts w:ascii="Century Gothic" w:eastAsia="Arial" w:hAnsi="Century Gothic" w:cs="Arial"/>
        </w:rPr>
        <w:t xml:space="preserve"> to support this objective.</w:t>
      </w:r>
    </w:p>
    <w:p w14:paraId="072AEFF3" w14:textId="42CB01B4" w:rsidR="00B57365" w:rsidRPr="00023B7C" w:rsidRDefault="009446F3" w:rsidP="00182D94">
      <w:pPr>
        <w:widowControl w:val="0"/>
        <w:rPr>
          <w:rFonts w:ascii="Century Gothic" w:eastAsia="Arial" w:hAnsi="Century Gothic" w:cs="Arial"/>
        </w:rPr>
      </w:pPr>
      <w:r>
        <w:rPr>
          <w:rFonts w:ascii="Century Gothic" w:eastAsia="Arial" w:hAnsi="Century Gothic" w:cs="Arial"/>
        </w:rPr>
        <w:t xml:space="preserve">Students </w:t>
      </w:r>
      <w:r w:rsidR="00B57365" w:rsidRPr="00023B7C">
        <w:rPr>
          <w:rFonts w:ascii="Century Gothic" w:eastAsia="Arial" w:hAnsi="Century Gothic" w:cs="Arial"/>
        </w:rPr>
        <w:t xml:space="preserve">are not allowed to leave the site during the </w:t>
      </w:r>
      <w:r>
        <w:rPr>
          <w:rFonts w:ascii="Century Gothic" w:eastAsia="Arial" w:hAnsi="Century Gothic" w:cs="Arial"/>
        </w:rPr>
        <w:t>school</w:t>
      </w:r>
      <w:r w:rsidR="00B57365" w:rsidRPr="00023B7C">
        <w:rPr>
          <w:rFonts w:ascii="Century Gothic" w:eastAsia="Arial" w:hAnsi="Century Gothic" w:cs="Arial"/>
        </w:rPr>
        <w:t xml:space="preserve"> day, unless accompanied by a member of staff, for a trip or visit</w:t>
      </w:r>
      <w:r>
        <w:rPr>
          <w:rFonts w:ascii="Century Gothic" w:eastAsia="Arial" w:hAnsi="Century Gothic" w:cs="Arial"/>
        </w:rPr>
        <w:t xml:space="preserve"> </w:t>
      </w:r>
      <w:r w:rsidR="00B57365" w:rsidRPr="00023B7C">
        <w:rPr>
          <w:rFonts w:ascii="Century Gothic" w:eastAsia="Arial" w:hAnsi="Century Gothic" w:cs="Arial"/>
        </w:rPr>
        <w:t>and the required risk assessments completed.</w:t>
      </w:r>
    </w:p>
    <w:p w14:paraId="168B7F26" w14:textId="07F463DB" w:rsidR="00B57365" w:rsidRPr="00023B7C" w:rsidRDefault="00B57365" w:rsidP="00182D94">
      <w:pPr>
        <w:widowControl w:val="0"/>
        <w:rPr>
          <w:rFonts w:ascii="Century Gothic" w:eastAsia="Arial" w:hAnsi="Century Gothic" w:cs="Arial"/>
        </w:rPr>
      </w:pPr>
      <w:r w:rsidRPr="00023B7C">
        <w:rPr>
          <w:rFonts w:ascii="Century Gothic" w:eastAsia="Arial" w:hAnsi="Century Gothic" w:cs="Arial"/>
        </w:rPr>
        <w:t xml:space="preserve">Requests for absence must be made to </w:t>
      </w:r>
      <w:proofErr w:type="spellStart"/>
      <w:r w:rsidR="009446F3">
        <w:rPr>
          <w:rFonts w:ascii="Century Gothic" w:eastAsia="Arial" w:hAnsi="Century Gothic" w:cs="Arial"/>
        </w:rPr>
        <w:t>Hopefields</w:t>
      </w:r>
      <w:proofErr w:type="spellEnd"/>
      <w:r w:rsidR="009446F3">
        <w:rPr>
          <w:rFonts w:ascii="Century Gothic" w:eastAsia="Arial" w:hAnsi="Century Gothic" w:cs="Arial"/>
        </w:rPr>
        <w:t xml:space="preserve"> </w:t>
      </w:r>
      <w:r w:rsidR="003C7857">
        <w:rPr>
          <w:rFonts w:ascii="Century Gothic" w:eastAsia="Arial" w:hAnsi="Century Gothic" w:cs="Arial"/>
        </w:rPr>
        <w:t>prior to</w:t>
      </w:r>
      <w:r w:rsidR="009446F3">
        <w:rPr>
          <w:rFonts w:ascii="Century Gothic" w:eastAsia="Arial" w:hAnsi="Century Gothic" w:cs="Arial"/>
        </w:rPr>
        <w:t xml:space="preserve"> the absence, </w:t>
      </w:r>
      <w:r w:rsidR="003C7857">
        <w:rPr>
          <w:rFonts w:ascii="Century Gothic" w:eastAsia="Arial" w:hAnsi="Century Gothic" w:cs="Arial"/>
        </w:rPr>
        <w:t xml:space="preserve">letters relating to </w:t>
      </w:r>
      <w:r w:rsidR="009446F3">
        <w:rPr>
          <w:rFonts w:ascii="Century Gothic" w:eastAsia="Arial" w:hAnsi="Century Gothic" w:cs="Arial"/>
        </w:rPr>
        <w:t>scheduled appointments etc</w:t>
      </w:r>
      <w:r w:rsidR="003C7857">
        <w:rPr>
          <w:rFonts w:ascii="Century Gothic" w:eastAsia="Arial" w:hAnsi="Century Gothic" w:cs="Arial"/>
        </w:rPr>
        <w:t>., should be shown to school staff where possible</w:t>
      </w:r>
      <w:r w:rsidRPr="00023B7C">
        <w:rPr>
          <w:rFonts w:ascii="Century Gothic" w:eastAsia="Arial" w:hAnsi="Century Gothic" w:cs="Arial"/>
        </w:rPr>
        <w:t xml:space="preserve">. In an emergency, parents are asked to telephone </w:t>
      </w:r>
      <w:r w:rsidR="009446F3">
        <w:rPr>
          <w:rFonts w:ascii="Century Gothic" w:eastAsia="Arial" w:hAnsi="Century Gothic" w:cs="Arial"/>
        </w:rPr>
        <w:t xml:space="preserve">school </w:t>
      </w:r>
      <w:r w:rsidRPr="00023B7C">
        <w:rPr>
          <w:rFonts w:ascii="Century Gothic" w:eastAsia="Arial" w:hAnsi="Century Gothic" w:cs="Arial"/>
        </w:rPr>
        <w:t>before 8.30am.</w:t>
      </w:r>
    </w:p>
    <w:p w14:paraId="65F51153" w14:textId="45A78C98" w:rsidR="003C7857" w:rsidRDefault="00B57365" w:rsidP="00182D94">
      <w:pPr>
        <w:widowControl w:val="0"/>
        <w:rPr>
          <w:rFonts w:ascii="Century Gothic" w:eastAsia="Arial" w:hAnsi="Century Gothic" w:cs="Arial"/>
        </w:rPr>
      </w:pPr>
      <w:r w:rsidRPr="00023B7C">
        <w:rPr>
          <w:rFonts w:ascii="Century Gothic" w:eastAsia="Arial" w:hAnsi="Century Gothic" w:cs="Arial"/>
        </w:rPr>
        <w:t>If your child is ill</w:t>
      </w:r>
      <w:r w:rsidR="003C7857">
        <w:rPr>
          <w:rFonts w:ascii="Century Gothic" w:eastAsia="Arial" w:hAnsi="Century Gothic" w:cs="Arial"/>
        </w:rPr>
        <w:t>,</w:t>
      </w:r>
      <w:r w:rsidRPr="00023B7C">
        <w:rPr>
          <w:rFonts w:ascii="Century Gothic" w:eastAsia="Arial" w:hAnsi="Century Gothic" w:cs="Arial"/>
        </w:rPr>
        <w:t xml:space="preserve"> please telephone the school before 8.30am on </w:t>
      </w:r>
      <w:r w:rsidR="00FC330D">
        <w:rPr>
          <w:rFonts w:ascii="Century Gothic" w:eastAsia="Arial" w:hAnsi="Century Gothic" w:cs="Arial"/>
        </w:rPr>
        <w:t xml:space="preserve">each </w:t>
      </w:r>
      <w:r w:rsidRPr="00023B7C">
        <w:rPr>
          <w:rFonts w:ascii="Century Gothic" w:eastAsia="Arial" w:hAnsi="Century Gothic" w:cs="Arial"/>
        </w:rPr>
        <w:t>day of absence</w:t>
      </w:r>
      <w:r w:rsidR="003C7857">
        <w:rPr>
          <w:rFonts w:ascii="Century Gothic" w:eastAsia="Arial" w:hAnsi="Century Gothic" w:cs="Arial"/>
        </w:rPr>
        <w:t>, w</w:t>
      </w:r>
      <w:r w:rsidRPr="00023B7C">
        <w:rPr>
          <w:rFonts w:ascii="Century Gothic" w:eastAsia="Arial" w:hAnsi="Century Gothic" w:cs="Arial"/>
        </w:rPr>
        <w:t xml:space="preserve">e will record the reason for the absence on the attendance register. </w:t>
      </w:r>
    </w:p>
    <w:p w14:paraId="180E633F" w14:textId="757E68E4" w:rsidR="00B57365" w:rsidRPr="00023B7C" w:rsidRDefault="003C7857" w:rsidP="00182D94">
      <w:pPr>
        <w:widowControl w:val="0"/>
        <w:rPr>
          <w:rFonts w:ascii="Century Gothic" w:eastAsia="Arial" w:hAnsi="Century Gothic" w:cs="Arial"/>
        </w:rPr>
      </w:pPr>
      <w:r>
        <w:rPr>
          <w:rFonts w:ascii="Century Gothic" w:eastAsia="Arial" w:hAnsi="Century Gothic" w:cs="Arial"/>
        </w:rPr>
        <w:t xml:space="preserve">Where contact hasn’t been made by parents/carers, school staff will </w:t>
      </w:r>
      <w:r w:rsidR="00B57365" w:rsidRPr="00023B7C">
        <w:rPr>
          <w:rFonts w:ascii="Century Gothic" w:eastAsia="Arial" w:hAnsi="Century Gothic" w:cs="Arial"/>
        </w:rPr>
        <w:t>telephone</w:t>
      </w:r>
      <w:r w:rsidR="009D7038">
        <w:rPr>
          <w:rFonts w:ascii="Century Gothic" w:eastAsia="Arial" w:hAnsi="Century Gothic" w:cs="Arial"/>
        </w:rPr>
        <w:t xml:space="preserve"> </w:t>
      </w:r>
      <w:r>
        <w:rPr>
          <w:rFonts w:ascii="Century Gothic" w:eastAsia="Arial" w:hAnsi="Century Gothic" w:cs="Arial"/>
        </w:rPr>
        <w:t xml:space="preserve">parents/carers </w:t>
      </w:r>
      <w:r w:rsidR="009D7038">
        <w:rPr>
          <w:rFonts w:ascii="Century Gothic" w:eastAsia="Arial" w:hAnsi="Century Gothic" w:cs="Arial"/>
        </w:rPr>
        <w:t>by 9.</w:t>
      </w:r>
      <w:r w:rsidR="000A63D8">
        <w:rPr>
          <w:rFonts w:ascii="Century Gothic" w:eastAsia="Arial" w:hAnsi="Century Gothic" w:cs="Arial"/>
        </w:rPr>
        <w:t>30</w:t>
      </w:r>
      <w:r w:rsidR="009D7038">
        <w:rPr>
          <w:rFonts w:ascii="Century Gothic" w:eastAsia="Arial" w:hAnsi="Century Gothic" w:cs="Arial"/>
        </w:rPr>
        <w:t>am</w:t>
      </w:r>
      <w:r w:rsidR="00B57365" w:rsidRPr="00023B7C">
        <w:rPr>
          <w:rFonts w:ascii="Century Gothic" w:eastAsia="Arial" w:hAnsi="Century Gothic" w:cs="Arial"/>
        </w:rPr>
        <w:t xml:space="preserve"> </w:t>
      </w:r>
      <w:r>
        <w:rPr>
          <w:rFonts w:ascii="Century Gothic" w:eastAsia="Arial" w:hAnsi="Century Gothic" w:cs="Arial"/>
        </w:rPr>
        <w:t>to ask for the reason of absence and record it accordingly</w:t>
      </w:r>
      <w:r w:rsidR="00023B7C" w:rsidRPr="00023B7C">
        <w:rPr>
          <w:rFonts w:ascii="Century Gothic" w:eastAsia="Arial" w:hAnsi="Century Gothic" w:cs="Arial"/>
        </w:rPr>
        <w:t>.</w:t>
      </w:r>
    </w:p>
    <w:p w14:paraId="71FAD8D5" w14:textId="43F6B085" w:rsidR="00023B7C" w:rsidRPr="00023B7C" w:rsidRDefault="00023B7C" w:rsidP="00182D94">
      <w:pPr>
        <w:spacing w:after="0" w:line="240" w:lineRule="auto"/>
        <w:textAlignment w:val="baseline"/>
        <w:rPr>
          <w:rFonts w:ascii="Segoe UI" w:eastAsia="Times New Roman" w:hAnsi="Segoe UI" w:cs="Segoe UI"/>
          <w:sz w:val="18"/>
          <w:szCs w:val="18"/>
          <w:lang w:val="en-GB" w:eastAsia="en-GB"/>
        </w:rPr>
      </w:pPr>
      <w:r w:rsidRPr="00023B7C">
        <w:rPr>
          <w:rFonts w:ascii="Century Gothic" w:eastAsia="Times New Roman" w:hAnsi="Century Gothic" w:cs="Segoe UI"/>
          <w:b/>
          <w:bCs/>
          <w:lang w:eastAsia="en-GB"/>
        </w:rPr>
        <w:t xml:space="preserve">Appendix </w:t>
      </w:r>
      <w:r>
        <w:rPr>
          <w:rFonts w:ascii="Century Gothic" w:eastAsia="Times New Roman" w:hAnsi="Century Gothic" w:cs="Segoe UI"/>
          <w:b/>
          <w:bCs/>
          <w:lang w:eastAsia="en-GB"/>
        </w:rPr>
        <w:t>B</w:t>
      </w:r>
      <w:r w:rsidRPr="00023B7C">
        <w:rPr>
          <w:rFonts w:ascii="Century Gothic" w:eastAsia="Times New Roman" w:hAnsi="Century Gothic" w:cs="Segoe UI"/>
          <w:b/>
          <w:bCs/>
          <w:lang w:eastAsia="en-GB"/>
        </w:rPr>
        <w:t xml:space="preserve"> – changes/updates/amendments</w:t>
      </w:r>
      <w:r w:rsidRPr="00023B7C">
        <w:rPr>
          <w:rFonts w:ascii="Century Gothic" w:eastAsia="Times New Roman" w:hAnsi="Century Gothic" w:cs="Segoe UI"/>
          <w:lang w:val="en-GB" w:eastAsia="en-GB"/>
        </w:rPr>
        <w:t> </w:t>
      </w:r>
    </w:p>
    <w:p w14:paraId="3F5D5DD0" w14:textId="77777777" w:rsidR="00023B7C" w:rsidRPr="00023B7C" w:rsidRDefault="00023B7C" w:rsidP="00182D94">
      <w:pPr>
        <w:spacing w:after="0" w:line="240" w:lineRule="auto"/>
        <w:textAlignment w:val="baseline"/>
        <w:rPr>
          <w:rFonts w:ascii="Segoe UI" w:eastAsia="Times New Roman" w:hAnsi="Segoe UI" w:cs="Segoe UI"/>
          <w:sz w:val="18"/>
          <w:szCs w:val="18"/>
          <w:lang w:val="en-GB" w:eastAsia="en-GB"/>
        </w:rPr>
      </w:pPr>
      <w:r w:rsidRPr="00023B7C">
        <w:rPr>
          <w:rFonts w:ascii="Century Gothic" w:eastAsia="Times New Roman" w:hAnsi="Century Gothic" w:cs="Segoe UI"/>
          <w:lang w:val="en-GB" w:eastAsia="en-GB"/>
        </w:rPr>
        <w:t>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
        <w:gridCol w:w="3902"/>
        <w:gridCol w:w="3732"/>
        <w:gridCol w:w="1652"/>
      </w:tblGrid>
      <w:tr w:rsidR="00023B7C" w:rsidRPr="00023B7C" w14:paraId="4344F4D2" w14:textId="77777777" w:rsidTr="00182D94">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hideMark/>
          </w:tcPr>
          <w:p w14:paraId="7BE4C6E8"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Date</w:t>
            </w:r>
            <w:r w:rsidRPr="00023B7C">
              <w:rPr>
                <w:rFonts w:ascii="Century Gothic" w:eastAsia="Times New Roman" w:hAnsi="Century Gothic" w:cs="Times New Roman"/>
                <w:lang w:val="en-GB" w:eastAsia="en-GB"/>
              </w:rPr>
              <w:t> </w:t>
            </w:r>
          </w:p>
        </w:tc>
        <w:tc>
          <w:tcPr>
            <w:tcW w:w="3902" w:type="dxa"/>
            <w:tcBorders>
              <w:top w:val="single" w:sz="6" w:space="0" w:color="auto"/>
              <w:left w:val="single" w:sz="6" w:space="0" w:color="auto"/>
              <w:bottom w:val="single" w:sz="6" w:space="0" w:color="auto"/>
              <w:right w:val="single" w:sz="6" w:space="0" w:color="auto"/>
            </w:tcBorders>
            <w:shd w:val="clear" w:color="auto" w:fill="auto"/>
            <w:hideMark/>
          </w:tcPr>
          <w:p w14:paraId="12AFA407"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Change made</w:t>
            </w:r>
            <w:r w:rsidRPr="00023B7C">
              <w:rPr>
                <w:rFonts w:ascii="Century Gothic" w:eastAsia="Times New Roman" w:hAnsi="Century Gothic" w:cs="Times New Roman"/>
                <w:lang w:val="en-GB" w:eastAsia="en-GB"/>
              </w:rPr>
              <w:t> </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773449D3"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Action to complete</w:t>
            </w:r>
            <w:r w:rsidRPr="00023B7C">
              <w:rPr>
                <w:rFonts w:ascii="Century Gothic" w:eastAsia="Times New Roman" w:hAnsi="Century Gothic" w:cs="Times New Roman"/>
                <w:lang w:val="en-GB" w:eastAsia="en-GB"/>
              </w:rPr>
              <w:t> </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2C012714"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Staff name</w:t>
            </w:r>
            <w:r w:rsidRPr="00023B7C">
              <w:rPr>
                <w:rFonts w:ascii="Century Gothic" w:eastAsia="Times New Roman" w:hAnsi="Century Gothic" w:cs="Times New Roman"/>
                <w:lang w:val="en-GB" w:eastAsia="en-GB"/>
              </w:rPr>
              <w:t> </w:t>
            </w:r>
          </w:p>
        </w:tc>
      </w:tr>
      <w:tr w:rsidR="00023B7C" w:rsidRPr="00023B7C" w14:paraId="47214516" w14:textId="77777777" w:rsidTr="00182D94">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hideMark/>
          </w:tcPr>
          <w:p w14:paraId="4770EBDD"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eastAsia="en-GB"/>
              </w:rPr>
              <w:t>10.03.23</w:t>
            </w:r>
            <w:r w:rsidRPr="00023B7C">
              <w:rPr>
                <w:rFonts w:ascii="Century Gothic" w:eastAsia="Times New Roman" w:hAnsi="Century Gothic" w:cs="Times New Roman"/>
                <w:lang w:val="en-GB" w:eastAsia="en-GB"/>
              </w:rPr>
              <w:t> </w:t>
            </w:r>
          </w:p>
        </w:tc>
        <w:tc>
          <w:tcPr>
            <w:tcW w:w="3902" w:type="dxa"/>
            <w:tcBorders>
              <w:top w:val="single" w:sz="6" w:space="0" w:color="auto"/>
              <w:left w:val="single" w:sz="6" w:space="0" w:color="auto"/>
              <w:bottom w:val="single" w:sz="6" w:space="0" w:color="auto"/>
              <w:right w:val="single" w:sz="6" w:space="0" w:color="auto"/>
            </w:tcBorders>
            <w:shd w:val="clear" w:color="auto" w:fill="auto"/>
            <w:hideMark/>
          </w:tcPr>
          <w:p w14:paraId="52155361" w14:textId="24C367EF"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Pr>
                <w:rFonts w:ascii="Century Gothic" w:eastAsia="Times New Roman" w:hAnsi="Century Gothic" w:cs="Times New Roman"/>
                <w:lang w:eastAsia="en-GB"/>
              </w:rPr>
              <w:t>Reviewed and incorporation of the new attendance form.</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172C7EC4"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2107E678" w14:textId="19A2CD16"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Pr>
                <w:rFonts w:ascii="Century Gothic" w:eastAsia="Times New Roman" w:hAnsi="Century Gothic" w:cs="Times New Roman"/>
                <w:lang w:val="en-GB" w:eastAsia="en-GB"/>
              </w:rPr>
              <w:t>CF</w:t>
            </w:r>
            <w:r w:rsidRPr="00023B7C">
              <w:rPr>
                <w:rFonts w:ascii="Century Gothic" w:eastAsia="Times New Roman" w:hAnsi="Century Gothic" w:cs="Times New Roman"/>
                <w:lang w:val="en-GB" w:eastAsia="en-GB"/>
              </w:rPr>
              <w:t> </w:t>
            </w:r>
          </w:p>
        </w:tc>
      </w:tr>
      <w:tr w:rsidR="00023B7C" w:rsidRPr="00023B7C" w14:paraId="76F4ADA8" w14:textId="77777777" w:rsidTr="00182D94">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hideMark/>
          </w:tcPr>
          <w:p w14:paraId="29F8740C" w14:textId="77777777" w:rsidR="00023B7C" w:rsidRDefault="00182D94"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11.10.23</w:t>
            </w:r>
          </w:p>
          <w:p w14:paraId="0840A988" w14:textId="77777777" w:rsidR="00127D62" w:rsidRDefault="00127D62" w:rsidP="00023B7C">
            <w:pPr>
              <w:spacing w:after="0" w:line="240" w:lineRule="auto"/>
              <w:textAlignment w:val="baseline"/>
              <w:rPr>
                <w:rFonts w:ascii="Times New Roman" w:eastAsia="Times New Roman" w:hAnsi="Times New Roman" w:cs="Times New Roman"/>
                <w:sz w:val="24"/>
                <w:szCs w:val="24"/>
                <w:lang w:val="en-GB" w:eastAsia="en-GB"/>
              </w:rPr>
            </w:pPr>
          </w:p>
          <w:p w14:paraId="62643F5F" w14:textId="08BB8395" w:rsidR="00127D62" w:rsidRPr="003E620F" w:rsidRDefault="00127D62" w:rsidP="00023B7C">
            <w:pPr>
              <w:spacing w:after="0" w:line="240" w:lineRule="auto"/>
              <w:textAlignment w:val="baseline"/>
              <w:rPr>
                <w:rFonts w:ascii="Century Gothic" w:eastAsia="Times New Roman" w:hAnsi="Century Gothic" w:cs="Times New Roman"/>
                <w:sz w:val="24"/>
                <w:szCs w:val="24"/>
                <w:lang w:val="en-GB" w:eastAsia="en-GB"/>
              </w:rPr>
            </w:pPr>
            <w:r w:rsidRPr="003E620F">
              <w:rPr>
                <w:rFonts w:ascii="Century Gothic" w:eastAsia="Times New Roman" w:hAnsi="Century Gothic" w:cs="Times New Roman"/>
                <w:sz w:val="24"/>
                <w:szCs w:val="24"/>
                <w:lang w:val="en-GB" w:eastAsia="en-GB"/>
              </w:rPr>
              <w:t>11.10.23</w:t>
            </w:r>
          </w:p>
        </w:tc>
        <w:tc>
          <w:tcPr>
            <w:tcW w:w="3902" w:type="dxa"/>
            <w:tcBorders>
              <w:top w:val="single" w:sz="6" w:space="0" w:color="auto"/>
              <w:left w:val="single" w:sz="6" w:space="0" w:color="auto"/>
              <w:bottom w:val="single" w:sz="6" w:space="0" w:color="auto"/>
              <w:right w:val="single" w:sz="6" w:space="0" w:color="auto"/>
            </w:tcBorders>
            <w:shd w:val="clear" w:color="auto" w:fill="auto"/>
            <w:hideMark/>
          </w:tcPr>
          <w:p w14:paraId="06299085" w14:textId="6613472A" w:rsidR="00023B7C" w:rsidRDefault="00182D94"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 xml:space="preserve">Added section to three tier approach to attendance. </w:t>
            </w:r>
          </w:p>
          <w:p w14:paraId="75B988C0" w14:textId="77777777" w:rsidR="00F16E21" w:rsidRDefault="00182D94" w:rsidP="00023B7C">
            <w:pPr>
              <w:spacing w:after="0" w:line="240" w:lineRule="auto"/>
              <w:textAlignment w:val="baseline"/>
              <w:rPr>
                <w:rFonts w:ascii="Century Gothic" w:eastAsia="Times New Roman" w:hAnsi="Century Gothic" w:cs="Times New Roman"/>
                <w:lang w:val="en-GB" w:eastAsia="en-GB"/>
              </w:rPr>
            </w:pPr>
            <w:r w:rsidRPr="00182D94">
              <w:rPr>
                <w:rFonts w:ascii="Century Gothic" w:eastAsia="Times New Roman" w:hAnsi="Century Gothic" w:cs="Times New Roman"/>
                <w:lang w:val="en-GB" w:eastAsia="en-GB"/>
              </w:rPr>
              <w:t>Edit the school day starting times</w:t>
            </w:r>
            <w:r w:rsidR="00F16E21">
              <w:rPr>
                <w:rFonts w:ascii="Century Gothic" w:eastAsia="Times New Roman" w:hAnsi="Century Gothic" w:cs="Times New Roman"/>
                <w:lang w:val="en-GB" w:eastAsia="en-GB"/>
              </w:rPr>
              <w:t>.</w:t>
            </w:r>
          </w:p>
          <w:p w14:paraId="3AE00C4F" w14:textId="3BB1F2A2" w:rsidR="00182D94" w:rsidRPr="00182D94" w:rsidRDefault="00F16E21"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Review Complete</w:t>
            </w:r>
            <w:r w:rsidR="00182D94" w:rsidRPr="00182D94">
              <w:rPr>
                <w:rFonts w:ascii="Century Gothic" w:eastAsia="Times New Roman" w:hAnsi="Century Gothic" w:cs="Times New Roman"/>
                <w:lang w:val="en-GB" w:eastAsia="en-GB"/>
              </w:rPr>
              <w:t xml:space="preserve"> </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4D5EAA76" w14:textId="77777777" w:rsidR="00023B7C" w:rsidRDefault="00023B7C" w:rsidP="00023B7C">
            <w:pPr>
              <w:spacing w:after="0" w:line="240" w:lineRule="auto"/>
              <w:textAlignment w:val="baseline"/>
              <w:rPr>
                <w:rFonts w:ascii="Century Gothic" w:eastAsia="Times New Roman" w:hAnsi="Century Gothic" w:cs="Times New Roman"/>
                <w:lang w:val="en-GB" w:eastAsia="en-GB"/>
              </w:rPr>
            </w:pPr>
            <w:r w:rsidRPr="00023B7C">
              <w:rPr>
                <w:rFonts w:ascii="Century Gothic" w:eastAsia="Times New Roman" w:hAnsi="Century Gothic" w:cs="Times New Roman"/>
                <w:lang w:val="en-GB" w:eastAsia="en-GB"/>
              </w:rPr>
              <w:t> </w:t>
            </w:r>
          </w:p>
          <w:p w14:paraId="75F1772C" w14:textId="77777777" w:rsidR="003E620F" w:rsidRDefault="003E620F" w:rsidP="00023B7C">
            <w:pPr>
              <w:spacing w:after="0" w:line="240" w:lineRule="auto"/>
              <w:textAlignment w:val="baseline"/>
              <w:rPr>
                <w:rFonts w:ascii="Times New Roman" w:eastAsia="Times New Roman" w:hAnsi="Times New Roman" w:cs="Times New Roman"/>
                <w:sz w:val="24"/>
                <w:szCs w:val="24"/>
                <w:lang w:val="en-GB" w:eastAsia="en-GB"/>
              </w:rPr>
            </w:pPr>
          </w:p>
          <w:p w14:paraId="404502A6" w14:textId="3C3F4B29" w:rsidR="003E620F" w:rsidRPr="003E620F" w:rsidRDefault="003E620F" w:rsidP="00023B7C">
            <w:pPr>
              <w:spacing w:after="0" w:line="240" w:lineRule="auto"/>
              <w:textAlignment w:val="baseline"/>
              <w:rPr>
                <w:rFonts w:ascii="Century Gothic" w:eastAsia="Times New Roman" w:hAnsi="Century Gothic" w:cs="Times New Roman"/>
                <w:lang w:val="en-GB" w:eastAsia="en-GB"/>
              </w:rPr>
            </w:pPr>
            <w:r w:rsidRPr="003E620F">
              <w:rPr>
                <w:rFonts w:ascii="Century Gothic" w:eastAsia="Times New Roman" w:hAnsi="Century Gothic" w:cs="Times New Roman"/>
                <w:lang w:val="en-GB" w:eastAsia="en-GB"/>
              </w:rPr>
              <w:t>Add Lisa Allen as Parent Support Officer</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485A47BD" w14:textId="77777777" w:rsidR="00023B7C" w:rsidRDefault="00023B7C" w:rsidP="00023B7C">
            <w:pPr>
              <w:spacing w:after="0" w:line="240" w:lineRule="auto"/>
              <w:textAlignment w:val="baseline"/>
              <w:rPr>
                <w:rFonts w:ascii="Century Gothic" w:eastAsia="Times New Roman" w:hAnsi="Century Gothic" w:cs="Times New Roman"/>
                <w:lang w:val="en-GB" w:eastAsia="en-GB"/>
              </w:rPr>
            </w:pPr>
            <w:r w:rsidRPr="00023B7C">
              <w:rPr>
                <w:rFonts w:ascii="Century Gothic" w:eastAsia="Times New Roman" w:hAnsi="Century Gothic" w:cs="Times New Roman"/>
                <w:lang w:val="en-GB" w:eastAsia="en-GB"/>
              </w:rPr>
              <w:t> </w:t>
            </w:r>
            <w:r w:rsidR="00182D94">
              <w:rPr>
                <w:rFonts w:ascii="Century Gothic" w:eastAsia="Times New Roman" w:hAnsi="Century Gothic" w:cs="Times New Roman"/>
                <w:lang w:val="en-GB" w:eastAsia="en-GB"/>
              </w:rPr>
              <w:t>CF</w:t>
            </w:r>
          </w:p>
          <w:p w14:paraId="0300E5A7" w14:textId="77777777" w:rsidR="00F16E21" w:rsidRDefault="00F16E21" w:rsidP="00023B7C">
            <w:pPr>
              <w:spacing w:after="0" w:line="240" w:lineRule="auto"/>
              <w:textAlignment w:val="baseline"/>
              <w:rPr>
                <w:rFonts w:ascii="Times New Roman" w:eastAsia="Times New Roman" w:hAnsi="Times New Roman" w:cs="Times New Roman"/>
                <w:sz w:val="24"/>
                <w:szCs w:val="24"/>
                <w:lang w:val="en-GB" w:eastAsia="en-GB"/>
              </w:rPr>
            </w:pPr>
          </w:p>
          <w:p w14:paraId="32836CE0" w14:textId="0CF3DD6F" w:rsidR="00F16E21" w:rsidRPr="00023B7C" w:rsidRDefault="00F16E21" w:rsidP="00023B7C">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AL</w:t>
            </w:r>
          </w:p>
        </w:tc>
      </w:tr>
      <w:tr w:rsidR="009976C9" w:rsidRPr="00023B7C" w14:paraId="50129CDC" w14:textId="77777777" w:rsidTr="00182D94">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tcPr>
          <w:p w14:paraId="7DE560D8" w14:textId="5E4D8F86" w:rsidR="009976C9" w:rsidRDefault="009976C9"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19.11.24</w:t>
            </w:r>
          </w:p>
        </w:tc>
        <w:tc>
          <w:tcPr>
            <w:tcW w:w="3902" w:type="dxa"/>
            <w:tcBorders>
              <w:top w:val="single" w:sz="6" w:space="0" w:color="auto"/>
              <w:left w:val="single" w:sz="6" w:space="0" w:color="auto"/>
              <w:bottom w:val="single" w:sz="6" w:space="0" w:color="auto"/>
              <w:right w:val="single" w:sz="6" w:space="0" w:color="auto"/>
            </w:tcBorders>
            <w:shd w:val="clear" w:color="auto" w:fill="auto"/>
          </w:tcPr>
          <w:p w14:paraId="63C149C2" w14:textId="2B0838F9" w:rsidR="009976C9" w:rsidRDefault="009976C9"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New DFE codes for attendance added, Lisa Allen removed from the document due to leaving the company. Timing</w:t>
            </w:r>
            <w:r w:rsidR="009270C6">
              <w:rPr>
                <w:rFonts w:ascii="Century Gothic" w:eastAsia="Times New Roman" w:hAnsi="Century Gothic" w:cs="Times New Roman"/>
                <w:lang w:val="en-GB" w:eastAsia="en-GB"/>
              </w:rPr>
              <w:t xml:space="preserve"> changed to 9:30 for staff to make a call to parents if we haven’t heard from them. </w:t>
            </w:r>
          </w:p>
        </w:tc>
        <w:tc>
          <w:tcPr>
            <w:tcW w:w="3732" w:type="dxa"/>
            <w:tcBorders>
              <w:top w:val="single" w:sz="6" w:space="0" w:color="auto"/>
              <w:left w:val="single" w:sz="6" w:space="0" w:color="auto"/>
              <w:bottom w:val="single" w:sz="6" w:space="0" w:color="auto"/>
              <w:right w:val="single" w:sz="6" w:space="0" w:color="auto"/>
            </w:tcBorders>
            <w:shd w:val="clear" w:color="auto" w:fill="auto"/>
          </w:tcPr>
          <w:p w14:paraId="09378B18" w14:textId="77777777" w:rsidR="009976C9" w:rsidRPr="00023B7C" w:rsidRDefault="009976C9" w:rsidP="00023B7C">
            <w:pPr>
              <w:spacing w:after="0" w:line="240" w:lineRule="auto"/>
              <w:textAlignment w:val="baseline"/>
              <w:rPr>
                <w:rFonts w:ascii="Century Gothic" w:eastAsia="Times New Roman" w:hAnsi="Century Gothic" w:cs="Times New Roman"/>
                <w:lang w:val="en-GB"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32DFD59C" w14:textId="7BDF4B02" w:rsidR="009976C9" w:rsidRPr="00023B7C" w:rsidRDefault="001A0DA6"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CF</w:t>
            </w:r>
          </w:p>
        </w:tc>
      </w:tr>
    </w:tbl>
    <w:p w14:paraId="23B6EF88" w14:textId="77777777" w:rsidR="00023B7C" w:rsidRPr="00023B7C" w:rsidRDefault="00023B7C" w:rsidP="00182D94">
      <w:pPr>
        <w:spacing w:after="0" w:line="240" w:lineRule="auto"/>
        <w:textAlignment w:val="baseline"/>
        <w:rPr>
          <w:rFonts w:ascii="Segoe UI" w:eastAsia="Times New Roman" w:hAnsi="Segoe UI" w:cs="Segoe UI"/>
          <w:color w:val="5A5A5A"/>
          <w:sz w:val="18"/>
          <w:szCs w:val="18"/>
          <w:lang w:val="en-GB" w:eastAsia="en-GB"/>
        </w:rPr>
      </w:pPr>
      <w:r w:rsidRPr="00023B7C">
        <w:rPr>
          <w:rFonts w:ascii="Century Gothic" w:eastAsia="Times New Roman" w:hAnsi="Century Gothic" w:cs="Segoe UI"/>
          <w:color w:val="5A5A5A"/>
          <w:lang w:val="en-GB" w:eastAsia="en-GB"/>
        </w:rPr>
        <w:t> </w:t>
      </w:r>
    </w:p>
    <w:p w14:paraId="1526BF3C" w14:textId="77777777" w:rsidR="00B46A10" w:rsidRPr="00023B7C" w:rsidRDefault="00B46A10" w:rsidP="00182D94">
      <w:pPr>
        <w:rPr>
          <w:rFonts w:ascii="Century Gothic" w:hAnsi="Century Gothic"/>
        </w:rPr>
      </w:pPr>
    </w:p>
    <w:sectPr w:rsidR="00B46A10" w:rsidRPr="00023B7C" w:rsidSect="00287EF8">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E9392" w14:textId="77777777" w:rsidR="0010638D" w:rsidRDefault="0010638D" w:rsidP="00B7688B">
      <w:pPr>
        <w:spacing w:after="0" w:line="240" w:lineRule="auto"/>
      </w:pPr>
      <w:r>
        <w:separator/>
      </w:r>
    </w:p>
  </w:endnote>
  <w:endnote w:type="continuationSeparator" w:id="0">
    <w:p w14:paraId="0E7738C3" w14:textId="77777777" w:rsidR="0010638D" w:rsidRDefault="0010638D"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0379" w14:textId="295CEE0E" w:rsidR="00862217" w:rsidRPr="0087644B"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87644B">
      <w:rPr>
        <w:rFonts w:ascii="Century Gothic" w:hAnsi="Century Gothic"/>
        <w:b/>
        <w:color w:val="00B050"/>
        <w:sz w:val="20"/>
        <w:szCs w:val="20"/>
      </w:rPr>
      <w:t>Hopefields</w:t>
    </w:r>
    <w:proofErr w:type="spellEnd"/>
    <w:r w:rsidRPr="0087644B">
      <w:rPr>
        <w:rFonts w:ascii="Century Gothic" w:hAnsi="Century Gothic"/>
        <w:b/>
        <w:color w:val="00B050"/>
        <w:sz w:val="20"/>
        <w:szCs w:val="20"/>
      </w:rPr>
      <w:t xml:space="preserve"> </w:t>
    </w:r>
  </w:p>
  <w:p w14:paraId="1EF6DF09" w14:textId="09D496E7" w:rsidR="00862217" w:rsidRPr="0087644B" w:rsidRDefault="00862217" w:rsidP="00862217">
    <w:pPr>
      <w:pStyle w:val="Footer"/>
      <w:pBdr>
        <w:top w:val="thinThickSmallGap" w:sz="24" w:space="0" w:color="622423" w:themeColor="accent2" w:themeShade="7F"/>
      </w:pBdr>
      <w:rPr>
        <w:rFonts w:ascii="Century Gothic" w:hAnsi="Century Gothic"/>
        <w:b/>
        <w:color w:val="00B050"/>
        <w:sz w:val="20"/>
        <w:szCs w:val="20"/>
      </w:rPr>
    </w:pPr>
    <w:r w:rsidRPr="0087644B">
      <w:rPr>
        <w:rFonts w:ascii="Century Gothic" w:hAnsi="Century Gothic"/>
        <w:b/>
        <w:color w:val="00B050"/>
        <w:sz w:val="20"/>
        <w:szCs w:val="20"/>
      </w:rPr>
      <w:t xml:space="preserve">Reg : 12504502 </w:t>
    </w:r>
    <w:r w:rsidR="0087644B" w:rsidRPr="0087644B">
      <w:rPr>
        <w:rFonts w:ascii="Century Gothic" w:hAnsi="Century Gothic"/>
        <w:b/>
        <w:color w:val="00B050"/>
        <w:sz w:val="20"/>
        <w:szCs w:val="20"/>
      </w:rPr>
      <w:t xml:space="preserve"> DfE : 149109</w:t>
    </w:r>
    <w:r w:rsidRPr="0087644B">
      <w:rPr>
        <w:rFonts w:ascii="Century Gothic" w:hAnsi="Century Gothic"/>
        <w:b/>
        <w:i/>
        <w:color w:val="00B050"/>
        <w:sz w:val="20"/>
        <w:szCs w:val="20"/>
      </w:rPr>
      <w:ptab w:relativeTo="margin" w:alignment="right" w:leader="none"/>
    </w:r>
    <w:r w:rsidRPr="0087644B">
      <w:rPr>
        <w:rFonts w:ascii="Century Gothic" w:hAnsi="Century Gothic"/>
        <w:b/>
        <w:i/>
        <w:color w:val="00B050"/>
        <w:sz w:val="20"/>
        <w:szCs w:val="20"/>
      </w:rPr>
      <w:t xml:space="preserve">Page </w:t>
    </w:r>
    <w:r w:rsidR="00DC78A5" w:rsidRPr="0087644B">
      <w:rPr>
        <w:rFonts w:ascii="Century Gothic" w:hAnsi="Century Gothic"/>
        <w:b/>
        <w:i/>
        <w:color w:val="00B050"/>
        <w:sz w:val="20"/>
        <w:szCs w:val="20"/>
      </w:rPr>
      <w:fldChar w:fldCharType="begin"/>
    </w:r>
    <w:r w:rsidRPr="0087644B">
      <w:rPr>
        <w:rFonts w:ascii="Century Gothic" w:hAnsi="Century Gothic"/>
        <w:b/>
        <w:i/>
        <w:color w:val="00B050"/>
        <w:sz w:val="20"/>
        <w:szCs w:val="20"/>
      </w:rPr>
      <w:instrText xml:space="preserve"> PAGE   \* MERGEFORMAT </w:instrText>
    </w:r>
    <w:r w:rsidR="00DC78A5" w:rsidRPr="0087644B">
      <w:rPr>
        <w:rFonts w:ascii="Century Gothic" w:hAnsi="Century Gothic"/>
        <w:b/>
        <w:i/>
        <w:color w:val="00B050"/>
        <w:sz w:val="20"/>
        <w:szCs w:val="20"/>
      </w:rPr>
      <w:fldChar w:fldCharType="separate"/>
    </w:r>
    <w:r w:rsidR="005556E5" w:rsidRPr="0087644B">
      <w:rPr>
        <w:rFonts w:ascii="Century Gothic" w:hAnsi="Century Gothic"/>
        <w:b/>
        <w:i/>
        <w:noProof/>
        <w:color w:val="00B050"/>
        <w:sz w:val="20"/>
        <w:szCs w:val="20"/>
      </w:rPr>
      <w:t>1</w:t>
    </w:r>
    <w:r w:rsidR="00DC78A5" w:rsidRPr="0087644B">
      <w:rPr>
        <w:rFonts w:ascii="Century Gothic" w:hAnsi="Century Gothic"/>
        <w:b/>
        <w:i/>
        <w:color w:val="00B050"/>
        <w:sz w:val="20"/>
        <w:szCs w:val="20"/>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49110" w14:textId="77777777" w:rsidR="0010638D" w:rsidRDefault="0010638D" w:rsidP="00B7688B">
      <w:pPr>
        <w:spacing w:after="0" w:line="240" w:lineRule="auto"/>
      </w:pPr>
      <w:r>
        <w:separator/>
      </w:r>
    </w:p>
  </w:footnote>
  <w:footnote w:type="continuationSeparator" w:id="0">
    <w:p w14:paraId="2C59F8C2" w14:textId="77777777" w:rsidR="0010638D" w:rsidRDefault="0010638D"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35342C" w:rsidRDefault="0010638D">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FD21" w14:textId="6AF35F29" w:rsidR="00862217" w:rsidRDefault="0010638D" w:rsidP="00B7688B">
    <w:pPr>
      <w:ind w:left="720" w:firstLine="720"/>
      <w:jc w:val="right"/>
      <w:rPr>
        <w:rFonts w:ascii="Century Gothic" w:hAnsi="Century Gothic"/>
        <w:b/>
        <w:color w:val="00B050"/>
        <w:sz w:val="36"/>
        <w:szCs w:val="36"/>
      </w:rPr>
    </w:pPr>
    <w:r>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58240" behindDoc="1" locked="0" layoutInCell="1" allowOverlap="1" wp14:anchorId="3F87E4A6" wp14:editId="07777777">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87644B">
      <w:rPr>
        <w:rFonts w:ascii="Century Gothic" w:hAnsi="Century Gothic"/>
        <w:b/>
        <w:color w:val="00B050"/>
        <w:sz w:val="36"/>
        <w:szCs w:val="36"/>
      </w:rPr>
      <w:t>School</w:t>
    </w:r>
  </w:p>
  <w:p w14:paraId="6AF0A000" w14:textId="1E5B1844" w:rsidR="00B7688B" w:rsidRPr="00B7688B" w:rsidRDefault="00635866"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Attendance Policy </w:t>
    </w:r>
  </w:p>
  <w:p w14:paraId="6A05A809" w14:textId="77777777" w:rsidR="00B7688B" w:rsidRPr="00B7688B" w:rsidRDefault="00B7688B" w:rsidP="00862217">
    <w:pPr>
      <w:rPr>
        <w:rFonts w:ascii="Century Gothic" w:hAnsi="Century Gothic"/>
        <w:color w:val="00B050"/>
        <w:sz w:val="28"/>
        <w:szCs w:val="36"/>
      </w:rPr>
    </w:pPr>
  </w:p>
  <w:p w14:paraId="5A39BBE3" w14:textId="77777777" w:rsidR="00B7688B" w:rsidRDefault="00B7688B">
    <w:pPr>
      <w:pStyle w:val="Header"/>
    </w:pPr>
    <w:r>
      <w:tab/>
    </w: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35342C" w:rsidRDefault="0010638D">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1"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abstractNum w:abstractNumId="2" w15:restartNumberingAfterBreak="0">
    <w:nsid w:val="7F56562B"/>
    <w:multiLevelType w:val="hybridMultilevel"/>
    <w:tmpl w:val="815C2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1148920">
    <w:abstractNumId w:val="1"/>
  </w:num>
  <w:num w:numId="2" w16cid:durableId="1010789760">
    <w:abstractNumId w:val="0"/>
  </w:num>
  <w:num w:numId="3" w16cid:durableId="447510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01EE7"/>
    <w:rsid w:val="000071EC"/>
    <w:rsid w:val="0002029F"/>
    <w:rsid w:val="00023B7C"/>
    <w:rsid w:val="00042FFF"/>
    <w:rsid w:val="00044702"/>
    <w:rsid w:val="00052399"/>
    <w:rsid w:val="00053AFC"/>
    <w:rsid w:val="00056D48"/>
    <w:rsid w:val="00057252"/>
    <w:rsid w:val="00070518"/>
    <w:rsid w:val="00082509"/>
    <w:rsid w:val="000921FC"/>
    <w:rsid w:val="000A212B"/>
    <w:rsid w:val="000A3BB2"/>
    <w:rsid w:val="000A63D8"/>
    <w:rsid w:val="000B277E"/>
    <w:rsid w:val="000E0877"/>
    <w:rsid w:val="000E3C37"/>
    <w:rsid w:val="00101A0C"/>
    <w:rsid w:val="00103FD8"/>
    <w:rsid w:val="0010638D"/>
    <w:rsid w:val="00106C8E"/>
    <w:rsid w:val="00127D62"/>
    <w:rsid w:val="001359D6"/>
    <w:rsid w:val="001409F3"/>
    <w:rsid w:val="0017146F"/>
    <w:rsid w:val="00181186"/>
    <w:rsid w:val="00182A98"/>
    <w:rsid w:val="00182D94"/>
    <w:rsid w:val="001854EC"/>
    <w:rsid w:val="001922BF"/>
    <w:rsid w:val="001A0DA6"/>
    <w:rsid w:val="001A25E3"/>
    <w:rsid w:val="001A601D"/>
    <w:rsid w:val="001B4824"/>
    <w:rsid w:val="001E5375"/>
    <w:rsid w:val="001E7D2F"/>
    <w:rsid w:val="00215A09"/>
    <w:rsid w:val="0023737E"/>
    <w:rsid w:val="002514D6"/>
    <w:rsid w:val="0026076F"/>
    <w:rsid w:val="0027381E"/>
    <w:rsid w:val="00287EF8"/>
    <w:rsid w:val="00294C06"/>
    <w:rsid w:val="002A5269"/>
    <w:rsid w:val="002A556E"/>
    <w:rsid w:val="002B3EAB"/>
    <w:rsid w:val="002D3C08"/>
    <w:rsid w:val="002E5DF4"/>
    <w:rsid w:val="00313C63"/>
    <w:rsid w:val="003160D7"/>
    <w:rsid w:val="00326669"/>
    <w:rsid w:val="00345F11"/>
    <w:rsid w:val="00353358"/>
    <w:rsid w:val="0035342C"/>
    <w:rsid w:val="00371225"/>
    <w:rsid w:val="003C619D"/>
    <w:rsid w:val="003C7857"/>
    <w:rsid w:val="003D73ED"/>
    <w:rsid w:val="003E3AA2"/>
    <w:rsid w:val="003E593C"/>
    <w:rsid w:val="003E620F"/>
    <w:rsid w:val="003F0561"/>
    <w:rsid w:val="00412A48"/>
    <w:rsid w:val="00420E06"/>
    <w:rsid w:val="00475E73"/>
    <w:rsid w:val="004A56A2"/>
    <w:rsid w:val="004B17CB"/>
    <w:rsid w:val="00514DD5"/>
    <w:rsid w:val="00540ACA"/>
    <w:rsid w:val="005556E5"/>
    <w:rsid w:val="00565980"/>
    <w:rsid w:val="00584FA1"/>
    <w:rsid w:val="00585457"/>
    <w:rsid w:val="0059451F"/>
    <w:rsid w:val="005A1ADC"/>
    <w:rsid w:val="005B040D"/>
    <w:rsid w:val="005D1823"/>
    <w:rsid w:val="005D2AF8"/>
    <w:rsid w:val="005D5910"/>
    <w:rsid w:val="005F3797"/>
    <w:rsid w:val="005F7FA9"/>
    <w:rsid w:val="00616575"/>
    <w:rsid w:val="00635866"/>
    <w:rsid w:val="00636A4F"/>
    <w:rsid w:val="0064658C"/>
    <w:rsid w:val="006473E9"/>
    <w:rsid w:val="006657F8"/>
    <w:rsid w:val="00673C6E"/>
    <w:rsid w:val="006C7FE1"/>
    <w:rsid w:val="006D4C04"/>
    <w:rsid w:val="006D54DC"/>
    <w:rsid w:val="00712CFD"/>
    <w:rsid w:val="007136F0"/>
    <w:rsid w:val="00737419"/>
    <w:rsid w:val="00737782"/>
    <w:rsid w:val="00743DE3"/>
    <w:rsid w:val="00756CF8"/>
    <w:rsid w:val="00764059"/>
    <w:rsid w:val="007667CE"/>
    <w:rsid w:val="00771C82"/>
    <w:rsid w:val="00782EC4"/>
    <w:rsid w:val="00791AD7"/>
    <w:rsid w:val="007E2A09"/>
    <w:rsid w:val="00811692"/>
    <w:rsid w:val="008229DE"/>
    <w:rsid w:val="00830773"/>
    <w:rsid w:val="00847019"/>
    <w:rsid w:val="00852343"/>
    <w:rsid w:val="00862217"/>
    <w:rsid w:val="00865956"/>
    <w:rsid w:val="0087644B"/>
    <w:rsid w:val="008B5739"/>
    <w:rsid w:val="008B7C4A"/>
    <w:rsid w:val="008D4FC9"/>
    <w:rsid w:val="008F5957"/>
    <w:rsid w:val="00906274"/>
    <w:rsid w:val="009270C6"/>
    <w:rsid w:val="009446F3"/>
    <w:rsid w:val="009615A5"/>
    <w:rsid w:val="00977699"/>
    <w:rsid w:val="009976C9"/>
    <w:rsid w:val="009C2552"/>
    <w:rsid w:val="009D5EBF"/>
    <w:rsid w:val="009D7038"/>
    <w:rsid w:val="00A31CEE"/>
    <w:rsid w:val="00A80D09"/>
    <w:rsid w:val="00AA4E51"/>
    <w:rsid w:val="00AC04EE"/>
    <w:rsid w:val="00AC2408"/>
    <w:rsid w:val="00B02E37"/>
    <w:rsid w:val="00B21722"/>
    <w:rsid w:val="00B40C93"/>
    <w:rsid w:val="00B46A10"/>
    <w:rsid w:val="00B5449E"/>
    <w:rsid w:val="00B57365"/>
    <w:rsid w:val="00B71E07"/>
    <w:rsid w:val="00B72F56"/>
    <w:rsid w:val="00B7688B"/>
    <w:rsid w:val="00BA1828"/>
    <w:rsid w:val="00BA3BB3"/>
    <w:rsid w:val="00BA563D"/>
    <w:rsid w:val="00BC2179"/>
    <w:rsid w:val="00C23070"/>
    <w:rsid w:val="00C44F3E"/>
    <w:rsid w:val="00C53DF0"/>
    <w:rsid w:val="00C67C46"/>
    <w:rsid w:val="00C90E66"/>
    <w:rsid w:val="00CB3990"/>
    <w:rsid w:val="00CB6AAC"/>
    <w:rsid w:val="00CC6E0E"/>
    <w:rsid w:val="00CD4034"/>
    <w:rsid w:val="00CE258A"/>
    <w:rsid w:val="00CF2891"/>
    <w:rsid w:val="00D07047"/>
    <w:rsid w:val="00D162E9"/>
    <w:rsid w:val="00D21A7C"/>
    <w:rsid w:val="00D23664"/>
    <w:rsid w:val="00D41E41"/>
    <w:rsid w:val="00D534FF"/>
    <w:rsid w:val="00D60ABE"/>
    <w:rsid w:val="00D66C36"/>
    <w:rsid w:val="00D90F07"/>
    <w:rsid w:val="00DA1382"/>
    <w:rsid w:val="00DA35D7"/>
    <w:rsid w:val="00DA6295"/>
    <w:rsid w:val="00DA7485"/>
    <w:rsid w:val="00DC78A5"/>
    <w:rsid w:val="00DD0254"/>
    <w:rsid w:val="00DD5216"/>
    <w:rsid w:val="00DE1CF8"/>
    <w:rsid w:val="00E01FA9"/>
    <w:rsid w:val="00E70875"/>
    <w:rsid w:val="00E93CD3"/>
    <w:rsid w:val="00EB2C30"/>
    <w:rsid w:val="00ED361C"/>
    <w:rsid w:val="00EE4846"/>
    <w:rsid w:val="00F06B19"/>
    <w:rsid w:val="00F16E21"/>
    <w:rsid w:val="00F372D9"/>
    <w:rsid w:val="00F42AD3"/>
    <w:rsid w:val="00F46F5C"/>
    <w:rsid w:val="00F53579"/>
    <w:rsid w:val="00F60675"/>
    <w:rsid w:val="00F73C72"/>
    <w:rsid w:val="00F82B4C"/>
    <w:rsid w:val="00FB15EA"/>
    <w:rsid w:val="00FC0B30"/>
    <w:rsid w:val="00FC330D"/>
    <w:rsid w:val="00FC4852"/>
    <w:rsid w:val="00FE72A4"/>
    <w:rsid w:val="00FF700C"/>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44968F2-DA02-4F37-95C9-A02971D7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customStyle="1" w:styleId="1bodycopy10ptChar">
    <w:name w:val="1 body copy 10pt Char"/>
    <w:link w:val="1bodycopy10pt"/>
    <w:locked/>
    <w:rsid w:val="002E5DF4"/>
    <w:rPr>
      <w:rFonts w:ascii="Arial" w:eastAsia="MS Mincho" w:hAnsi="Arial" w:cs="Times New Roman"/>
      <w:sz w:val="20"/>
    </w:rPr>
  </w:style>
  <w:style w:type="paragraph" w:customStyle="1" w:styleId="1bodycopy10pt">
    <w:name w:val="1 body copy 10pt"/>
    <w:basedOn w:val="Normal"/>
    <w:link w:val="1bodycopy10ptChar"/>
    <w:qFormat/>
    <w:rsid w:val="002E5DF4"/>
    <w:pPr>
      <w:spacing w:after="120" w:line="240" w:lineRule="auto"/>
    </w:pPr>
    <w:rPr>
      <w:rFonts w:ascii="Arial" w:eastAsia="MS Mincho" w:hAnsi="Arial" w:cs="Times New Roman"/>
      <w:sz w:val="20"/>
    </w:rPr>
  </w:style>
  <w:style w:type="paragraph" w:customStyle="1" w:styleId="1bodycopy11pt">
    <w:name w:val="1 body copy 11pt"/>
    <w:autoRedefine/>
    <w:rsid w:val="002E5DF4"/>
    <w:pPr>
      <w:spacing w:after="120" w:line="240" w:lineRule="auto"/>
      <w:ind w:right="850"/>
    </w:pPr>
    <w:rPr>
      <w:rFonts w:ascii="Arial" w:eastAsia="MS Mincho" w:hAnsi="Arial" w:cs="Arial"/>
      <w:szCs w:val="24"/>
    </w:rPr>
  </w:style>
  <w:style w:type="character" w:customStyle="1" w:styleId="normaltextrun">
    <w:name w:val="normaltextrun"/>
    <w:basedOn w:val="DefaultParagraphFont"/>
    <w:rsid w:val="00A31CEE"/>
  </w:style>
  <w:style w:type="table" w:styleId="TableGrid">
    <w:name w:val="Table Grid"/>
    <w:basedOn w:val="TableNormal"/>
    <w:uiPriority w:val="59"/>
    <w:rsid w:val="0071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23B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023B7C"/>
  </w:style>
  <w:style w:type="paragraph" w:styleId="ListParagraph">
    <w:name w:val="List Paragraph"/>
    <w:basedOn w:val="Normal"/>
    <w:uiPriority w:val="34"/>
    <w:qFormat/>
    <w:rsid w:val="00106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96760">
      <w:bodyDiv w:val="1"/>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322928234">
              <w:marLeft w:val="0"/>
              <w:marRight w:val="0"/>
              <w:marTop w:val="0"/>
              <w:marBottom w:val="0"/>
              <w:divBdr>
                <w:top w:val="none" w:sz="0" w:space="0" w:color="auto"/>
                <w:left w:val="none" w:sz="0" w:space="0" w:color="auto"/>
                <w:bottom w:val="none" w:sz="0" w:space="0" w:color="auto"/>
                <w:right w:val="none" w:sz="0" w:space="0" w:color="auto"/>
              </w:divBdr>
              <w:divsChild>
                <w:div w:id="455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37953">
      <w:bodyDiv w:val="1"/>
      <w:marLeft w:val="0"/>
      <w:marRight w:val="0"/>
      <w:marTop w:val="0"/>
      <w:marBottom w:val="0"/>
      <w:divBdr>
        <w:top w:val="none" w:sz="0" w:space="0" w:color="auto"/>
        <w:left w:val="none" w:sz="0" w:space="0" w:color="auto"/>
        <w:bottom w:val="none" w:sz="0" w:space="0" w:color="auto"/>
        <w:right w:val="none" w:sz="0" w:space="0" w:color="auto"/>
      </w:divBdr>
      <w:divsChild>
        <w:div w:id="1943680215">
          <w:marLeft w:val="0"/>
          <w:marRight w:val="0"/>
          <w:marTop w:val="0"/>
          <w:marBottom w:val="0"/>
          <w:divBdr>
            <w:top w:val="none" w:sz="0" w:space="0" w:color="auto"/>
            <w:left w:val="none" w:sz="0" w:space="0" w:color="auto"/>
            <w:bottom w:val="none" w:sz="0" w:space="0" w:color="auto"/>
            <w:right w:val="none" w:sz="0" w:space="0" w:color="auto"/>
          </w:divBdr>
          <w:divsChild>
            <w:div w:id="1029064091">
              <w:marLeft w:val="0"/>
              <w:marRight w:val="0"/>
              <w:marTop w:val="0"/>
              <w:marBottom w:val="0"/>
              <w:divBdr>
                <w:top w:val="none" w:sz="0" w:space="0" w:color="auto"/>
                <w:left w:val="none" w:sz="0" w:space="0" w:color="auto"/>
                <w:bottom w:val="none" w:sz="0" w:space="0" w:color="auto"/>
                <w:right w:val="none" w:sz="0" w:space="0" w:color="auto"/>
              </w:divBdr>
              <w:divsChild>
                <w:div w:id="9785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81868">
      <w:bodyDiv w:val="1"/>
      <w:marLeft w:val="0"/>
      <w:marRight w:val="0"/>
      <w:marTop w:val="0"/>
      <w:marBottom w:val="0"/>
      <w:divBdr>
        <w:top w:val="none" w:sz="0" w:space="0" w:color="auto"/>
        <w:left w:val="none" w:sz="0" w:space="0" w:color="auto"/>
        <w:bottom w:val="none" w:sz="0" w:space="0" w:color="auto"/>
        <w:right w:val="none" w:sz="0" w:space="0" w:color="auto"/>
      </w:divBdr>
      <w:divsChild>
        <w:div w:id="703673512">
          <w:marLeft w:val="0"/>
          <w:marRight w:val="0"/>
          <w:marTop w:val="0"/>
          <w:marBottom w:val="0"/>
          <w:divBdr>
            <w:top w:val="none" w:sz="0" w:space="0" w:color="auto"/>
            <w:left w:val="none" w:sz="0" w:space="0" w:color="auto"/>
            <w:bottom w:val="none" w:sz="0" w:space="0" w:color="auto"/>
            <w:right w:val="none" w:sz="0" w:space="0" w:color="auto"/>
          </w:divBdr>
          <w:divsChild>
            <w:div w:id="1795440982">
              <w:marLeft w:val="0"/>
              <w:marRight w:val="0"/>
              <w:marTop w:val="0"/>
              <w:marBottom w:val="0"/>
              <w:divBdr>
                <w:top w:val="none" w:sz="0" w:space="0" w:color="auto"/>
                <w:left w:val="none" w:sz="0" w:space="0" w:color="auto"/>
                <w:bottom w:val="none" w:sz="0" w:space="0" w:color="auto"/>
                <w:right w:val="none" w:sz="0" w:space="0" w:color="auto"/>
              </w:divBdr>
              <w:divsChild>
                <w:div w:id="21114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7740">
      <w:bodyDiv w:val="1"/>
      <w:marLeft w:val="0"/>
      <w:marRight w:val="0"/>
      <w:marTop w:val="0"/>
      <w:marBottom w:val="0"/>
      <w:divBdr>
        <w:top w:val="none" w:sz="0" w:space="0" w:color="auto"/>
        <w:left w:val="none" w:sz="0" w:space="0" w:color="auto"/>
        <w:bottom w:val="none" w:sz="0" w:space="0" w:color="auto"/>
        <w:right w:val="none" w:sz="0" w:space="0" w:color="auto"/>
      </w:divBdr>
    </w:div>
    <w:div w:id="1639915736">
      <w:bodyDiv w:val="1"/>
      <w:marLeft w:val="0"/>
      <w:marRight w:val="0"/>
      <w:marTop w:val="0"/>
      <w:marBottom w:val="0"/>
      <w:divBdr>
        <w:top w:val="none" w:sz="0" w:space="0" w:color="auto"/>
        <w:left w:val="none" w:sz="0" w:space="0" w:color="auto"/>
        <w:bottom w:val="none" w:sz="0" w:space="0" w:color="auto"/>
        <w:right w:val="none" w:sz="0" w:space="0" w:color="auto"/>
      </w:divBdr>
      <w:divsChild>
        <w:div w:id="2071030674">
          <w:marLeft w:val="0"/>
          <w:marRight w:val="0"/>
          <w:marTop w:val="0"/>
          <w:marBottom w:val="0"/>
          <w:divBdr>
            <w:top w:val="none" w:sz="0" w:space="0" w:color="auto"/>
            <w:left w:val="none" w:sz="0" w:space="0" w:color="auto"/>
            <w:bottom w:val="none" w:sz="0" w:space="0" w:color="auto"/>
            <w:right w:val="none" w:sz="0" w:space="0" w:color="auto"/>
          </w:divBdr>
          <w:divsChild>
            <w:div w:id="40986077">
              <w:marLeft w:val="0"/>
              <w:marRight w:val="0"/>
              <w:marTop w:val="0"/>
              <w:marBottom w:val="0"/>
              <w:divBdr>
                <w:top w:val="none" w:sz="0" w:space="0" w:color="auto"/>
                <w:left w:val="none" w:sz="0" w:space="0" w:color="auto"/>
                <w:bottom w:val="none" w:sz="0" w:space="0" w:color="auto"/>
                <w:right w:val="none" w:sz="0" w:space="0" w:color="auto"/>
              </w:divBdr>
              <w:divsChild>
                <w:div w:id="6854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3522">
      <w:bodyDiv w:val="1"/>
      <w:marLeft w:val="0"/>
      <w:marRight w:val="0"/>
      <w:marTop w:val="0"/>
      <w:marBottom w:val="0"/>
      <w:divBdr>
        <w:top w:val="none" w:sz="0" w:space="0" w:color="auto"/>
        <w:left w:val="none" w:sz="0" w:space="0" w:color="auto"/>
        <w:bottom w:val="none" w:sz="0" w:space="0" w:color="auto"/>
        <w:right w:val="none" w:sz="0" w:space="0" w:color="auto"/>
      </w:divBdr>
      <w:divsChild>
        <w:div w:id="403718505">
          <w:marLeft w:val="0"/>
          <w:marRight w:val="0"/>
          <w:marTop w:val="0"/>
          <w:marBottom w:val="0"/>
          <w:divBdr>
            <w:top w:val="none" w:sz="0" w:space="0" w:color="auto"/>
            <w:left w:val="none" w:sz="0" w:space="0" w:color="auto"/>
            <w:bottom w:val="none" w:sz="0" w:space="0" w:color="auto"/>
            <w:right w:val="none" w:sz="0" w:space="0" w:color="auto"/>
          </w:divBdr>
        </w:div>
        <w:div w:id="976421144">
          <w:marLeft w:val="0"/>
          <w:marRight w:val="0"/>
          <w:marTop w:val="0"/>
          <w:marBottom w:val="0"/>
          <w:divBdr>
            <w:top w:val="none" w:sz="0" w:space="0" w:color="auto"/>
            <w:left w:val="none" w:sz="0" w:space="0" w:color="auto"/>
            <w:bottom w:val="none" w:sz="0" w:space="0" w:color="auto"/>
            <w:right w:val="none" w:sz="0" w:space="0" w:color="auto"/>
          </w:divBdr>
        </w:div>
        <w:div w:id="1209418721">
          <w:marLeft w:val="0"/>
          <w:marRight w:val="0"/>
          <w:marTop w:val="0"/>
          <w:marBottom w:val="0"/>
          <w:divBdr>
            <w:top w:val="none" w:sz="0" w:space="0" w:color="auto"/>
            <w:left w:val="none" w:sz="0" w:space="0" w:color="auto"/>
            <w:bottom w:val="none" w:sz="0" w:space="0" w:color="auto"/>
            <w:right w:val="none" w:sz="0" w:space="0" w:color="auto"/>
          </w:divBdr>
          <w:divsChild>
            <w:div w:id="1846165780">
              <w:marLeft w:val="-75"/>
              <w:marRight w:val="0"/>
              <w:marTop w:val="30"/>
              <w:marBottom w:val="30"/>
              <w:divBdr>
                <w:top w:val="none" w:sz="0" w:space="0" w:color="auto"/>
                <w:left w:val="none" w:sz="0" w:space="0" w:color="auto"/>
                <w:bottom w:val="none" w:sz="0" w:space="0" w:color="auto"/>
                <w:right w:val="none" w:sz="0" w:space="0" w:color="auto"/>
              </w:divBdr>
              <w:divsChild>
                <w:div w:id="156657736">
                  <w:marLeft w:val="0"/>
                  <w:marRight w:val="0"/>
                  <w:marTop w:val="0"/>
                  <w:marBottom w:val="0"/>
                  <w:divBdr>
                    <w:top w:val="none" w:sz="0" w:space="0" w:color="auto"/>
                    <w:left w:val="none" w:sz="0" w:space="0" w:color="auto"/>
                    <w:bottom w:val="none" w:sz="0" w:space="0" w:color="auto"/>
                    <w:right w:val="none" w:sz="0" w:space="0" w:color="auto"/>
                  </w:divBdr>
                  <w:divsChild>
                    <w:div w:id="1542937673">
                      <w:marLeft w:val="0"/>
                      <w:marRight w:val="0"/>
                      <w:marTop w:val="0"/>
                      <w:marBottom w:val="0"/>
                      <w:divBdr>
                        <w:top w:val="none" w:sz="0" w:space="0" w:color="auto"/>
                        <w:left w:val="none" w:sz="0" w:space="0" w:color="auto"/>
                        <w:bottom w:val="none" w:sz="0" w:space="0" w:color="auto"/>
                        <w:right w:val="none" w:sz="0" w:space="0" w:color="auto"/>
                      </w:divBdr>
                    </w:div>
                  </w:divsChild>
                </w:div>
                <w:div w:id="350424500">
                  <w:marLeft w:val="0"/>
                  <w:marRight w:val="0"/>
                  <w:marTop w:val="0"/>
                  <w:marBottom w:val="0"/>
                  <w:divBdr>
                    <w:top w:val="none" w:sz="0" w:space="0" w:color="auto"/>
                    <w:left w:val="none" w:sz="0" w:space="0" w:color="auto"/>
                    <w:bottom w:val="none" w:sz="0" w:space="0" w:color="auto"/>
                    <w:right w:val="none" w:sz="0" w:space="0" w:color="auto"/>
                  </w:divBdr>
                  <w:divsChild>
                    <w:div w:id="1079869343">
                      <w:marLeft w:val="0"/>
                      <w:marRight w:val="0"/>
                      <w:marTop w:val="0"/>
                      <w:marBottom w:val="0"/>
                      <w:divBdr>
                        <w:top w:val="none" w:sz="0" w:space="0" w:color="auto"/>
                        <w:left w:val="none" w:sz="0" w:space="0" w:color="auto"/>
                        <w:bottom w:val="none" w:sz="0" w:space="0" w:color="auto"/>
                        <w:right w:val="none" w:sz="0" w:space="0" w:color="auto"/>
                      </w:divBdr>
                    </w:div>
                  </w:divsChild>
                </w:div>
                <w:div w:id="449126979">
                  <w:marLeft w:val="0"/>
                  <w:marRight w:val="0"/>
                  <w:marTop w:val="0"/>
                  <w:marBottom w:val="0"/>
                  <w:divBdr>
                    <w:top w:val="none" w:sz="0" w:space="0" w:color="auto"/>
                    <w:left w:val="none" w:sz="0" w:space="0" w:color="auto"/>
                    <w:bottom w:val="none" w:sz="0" w:space="0" w:color="auto"/>
                    <w:right w:val="none" w:sz="0" w:space="0" w:color="auto"/>
                  </w:divBdr>
                  <w:divsChild>
                    <w:div w:id="302546817">
                      <w:marLeft w:val="0"/>
                      <w:marRight w:val="0"/>
                      <w:marTop w:val="0"/>
                      <w:marBottom w:val="0"/>
                      <w:divBdr>
                        <w:top w:val="none" w:sz="0" w:space="0" w:color="auto"/>
                        <w:left w:val="none" w:sz="0" w:space="0" w:color="auto"/>
                        <w:bottom w:val="none" w:sz="0" w:space="0" w:color="auto"/>
                        <w:right w:val="none" w:sz="0" w:space="0" w:color="auto"/>
                      </w:divBdr>
                    </w:div>
                  </w:divsChild>
                </w:div>
                <w:div w:id="706681984">
                  <w:marLeft w:val="0"/>
                  <w:marRight w:val="0"/>
                  <w:marTop w:val="0"/>
                  <w:marBottom w:val="0"/>
                  <w:divBdr>
                    <w:top w:val="none" w:sz="0" w:space="0" w:color="auto"/>
                    <w:left w:val="none" w:sz="0" w:space="0" w:color="auto"/>
                    <w:bottom w:val="none" w:sz="0" w:space="0" w:color="auto"/>
                    <w:right w:val="none" w:sz="0" w:space="0" w:color="auto"/>
                  </w:divBdr>
                  <w:divsChild>
                    <w:div w:id="1329744515">
                      <w:marLeft w:val="0"/>
                      <w:marRight w:val="0"/>
                      <w:marTop w:val="0"/>
                      <w:marBottom w:val="0"/>
                      <w:divBdr>
                        <w:top w:val="none" w:sz="0" w:space="0" w:color="auto"/>
                        <w:left w:val="none" w:sz="0" w:space="0" w:color="auto"/>
                        <w:bottom w:val="none" w:sz="0" w:space="0" w:color="auto"/>
                        <w:right w:val="none" w:sz="0" w:space="0" w:color="auto"/>
                      </w:divBdr>
                    </w:div>
                  </w:divsChild>
                </w:div>
                <w:div w:id="731929503">
                  <w:marLeft w:val="0"/>
                  <w:marRight w:val="0"/>
                  <w:marTop w:val="0"/>
                  <w:marBottom w:val="0"/>
                  <w:divBdr>
                    <w:top w:val="none" w:sz="0" w:space="0" w:color="auto"/>
                    <w:left w:val="none" w:sz="0" w:space="0" w:color="auto"/>
                    <w:bottom w:val="none" w:sz="0" w:space="0" w:color="auto"/>
                    <w:right w:val="none" w:sz="0" w:space="0" w:color="auto"/>
                  </w:divBdr>
                  <w:divsChild>
                    <w:div w:id="658463204">
                      <w:marLeft w:val="0"/>
                      <w:marRight w:val="0"/>
                      <w:marTop w:val="0"/>
                      <w:marBottom w:val="0"/>
                      <w:divBdr>
                        <w:top w:val="none" w:sz="0" w:space="0" w:color="auto"/>
                        <w:left w:val="none" w:sz="0" w:space="0" w:color="auto"/>
                        <w:bottom w:val="none" w:sz="0" w:space="0" w:color="auto"/>
                        <w:right w:val="none" w:sz="0" w:space="0" w:color="auto"/>
                      </w:divBdr>
                    </w:div>
                  </w:divsChild>
                </w:div>
                <w:div w:id="872958374">
                  <w:marLeft w:val="0"/>
                  <w:marRight w:val="0"/>
                  <w:marTop w:val="0"/>
                  <w:marBottom w:val="0"/>
                  <w:divBdr>
                    <w:top w:val="none" w:sz="0" w:space="0" w:color="auto"/>
                    <w:left w:val="none" w:sz="0" w:space="0" w:color="auto"/>
                    <w:bottom w:val="none" w:sz="0" w:space="0" w:color="auto"/>
                    <w:right w:val="none" w:sz="0" w:space="0" w:color="auto"/>
                  </w:divBdr>
                  <w:divsChild>
                    <w:div w:id="997810578">
                      <w:marLeft w:val="0"/>
                      <w:marRight w:val="0"/>
                      <w:marTop w:val="0"/>
                      <w:marBottom w:val="0"/>
                      <w:divBdr>
                        <w:top w:val="none" w:sz="0" w:space="0" w:color="auto"/>
                        <w:left w:val="none" w:sz="0" w:space="0" w:color="auto"/>
                        <w:bottom w:val="none" w:sz="0" w:space="0" w:color="auto"/>
                        <w:right w:val="none" w:sz="0" w:space="0" w:color="auto"/>
                      </w:divBdr>
                    </w:div>
                  </w:divsChild>
                </w:div>
                <w:div w:id="1271939538">
                  <w:marLeft w:val="0"/>
                  <w:marRight w:val="0"/>
                  <w:marTop w:val="0"/>
                  <w:marBottom w:val="0"/>
                  <w:divBdr>
                    <w:top w:val="none" w:sz="0" w:space="0" w:color="auto"/>
                    <w:left w:val="none" w:sz="0" w:space="0" w:color="auto"/>
                    <w:bottom w:val="none" w:sz="0" w:space="0" w:color="auto"/>
                    <w:right w:val="none" w:sz="0" w:space="0" w:color="auto"/>
                  </w:divBdr>
                  <w:divsChild>
                    <w:div w:id="107356888">
                      <w:marLeft w:val="0"/>
                      <w:marRight w:val="0"/>
                      <w:marTop w:val="0"/>
                      <w:marBottom w:val="0"/>
                      <w:divBdr>
                        <w:top w:val="none" w:sz="0" w:space="0" w:color="auto"/>
                        <w:left w:val="none" w:sz="0" w:space="0" w:color="auto"/>
                        <w:bottom w:val="none" w:sz="0" w:space="0" w:color="auto"/>
                        <w:right w:val="none" w:sz="0" w:space="0" w:color="auto"/>
                      </w:divBdr>
                    </w:div>
                  </w:divsChild>
                </w:div>
                <w:div w:id="1509130129">
                  <w:marLeft w:val="0"/>
                  <w:marRight w:val="0"/>
                  <w:marTop w:val="0"/>
                  <w:marBottom w:val="0"/>
                  <w:divBdr>
                    <w:top w:val="none" w:sz="0" w:space="0" w:color="auto"/>
                    <w:left w:val="none" w:sz="0" w:space="0" w:color="auto"/>
                    <w:bottom w:val="none" w:sz="0" w:space="0" w:color="auto"/>
                    <w:right w:val="none" w:sz="0" w:space="0" w:color="auto"/>
                  </w:divBdr>
                  <w:divsChild>
                    <w:div w:id="1574512798">
                      <w:marLeft w:val="0"/>
                      <w:marRight w:val="0"/>
                      <w:marTop w:val="0"/>
                      <w:marBottom w:val="0"/>
                      <w:divBdr>
                        <w:top w:val="none" w:sz="0" w:space="0" w:color="auto"/>
                        <w:left w:val="none" w:sz="0" w:space="0" w:color="auto"/>
                        <w:bottom w:val="none" w:sz="0" w:space="0" w:color="auto"/>
                        <w:right w:val="none" w:sz="0" w:space="0" w:color="auto"/>
                      </w:divBdr>
                    </w:div>
                  </w:divsChild>
                </w:div>
                <w:div w:id="1913465524">
                  <w:marLeft w:val="0"/>
                  <w:marRight w:val="0"/>
                  <w:marTop w:val="0"/>
                  <w:marBottom w:val="0"/>
                  <w:divBdr>
                    <w:top w:val="none" w:sz="0" w:space="0" w:color="auto"/>
                    <w:left w:val="none" w:sz="0" w:space="0" w:color="auto"/>
                    <w:bottom w:val="none" w:sz="0" w:space="0" w:color="auto"/>
                    <w:right w:val="none" w:sz="0" w:space="0" w:color="auto"/>
                  </w:divBdr>
                  <w:divsChild>
                    <w:div w:id="363481216">
                      <w:marLeft w:val="0"/>
                      <w:marRight w:val="0"/>
                      <w:marTop w:val="0"/>
                      <w:marBottom w:val="0"/>
                      <w:divBdr>
                        <w:top w:val="none" w:sz="0" w:space="0" w:color="auto"/>
                        <w:left w:val="none" w:sz="0" w:space="0" w:color="auto"/>
                        <w:bottom w:val="none" w:sz="0" w:space="0" w:color="auto"/>
                        <w:right w:val="none" w:sz="0" w:space="0" w:color="auto"/>
                      </w:divBdr>
                    </w:div>
                  </w:divsChild>
                </w:div>
                <w:div w:id="1988432646">
                  <w:marLeft w:val="0"/>
                  <w:marRight w:val="0"/>
                  <w:marTop w:val="0"/>
                  <w:marBottom w:val="0"/>
                  <w:divBdr>
                    <w:top w:val="none" w:sz="0" w:space="0" w:color="auto"/>
                    <w:left w:val="none" w:sz="0" w:space="0" w:color="auto"/>
                    <w:bottom w:val="none" w:sz="0" w:space="0" w:color="auto"/>
                    <w:right w:val="none" w:sz="0" w:space="0" w:color="auto"/>
                  </w:divBdr>
                  <w:divsChild>
                    <w:div w:id="2108308701">
                      <w:marLeft w:val="0"/>
                      <w:marRight w:val="0"/>
                      <w:marTop w:val="0"/>
                      <w:marBottom w:val="0"/>
                      <w:divBdr>
                        <w:top w:val="none" w:sz="0" w:space="0" w:color="auto"/>
                        <w:left w:val="none" w:sz="0" w:space="0" w:color="auto"/>
                        <w:bottom w:val="none" w:sz="0" w:space="0" w:color="auto"/>
                        <w:right w:val="none" w:sz="0" w:space="0" w:color="auto"/>
                      </w:divBdr>
                    </w:div>
                  </w:divsChild>
                </w:div>
                <w:div w:id="2078088443">
                  <w:marLeft w:val="0"/>
                  <w:marRight w:val="0"/>
                  <w:marTop w:val="0"/>
                  <w:marBottom w:val="0"/>
                  <w:divBdr>
                    <w:top w:val="none" w:sz="0" w:space="0" w:color="auto"/>
                    <w:left w:val="none" w:sz="0" w:space="0" w:color="auto"/>
                    <w:bottom w:val="none" w:sz="0" w:space="0" w:color="auto"/>
                    <w:right w:val="none" w:sz="0" w:space="0" w:color="auto"/>
                  </w:divBdr>
                  <w:divsChild>
                    <w:div w:id="1287664203">
                      <w:marLeft w:val="0"/>
                      <w:marRight w:val="0"/>
                      <w:marTop w:val="0"/>
                      <w:marBottom w:val="0"/>
                      <w:divBdr>
                        <w:top w:val="none" w:sz="0" w:space="0" w:color="auto"/>
                        <w:left w:val="none" w:sz="0" w:space="0" w:color="auto"/>
                        <w:bottom w:val="none" w:sz="0" w:space="0" w:color="auto"/>
                        <w:right w:val="none" w:sz="0" w:space="0" w:color="auto"/>
                      </w:divBdr>
                    </w:div>
                  </w:divsChild>
                </w:div>
                <w:div w:id="2129347159">
                  <w:marLeft w:val="0"/>
                  <w:marRight w:val="0"/>
                  <w:marTop w:val="0"/>
                  <w:marBottom w:val="0"/>
                  <w:divBdr>
                    <w:top w:val="none" w:sz="0" w:space="0" w:color="auto"/>
                    <w:left w:val="none" w:sz="0" w:space="0" w:color="auto"/>
                    <w:bottom w:val="none" w:sz="0" w:space="0" w:color="auto"/>
                    <w:right w:val="none" w:sz="0" w:space="0" w:color="auto"/>
                  </w:divBdr>
                  <w:divsChild>
                    <w:div w:id="19621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7708">
          <w:marLeft w:val="0"/>
          <w:marRight w:val="0"/>
          <w:marTop w:val="0"/>
          <w:marBottom w:val="0"/>
          <w:divBdr>
            <w:top w:val="none" w:sz="0" w:space="0" w:color="auto"/>
            <w:left w:val="none" w:sz="0" w:space="0" w:color="auto"/>
            <w:bottom w:val="none" w:sz="0" w:space="0" w:color="auto"/>
            <w:right w:val="none" w:sz="0" w:space="0" w:color="auto"/>
          </w:divBdr>
        </w:div>
      </w:divsChild>
    </w:div>
    <w:div w:id="1733962781">
      <w:bodyDiv w:val="1"/>
      <w:marLeft w:val="0"/>
      <w:marRight w:val="0"/>
      <w:marTop w:val="0"/>
      <w:marBottom w:val="0"/>
      <w:divBdr>
        <w:top w:val="none" w:sz="0" w:space="0" w:color="auto"/>
        <w:left w:val="none" w:sz="0" w:space="0" w:color="auto"/>
        <w:bottom w:val="none" w:sz="0" w:space="0" w:color="auto"/>
        <w:right w:val="none" w:sz="0" w:space="0" w:color="auto"/>
      </w:divBdr>
      <w:divsChild>
        <w:div w:id="132408039">
          <w:marLeft w:val="0"/>
          <w:marRight w:val="0"/>
          <w:marTop w:val="0"/>
          <w:marBottom w:val="0"/>
          <w:divBdr>
            <w:top w:val="none" w:sz="0" w:space="0" w:color="auto"/>
            <w:left w:val="none" w:sz="0" w:space="0" w:color="auto"/>
            <w:bottom w:val="none" w:sz="0" w:space="0" w:color="auto"/>
            <w:right w:val="none" w:sz="0" w:space="0" w:color="auto"/>
          </w:divBdr>
        </w:div>
        <w:div w:id="502282240">
          <w:marLeft w:val="0"/>
          <w:marRight w:val="0"/>
          <w:marTop w:val="0"/>
          <w:marBottom w:val="0"/>
          <w:divBdr>
            <w:top w:val="none" w:sz="0" w:space="0" w:color="auto"/>
            <w:left w:val="none" w:sz="0" w:space="0" w:color="auto"/>
            <w:bottom w:val="none" w:sz="0" w:space="0" w:color="auto"/>
            <w:right w:val="none" w:sz="0" w:space="0" w:color="auto"/>
          </w:divBdr>
        </w:div>
        <w:div w:id="576205205">
          <w:marLeft w:val="0"/>
          <w:marRight w:val="0"/>
          <w:marTop w:val="0"/>
          <w:marBottom w:val="0"/>
          <w:divBdr>
            <w:top w:val="none" w:sz="0" w:space="0" w:color="auto"/>
            <w:left w:val="none" w:sz="0" w:space="0" w:color="auto"/>
            <w:bottom w:val="none" w:sz="0" w:space="0" w:color="auto"/>
            <w:right w:val="none" w:sz="0" w:space="0" w:color="auto"/>
          </w:divBdr>
        </w:div>
        <w:div w:id="655646137">
          <w:marLeft w:val="0"/>
          <w:marRight w:val="0"/>
          <w:marTop w:val="0"/>
          <w:marBottom w:val="0"/>
          <w:divBdr>
            <w:top w:val="none" w:sz="0" w:space="0" w:color="auto"/>
            <w:left w:val="none" w:sz="0" w:space="0" w:color="auto"/>
            <w:bottom w:val="none" w:sz="0" w:space="0" w:color="auto"/>
            <w:right w:val="none" w:sz="0" w:space="0" w:color="auto"/>
          </w:divBdr>
        </w:div>
        <w:div w:id="710613061">
          <w:marLeft w:val="0"/>
          <w:marRight w:val="0"/>
          <w:marTop w:val="0"/>
          <w:marBottom w:val="0"/>
          <w:divBdr>
            <w:top w:val="none" w:sz="0" w:space="0" w:color="auto"/>
            <w:left w:val="none" w:sz="0" w:space="0" w:color="auto"/>
            <w:bottom w:val="none" w:sz="0" w:space="0" w:color="auto"/>
            <w:right w:val="none" w:sz="0" w:space="0" w:color="auto"/>
          </w:divBdr>
        </w:div>
        <w:div w:id="715351163">
          <w:marLeft w:val="0"/>
          <w:marRight w:val="0"/>
          <w:marTop w:val="0"/>
          <w:marBottom w:val="0"/>
          <w:divBdr>
            <w:top w:val="none" w:sz="0" w:space="0" w:color="auto"/>
            <w:left w:val="none" w:sz="0" w:space="0" w:color="auto"/>
            <w:bottom w:val="none" w:sz="0" w:space="0" w:color="auto"/>
            <w:right w:val="none" w:sz="0" w:space="0" w:color="auto"/>
          </w:divBdr>
        </w:div>
        <w:div w:id="902912270">
          <w:marLeft w:val="0"/>
          <w:marRight w:val="0"/>
          <w:marTop w:val="0"/>
          <w:marBottom w:val="0"/>
          <w:divBdr>
            <w:top w:val="none" w:sz="0" w:space="0" w:color="auto"/>
            <w:left w:val="none" w:sz="0" w:space="0" w:color="auto"/>
            <w:bottom w:val="none" w:sz="0" w:space="0" w:color="auto"/>
            <w:right w:val="none" w:sz="0" w:space="0" w:color="auto"/>
          </w:divBdr>
        </w:div>
        <w:div w:id="1625230147">
          <w:marLeft w:val="0"/>
          <w:marRight w:val="0"/>
          <w:marTop w:val="0"/>
          <w:marBottom w:val="0"/>
          <w:divBdr>
            <w:top w:val="none" w:sz="0" w:space="0" w:color="auto"/>
            <w:left w:val="none" w:sz="0" w:space="0" w:color="auto"/>
            <w:bottom w:val="none" w:sz="0" w:space="0" w:color="auto"/>
            <w:right w:val="none" w:sz="0" w:space="0" w:color="auto"/>
          </w:divBdr>
        </w:div>
        <w:div w:id="1793791641">
          <w:marLeft w:val="0"/>
          <w:marRight w:val="0"/>
          <w:marTop w:val="0"/>
          <w:marBottom w:val="0"/>
          <w:divBdr>
            <w:top w:val="none" w:sz="0" w:space="0" w:color="auto"/>
            <w:left w:val="none" w:sz="0" w:space="0" w:color="auto"/>
            <w:bottom w:val="none" w:sz="0" w:space="0" w:color="auto"/>
            <w:right w:val="none" w:sz="0" w:space="0" w:color="auto"/>
          </w:divBdr>
        </w:div>
        <w:div w:id="181459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1ACCDD9E-DFF3-4EC8-B6D8-C48D831E1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F62DF-CE68-425B-B52E-4CA1B91C4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6111</TotalTime>
  <Pages>8</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cp:lastModifiedBy>
  <cp:revision>67</cp:revision>
  <cp:lastPrinted>2024-11-19T08:29:00Z</cp:lastPrinted>
  <dcterms:created xsi:type="dcterms:W3CDTF">2023-11-10T13:19:00Z</dcterms:created>
  <dcterms:modified xsi:type="dcterms:W3CDTF">2024-12-10T15:27:00Z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