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C7703" w14:textId="019A20AA" w:rsidR="00933E03" w:rsidRDefault="00933E03" w:rsidP="00194F3C">
      <w:pPr>
        <w:spacing w:after="0" w:line="240" w:lineRule="auto"/>
        <w:jc w:val="center"/>
        <w:rPr>
          <w:rFonts w:ascii="Times New Roman" w:eastAsia="Times New Roman" w:hAnsi="Times New Roman" w:cs="Times New Roman"/>
          <w:kern w:val="0"/>
          <w:sz w:val="28"/>
          <w:szCs w:val="28"/>
          <w14:ligatures w14:val="none"/>
        </w:rPr>
      </w:pPr>
      <w:r w:rsidRPr="00194F3C">
        <w:rPr>
          <w:rFonts w:ascii="Times New Roman" w:eastAsia="Times New Roman" w:hAnsi="Times New Roman" w:cs="Times New Roman"/>
          <w:kern w:val="0"/>
          <w:sz w:val="28"/>
          <w:szCs w:val="28"/>
          <w14:ligatures w14:val="none"/>
        </w:rPr>
        <w:t>How to navigate my health insurance for those under 65</w:t>
      </w:r>
    </w:p>
    <w:p w14:paraId="0C14C1B1" w14:textId="77777777" w:rsidR="00194F3C" w:rsidRDefault="00194F3C" w:rsidP="00194F3C">
      <w:pPr>
        <w:spacing w:after="0" w:line="240" w:lineRule="auto"/>
        <w:jc w:val="center"/>
        <w:rPr>
          <w:rFonts w:ascii="Times New Roman" w:eastAsia="Times New Roman" w:hAnsi="Times New Roman" w:cs="Times New Roman"/>
          <w:kern w:val="0"/>
          <w:sz w:val="28"/>
          <w:szCs w:val="28"/>
          <w14:ligatures w14:val="none"/>
        </w:rPr>
      </w:pPr>
    </w:p>
    <w:p w14:paraId="1A034262" w14:textId="284156FB" w:rsidR="00194F3C" w:rsidRDefault="00194F3C" w:rsidP="00194F3C">
      <w:pPr>
        <w:spacing w:after="0" w:line="240" w:lineRule="auto"/>
        <w:jc w:val="cente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By Ranae </w:t>
      </w:r>
      <w:proofErr w:type="spellStart"/>
      <w:r>
        <w:rPr>
          <w:rFonts w:ascii="Times New Roman" w:eastAsia="Times New Roman" w:hAnsi="Times New Roman" w:cs="Times New Roman"/>
          <w:kern w:val="0"/>
          <w:sz w:val="28"/>
          <w:szCs w:val="28"/>
          <w14:ligatures w14:val="none"/>
        </w:rPr>
        <w:t>Ferchert</w:t>
      </w:r>
      <w:proofErr w:type="spellEnd"/>
      <w:r>
        <w:rPr>
          <w:rFonts w:ascii="Times New Roman" w:eastAsia="Times New Roman" w:hAnsi="Times New Roman" w:cs="Times New Roman"/>
          <w:kern w:val="0"/>
          <w:sz w:val="28"/>
          <w:szCs w:val="28"/>
          <w14:ligatures w14:val="none"/>
        </w:rPr>
        <w:t xml:space="preserve">, owner of </w:t>
      </w:r>
      <w:proofErr w:type="spellStart"/>
      <w:r>
        <w:rPr>
          <w:rFonts w:ascii="Times New Roman" w:eastAsia="Times New Roman" w:hAnsi="Times New Roman" w:cs="Times New Roman"/>
          <w:kern w:val="0"/>
          <w:sz w:val="28"/>
          <w:szCs w:val="28"/>
          <w14:ligatures w14:val="none"/>
        </w:rPr>
        <w:t>Brighterday</w:t>
      </w:r>
      <w:proofErr w:type="spellEnd"/>
      <w:r>
        <w:rPr>
          <w:rFonts w:ascii="Times New Roman" w:eastAsia="Times New Roman" w:hAnsi="Times New Roman" w:cs="Times New Roman"/>
          <w:kern w:val="0"/>
          <w:sz w:val="28"/>
          <w:szCs w:val="28"/>
          <w14:ligatures w14:val="none"/>
        </w:rPr>
        <w:t xml:space="preserve"> Insurance LLC</w:t>
      </w:r>
    </w:p>
    <w:p w14:paraId="36636465" w14:textId="0CDB8589" w:rsidR="00194F3C" w:rsidRPr="00194F3C" w:rsidRDefault="00194F3C" w:rsidP="00194F3C">
      <w:pPr>
        <w:spacing w:after="0" w:line="240" w:lineRule="auto"/>
        <w:jc w:val="cente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5/26/2026</w:t>
      </w:r>
    </w:p>
    <w:p w14:paraId="1CEB2131"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02BE646B"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I’m going to start with two very important words. </w:t>
      </w:r>
    </w:p>
    <w:p w14:paraId="78ACDD51"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5D1F046F"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Major and comprehensive. That should always be the type of health insurance you look for first. There really is no other health insurance that falls in this category except group insurance (cobra) and the affordable care act. Everything else has its risk. </w:t>
      </w:r>
    </w:p>
    <w:p w14:paraId="09F9EC93"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Due to the insane rate increases people are selling anything they can that mirrors major medical insurance and for those that do not understand insurance and just looking for a lower rate be extra careful what you are buying. They target </w:t>
      </w:r>
      <w:proofErr w:type="spellStart"/>
      <w:r w:rsidRPr="00933E03">
        <w:rPr>
          <w:rFonts w:ascii="Times New Roman" w:eastAsia="Times New Roman" w:hAnsi="Times New Roman" w:cs="Times New Roman"/>
          <w:kern w:val="0"/>
          <w14:ligatures w14:val="none"/>
        </w:rPr>
        <w:t>self employed</w:t>
      </w:r>
      <w:proofErr w:type="spellEnd"/>
      <w:r w:rsidRPr="00933E03">
        <w:rPr>
          <w:rFonts w:ascii="Times New Roman" w:eastAsia="Times New Roman" w:hAnsi="Times New Roman" w:cs="Times New Roman"/>
          <w:kern w:val="0"/>
          <w14:ligatures w14:val="none"/>
        </w:rPr>
        <w:t xml:space="preserve"> more than anyone else too. Many </w:t>
      </w:r>
      <w:proofErr w:type="gramStart"/>
      <w:r w:rsidRPr="00933E03">
        <w:rPr>
          <w:rFonts w:ascii="Times New Roman" w:eastAsia="Times New Roman" w:hAnsi="Times New Roman" w:cs="Times New Roman"/>
          <w:kern w:val="0"/>
          <w14:ligatures w14:val="none"/>
        </w:rPr>
        <w:t>times</w:t>
      </w:r>
      <w:proofErr w:type="gramEnd"/>
      <w:r w:rsidRPr="00933E03">
        <w:rPr>
          <w:rFonts w:ascii="Times New Roman" w:eastAsia="Times New Roman" w:hAnsi="Times New Roman" w:cs="Times New Roman"/>
          <w:kern w:val="0"/>
          <w14:ligatures w14:val="none"/>
        </w:rPr>
        <w:t xml:space="preserve"> it’s a hospital indemnity and they are designed to look pretty. </w:t>
      </w:r>
    </w:p>
    <w:p w14:paraId="71F91B9C"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53F56A24"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PPO plans, see any dr you want, low co pays etc. All sounds good especially for someone struggling to find a dr on a marketplace plan. Yikes </w:t>
      </w:r>
      <w:r w:rsidRPr="00933E03">
        <w:rPr>
          <w:rFonts w:ascii="Times New Roman" w:eastAsia="Times New Roman" w:hAnsi="Times New Roman" w:cs="Times New Roman"/>
          <w:noProof/>
          <w:kern w:val="0"/>
          <w14:ligatures w14:val="none"/>
        </w:rPr>
        <w:drawing>
          <wp:inline distT="0" distB="0" distL="0" distR="0" wp14:anchorId="48AAFD27" wp14:editId="62BE9B88">
            <wp:extent cx="152400" cy="15240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33E03">
        <w:rPr>
          <w:rFonts w:ascii="Times New Roman" w:eastAsia="Times New Roman" w:hAnsi="Times New Roman" w:cs="Times New Roman"/>
          <w:kern w:val="0"/>
          <w14:ligatures w14:val="none"/>
        </w:rPr>
        <w:t xml:space="preserve">It’s hard unfortunately. That is the highlight of that sell, don’t get emotional about that, </w:t>
      </w:r>
      <w:proofErr w:type="gramStart"/>
      <w:r w:rsidRPr="00933E03">
        <w:rPr>
          <w:rFonts w:ascii="Times New Roman" w:eastAsia="Times New Roman" w:hAnsi="Times New Roman" w:cs="Times New Roman"/>
          <w:kern w:val="0"/>
          <w14:ligatures w14:val="none"/>
        </w:rPr>
        <w:t>definitely not</w:t>
      </w:r>
      <w:proofErr w:type="gramEnd"/>
      <w:r w:rsidRPr="00933E03">
        <w:rPr>
          <w:rFonts w:ascii="Times New Roman" w:eastAsia="Times New Roman" w:hAnsi="Times New Roman" w:cs="Times New Roman"/>
          <w:kern w:val="0"/>
          <w14:ligatures w14:val="none"/>
        </w:rPr>
        <w:t xml:space="preserve"> worth the downside of those types of plans. </w:t>
      </w:r>
    </w:p>
    <w:p w14:paraId="6672A9FB"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08F5BD66"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Here’s how to navigate a few things on a marketplace plan. </w:t>
      </w:r>
    </w:p>
    <w:p w14:paraId="2C61EF9B"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566FAF1F"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1) If healthy then look at a very basic plan that pretty much feels like a catastrophic plan. You will pay less premiums but at least you have major coverage for the bigger things. Expect to pay higher co </w:t>
      </w:r>
      <w:proofErr w:type="gramStart"/>
      <w:r w:rsidRPr="00933E03">
        <w:rPr>
          <w:rFonts w:ascii="Times New Roman" w:eastAsia="Times New Roman" w:hAnsi="Times New Roman" w:cs="Times New Roman"/>
          <w:kern w:val="0"/>
          <w14:ligatures w14:val="none"/>
        </w:rPr>
        <w:t>pays</w:t>
      </w:r>
      <w:proofErr w:type="gramEnd"/>
      <w:r w:rsidRPr="00933E03">
        <w:rPr>
          <w:rFonts w:ascii="Times New Roman" w:eastAsia="Times New Roman" w:hAnsi="Times New Roman" w:cs="Times New Roman"/>
          <w:kern w:val="0"/>
          <w14:ligatures w14:val="none"/>
        </w:rPr>
        <w:t xml:space="preserve"> and every time you go for care you feel like </w:t>
      </w:r>
      <w:proofErr w:type="gramStart"/>
      <w:r w:rsidRPr="00933E03">
        <w:rPr>
          <w:rFonts w:ascii="Times New Roman" w:eastAsia="Times New Roman" w:hAnsi="Times New Roman" w:cs="Times New Roman"/>
          <w:kern w:val="0"/>
          <w14:ligatures w14:val="none"/>
        </w:rPr>
        <w:t>your</w:t>
      </w:r>
      <w:proofErr w:type="gramEnd"/>
      <w:r w:rsidRPr="00933E03">
        <w:rPr>
          <w:rFonts w:ascii="Times New Roman" w:eastAsia="Times New Roman" w:hAnsi="Times New Roman" w:cs="Times New Roman"/>
          <w:kern w:val="0"/>
          <w14:ligatures w14:val="none"/>
        </w:rPr>
        <w:t xml:space="preserve"> bleeding money. But remember more than likely you don’t go often. Hopefully not and if you do then we need to increase your </w:t>
      </w:r>
      <w:proofErr w:type="gramStart"/>
      <w:r w:rsidRPr="00933E03">
        <w:rPr>
          <w:rFonts w:ascii="Times New Roman" w:eastAsia="Times New Roman" w:hAnsi="Times New Roman" w:cs="Times New Roman"/>
          <w:kern w:val="0"/>
          <w14:ligatures w14:val="none"/>
        </w:rPr>
        <w:t>plan</w:t>
      </w:r>
      <w:proofErr w:type="gramEnd"/>
      <w:r w:rsidRPr="00933E03">
        <w:rPr>
          <w:rFonts w:ascii="Times New Roman" w:eastAsia="Times New Roman" w:hAnsi="Times New Roman" w:cs="Times New Roman"/>
          <w:kern w:val="0"/>
          <w14:ligatures w14:val="none"/>
        </w:rPr>
        <w:t xml:space="preserve"> but premiums will be higher. </w:t>
      </w:r>
    </w:p>
    <w:p w14:paraId="4721C9A3"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159E1387"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2) Don’t get caught up with I can’t find a dr. This is very important. People put so much emphasis on this and you are better off paying cash for a dr you want and keeping those premiums lower monthly. If you pay </w:t>
      </w:r>
      <w:proofErr w:type="gramStart"/>
      <w:r w:rsidRPr="00933E03">
        <w:rPr>
          <w:rFonts w:ascii="Times New Roman" w:eastAsia="Times New Roman" w:hAnsi="Times New Roman" w:cs="Times New Roman"/>
          <w:kern w:val="0"/>
          <w14:ligatures w14:val="none"/>
        </w:rPr>
        <w:t>cash</w:t>
      </w:r>
      <w:proofErr w:type="gramEnd"/>
      <w:r w:rsidRPr="00933E03">
        <w:rPr>
          <w:rFonts w:ascii="Times New Roman" w:eastAsia="Times New Roman" w:hAnsi="Times New Roman" w:cs="Times New Roman"/>
          <w:kern w:val="0"/>
          <w14:ligatures w14:val="none"/>
        </w:rPr>
        <w:t xml:space="preserve"> then you can typically see who you want. I hear all the time I have insurance why would I pay cash for a dr. Well because you simply might not have the dr you want to see in your network </w:t>
      </w:r>
      <w:proofErr w:type="gramStart"/>
      <w:r w:rsidRPr="00933E03">
        <w:rPr>
          <w:rFonts w:ascii="Times New Roman" w:eastAsia="Times New Roman" w:hAnsi="Times New Roman" w:cs="Times New Roman"/>
          <w:kern w:val="0"/>
          <w14:ligatures w14:val="none"/>
        </w:rPr>
        <w:t>plan</w:t>
      </w:r>
      <w:proofErr w:type="gramEnd"/>
      <w:r w:rsidRPr="00933E03">
        <w:rPr>
          <w:rFonts w:ascii="Times New Roman" w:eastAsia="Times New Roman" w:hAnsi="Times New Roman" w:cs="Times New Roman"/>
          <w:kern w:val="0"/>
          <w14:ligatures w14:val="none"/>
        </w:rPr>
        <w:t xml:space="preserve"> but you still need that plan for major coverage. It’s easy to not think about the bigger issues when we are doing well. </w:t>
      </w:r>
    </w:p>
    <w:p w14:paraId="376C828A"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6C5FDEA8"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3) Is there a place for hospital indemnity plans, </w:t>
      </w:r>
      <w:proofErr w:type="gramStart"/>
      <w:r w:rsidRPr="00933E03">
        <w:rPr>
          <w:rFonts w:ascii="Times New Roman" w:eastAsia="Times New Roman" w:hAnsi="Times New Roman" w:cs="Times New Roman"/>
          <w:kern w:val="0"/>
          <w14:ligatures w14:val="none"/>
        </w:rPr>
        <w:t>definitely but</w:t>
      </w:r>
      <w:proofErr w:type="gramEnd"/>
      <w:r w:rsidRPr="00933E03">
        <w:rPr>
          <w:rFonts w:ascii="Times New Roman" w:eastAsia="Times New Roman" w:hAnsi="Times New Roman" w:cs="Times New Roman"/>
          <w:kern w:val="0"/>
          <w14:ligatures w14:val="none"/>
        </w:rPr>
        <w:t xml:space="preserve"> do not mistake it as major medical coverage. It’s meant to fill in gaps </w:t>
      </w:r>
      <w:proofErr w:type="gramStart"/>
      <w:r w:rsidRPr="00933E03">
        <w:rPr>
          <w:rFonts w:ascii="Times New Roman" w:eastAsia="Times New Roman" w:hAnsi="Times New Roman" w:cs="Times New Roman"/>
          <w:kern w:val="0"/>
          <w14:ligatures w14:val="none"/>
        </w:rPr>
        <w:t>not be</w:t>
      </w:r>
      <w:proofErr w:type="gramEnd"/>
      <w:r w:rsidRPr="00933E03">
        <w:rPr>
          <w:rFonts w:ascii="Times New Roman" w:eastAsia="Times New Roman" w:hAnsi="Times New Roman" w:cs="Times New Roman"/>
          <w:kern w:val="0"/>
          <w14:ligatures w14:val="none"/>
        </w:rPr>
        <w:t xml:space="preserve"> your only coverage. Excellent additions to have. </w:t>
      </w:r>
    </w:p>
    <w:p w14:paraId="0C79D772"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34EDD136"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4) Medications- Look for them all outside your plan. </w:t>
      </w:r>
      <w:proofErr w:type="gramStart"/>
      <w:r w:rsidRPr="00933E03">
        <w:rPr>
          <w:rFonts w:ascii="Times New Roman" w:eastAsia="Times New Roman" w:hAnsi="Times New Roman" w:cs="Times New Roman"/>
          <w:kern w:val="0"/>
          <w14:ligatures w14:val="none"/>
        </w:rPr>
        <w:t>There’s</w:t>
      </w:r>
      <w:proofErr w:type="gramEnd"/>
      <w:r w:rsidRPr="00933E03">
        <w:rPr>
          <w:rFonts w:ascii="Times New Roman" w:eastAsia="Times New Roman" w:hAnsi="Times New Roman" w:cs="Times New Roman"/>
          <w:kern w:val="0"/>
          <w14:ligatures w14:val="none"/>
        </w:rPr>
        <w:t xml:space="preserve"> multiple places to look and many times will be </w:t>
      </w:r>
      <w:proofErr w:type="gramStart"/>
      <w:r w:rsidRPr="00933E03">
        <w:rPr>
          <w:rFonts w:ascii="Times New Roman" w:eastAsia="Times New Roman" w:hAnsi="Times New Roman" w:cs="Times New Roman"/>
          <w:kern w:val="0"/>
          <w14:ligatures w14:val="none"/>
        </w:rPr>
        <w:t>lower cost</w:t>
      </w:r>
      <w:proofErr w:type="gramEnd"/>
      <w:r w:rsidRPr="00933E03">
        <w:rPr>
          <w:rFonts w:ascii="Times New Roman" w:eastAsia="Times New Roman" w:hAnsi="Times New Roman" w:cs="Times New Roman"/>
          <w:kern w:val="0"/>
          <w14:ligatures w14:val="none"/>
        </w:rPr>
        <w:t xml:space="preserve"> than your health insurance. This is where navigating how to use your insurance is very important and sometimes it simply means not using it at all. Remember you really need it for the bigger things. </w:t>
      </w:r>
    </w:p>
    <w:p w14:paraId="0A23A759"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227FD9F6"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5) Avoid ER for the sniffles, go to </w:t>
      </w:r>
      <w:proofErr w:type="gramStart"/>
      <w:r w:rsidRPr="00933E03">
        <w:rPr>
          <w:rFonts w:ascii="Times New Roman" w:eastAsia="Times New Roman" w:hAnsi="Times New Roman" w:cs="Times New Roman"/>
          <w:kern w:val="0"/>
          <w14:ligatures w14:val="none"/>
        </w:rPr>
        <w:t>an urgent</w:t>
      </w:r>
      <w:proofErr w:type="gramEnd"/>
      <w:r w:rsidRPr="00933E03">
        <w:rPr>
          <w:rFonts w:ascii="Times New Roman" w:eastAsia="Times New Roman" w:hAnsi="Times New Roman" w:cs="Times New Roman"/>
          <w:kern w:val="0"/>
          <w14:ligatures w14:val="none"/>
        </w:rPr>
        <w:t xml:space="preserve"> care. ER is for emergencies only, serious stuff. It’s also a hotspot for infection so only go if serious stuff. Expect that bill to be pricy. Especially on a basic plan. </w:t>
      </w:r>
    </w:p>
    <w:p w14:paraId="1DD987F0"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lastRenderedPageBreak/>
        <w:t xml:space="preserve">6) Imaging- Easiest way to save money, but people miss it a lot. You will pay more than double by going through insurance typically just because it’s rated higher. Look for cash facilities and watch that price drop. I </w:t>
      </w:r>
      <w:proofErr w:type="spellStart"/>
      <w:proofErr w:type="gramStart"/>
      <w:r w:rsidRPr="00933E03">
        <w:rPr>
          <w:rFonts w:ascii="Times New Roman" w:eastAsia="Times New Roman" w:hAnsi="Times New Roman" w:cs="Times New Roman"/>
          <w:kern w:val="0"/>
          <w14:ligatures w14:val="none"/>
        </w:rPr>
        <w:t>know,why</w:t>
      </w:r>
      <w:proofErr w:type="spellEnd"/>
      <w:proofErr w:type="gramEnd"/>
      <w:r w:rsidRPr="00933E03">
        <w:rPr>
          <w:rFonts w:ascii="Times New Roman" w:eastAsia="Times New Roman" w:hAnsi="Times New Roman" w:cs="Times New Roman"/>
          <w:kern w:val="0"/>
          <w14:ligatures w14:val="none"/>
        </w:rPr>
        <w:t xml:space="preserve"> do I have insurance then, for the major things, the what IF. </w:t>
      </w:r>
    </w:p>
    <w:p w14:paraId="3D40C64C"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Save where you can but if you are buying health insurance be sure it will have a true max out of pocket for the serious stuff. </w:t>
      </w:r>
    </w:p>
    <w:p w14:paraId="319F421D"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79042FB7"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7) I hear all the time I’ll go without coverage and unfortunately many families have had to this year, but I’ll negotiate my bill if I </w:t>
      </w:r>
      <w:proofErr w:type="gramStart"/>
      <w:r w:rsidRPr="00933E03">
        <w:rPr>
          <w:rFonts w:ascii="Times New Roman" w:eastAsia="Times New Roman" w:hAnsi="Times New Roman" w:cs="Times New Roman"/>
          <w:kern w:val="0"/>
          <w14:ligatures w14:val="none"/>
        </w:rPr>
        <w:t>have to</w:t>
      </w:r>
      <w:proofErr w:type="gramEnd"/>
      <w:r w:rsidRPr="00933E03">
        <w:rPr>
          <w:rFonts w:ascii="Times New Roman" w:eastAsia="Times New Roman" w:hAnsi="Times New Roman" w:cs="Times New Roman"/>
          <w:kern w:val="0"/>
          <w14:ligatures w14:val="none"/>
        </w:rPr>
        <w:t xml:space="preserve">. </w:t>
      </w:r>
      <w:proofErr w:type="gramStart"/>
      <w:r w:rsidRPr="00933E03">
        <w:rPr>
          <w:rFonts w:ascii="Times New Roman" w:eastAsia="Times New Roman" w:hAnsi="Times New Roman" w:cs="Times New Roman"/>
          <w:kern w:val="0"/>
          <w14:ligatures w14:val="none"/>
        </w:rPr>
        <w:t>Yes</w:t>
      </w:r>
      <w:proofErr w:type="gramEnd"/>
      <w:r w:rsidRPr="00933E03">
        <w:rPr>
          <w:rFonts w:ascii="Times New Roman" w:eastAsia="Times New Roman" w:hAnsi="Times New Roman" w:cs="Times New Roman"/>
          <w:kern w:val="0"/>
          <w14:ligatures w14:val="none"/>
        </w:rPr>
        <w:t xml:space="preserve"> you can negotiate a medical </w:t>
      </w:r>
      <w:proofErr w:type="gramStart"/>
      <w:r w:rsidRPr="00933E03">
        <w:rPr>
          <w:rFonts w:ascii="Times New Roman" w:eastAsia="Times New Roman" w:hAnsi="Times New Roman" w:cs="Times New Roman"/>
          <w:kern w:val="0"/>
          <w14:ligatures w14:val="none"/>
        </w:rPr>
        <w:t>bill</w:t>
      </w:r>
      <w:proofErr w:type="gramEnd"/>
      <w:r w:rsidRPr="00933E03">
        <w:rPr>
          <w:rFonts w:ascii="Times New Roman" w:eastAsia="Times New Roman" w:hAnsi="Times New Roman" w:cs="Times New Roman"/>
          <w:kern w:val="0"/>
          <w14:ligatures w14:val="none"/>
        </w:rPr>
        <w:t xml:space="preserve"> and I’ve seen it get low, but after that if you need any further </w:t>
      </w:r>
      <w:proofErr w:type="gramStart"/>
      <w:r w:rsidRPr="00933E03">
        <w:rPr>
          <w:rFonts w:ascii="Times New Roman" w:eastAsia="Times New Roman" w:hAnsi="Times New Roman" w:cs="Times New Roman"/>
          <w:kern w:val="0"/>
          <w14:ligatures w14:val="none"/>
        </w:rPr>
        <w:t>care</w:t>
      </w:r>
      <w:proofErr w:type="gramEnd"/>
      <w:r w:rsidRPr="00933E03">
        <w:rPr>
          <w:rFonts w:ascii="Times New Roman" w:eastAsia="Times New Roman" w:hAnsi="Times New Roman" w:cs="Times New Roman"/>
          <w:kern w:val="0"/>
          <w14:ligatures w14:val="none"/>
        </w:rPr>
        <w:t xml:space="preserve"> they can deny you completely. Emergencies </w:t>
      </w:r>
      <w:proofErr w:type="gramStart"/>
      <w:r w:rsidRPr="00933E03">
        <w:rPr>
          <w:rFonts w:ascii="Times New Roman" w:eastAsia="Times New Roman" w:hAnsi="Times New Roman" w:cs="Times New Roman"/>
          <w:kern w:val="0"/>
          <w14:ligatures w14:val="none"/>
        </w:rPr>
        <w:t>is</w:t>
      </w:r>
      <w:proofErr w:type="gramEnd"/>
      <w:r w:rsidRPr="00933E03">
        <w:rPr>
          <w:rFonts w:ascii="Times New Roman" w:eastAsia="Times New Roman" w:hAnsi="Times New Roman" w:cs="Times New Roman"/>
          <w:kern w:val="0"/>
          <w14:ligatures w14:val="none"/>
        </w:rPr>
        <w:t xml:space="preserve"> all they have to cover, but what if you need further care. </w:t>
      </w:r>
      <w:r w:rsidRPr="00933E03">
        <w:rPr>
          <w:rFonts w:ascii="Times New Roman" w:eastAsia="Times New Roman" w:hAnsi="Times New Roman" w:cs="Times New Roman"/>
          <w:noProof/>
          <w:kern w:val="0"/>
          <w14:ligatures w14:val="none"/>
        </w:rPr>
        <w:drawing>
          <wp:inline distT="0" distB="0" distL="0" distR="0" wp14:anchorId="45618C7E" wp14:editId="4A57A0AE">
            <wp:extent cx="152400" cy="152400"/>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590F04A"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30A78514"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I’m the gal that gets the calls why does my insurance not cover pregnancy? </w:t>
      </w:r>
    </w:p>
    <w:p w14:paraId="25A92503"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Why is preventative not covered? </w:t>
      </w:r>
    </w:p>
    <w:p w14:paraId="64FDA846"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Why is the hospital saying I don’t have comprehensive coverage and they won’t accept it?</w:t>
      </w:r>
    </w:p>
    <w:p w14:paraId="722D6A81"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I thought my Christian health plan was insurance but the dr says it’s not. It’s NOT insurance but premiums are low on them. Yikes it even says on the card not insurance. </w:t>
      </w:r>
    </w:p>
    <w:p w14:paraId="1E6D8128"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535BD857"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I understand people are looking for lower cost options I am </w:t>
      </w:r>
      <w:proofErr w:type="gramStart"/>
      <w:r w:rsidRPr="00933E03">
        <w:rPr>
          <w:rFonts w:ascii="Times New Roman" w:eastAsia="Times New Roman" w:hAnsi="Times New Roman" w:cs="Times New Roman"/>
          <w:kern w:val="0"/>
          <w14:ligatures w14:val="none"/>
        </w:rPr>
        <w:t>too,</w:t>
      </w:r>
      <w:proofErr w:type="gramEnd"/>
      <w:r w:rsidRPr="00933E03">
        <w:rPr>
          <w:rFonts w:ascii="Times New Roman" w:eastAsia="Times New Roman" w:hAnsi="Times New Roman" w:cs="Times New Roman"/>
          <w:kern w:val="0"/>
          <w14:ligatures w14:val="none"/>
        </w:rPr>
        <w:t xml:space="preserve"> we are all in the same boat together here. Health insurance is hard right </w:t>
      </w:r>
      <w:proofErr w:type="gramStart"/>
      <w:r w:rsidRPr="00933E03">
        <w:rPr>
          <w:rFonts w:ascii="Times New Roman" w:eastAsia="Times New Roman" w:hAnsi="Times New Roman" w:cs="Times New Roman"/>
          <w:kern w:val="0"/>
          <w14:ligatures w14:val="none"/>
        </w:rPr>
        <w:t>now,</w:t>
      </w:r>
      <w:proofErr w:type="gramEnd"/>
      <w:r w:rsidRPr="00933E03">
        <w:rPr>
          <w:rFonts w:ascii="Times New Roman" w:eastAsia="Times New Roman" w:hAnsi="Times New Roman" w:cs="Times New Roman"/>
          <w:kern w:val="0"/>
          <w14:ligatures w14:val="none"/>
        </w:rPr>
        <w:t xml:space="preserve"> we are paying mortgage rates and still the coverage isn’t like the good old days. It’s changed more in the last 24 months than anything we’ve ever seen. </w:t>
      </w:r>
    </w:p>
    <w:p w14:paraId="058756A7" w14:textId="77777777" w:rsid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Be careful my friends, I might not have the best answer you want to hear, but it will be a truthful one. At least when I get a call from a client and they say I’m in the hospital for those major issues I know they have a max and thank goodness. That’s when I can hear that relief in their voice. Finding a dr or paying </w:t>
      </w:r>
      <w:proofErr w:type="gramStart"/>
      <w:r w:rsidRPr="00933E03">
        <w:rPr>
          <w:rFonts w:ascii="Times New Roman" w:eastAsia="Times New Roman" w:hAnsi="Times New Roman" w:cs="Times New Roman"/>
          <w:kern w:val="0"/>
          <w14:ligatures w14:val="none"/>
        </w:rPr>
        <w:t>a $</w:t>
      </w:r>
      <w:proofErr w:type="gramEnd"/>
      <w:r w:rsidRPr="00933E03">
        <w:rPr>
          <w:rFonts w:ascii="Times New Roman" w:eastAsia="Times New Roman" w:hAnsi="Times New Roman" w:cs="Times New Roman"/>
          <w:kern w:val="0"/>
          <w14:ligatures w14:val="none"/>
        </w:rPr>
        <w:t xml:space="preserve">50 co pay seems </w:t>
      </w:r>
      <w:proofErr w:type="gramStart"/>
      <w:r w:rsidRPr="00933E03">
        <w:rPr>
          <w:rFonts w:ascii="Times New Roman" w:eastAsia="Times New Roman" w:hAnsi="Times New Roman" w:cs="Times New Roman"/>
          <w:kern w:val="0"/>
          <w14:ligatures w14:val="none"/>
        </w:rPr>
        <w:t>pretty small</w:t>
      </w:r>
      <w:proofErr w:type="gramEnd"/>
      <w:r w:rsidRPr="00933E03">
        <w:rPr>
          <w:rFonts w:ascii="Times New Roman" w:eastAsia="Times New Roman" w:hAnsi="Times New Roman" w:cs="Times New Roman"/>
          <w:kern w:val="0"/>
          <w14:ligatures w14:val="none"/>
        </w:rPr>
        <w:t xml:space="preserve"> now. </w:t>
      </w:r>
    </w:p>
    <w:p w14:paraId="4C797BE6" w14:textId="77777777" w:rsidR="00194F3C" w:rsidRPr="00933E03" w:rsidRDefault="00194F3C" w:rsidP="00933E03">
      <w:pPr>
        <w:spacing w:after="0" w:line="240" w:lineRule="auto"/>
        <w:rPr>
          <w:rFonts w:ascii="Times New Roman" w:eastAsia="Times New Roman" w:hAnsi="Times New Roman" w:cs="Times New Roman"/>
          <w:kern w:val="0"/>
          <w14:ligatures w14:val="none"/>
        </w:rPr>
      </w:pPr>
    </w:p>
    <w:p w14:paraId="3413FE5D"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 xml:space="preserve">Call me if you are having any trouble, I’ll guide you the best way I can to navigate it all. </w:t>
      </w:r>
    </w:p>
    <w:p w14:paraId="7E120A60"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r w:rsidRPr="00933E03">
        <w:rPr>
          <w:rFonts w:ascii="Times New Roman" w:eastAsia="Times New Roman" w:hAnsi="Times New Roman" w:cs="Times New Roman"/>
          <w:kern w:val="0"/>
          <w14:ligatures w14:val="none"/>
        </w:rPr>
        <w:t>844-968-6465</w:t>
      </w:r>
    </w:p>
    <w:p w14:paraId="152507DA" w14:textId="77777777" w:rsidR="00933E03" w:rsidRPr="00933E03" w:rsidRDefault="00933E03" w:rsidP="00933E03">
      <w:pPr>
        <w:spacing w:after="0" w:line="240" w:lineRule="auto"/>
        <w:rPr>
          <w:rFonts w:ascii="Times New Roman" w:eastAsia="Times New Roman" w:hAnsi="Times New Roman" w:cs="Times New Roman"/>
          <w:kern w:val="0"/>
          <w14:ligatures w14:val="none"/>
        </w:rPr>
      </w:pPr>
      <w:proofErr w:type="spellStart"/>
      <w:r w:rsidRPr="00933E03">
        <w:rPr>
          <w:rFonts w:ascii="Times New Roman" w:eastAsia="Times New Roman" w:hAnsi="Times New Roman" w:cs="Times New Roman"/>
          <w:kern w:val="0"/>
          <w14:ligatures w14:val="none"/>
        </w:rPr>
        <w:t>Brighterday</w:t>
      </w:r>
      <w:proofErr w:type="spellEnd"/>
      <w:r w:rsidRPr="00933E03">
        <w:rPr>
          <w:rFonts w:ascii="Times New Roman" w:eastAsia="Times New Roman" w:hAnsi="Times New Roman" w:cs="Times New Roman"/>
          <w:kern w:val="0"/>
          <w14:ligatures w14:val="none"/>
        </w:rPr>
        <w:t xml:space="preserve"> Insurance LLC</w:t>
      </w:r>
    </w:p>
    <w:p w14:paraId="2E1D034A" w14:textId="77777777" w:rsidR="00C04393" w:rsidRDefault="00C04393"/>
    <w:sectPr w:rsidR="00C04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03"/>
    <w:rsid w:val="00194F3C"/>
    <w:rsid w:val="00853C8F"/>
    <w:rsid w:val="00933E03"/>
    <w:rsid w:val="00A10558"/>
    <w:rsid w:val="00C04393"/>
    <w:rsid w:val="00C3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63306"/>
  <w15:chartTrackingRefBased/>
  <w15:docId w15:val="{A7459835-AC41-4335-8246-90B29590F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E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E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E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E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E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E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E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E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E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E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E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E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E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E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E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E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E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E03"/>
    <w:rPr>
      <w:rFonts w:eastAsiaTheme="majorEastAsia" w:cstheme="majorBidi"/>
      <w:color w:val="272727" w:themeColor="text1" w:themeTint="D8"/>
    </w:rPr>
  </w:style>
  <w:style w:type="paragraph" w:styleId="Title">
    <w:name w:val="Title"/>
    <w:basedOn w:val="Normal"/>
    <w:next w:val="Normal"/>
    <w:link w:val="TitleChar"/>
    <w:uiPriority w:val="10"/>
    <w:qFormat/>
    <w:rsid w:val="00933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E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E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E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E03"/>
    <w:pPr>
      <w:spacing w:before="160"/>
      <w:jc w:val="center"/>
    </w:pPr>
    <w:rPr>
      <w:i/>
      <w:iCs/>
      <w:color w:val="404040" w:themeColor="text1" w:themeTint="BF"/>
    </w:rPr>
  </w:style>
  <w:style w:type="character" w:customStyle="1" w:styleId="QuoteChar">
    <w:name w:val="Quote Char"/>
    <w:basedOn w:val="DefaultParagraphFont"/>
    <w:link w:val="Quote"/>
    <w:uiPriority w:val="29"/>
    <w:rsid w:val="00933E03"/>
    <w:rPr>
      <w:i/>
      <w:iCs/>
      <w:color w:val="404040" w:themeColor="text1" w:themeTint="BF"/>
    </w:rPr>
  </w:style>
  <w:style w:type="paragraph" w:styleId="ListParagraph">
    <w:name w:val="List Paragraph"/>
    <w:basedOn w:val="Normal"/>
    <w:uiPriority w:val="34"/>
    <w:qFormat/>
    <w:rsid w:val="00933E03"/>
    <w:pPr>
      <w:ind w:left="720"/>
      <w:contextualSpacing/>
    </w:pPr>
  </w:style>
  <w:style w:type="character" w:styleId="IntenseEmphasis">
    <w:name w:val="Intense Emphasis"/>
    <w:basedOn w:val="DefaultParagraphFont"/>
    <w:uiPriority w:val="21"/>
    <w:qFormat/>
    <w:rsid w:val="00933E03"/>
    <w:rPr>
      <w:i/>
      <w:iCs/>
      <w:color w:val="0F4761" w:themeColor="accent1" w:themeShade="BF"/>
    </w:rPr>
  </w:style>
  <w:style w:type="paragraph" w:styleId="IntenseQuote">
    <w:name w:val="Intense Quote"/>
    <w:basedOn w:val="Normal"/>
    <w:next w:val="Normal"/>
    <w:link w:val="IntenseQuoteChar"/>
    <w:uiPriority w:val="30"/>
    <w:qFormat/>
    <w:rsid w:val="00933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E03"/>
    <w:rPr>
      <w:i/>
      <w:iCs/>
      <w:color w:val="0F4761" w:themeColor="accent1" w:themeShade="BF"/>
    </w:rPr>
  </w:style>
  <w:style w:type="character" w:styleId="IntenseReference">
    <w:name w:val="Intense Reference"/>
    <w:basedOn w:val="DefaultParagraphFont"/>
    <w:uiPriority w:val="32"/>
    <w:qFormat/>
    <w:rsid w:val="00933E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2</cp:revision>
  <dcterms:created xsi:type="dcterms:W3CDTF">2026-05-26T14:40:00Z</dcterms:created>
  <dcterms:modified xsi:type="dcterms:W3CDTF">2026-06-18T15:48:00Z</dcterms:modified>
</cp:coreProperties>
</file>