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4A66D" w14:textId="48D60AFF" w:rsidR="007B7D9F" w:rsidRDefault="007B7D9F" w:rsidP="007B7D9F">
      <w:pPr>
        <w:jc w:val="center"/>
      </w:pPr>
    </w:p>
    <w:p w14:paraId="505144FE" w14:textId="77777777" w:rsidR="00663A92" w:rsidRDefault="00955458" w:rsidP="00EA7ACF">
      <w:pPr>
        <w:rPr>
          <w:sz w:val="24"/>
          <w:szCs w:val="24"/>
        </w:rPr>
      </w:pPr>
      <w:r w:rsidRPr="00EA7ACF">
        <w:rPr>
          <w:sz w:val="24"/>
          <w:szCs w:val="24"/>
        </w:rPr>
        <w:t>One question that I get asked a lot is:</w:t>
      </w:r>
      <w:r w:rsidR="00663A92">
        <w:rPr>
          <w:sz w:val="24"/>
          <w:szCs w:val="24"/>
        </w:rPr>
        <w:t xml:space="preserve"> </w:t>
      </w:r>
    </w:p>
    <w:p w14:paraId="241AF91B" w14:textId="5A1770DA" w:rsidR="00000000" w:rsidRPr="00EA7ACF" w:rsidRDefault="007B7D9F" w:rsidP="00EA7ACF">
      <w:pPr>
        <w:rPr>
          <w:sz w:val="24"/>
          <w:szCs w:val="24"/>
        </w:rPr>
      </w:pPr>
      <w:r w:rsidRPr="00EA7ACF">
        <w:rPr>
          <w:sz w:val="24"/>
          <w:szCs w:val="24"/>
        </w:rPr>
        <w:t>How Long Should You Keep All Those Records???</w:t>
      </w:r>
    </w:p>
    <w:p w14:paraId="3387F7C9" w14:textId="19A2D630" w:rsidR="00955458" w:rsidRPr="00EA7ACF" w:rsidRDefault="007B7D9F" w:rsidP="007B7D9F">
      <w:pPr>
        <w:rPr>
          <w:sz w:val="24"/>
          <w:szCs w:val="24"/>
        </w:rPr>
      </w:pPr>
      <w:r w:rsidRPr="00EA7ACF">
        <w:rPr>
          <w:b/>
          <w:bCs/>
          <w:sz w:val="24"/>
          <w:szCs w:val="24"/>
        </w:rPr>
        <w:t>Tax returns and supporting documents</w:t>
      </w:r>
      <w:r w:rsidR="00D01339" w:rsidRPr="00EA7ACF">
        <w:rPr>
          <w:b/>
          <w:bCs/>
          <w:sz w:val="24"/>
          <w:szCs w:val="24"/>
        </w:rPr>
        <w:t>:</w:t>
      </w:r>
    </w:p>
    <w:p w14:paraId="2B9AB6C0" w14:textId="4D0D25F5" w:rsidR="007B7D9F" w:rsidRPr="00EA7ACF" w:rsidRDefault="00955458" w:rsidP="0095545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A7ACF">
        <w:rPr>
          <w:sz w:val="24"/>
          <w:szCs w:val="24"/>
        </w:rPr>
        <w:t>Personal-</w:t>
      </w:r>
      <w:r w:rsidR="007B7D9F" w:rsidRPr="00EA7ACF">
        <w:rPr>
          <w:sz w:val="24"/>
          <w:szCs w:val="24"/>
        </w:rPr>
        <w:t xml:space="preserve">At least 3 years from the date you filed the return (that’s how long the IRS </w:t>
      </w:r>
      <w:proofErr w:type="gramStart"/>
      <w:r w:rsidR="007B7D9F" w:rsidRPr="00EA7ACF">
        <w:rPr>
          <w:sz w:val="24"/>
          <w:szCs w:val="24"/>
        </w:rPr>
        <w:t>has to</w:t>
      </w:r>
      <w:proofErr w:type="gramEnd"/>
      <w:r w:rsidR="007B7D9F" w:rsidRPr="00EA7ACF">
        <w:rPr>
          <w:sz w:val="24"/>
          <w:szCs w:val="24"/>
        </w:rPr>
        <w:t xml:space="preserve"> audit you, unless they suspect fraud, for which there is no </w:t>
      </w:r>
      <w:proofErr w:type="spellStart"/>
      <w:r w:rsidR="007B7D9F" w:rsidRPr="00EA7ACF">
        <w:rPr>
          <w:sz w:val="24"/>
          <w:szCs w:val="24"/>
        </w:rPr>
        <w:t>statue</w:t>
      </w:r>
      <w:proofErr w:type="spellEnd"/>
      <w:r w:rsidR="007B7D9F" w:rsidRPr="00EA7ACF">
        <w:rPr>
          <w:sz w:val="24"/>
          <w:szCs w:val="24"/>
        </w:rPr>
        <w:t xml:space="preserve"> of limitations.</w:t>
      </w:r>
      <w:r w:rsidRPr="00EA7ACF">
        <w:rPr>
          <w:sz w:val="24"/>
          <w:szCs w:val="24"/>
        </w:rPr>
        <w:t>)</w:t>
      </w:r>
      <w:r w:rsidR="007B7D9F" w:rsidRPr="00EA7ACF">
        <w:rPr>
          <w:sz w:val="24"/>
          <w:szCs w:val="24"/>
        </w:rPr>
        <w:t xml:space="preserve"> However, we recommend you </w:t>
      </w:r>
      <w:proofErr w:type="gramStart"/>
      <w:r w:rsidR="007B7D9F" w:rsidRPr="00EA7ACF">
        <w:rPr>
          <w:sz w:val="24"/>
          <w:szCs w:val="24"/>
        </w:rPr>
        <w:t>keep</w:t>
      </w:r>
      <w:proofErr w:type="gramEnd"/>
      <w:r w:rsidR="007B7D9F" w:rsidRPr="00EA7ACF">
        <w:rPr>
          <w:sz w:val="24"/>
          <w:szCs w:val="24"/>
        </w:rPr>
        <w:t xml:space="preserve"> for at least 7 years. If you have digital copies of everything, then keep indefinitely.</w:t>
      </w:r>
    </w:p>
    <w:p w14:paraId="0C760691" w14:textId="5A5ECE3C" w:rsidR="00955458" w:rsidRPr="00EA7ACF" w:rsidRDefault="00955458" w:rsidP="0095545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A7ACF">
        <w:rPr>
          <w:sz w:val="24"/>
          <w:szCs w:val="24"/>
        </w:rPr>
        <w:t>Business-Same as personal</w:t>
      </w:r>
    </w:p>
    <w:p w14:paraId="021AC218" w14:textId="345D5528" w:rsidR="00D01339" w:rsidRPr="00EA7ACF" w:rsidRDefault="00D01339" w:rsidP="00955458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EA7ACF">
        <w:rPr>
          <w:sz w:val="24"/>
          <w:szCs w:val="24"/>
        </w:rPr>
        <w:t>Any correspondence/information returns you receive from the IRS need to be saved indefinitely (for example</w:t>
      </w:r>
      <w:r w:rsidR="00BF3254" w:rsidRPr="00EA7ACF">
        <w:rPr>
          <w:sz w:val="24"/>
          <w:szCs w:val="24"/>
        </w:rPr>
        <w:t>-</w:t>
      </w:r>
      <w:r w:rsidRPr="00EA7ACF">
        <w:rPr>
          <w:sz w:val="24"/>
          <w:szCs w:val="24"/>
        </w:rPr>
        <w:t>EIN number, S Corp election acceptance letter</w:t>
      </w:r>
      <w:r w:rsidR="00663845" w:rsidRPr="00EA7ACF">
        <w:rPr>
          <w:sz w:val="24"/>
          <w:szCs w:val="24"/>
        </w:rPr>
        <w:t>, change of address</w:t>
      </w:r>
      <w:r w:rsidR="00BF3254" w:rsidRPr="00EA7ACF">
        <w:rPr>
          <w:sz w:val="24"/>
          <w:szCs w:val="24"/>
        </w:rPr>
        <w:t xml:space="preserve"> </w:t>
      </w:r>
      <w:proofErr w:type="spellStart"/>
      <w:r w:rsidR="00BF3254" w:rsidRPr="00EA7ACF">
        <w:rPr>
          <w:sz w:val="24"/>
          <w:szCs w:val="24"/>
        </w:rPr>
        <w:t>etc</w:t>
      </w:r>
      <w:proofErr w:type="spellEnd"/>
      <w:r w:rsidR="00BF3254" w:rsidRPr="00EA7ACF">
        <w:rPr>
          <w:sz w:val="24"/>
          <w:szCs w:val="24"/>
        </w:rPr>
        <w:t>).</w:t>
      </w:r>
    </w:p>
    <w:p w14:paraId="48B669B1" w14:textId="663EFDFE" w:rsidR="00955458" w:rsidRPr="00EA7ACF" w:rsidRDefault="007B7D9F" w:rsidP="007B7D9F">
      <w:pPr>
        <w:rPr>
          <w:sz w:val="24"/>
          <w:szCs w:val="24"/>
        </w:rPr>
      </w:pPr>
      <w:r w:rsidRPr="00EA7ACF">
        <w:rPr>
          <w:b/>
          <w:bCs/>
          <w:sz w:val="24"/>
          <w:szCs w:val="24"/>
        </w:rPr>
        <w:t>Payroll records</w:t>
      </w:r>
      <w:r w:rsidR="00D01339" w:rsidRPr="00EA7ACF">
        <w:rPr>
          <w:sz w:val="24"/>
          <w:szCs w:val="24"/>
        </w:rPr>
        <w:t>:</w:t>
      </w:r>
    </w:p>
    <w:p w14:paraId="63CCC06C" w14:textId="2D5CFC47" w:rsidR="007B7D9F" w:rsidRPr="00EA7ACF" w:rsidRDefault="00955458" w:rsidP="0095545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A7ACF">
        <w:rPr>
          <w:sz w:val="24"/>
          <w:szCs w:val="24"/>
        </w:rPr>
        <w:t>Personal-</w:t>
      </w:r>
      <w:r w:rsidR="007B7D9F" w:rsidRPr="00EA7ACF">
        <w:rPr>
          <w:sz w:val="24"/>
          <w:szCs w:val="24"/>
        </w:rPr>
        <w:t>Pay stubs for one year (be sure to download copies every month from your employer’s online portal-if you ever leave the job, you will lose access to them).  W2’s-same period as your tax returns.</w:t>
      </w:r>
    </w:p>
    <w:p w14:paraId="6346EB95" w14:textId="5DC49A42" w:rsidR="00955458" w:rsidRPr="00EA7ACF" w:rsidRDefault="00955458" w:rsidP="00955458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EA7ACF">
        <w:rPr>
          <w:sz w:val="24"/>
          <w:szCs w:val="24"/>
        </w:rPr>
        <w:t xml:space="preserve">Business-Employee records need to be </w:t>
      </w:r>
      <w:r w:rsidR="00D01339" w:rsidRPr="00EA7ACF">
        <w:rPr>
          <w:sz w:val="24"/>
          <w:szCs w:val="24"/>
        </w:rPr>
        <w:t>kept for at least 7 years after they are no longer working for you.  If you change payroll services, don’t forget to download any documents/records being stored with the payroll service so you have copies for your records.</w:t>
      </w:r>
    </w:p>
    <w:p w14:paraId="2D31A181" w14:textId="566AADD4" w:rsidR="00BF3254" w:rsidRPr="00EA7ACF" w:rsidRDefault="007B7D9F" w:rsidP="007B7D9F">
      <w:pPr>
        <w:rPr>
          <w:sz w:val="24"/>
          <w:szCs w:val="24"/>
        </w:rPr>
      </w:pPr>
      <w:r w:rsidRPr="00EA7ACF">
        <w:rPr>
          <w:b/>
          <w:bCs/>
          <w:sz w:val="24"/>
          <w:szCs w:val="24"/>
        </w:rPr>
        <w:t>Bank and credit card statements</w:t>
      </w:r>
      <w:r w:rsidR="00CE07FA" w:rsidRPr="00EA7ACF">
        <w:rPr>
          <w:sz w:val="24"/>
          <w:szCs w:val="24"/>
        </w:rPr>
        <w:t>:</w:t>
      </w:r>
    </w:p>
    <w:p w14:paraId="2EC877FE" w14:textId="1F612BB8" w:rsidR="007B7D9F" w:rsidRPr="00EA7ACF" w:rsidRDefault="00BF3254" w:rsidP="00BF325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EA7ACF">
        <w:rPr>
          <w:sz w:val="24"/>
          <w:szCs w:val="24"/>
        </w:rPr>
        <w:t>Personal-K</w:t>
      </w:r>
      <w:r w:rsidR="007B7D9F" w:rsidRPr="00EA7ACF">
        <w:rPr>
          <w:sz w:val="24"/>
          <w:szCs w:val="24"/>
        </w:rPr>
        <w:t>eep digital copies (again, download from your bank every month in case you ever change banks)</w:t>
      </w:r>
      <w:r w:rsidR="006E3F34" w:rsidRPr="00EA7ACF">
        <w:rPr>
          <w:sz w:val="24"/>
          <w:szCs w:val="24"/>
        </w:rPr>
        <w:t xml:space="preserve"> for at least a year.</w:t>
      </w:r>
    </w:p>
    <w:p w14:paraId="6DD70131" w14:textId="2E75E60A" w:rsidR="00BF3254" w:rsidRPr="00EA7ACF" w:rsidRDefault="00BF3254" w:rsidP="00BF3254">
      <w:pPr>
        <w:pStyle w:val="ListParagraph"/>
        <w:numPr>
          <w:ilvl w:val="0"/>
          <w:numId w:val="4"/>
        </w:numPr>
        <w:rPr>
          <w:sz w:val="24"/>
          <w:szCs w:val="24"/>
        </w:rPr>
      </w:pPr>
      <w:r w:rsidRPr="00EA7ACF">
        <w:rPr>
          <w:sz w:val="24"/>
          <w:szCs w:val="24"/>
        </w:rPr>
        <w:t>Business-Keep for at least 7 years to support your deductions. Keep in mind that the IRS wants to see original receipts as support documentation</w:t>
      </w:r>
      <w:r w:rsidR="00CE07FA" w:rsidRPr="00EA7ACF">
        <w:rPr>
          <w:sz w:val="24"/>
          <w:szCs w:val="24"/>
        </w:rPr>
        <w:t xml:space="preserve"> and “generally” will not accept a line item on a bank or credit card statement. </w:t>
      </w:r>
      <w:proofErr w:type="gramStart"/>
      <w:r w:rsidR="00CE07FA" w:rsidRPr="00EA7ACF">
        <w:rPr>
          <w:sz w:val="24"/>
          <w:szCs w:val="24"/>
        </w:rPr>
        <w:t>But,</w:t>
      </w:r>
      <w:proofErr w:type="gramEnd"/>
      <w:r w:rsidR="00CE07FA" w:rsidRPr="00EA7ACF">
        <w:rPr>
          <w:sz w:val="24"/>
          <w:szCs w:val="24"/>
        </w:rPr>
        <w:t xml:space="preserve"> it’s still good to keep the statements in case you lose receipts.</w:t>
      </w:r>
    </w:p>
    <w:p w14:paraId="333D2F52" w14:textId="77777777" w:rsidR="00CE07FA" w:rsidRPr="00EA7ACF" w:rsidRDefault="00CE07FA" w:rsidP="007B7D9F">
      <w:pPr>
        <w:rPr>
          <w:b/>
          <w:bCs/>
          <w:sz w:val="24"/>
          <w:szCs w:val="24"/>
        </w:rPr>
      </w:pPr>
    </w:p>
    <w:p w14:paraId="2CBD633B" w14:textId="3B94C4D0" w:rsidR="00CE07FA" w:rsidRPr="00EA7ACF" w:rsidRDefault="00CE07FA" w:rsidP="007B7D9F">
      <w:pPr>
        <w:rPr>
          <w:sz w:val="24"/>
          <w:szCs w:val="24"/>
        </w:rPr>
      </w:pPr>
      <w:r w:rsidRPr="00EA7ACF">
        <w:rPr>
          <w:b/>
          <w:bCs/>
          <w:sz w:val="24"/>
          <w:szCs w:val="24"/>
        </w:rPr>
        <w:t>Insurance records personal and/or business</w:t>
      </w:r>
      <w:r w:rsidRPr="00EA7ACF">
        <w:rPr>
          <w:sz w:val="24"/>
          <w:szCs w:val="24"/>
        </w:rPr>
        <w:t>:</w:t>
      </w:r>
    </w:p>
    <w:p w14:paraId="0B4A0954" w14:textId="65E93B11" w:rsidR="00CE07FA" w:rsidRPr="00EA7ACF" w:rsidRDefault="00CE07FA" w:rsidP="00CE07FA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EA7ACF">
        <w:rPr>
          <w:sz w:val="24"/>
          <w:szCs w:val="24"/>
        </w:rPr>
        <w:t>Current policies-keep indefinitely</w:t>
      </w:r>
    </w:p>
    <w:p w14:paraId="3F8BDC35" w14:textId="554F3548" w:rsidR="00CE07FA" w:rsidRPr="00EA7ACF" w:rsidRDefault="00CE07FA" w:rsidP="00CE07FA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EA7ACF">
        <w:rPr>
          <w:sz w:val="24"/>
          <w:szCs w:val="24"/>
        </w:rPr>
        <w:t xml:space="preserve">Expired/cancelled policies-keep for 7 </w:t>
      </w:r>
      <w:proofErr w:type="gramStart"/>
      <w:r w:rsidRPr="00EA7ACF">
        <w:rPr>
          <w:sz w:val="24"/>
          <w:szCs w:val="24"/>
        </w:rPr>
        <w:t>year</w:t>
      </w:r>
      <w:proofErr w:type="gramEnd"/>
    </w:p>
    <w:p w14:paraId="41E3D07C" w14:textId="77777777" w:rsidR="00CE07FA" w:rsidRPr="00EA7ACF" w:rsidRDefault="00CE07FA" w:rsidP="00CE07FA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EA7ACF">
        <w:rPr>
          <w:sz w:val="24"/>
          <w:szCs w:val="24"/>
        </w:rPr>
        <w:t>Claims-keep for 6 years after settlement</w:t>
      </w:r>
    </w:p>
    <w:p w14:paraId="3C8A1A11" w14:textId="77777777" w:rsidR="00CE07FA" w:rsidRPr="00EA7ACF" w:rsidRDefault="00CE07FA" w:rsidP="00CE07FA">
      <w:pPr>
        <w:pStyle w:val="ListParagraph"/>
        <w:rPr>
          <w:sz w:val="24"/>
          <w:szCs w:val="24"/>
        </w:rPr>
      </w:pPr>
    </w:p>
    <w:p w14:paraId="1566FC5E" w14:textId="77777777" w:rsidR="00317716" w:rsidRDefault="00317716" w:rsidP="00CE07FA">
      <w:pPr>
        <w:rPr>
          <w:b/>
          <w:bCs/>
          <w:sz w:val="24"/>
          <w:szCs w:val="24"/>
        </w:rPr>
      </w:pPr>
    </w:p>
    <w:p w14:paraId="55167C39" w14:textId="0474F1A5" w:rsidR="00CE07FA" w:rsidRPr="00EA7ACF" w:rsidRDefault="00CE07FA" w:rsidP="00CE07FA">
      <w:pPr>
        <w:rPr>
          <w:sz w:val="24"/>
          <w:szCs w:val="24"/>
        </w:rPr>
      </w:pPr>
      <w:r w:rsidRPr="00EA7ACF">
        <w:rPr>
          <w:b/>
          <w:bCs/>
          <w:sz w:val="24"/>
          <w:szCs w:val="24"/>
        </w:rPr>
        <w:t>Legal Documents</w:t>
      </w:r>
      <w:r w:rsidRPr="00EA7ACF">
        <w:rPr>
          <w:sz w:val="24"/>
          <w:szCs w:val="24"/>
        </w:rPr>
        <w:t xml:space="preserve">-Personal or Business, keep indefinitely. Be sure to keep hard copies in a fireproof and </w:t>
      </w:r>
      <w:r w:rsidR="001669E9" w:rsidRPr="00EA7ACF">
        <w:rPr>
          <w:sz w:val="24"/>
          <w:szCs w:val="24"/>
        </w:rPr>
        <w:t>waterproof</w:t>
      </w:r>
      <w:r w:rsidRPr="00EA7ACF">
        <w:rPr>
          <w:sz w:val="24"/>
          <w:szCs w:val="24"/>
        </w:rPr>
        <w:t xml:space="preserve"> safe or safe deposit box.</w:t>
      </w:r>
    </w:p>
    <w:p w14:paraId="59670F7C" w14:textId="61C9E40F" w:rsidR="006E3F34" w:rsidRPr="00EA7ACF" w:rsidRDefault="006E3F34" w:rsidP="007B7D9F">
      <w:pPr>
        <w:rPr>
          <w:sz w:val="24"/>
          <w:szCs w:val="24"/>
        </w:rPr>
      </w:pPr>
    </w:p>
    <w:p w14:paraId="193EEF64" w14:textId="5FB105DE" w:rsidR="006E3F34" w:rsidRPr="00EA7ACF" w:rsidRDefault="00955458" w:rsidP="007B7D9F">
      <w:pPr>
        <w:rPr>
          <w:sz w:val="24"/>
          <w:szCs w:val="24"/>
        </w:rPr>
      </w:pPr>
      <w:r w:rsidRPr="00EA7ACF">
        <w:rPr>
          <w:sz w:val="24"/>
          <w:szCs w:val="24"/>
        </w:rPr>
        <w:t xml:space="preserve">When in doubt, DON’T throw it out! With </w:t>
      </w:r>
      <w:r w:rsidR="00CE07FA" w:rsidRPr="00EA7ACF">
        <w:rPr>
          <w:sz w:val="24"/>
          <w:szCs w:val="24"/>
        </w:rPr>
        <w:t>today’s</w:t>
      </w:r>
      <w:r w:rsidRPr="00EA7ACF">
        <w:rPr>
          <w:sz w:val="24"/>
          <w:szCs w:val="24"/>
        </w:rPr>
        <w:t xml:space="preserve"> digital age, it’s a lot easier to retain documents for longer periods of time since it doesn’t take up physical space.  Keep in mind though, you </w:t>
      </w:r>
      <w:r w:rsidR="00A440C8" w:rsidRPr="00EA7ACF">
        <w:rPr>
          <w:sz w:val="24"/>
          <w:szCs w:val="24"/>
        </w:rPr>
        <w:t xml:space="preserve">will need to remember to move the files if you have them stored on your local computer and you upgrade to a new computer. You could also save everything </w:t>
      </w:r>
      <w:proofErr w:type="gramStart"/>
      <w:r w:rsidR="00A440C8" w:rsidRPr="00EA7ACF">
        <w:rPr>
          <w:sz w:val="24"/>
          <w:szCs w:val="24"/>
        </w:rPr>
        <w:t>to</w:t>
      </w:r>
      <w:proofErr w:type="gramEnd"/>
      <w:r w:rsidR="00A440C8" w:rsidRPr="00EA7ACF">
        <w:rPr>
          <w:sz w:val="24"/>
          <w:szCs w:val="24"/>
        </w:rPr>
        <w:t xml:space="preserve"> an external hard drive to save the hassle.</w:t>
      </w:r>
    </w:p>
    <w:p w14:paraId="253AEEAA" w14:textId="5EA2D096" w:rsidR="001669E9" w:rsidRPr="00EA7ACF" w:rsidRDefault="001669E9" w:rsidP="007B7D9F">
      <w:pPr>
        <w:rPr>
          <w:sz w:val="24"/>
          <w:szCs w:val="24"/>
        </w:rPr>
      </w:pPr>
      <w:r w:rsidRPr="00EA7ACF">
        <w:rPr>
          <w:sz w:val="24"/>
          <w:szCs w:val="24"/>
        </w:rPr>
        <w:t>This is just an overview of document retention.  You can do a search and find more detailed information.  And you will notice that different sites may have different retention times.  Which is why, when in doubt…</w:t>
      </w:r>
    </w:p>
    <w:p w14:paraId="295612EA" w14:textId="662073B9" w:rsidR="006E3F34" w:rsidRPr="00EA7ACF" w:rsidRDefault="006E3F34" w:rsidP="007B7D9F">
      <w:pPr>
        <w:rPr>
          <w:sz w:val="24"/>
          <w:szCs w:val="24"/>
        </w:rPr>
      </w:pPr>
    </w:p>
    <w:p w14:paraId="06045C73" w14:textId="27440DDB" w:rsidR="006E3F34" w:rsidRPr="00EA7ACF" w:rsidRDefault="006E3F34" w:rsidP="007B7D9F">
      <w:pPr>
        <w:rPr>
          <w:sz w:val="24"/>
          <w:szCs w:val="24"/>
        </w:rPr>
      </w:pPr>
      <w:r w:rsidRPr="00EA7ACF">
        <w:rPr>
          <w:sz w:val="24"/>
          <w:szCs w:val="24"/>
        </w:rPr>
        <w:t>Other important things to remember:</w:t>
      </w:r>
    </w:p>
    <w:p w14:paraId="78D46059" w14:textId="331B3A38" w:rsidR="006E3F34" w:rsidRPr="00EA7ACF" w:rsidRDefault="006E3F34" w:rsidP="006E3F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A7ACF">
        <w:rPr>
          <w:sz w:val="24"/>
          <w:szCs w:val="24"/>
        </w:rPr>
        <w:t xml:space="preserve">Safeguard your information. If digital, keep </w:t>
      </w:r>
      <w:proofErr w:type="gramStart"/>
      <w:r w:rsidRPr="00EA7ACF">
        <w:rPr>
          <w:sz w:val="24"/>
          <w:szCs w:val="24"/>
        </w:rPr>
        <w:t>it</w:t>
      </w:r>
      <w:proofErr w:type="gramEnd"/>
      <w:r w:rsidRPr="00EA7ACF">
        <w:rPr>
          <w:sz w:val="24"/>
          <w:szCs w:val="24"/>
        </w:rPr>
        <w:t xml:space="preserve"> password protected if it has your SSN/bank account</w:t>
      </w:r>
      <w:r w:rsidR="00497DB2" w:rsidRPr="00EA7ACF">
        <w:rPr>
          <w:sz w:val="24"/>
          <w:szCs w:val="24"/>
        </w:rPr>
        <w:t>/credit card</w:t>
      </w:r>
      <w:r w:rsidRPr="00EA7ACF">
        <w:rPr>
          <w:sz w:val="24"/>
          <w:szCs w:val="24"/>
        </w:rPr>
        <w:t xml:space="preserve"> information on it.  If paper, keep in a secure place at your home-don’t leave at the office where anyone could access it.</w:t>
      </w:r>
    </w:p>
    <w:p w14:paraId="035CEAD3" w14:textId="3527BB50" w:rsidR="006E3F34" w:rsidRPr="00EA7ACF" w:rsidRDefault="006E3F34" w:rsidP="006E3F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A7ACF">
        <w:rPr>
          <w:sz w:val="24"/>
          <w:szCs w:val="24"/>
        </w:rPr>
        <w:t>When disposing of physical documents, be sure to shred the documents that have SSN/bank account</w:t>
      </w:r>
      <w:r w:rsidR="00497DB2" w:rsidRPr="00EA7ACF">
        <w:rPr>
          <w:sz w:val="24"/>
          <w:szCs w:val="24"/>
        </w:rPr>
        <w:t>/credit card</w:t>
      </w:r>
      <w:r w:rsidRPr="00EA7ACF">
        <w:rPr>
          <w:sz w:val="24"/>
          <w:szCs w:val="24"/>
        </w:rPr>
        <w:t xml:space="preserve"> information on them.  Do NOT throw them in the trash.  </w:t>
      </w:r>
    </w:p>
    <w:p w14:paraId="38AA0F9D" w14:textId="20CA4E6F" w:rsidR="006E3F34" w:rsidRPr="00EA7ACF" w:rsidRDefault="006E3F34" w:rsidP="006E3F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A7ACF">
        <w:rPr>
          <w:sz w:val="24"/>
          <w:szCs w:val="24"/>
        </w:rPr>
        <w:t>Credit card offers in the mail-be sure to shred them as well-do NOT throw in the trash.</w:t>
      </w:r>
      <w:r w:rsidR="00D01339" w:rsidRPr="00EA7ACF">
        <w:rPr>
          <w:sz w:val="24"/>
          <w:szCs w:val="24"/>
        </w:rPr>
        <w:t xml:space="preserve"> </w:t>
      </w:r>
    </w:p>
    <w:p w14:paraId="7F1FDBFD" w14:textId="433664C5" w:rsidR="00497DB2" w:rsidRPr="00EA7ACF" w:rsidRDefault="006E3F34" w:rsidP="00497DB2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A7ACF">
        <w:rPr>
          <w:sz w:val="24"/>
          <w:szCs w:val="24"/>
        </w:rPr>
        <w:t xml:space="preserve">Passwords-don’t use the same password for everything. </w:t>
      </w:r>
      <w:r w:rsidR="00EF5EBA" w:rsidRPr="00EA7ACF">
        <w:rPr>
          <w:sz w:val="24"/>
          <w:szCs w:val="24"/>
        </w:rPr>
        <w:t xml:space="preserve"> If a hacker gets your email and password and it’s used for </w:t>
      </w:r>
      <w:proofErr w:type="gramStart"/>
      <w:r w:rsidR="00EF5EBA" w:rsidRPr="00EA7ACF">
        <w:rPr>
          <w:sz w:val="24"/>
          <w:szCs w:val="24"/>
        </w:rPr>
        <w:t>all of</w:t>
      </w:r>
      <w:proofErr w:type="gramEnd"/>
      <w:r w:rsidR="00EF5EBA" w:rsidRPr="00EA7ACF">
        <w:rPr>
          <w:sz w:val="24"/>
          <w:szCs w:val="24"/>
        </w:rPr>
        <w:t xml:space="preserve"> your logins, they will have access to everything.</w:t>
      </w:r>
    </w:p>
    <w:p w14:paraId="6542A8AC" w14:textId="45951A9F" w:rsidR="006E3F34" w:rsidRPr="00EA7ACF" w:rsidRDefault="006E3F34" w:rsidP="006E3F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A7ACF">
        <w:rPr>
          <w:sz w:val="24"/>
          <w:szCs w:val="24"/>
        </w:rPr>
        <w:t>Get ID Theft Insurance</w:t>
      </w:r>
      <w:r w:rsidR="00497DB2" w:rsidRPr="00EA7ACF">
        <w:rPr>
          <w:sz w:val="24"/>
          <w:szCs w:val="24"/>
        </w:rPr>
        <w:t>-it covers the cost of having their company deal with your ID theft issues, which can take on average 100-200 hours!</w:t>
      </w:r>
    </w:p>
    <w:p w14:paraId="1FE6EF24" w14:textId="47D3C241" w:rsidR="006E3F34" w:rsidRDefault="006E3F34" w:rsidP="006E3F34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EA7ACF">
        <w:rPr>
          <w:sz w:val="24"/>
          <w:szCs w:val="24"/>
        </w:rPr>
        <w:t>Do NOT send any personal information that has SSN/</w:t>
      </w:r>
      <w:r w:rsidR="00497DB2" w:rsidRPr="00EA7ACF">
        <w:rPr>
          <w:sz w:val="24"/>
          <w:szCs w:val="24"/>
        </w:rPr>
        <w:t>b</w:t>
      </w:r>
      <w:r w:rsidRPr="00EA7ACF">
        <w:rPr>
          <w:sz w:val="24"/>
          <w:szCs w:val="24"/>
        </w:rPr>
        <w:t>ank account</w:t>
      </w:r>
      <w:r w:rsidR="00497DB2" w:rsidRPr="00EA7ACF">
        <w:rPr>
          <w:sz w:val="24"/>
          <w:szCs w:val="24"/>
        </w:rPr>
        <w:t>/credit card</w:t>
      </w:r>
      <w:r w:rsidRPr="00EA7ACF">
        <w:rPr>
          <w:sz w:val="24"/>
          <w:szCs w:val="24"/>
        </w:rPr>
        <w:t xml:space="preserve"> information on it through regular email. If anyone ever asks you to email</w:t>
      </w:r>
      <w:r w:rsidR="00065642" w:rsidRPr="00EA7ACF">
        <w:rPr>
          <w:sz w:val="24"/>
          <w:szCs w:val="24"/>
        </w:rPr>
        <w:t xml:space="preserve"> sensitive information, ask them for a secure method.  Any company that deals with sensitive data will have an alternative method that is secure. If they don’t, you do not need to be doing business with them.</w:t>
      </w:r>
    </w:p>
    <w:p w14:paraId="21D011FB" w14:textId="2DA22ECC" w:rsidR="00D85CAE" w:rsidRDefault="00D85CAE" w:rsidP="00D85CAE">
      <w:pPr>
        <w:rPr>
          <w:sz w:val="24"/>
          <w:szCs w:val="24"/>
        </w:rPr>
      </w:pPr>
    </w:p>
    <w:p w14:paraId="41EA18E2" w14:textId="4CC96899" w:rsidR="00D85CAE" w:rsidRDefault="00D85CAE" w:rsidP="00D85CAE">
      <w:pPr>
        <w:rPr>
          <w:sz w:val="24"/>
          <w:szCs w:val="24"/>
        </w:rPr>
      </w:pPr>
    </w:p>
    <w:sectPr w:rsidR="00D85CA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0D0B1" w14:textId="77777777" w:rsidR="00450C36" w:rsidRDefault="00450C36" w:rsidP="007B7D9F">
      <w:pPr>
        <w:spacing w:after="0" w:line="240" w:lineRule="auto"/>
      </w:pPr>
      <w:r>
        <w:separator/>
      </w:r>
    </w:p>
  </w:endnote>
  <w:endnote w:type="continuationSeparator" w:id="0">
    <w:p w14:paraId="1F033B3E" w14:textId="77777777" w:rsidR="00450C36" w:rsidRDefault="00450C36" w:rsidP="007B7D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0957B9" w14:textId="77777777" w:rsidR="00450C36" w:rsidRDefault="00450C36" w:rsidP="007B7D9F">
      <w:pPr>
        <w:spacing w:after="0" w:line="240" w:lineRule="auto"/>
      </w:pPr>
      <w:r>
        <w:separator/>
      </w:r>
    </w:p>
  </w:footnote>
  <w:footnote w:type="continuationSeparator" w:id="0">
    <w:p w14:paraId="7F939D8B" w14:textId="77777777" w:rsidR="00450C36" w:rsidRDefault="00450C36" w:rsidP="007B7D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82612" w14:textId="4CB8D9EA" w:rsidR="007B7D9F" w:rsidRDefault="007B7D9F" w:rsidP="007B7D9F">
    <w:pPr>
      <w:pStyle w:val="Header"/>
      <w:jc w:val="center"/>
    </w:pPr>
    <w:r>
      <w:t>Business Harmony LLC</w:t>
    </w:r>
  </w:p>
  <w:p w14:paraId="6A8CD38D" w14:textId="03DF8112" w:rsidR="007B7D9F" w:rsidRDefault="007B7D9F" w:rsidP="007B7D9F">
    <w:pPr>
      <w:pStyle w:val="Header"/>
      <w:jc w:val="center"/>
    </w:pPr>
    <w:proofErr w:type="spellStart"/>
    <w:r>
      <w:t>BusinessHarmony.life</w:t>
    </w:r>
    <w:proofErr w:type="spellEnd"/>
  </w:p>
  <w:p w14:paraId="30674A95" w14:textId="6DF5678A" w:rsidR="00EA7ACF" w:rsidRDefault="00EA7ACF" w:rsidP="007B7D9F">
    <w:pPr>
      <w:pStyle w:val="Header"/>
      <w:jc w:val="center"/>
    </w:pPr>
    <w:proofErr w:type="spellStart"/>
    <w:r>
      <w:t>Donna@BuisnessHarmony.Life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63840"/>
    <w:multiLevelType w:val="hybridMultilevel"/>
    <w:tmpl w:val="565A1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564045"/>
    <w:multiLevelType w:val="hybridMultilevel"/>
    <w:tmpl w:val="C4629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862DDA"/>
    <w:multiLevelType w:val="hybridMultilevel"/>
    <w:tmpl w:val="8626EF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9E2029"/>
    <w:multiLevelType w:val="hybridMultilevel"/>
    <w:tmpl w:val="E7DC7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EE4EFC"/>
    <w:multiLevelType w:val="hybridMultilevel"/>
    <w:tmpl w:val="9BE661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E417D"/>
    <w:multiLevelType w:val="hybridMultilevel"/>
    <w:tmpl w:val="4E5692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0493934">
    <w:abstractNumId w:val="5"/>
  </w:num>
  <w:num w:numId="2" w16cid:durableId="1077291959">
    <w:abstractNumId w:val="1"/>
  </w:num>
  <w:num w:numId="3" w16cid:durableId="726344028">
    <w:abstractNumId w:val="0"/>
  </w:num>
  <w:num w:numId="4" w16cid:durableId="923876704">
    <w:abstractNumId w:val="2"/>
  </w:num>
  <w:num w:numId="5" w16cid:durableId="285619806">
    <w:abstractNumId w:val="4"/>
  </w:num>
  <w:num w:numId="6" w16cid:durableId="193239567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D9F"/>
    <w:rsid w:val="00065642"/>
    <w:rsid w:val="001669E9"/>
    <w:rsid w:val="002E3657"/>
    <w:rsid w:val="00317716"/>
    <w:rsid w:val="00450C36"/>
    <w:rsid w:val="00497DB2"/>
    <w:rsid w:val="00574E9A"/>
    <w:rsid w:val="005F6227"/>
    <w:rsid w:val="00663845"/>
    <w:rsid w:val="00663A92"/>
    <w:rsid w:val="006947DA"/>
    <w:rsid w:val="006E3F34"/>
    <w:rsid w:val="00745969"/>
    <w:rsid w:val="007B7D9F"/>
    <w:rsid w:val="00853C8F"/>
    <w:rsid w:val="00955458"/>
    <w:rsid w:val="00A00E56"/>
    <w:rsid w:val="00A440C8"/>
    <w:rsid w:val="00A764A1"/>
    <w:rsid w:val="00B84C28"/>
    <w:rsid w:val="00BF3254"/>
    <w:rsid w:val="00C045DB"/>
    <w:rsid w:val="00CE07FA"/>
    <w:rsid w:val="00D01339"/>
    <w:rsid w:val="00D85CAE"/>
    <w:rsid w:val="00E27A08"/>
    <w:rsid w:val="00EA7ACF"/>
    <w:rsid w:val="00EF5EBA"/>
    <w:rsid w:val="00F06784"/>
    <w:rsid w:val="00F5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8923A8"/>
  <w15:chartTrackingRefBased/>
  <w15:docId w15:val="{A192E387-63AB-49F9-A5AB-FEB0A1924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7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7D9F"/>
  </w:style>
  <w:style w:type="paragraph" w:styleId="Footer">
    <w:name w:val="footer"/>
    <w:basedOn w:val="Normal"/>
    <w:link w:val="FooterChar"/>
    <w:uiPriority w:val="99"/>
    <w:unhideWhenUsed/>
    <w:rsid w:val="007B7D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7D9F"/>
  </w:style>
  <w:style w:type="paragraph" w:styleId="ListParagraph">
    <w:name w:val="List Paragraph"/>
    <w:basedOn w:val="Normal"/>
    <w:uiPriority w:val="34"/>
    <w:qFormat/>
    <w:rsid w:val="006E3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547</Words>
  <Characters>3119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edge</dc:creator>
  <cp:keywords/>
  <dc:description/>
  <cp:lastModifiedBy>donna edge</cp:lastModifiedBy>
  <cp:revision>5</cp:revision>
  <dcterms:created xsi:type="dcterms:W3CDTF">2022-05-28T01:09:00Z</dcterms:created>
  <dcterms:modified xsi:type="dcterms:W3CDTF">2026-06-18T15:38:00Z</dcterms:modified>
</cp:coreProperties>
</file>