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739A1" w14:textId="132EB178" w:rsidR="00C04393" w:rsidRDefault="00EF7EB6">
      <w:r>
        <w:t>Protecting Your Business Part 2 Recording</w:t>
      </w:r>
    </w:p>
    <w:p w14:paraId="3CFC1D29" w14:textId="77777777" w:rsidR="00EF7EB6" w:rsidRDefault="00EF7EB6"/>
    <w:p w14:paraId="6A9D57C4" w14:textId="47E6C96F" w:rsidR="00EF7EB6" w:rsidRDefault="001A44C3">
      <w:hyperlink r:id="rId4" w:history="1">
        <w:r w:rsidRPr="004A052F">
          <w:rPr>
            <w:rStyle w:val="Hyperlink"/>
          </w:rPr>
          <w:t>https://www.loom.com/share/8eb22b30fb32474483e835c317144ee3</w:t>
        </w:r>
      </w:hyperlink>
    </w:p>
    <w:p w14:paraId="70980D7D" w14:textId="77777777" w:rsidR="001A44C3" w:rsidRDefault="001A44C3"/>
    <w:sectPr w:rsidR="001A44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EB6"/>
    <w:rsid w:val="001A44C3"/>
    <w:rsid w:val="004F51DB"/>
    <w:rsid w:val="00C04393"/>
    <w:rsid w:val="00C3115B"/>
    <w:rsid w:val="00C9577F"/>
    <w:rsid w:val="00E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789E1"/>
  <w15:chartTrackingRefBased/>
  <w15:docId w15:val="{441E12F2-77D2-4B04-82E2-6AE0E08CE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7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E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E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E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E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E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E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E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E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E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E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E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E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E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E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E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E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E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EB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44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4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oom.com/share/8eb22b30fb32474483e835c317144ee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2</cp:revision>
  <dcterms:created xsi:type="dcterms:W3CDTF">2026-07-01T19:33:00Z</dcterms:created>
  <dcterms:modified xsi:type="dcterms:W3CDTF">2026-07-01T19:42:00Z</dcterms:modified>
</cp:coreProperties>
</file>