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BD80" w14:textId="045C03E0" w:rsidR="00226AAB" w:rsidRDefault="00110C20" w:rsidP="00046CDD">
      <w:pPr>
        <w:pStyle w:val="NoSpacing"/>
        <w:jc w:val="center"/>
        <w:rPr>
          <w:sz w:val="28"/>
          <w:szCs w:val="28"/>
        </w:rPr>
      </w:pPr>
      <w:r w:rsidRPr="00046CDD">
        <w:rPr>
          <w:sz w:val="28"/>
          <w:szCs w:val="28"/>
        </w:rPr>
        <w:t xml:space="preserve">Seven Oaks, Section IV </w:t>
      </w:r>
      <w:r w:rsidR="00046CDD" w:rsidRPr="00046CDD">
        <w:rPr>
          <w:sz w:val="28"/>
          <w:szCs w:val="28"/>
        </w:rPr>
        <w:t>Homeowners Association, Inc.</w:t>
      </w:r>
    </w:p>
    <w:p w14:paraId="26A1A17F" w14:textId="28D08882" w:rsidR="0012446C" w:rsidRPr="00046CDD" w:rsidRDefault="0012446C" w:rsidP="00046CDD">
      <w:pPr>
        <w:pStyle w:val="NoSpacing"/>
        <w:jc w:val="center"/>
        <w:rPr>
          <w:sz w:val="28"/>
          <w:szCs w:val="28"/>
        </w:rPr>
      </w:pPr>
      <w:r>
        <w:rPr>
          <w:sz w:val="28"/>
          <w:szCs w:val="28"/>
        </w:rPr>
        <w:t>dba The Estates at Carriage Crossing</w:t>
      </w:r>
    </w:p>
    <w:p w14:paraId="386C0912" w14:textId="703F2AF8" w:rsidR="00226AAB" w:rsidRDefault="00110C20" w:rsidP="00046CDD">
      <w:pPr>
        <w:pStyle w:val="NoSpacing"/>
        <w:jc w:val="center"/>
      </w:pPr>
      <w:r>
        <w:rPr>
          <w:sz w:val="32"/>
        </w:rPr>
        <w:t xml:space="preserve">Architectural </w:t>
      </w:r>
      <w:r w:rsidR="009A2417">
        <w:rPr>
          <w:sz w:val="32"/>
        </w:rPr>
        <w:t>Review</w:t>
      </w:r>
      <w:r>
        <w:rPr>
          <w:sz w:val="32"/>
        </w:rPr>
        <w:t xml:space="preserve"> Request Form</w:t>
      </w:r>
    </w:p>
    <w:p w14:paraId="23A4C9F6" w14:textId="77777777" w:rsidR="00226AAB" w:rsidRDefault="00110C20">
      <w:pPr>
        <w:spacing w:after="0" w:line="259" w:lineRule="auto"/>
        <w:ind w:left="82" w:firstLine="0"/>
        <w:jc w:val="center"/>
      </w:pPr>
      <w:r>
        <w:rPr>
          <w:sz w:val="28"/>
        </w:rPr>
        <w:t xml:space="preserve"> </w:t>
      </w:r>
    </w:p>
    <w:p w14:paraId="4A8B7130" w14:textId="79FFB3CD" w:rsidR="00046CDD" w:rsidRDefault="00046CDD" w:rsidP="00046CDD">
      <w:pPr>
        <w:ind w:left="-5"/>
      </w:pPr>
      <w:r>
        <w:t xml:space="preserve">The Declaration of Covenants, Conditions and Restrictions (the “CC&amp;Rs”) for Seven Oaks, Section IV HOA specifies that new construction and all improvements as defined in the CC&amp;Rs must be approved in writing by the Architectural Committee.  To assist in your compliance with this requirement, please complete the following form and submit it </w:t>
      </w:r>
      <w:r w:rsidRPr="00046CDD">
        <w:rPr>
          <w:u w:val="single"/>
        </w:rPr>
        <w:t>with your plans and design specifications</w:t>
      </w:r>
      <w:r>
        <w:t xml:space="preserve">, as defined in the CC&amp;Rs. </w:t>
      </w:r>
    </w:p>
    <w:p w14:paraId="30286256" w14:textId="77777777" w:rsidR="00046CDD" w:rsidRDefault="00046CDD">
      <w:pPr>
        <w:tabs>
          <w:tab w:val="center" w:pos="2520"/>
          <w:tab w:val="center" w:pos="2880"/>
          <w:tab w:val="center" w:pos="3600"/>
          <w:tab w:val="center" w:pos="4320"/>
          <w:tab w:val="center" w:pos="5040"/>
          <w:tab w:val="center" w:pos="5760"/>
          <w:tab w:val="center" w:pos="6846"/>
          <w:tab w:val="center" w:pos="7920"/>
          <w:tab w:val="center" w:pos="8640"/>
          <w:tab w:val="center" w:pos="9360"/>
        </w:tabs>
        <w:spacing w:after="0" w:line="259" w:lineRule="auto"/>
        <w:ind w:left="-15" w:firstLine="0"/>
        <w:rPr>
          <w:b/>
        </w:rPr>
      </w:pPr>
    </w:p>
    <w:p w14:paraId="7F818099" w14:textId="77777777" w:rsidR="00046CDD" w:rsidRDefault="00046CDD">
      <w:pPr>
        <w:tabs>
          <w:tab w:val="center" w:pos="2520"/>
          <w:tab w:val="center" w:pos="2880"/>
          <w:tab w:val="center" w:pos="3600"/>
          <w:tab w:val="center" w:pos="4320"/>
          <w:tab w:val="center" w:pos="5040"/>
          <w:tab w:val="center" w:pos="5760"/>
          <w:tab w:val="center" w:pos="6846"/>
          <w:tab w:val="center" w:pos="7920"/>
          <w:tab w:val="center" w:pos="8640"/>
          <w:tab w:val="center" w:pos="9360"/>
        </w:tabs>
        <w:spacing w:after="0" w:line="259" w:lineRule="auto"/>
        <w:ind w:left="-15" w:firstLine="0"/>
        <w:rPr>
          <w:b/>
        </w:rPr>
      </w:pPr>
    </w:p>
    <w:p w14:paraId="03E4B4B8" w14:textId="41E82A7F" w:rsidR="00226AAB" w:rsidRDefault="00D814AB">
      <w:pPr>
        <w:tabs>
          <w:tab w:val="center" w:pos="2520"/>
          <w:tab w:val="center" w:pos="2880"/>
          <w:tab w:val="center" w:pos="3600"/>
          <w:tab w:val="center" w:pos="4320"/>
          <w:tab w:val="center" w:pos="5040"/>
          <w:tab w:val="center" w:pos="5760"/>
          <w:tab w:val="center" w:pos="6846"/>
          <w:tab w:val="center" w:pos="7920"/>
          <w:tab w:val="center" w:pos="8640"/>
          <w:tab w:val="center" w:pos="9360"/>
        </w:tabs>
        <w:spacing w:after="0" w:line="259" w:lineRule="auto"/>
        <w:ind w:left="-15" w:firstLine="0"/>
      </w:pPr>
      <w:r>
        <w:rPr>
          <w:b/>
        </w:rPr>
        <w:t xml:space="preserve">Printed </w:t>
      </w:r>
      <w:r w:rsidR="00110C20">
        <w:rPr>
          <w:b/>
        </w:rPr>
        <w:t>NAME</w:t>
      </w:r>
      <w:r w:rsidR="00046CDD">
        <w:rPr>
          <w:b/>
        </w:rPr>
        <w:t>(S)</w:t>
      </w:r>
      <w:r w:rsidR="00110C20">
        <w:rPr>
          <w:b/>
        </w:rPr>
        <w:t xml:space="preserve">: </w:t>
      </w:r>
      <w:r w:rsidR="00110C20">
        <w:rPr>
          <w:u w:val="single" w:color="000000"/>
        </w:rPr>
        <w:t xml:space="preserve"> </w:t>
      </w:r>
      <w:r w:rsidR="00110C20">
        <w:rPr>
          <w:u w:val="single" w:color="000000"/>
        </w:rPr>
        <w:tab/>
        <w:t xml:space="preserve"> </w:t>
      </w:r>
      <w:r w:rsidR="00110C20">
        <w:rPr>
          <w:u w:val="single" w:color="000000"/>
        </w:rPr>
        <w:tab/>
        <w:t xml:space="preserve"> </w:t>
      </w:r>
      <w:r w:rsidR="00110C20">
        <w:rPr>
          <w:u w:val="single" w:color="000000"/>
        </w:rPr>
        <w:tab/>
        <w:t xml:space="preserve"> </w:t>
      </w:r>
      <w:r w:rsidR="00110C20">
        <w:rPr>
          <w:u w:val="single" w:color="000000"/>
        </w:rPr>
        <w:tab/>
        <w:t xml:space="preserve"> </w:t>
      </w:r>
      <w:r w:rsidR="00110C20">
        <w:rPr>
          <w:u w:val="single" w:color="000000"/>
        </w:rPr>
        <w:tab/>
        <w:t xml:space="preserve"> </w:t>
      </w:r>
      <w:r w:rsidR="00110C20">
        <w:rPr>
          <w:u w:val="single" w:color="000000"/>
        </w:rPr>
        <w:tab/>
        <w:t xml:space="preserve"> </w:t>
      </w:r>
      <w:r w:rsidR="00110C20">
        <w:rPr>
          <w:u w:val="single" w:color="000000"/>
        </w:rPr>
        <w:tab/>
      </w:r>
      <w:r w:rsidR="00110C20">
        <w:rPr>
          <w:b/>
        </w:rPr>
        <w:t xml:space="preserve"> </w:t>
      </w:r>
    </w:p>
    <w:p w14:paraId="77F59BDB" w14:textId="77777777" w:rsidR="00226AAB" w:rsidRDefault="00110C20">
      <w:pPr>
        <w:spacing w:after="0" w:line="259" w:lineRule="auto"/>
        <w:ind w:left="0" w:firstLine="0"/>
      </w:pPr>
      <w:r>
        <w:t xml:space="preserve"> </w:t>
      </w:r>
    </w:p>
    <w:p w14:paraId="6E8DFC6E" w14:textId="1A46423F" w:rsidR="00226AAB" w:rsidRDefault="00110C20" w:rsidP="00046CDD">
      <w:pPr>
        <w:tabs>
          <w:tab w:val="center" w:pos="5762"/>
          <w:tab w:val="center" w:pos="9360"/>
        </w:tabs>
        <w:ind w:left="-15" w:firstLine="0"/>
        <w:rPr>
          <w:u w:val="single" w:color="000000"/>
        </w:rPr>
      </w:pPr>
      <w:r>
        <w:rPr>
          <w:b/>
        </w:rPr>
        <w:t>STREET ADDRESS</w:t>
      </w:r>
      <w:r w:rsidR="00046CDD">
        <w:rPr>
          <w:b/>
        </w:rPr>
        <w:t xml:space="preserve"> of Improvements</w:t>
      </w:r>
      <w:r>
        <w:rPr>
          <w:b/>
        </w:rPr>
        <w:t xml:space="preserve">:  </w:t>
      </w:r>
      <w:r>
        <w:rPr>
          <w:b/>
        </w:rPr>
        <w:tab/>
      </w:r>
      <w:r>
        <w:t>________________________________________</w:t>
      </w:r>
      <w:r>
        <w:rPr>
          <w:u w:val="single" w:color="000000"/>
        </w:rPr>
        <w:t xml:space="preserve"> </w:t>
      </w:r>
    </w:p>
    <w:p w14:paraId="086D0CCD" w14:textId="77777777" w:rsidR="00046CDD" w:rsidRDefault="00046CDD" w:rsidP="00046CDD">
      <w:pPr>
        <w:tabs>
          <w:tab w:val="center" w:pos="5762"/>
          <w:tab w:val="center" w:pos="9360"/>
        </w:tabs>
        <w:ind w:left="-15" w:firstLine="0"/>
      </w:pPr>
    </w:p>
    <w:p w14:paraId="581A07F0" w14:textId="0B738005" w:rsidR="00226AAB" w:rsidRDefault="00110C20">
      <w:pPr>
        <w:tabs>
          <w:tab w:val="center" w:pos="5940"/>
        </w:tabs>
        <w:ind w:left="-15" w:firstLine="0"/>
      </w:pPr>
      <w:r>
        <w:rPr>
          <w:b/>
        </w:rPr>
        <w:t xml:space="preserve">PHONE NUMBER (S): </w:t>
      </w:r>
      <w:r>
        <w:rPr>
          <w:b/>
        </w:rPr>
        <w:tab/>
      </w:r>
      <w:r>
        <w:t>________________________________________________</w:t>
      </w:r>
    </w:p>
    <w:p w14:paraId="79AF6550" w14:textId="77777777" w:rsidR="00226AAB" w:rsidRDefault="00110C20">
      <w:pPr>
        <w:spacing w:after="0" w:line="259" w:lineRule="auto"/>
        <w:ind w:left="0" w:firstLine="0"/>
      </w:pPr>
      <w:r>
        <w:t xml:space="preserve"> </w:t>
      </w:r>
      <w:r>
        <w:tab/>
        <w:t xml:space="preserve"> </w:t>
      </w:r>
      <w:r>
        <w:tab/>
        <w:t xml:space="preserve"> </w:t>
      </w:r>
      <w:r>
        <w:tab/>
        <w:t xml:space="preserve"> </w:t>
      </w:r>
      <w:r>
        <w:tab/>
        <w:t xml:space="preserve"> </w:t>
      </w:r>
      <w:r>
        <w:tab/>
        <w:t xml:space="preserve"> </w:t>
      </w:r>
    </w:p>
    <w:p w14:paraId="58CEBA2D" w14:textId="7A362D44" w:rsidR="00226AAB" w:rsidRDefault="00110C20">
      <w:pPr>
        <w:ind w:left="-5"/>
      </w:pPr>
      <w:r>
        <w:rPr>
          <w:b/>
        </w:rPr>
        <w:t>E-MAIL ADDRESS (S)*:</w:t>
      </w:r>
      <w:r>
        <w:t xml:space="preserve">  ___________________________________________________</w:t>
      </w:r>
    </w:p>
    <w:p w14:paraId="0DC943F7" w14:textId="77777777" w:rsidR="00226AAB" w:rsidRDefault="00110C20">
      <w:pPr>
        <w:spacing w:after="0" w:line="259" w:lineRule="auto"/>
        <w:ind w:left="0" w:firstLine="0"/>
      </w:pPr>
      <w:r>
        <w:t xml:space="preserve"> </w:t>
      </w:r>
    </w:p>
    <w:p w14:paraId="17AD56B1" w14:textId="2E5D3120" w:rsidR="00226AAB" w:rsidRDefault="00110C20">
      <w:pPr>
        <w:ind w:left="-5"/>
      </w:pPr>
      <w:r>
        <w:rPr>
          <w:b/>
        </w:rPr>
        <w:t xml:space="preserve">REQUEST For </w:t>
      </w:r>
      <w:r>
        <w:t>(circle all that apply)</w:t>
      </w:r>
      <w:r>
        <w:rPr>
          <w:b/>
        </w:rPr>
        <w:t xml:space="preserve">:  </w:t>
      </w:r>
      <w:r>
        <w:t xml:space="preserve"> </w:t>
      </w:r>
    </w:p>
    <w:p w14:paraId="6B5042E1" w14:textId="77777777" w:rsidR="00046CDD" w:rsidRDefault="00110C20" w:rsidP="00046CDD">
      <w:pPr>
        <w:spacing w:after="0" w:line="259" w:lineRule="auto"/>
        <w:ind w:left="0" w:firstLine="0"/>
      </w:pPr>
      <w:r>
        <w:t xml:space="preserve"> </w:t>
      </w:r>
    </w:p>
    <w:p w14:paraId="08DDAC46" w14:textId="1E94DA9F" w:rsidR="00226AAB" w:rsidRDefault="00110C20" w:rsidP="00046CDD">
      <w:pPr>
        <w:spacing w:after="0" w:line="259" w:lineRule="auto"/>
        <w:ind w:left="0" w:firstLine="0"/>
      </w:pPr>
      <w:r>
        <w:rPr>
          <w:b/>
        </w:rPr>
        <w:t xml:space="preserve">      NEW CONSTRUCTION</w:t>
      </w:r>
      <w:r>
        <w:t xml:space="preserve"> or </w:t>
      </w:r>
    </w:p>
    <w:p w14:paraId="3B26A869" w14:textId="77777777" w:rsidR="00226AAB" w:rsidRDefault="00110C20">
      <w:pPr>
        <w:spacing w:after="0" w:line="259" w:lineRule="auto"/>
        <w:ind w:left="0" w:firstLine="0"/>
      </w:pPr>
      <w:r>
        <w:t xml:space="preserve"> </w:t>
      </w:r>
    </w:p>
    <w:p w14:paraId="551799B6" w14:textId="62A226BE" w:rsidR="00226AAB" w:rsidRDefault="00110C20">
      <w:pPr>
        <w:spacing w:after="0" w:line="259" w:lineRule="auto"/>
        <w:ind w:left="-5"/>
      </w:pPr>
      <w:r>
        <w:rPr>
          <w:b/>
        </w:rPr>
        <w:t xml:space="preserve">      IMPROVEMENT:</w:t>
      </w:r>
      <w:r>
        <w:t xml:space="preserve"> </w:t>
      </w:r>
    </w:p>
    <w:p w14:paraId="0570C598" w14:textId="77777777" w:rsidR="00226AAB" w:rsidRDefault="00110C20" w:rsidP="00110C20">
      <w:pPr>
        <w:pStyle w:val="NoSpacing"/>
      </w:pPr>
      <w:r>
        <w:t xml:space="preserve"> </w:t>
      </w:r>
    </w:p>
    <w:tbl>
      <w:tblPr>
        <w:tblStyle w:val="TableGrid"/>
        <w:tblW w:w="8419" w:type="dxa"/>
        <w:tblInd w:w="0" w:type="dxa"/>
        <w:tblCellMar>
          <w:top w:w="21" w:type="dxa"/>
        </w:tblCellMar>
        <w:tblLook w:val="04A0" w:firstRow="1" w:lastRow="0" w:firstColumn="1" w:lastColumn="0" w:noHBand="0" w:noVBand="1"/>
      </w:tblPr>
      <w:tblGrid>
        <w:gridCol w:w="3229"/>
        <w:gridCol w:w="3073"/>
        <w:gridCol w:w="2117"/>
      </w:tblGrid>
      <w:tr w:rsidR="00226AAB" w:rsidRPr="00110C20" w14:paraId="27CB6D21" w14:textId="77777777" w:rsidTr="00110C20">
        <w:trPr>
          <w:trHeight w:val="492"/>
        </w:trPr>
        <w:tc>
          <w:tcPr>
            <w:tcW w:w="3229" w:type="dxa"/>
            <w:tcBorders>
              <w:top w:val="nil"/>
              <w:left w:val="nil"/>
              <w:bottom w:val="nil"/>
              <w:right w:val="nil"/>
            </w:tcBorders>
          </w:tcPr>
          <w:p w14:paraId="52590FF7" w14:textId="48325F95" w:rsidR="00226AAB" w:rsidRPr="00110C20" w:rsidRDefault="00046CDD" w:rsidP="00110C20">
            <w:pPr>
              <w:pStyle w:val="NoSpacing"/>
            </w:pPr>
            <w:r w:rsidRPr="00110C20">
              <w:t xml:space="preserve">             </w:t>
            </w:r>
            <w:r w:rsidR="00110C20" w:rsidRPr="00110C20">
              <w:t xml:space="preserve">BASKETBALL GOAL </w:t>
            </w:r>
          </w:p>
          <w:p w14:paraId="3DC655F7" w14:textId="77777777" w:rsidR="00226AAB" w:rsidRPr="00110C20" w:rsidRDefault="00110C20" w:rsidP="00110C20">
            <w:pPr>
              <w:pStyle w:val="NoSpacing"/>
            </w:pPr>
            <w:r w:rsidRPr="00110C20">
              <w:t xml:space="preserve"> </w:t>
            </w:r>
          </w:p>
        </w:tc>
        <w:tc>
          <w:tcPr>
            <w:tcW w:w="3073" w:type="dxa"/>
            <w:tcBorders>
              <w:top w:val="nil"/>
              <w:left w:val="nil"/>
              <w:bottom w:val="nil"/>
              <w:right w:val="nil"/>
            </w:tcBorders>
          </w:tcPr>
          <w:p w14:paraId="7CDCB965" w14:textId="706B0ADC" w:rsidR="00226AAB" w:rsidRPr="00110C20" w:rsidRDefault="00110C20" w:rsidP="00110C20">
            <w:pPr>
              <w:pStyle w:val="NoSpacing"/>
            </w:pPr>
            <w:r w:rsidRPr="00110C20">
              <w:t xml:space="preserve">PLAY STRUCTURES </w:t>
            </w:r>
          </w:p>
        </w:tc>
        <w:tc>
          <w:tcPr>
            <w:tcW w:w="2117" w:type="dxa"/>
            <w:tcBorders>
              <w:top w:val="nil"/>
              <w:left w:val="nil"/>
              <w:bottom w:val="nil"/>
              <w:right w:val="nil"/>
            </w:tcBorders>
          </w:tcPr>
          <w:p w14:paraId="3AC161A3" w14:textId="1F48D416" w:rsidR="00226AAB" w:rsidRPr="00110C20" w:rsidRDefault="00110C20" w:rsidP="00110C20">
            <w:pPr>
              <w:pStyle w:val="NoSpacing"/>
            </w:pPr>
            <w:r w:rsidRPr="00110C20">
              <w:t xml:space="preserve">FENCE </w:t>
            </w:r>
          </w:p>
        </w:tc>
      </w:tr>
      <w:tr w:rsidR="00226AAB" w:rsidRPr="00110C20" w14:paraId="6C1B5136" w14:textId="77777777">
        <w:trPr>
          <w:trHeight w:val="249"/>
        </w:trPr>
        <w:tc>
          <w:tcPr>
            <w:tcW w:w="3229" w:type="dxa"/>
            <w:tcBorders>
              <w:top w:val="nil"/>
              <w:left w:val="nil"/>
              <w:bottom w:val="nil"/>
              <w:right w:val="nil"/>
            </w:tcBorders>
          </w:tcPr>
          <w:p w14:paraId="42264655" w14:textId="23608EF8" w:rsidR="00226AAB" w:rsidRPr="00110C20" w:rsidRDefault="00046CDD" w:rsidP="00110C20">
            <w:pPr>
              <w:pStyle w:val="NoSpacing"/>
            </w:pPr>
            <w:r w:rsidRPr="00110C20">
              <w:t xml:space="preserve">             </w:t>
            </w:r>
            <w:r w:rsidR="00110C20" w:rsidRPr="00110C20">
              <w:t xml:space="preserve">SWIMMING POOL    </w:t>
            </w:r>
          </w:p>
        </w:tc>
        <w:tc>
          <w:tcPr>
            <w:tcW w:w="3073" w:type="dxa"/>
            <w:tcBorders>
              <w:top w:val="nil"/>
              <w:left w:val="nil"/>
              <w:bottom w:val="nil"/>
              <w:right w:val="nil"/>
            </w:tcBorders>
          </w:tcPr>
          <w:p w14:paraId="5164FF53" w14:textId="618233D8" w:rsidR="00226AAB" w:rsidRPr="00110C20" w:rsidRDefault="00110C20" w:rsidP="00110C20">
            <w:pPr>
              <w:pStyle w:val="NoSpacing"/>
            </w:pPr>
            <w:r w:rsidRPr="00110C20">
              <w:t xml:space="preserve">TENNIS/SPORT COURT </w:t>
            </w:r>
          </w:p>
        </w:tc>
        <w:tc>
          <w:tcPr>
            <w:tcW w:w="2117" w:type="dxa"/>
            <w:tcBorders>
              <w:top w:val="nil"/>
              <w:left w:val="nil"/>
              <w:bottom w:val="nil"/>
              <w:right w:val="nil"/>
            </w:tcBorders>
          </w:tcPr>
          <w:p w14:paraId="2AA3E1D4" w14:textId="28E80483" w:rsidR="00226AAB" w:rsidRPr="00110C20" w:rsidRDefault="00110C20" w:rsidP="00110C20">
            <w:pPr>
              <w:pStyle w:val="NoSpacing"/>
            </w:pPr>
            <w:r w:rsidRPr="00110C20">
              <w:t xml:space="preserve">DECK/PATIO </w:t>
            </w:r>
          </w:p>
        </w:tc>
      </w:tr>
      <w:tr w:rsidR="00046CDD" w:rsidRPr="00110C20" w14:paraId="46DFC82D" w14:textId="77777777">
        <w:trPr>
          <w:trHeight w:val="249"/>
        </w:trPr>
        <w:tc>
          <w:tcPr>
            <w:tcW w:w="3229" w:type="dxa"/>
            <w:tcBorders>
              <w:top w:val="nil"/>
              <w:left w:val="nil"/>
              <w:bottom w:val="nil"/>
              <w:right w:val="nil"/>
            </w:tcBorders>
          </w:tcPr>
          <w:p w14:paraId="4C22C71E" w14:textId="77777777" w:rsidR="00046CDD" w:rsidRPr="00110C20" w:rsidRDefault="00046CDD" w:rsidP="00110C20">
            <w:pPr>
              <w:pStyle w:val="NoSpacing"/>
            </w:pPr>
          </w:p>
        </w:tc>
        <w:tc>
          <w:tcPr>
            <w:tcW w:w="3073" w:type="dxa"/>
            <w:tcBorders>
              <w:top w:val="nil"/>
              <w:left w:val="nil"/>
              <w:bottom w:val="nil"/>
              <w:right w:val="nil"/>
            </w:tcBorders>
          </w:tcPr>
          <w:p w14:paraId="6D3DA47C" w14:textId="77777777" w:rsidR="00046CDD" w:rsidRPr="00110C20" w:rsidRDefault="00046CDD" w:rsidP="00110C20">
            <w:pPr>
              <w:pStyle w:val="NoSpacing"/>
            </w:pPr>
          </w:p>
        </w:tc>
        <w:tc>
          <w:tcPr>
            <w:tcW w:w="2117" w:type="dxa"/>
            <w:tcBorders>
              <w:top w:val="nil"/>
              <w:left w:val="nil"/>
              <w:bottom w:val="nil"/>
              <w:right w:val="nil"/>
            </w:tcBorders>
          </w:tcPr>
          <w:p w14:paraId="70DC1A09" w14:textId="77777777" w:rsidR="00046CDD" w:rsidRPr="00110C20" w:rsidRDefault="00046CDD" w:rsidP="00110C20">
            <w:pPr>
              <w:pStyle w:val="NoSpacing"/>
            </w:pPr>
          </w:p>
        </w:tc>
      </w:tr>
    </w:tbl>
    <w:p w14:paraId="0E769E5A" w14:textId="65DB0240" w:rsidR="00226AAB" w:rsidRPr="00110C20" w:rsidRDefault="00110C20" w:rsidP="00110C20">
      <w:pPr>
        <w:pStyle w:val="NoSpacing"/>
      </w:pPr>
      <w:r w:rsidRPr="00110C20">
        <w:t xml:space="preserve"> </w:t>
      </w:r>
      <w:r w:rsidR="00046CDD" w:rsidRPr="00110C20">
        <w:t xml:space="preserve">             </w:t>
      </w:r>
      <w:r w:rsidRPr="00110C20">
        <w:t xml:space="preserve">EXTERNAL HOME         REMODELING                           LANDSCAPING   </w:t>
      </w:r>
    </w:p>
    <w:p w14:paraId="77A5A228" w14:textId="77777777" w:rsidR="00226AAB" w:rsidRPr="00110C20" w:rsidRDefault="00110C20" w:rsidP="00110C20">
      <w:pPr>
        <w:pStyle w:val="NoSpacing"/>
      </w:pPr>
      <w:r w:rsidRPr="00110C20">
        <w:t xml:space="preserve"> </w:t>
      </w:r>
    </w:p>
    <w:p w14:paraId="284AD2F7" w14:textId="52C5B2E6" w:rsidR="00226AAB" w:rsidRDefault="00046CDD" w:rsidP="00110C20">
      <w:pPr>
        <w:pStyle w:val="NoSpacing"/>
      </w:pPr>
      <w:r w:rsidRPr="00110C20">
        <w:t xml:space="preserve">             </w:t>
      </w:r>
      <w:r w:rsidR="00110C20" w:rsidRPr="00110C20">
        <w:t>OTHER (SPECIFY)___________________________________________________</w:t>
      </w:r>
      <w:r w:rsidR="00110C20">
        <w:t xml:space="preserve"> </w:t>
      </w:r>
    </w:p>
    <w:p w14:paraId="598C2013" w14:textId="77777777" w:rsidR="00226AAB" w:rsidRDefault="00110C20">
      <w:pPr>
        <w:spacing w:after="0" w:line="259" w:lineRule="auto"/>
        <w:ind w:left="0" w:firstLine="0"/>
      </w:pPr>
      <w:r>
        <w:rPr>
          <w:b/>
        </w:rPr>
        <w:t xml:space="preserve"> </w:t>
      </w:r>
    </w:p>
    <w:p w14:paraId="6FB76AA4" w14:textId="77777777" w:rsidR="00226AAB" w:rsidRDefault="00110C20">
      <w:pPr>
        <w:spacing w:after="0" w:line="259" w:lineRule="auto"/>
        <w:ind w:left="-5"/>
        <w:rPr>
          <w:b/>
        </w:rPr>
      </w:pPr>
      <w:r>
        <w:rPr>
          <w:b/>
        </w:rPr>
        <w:t xml:space="preserve">SPECIAL CONSIDERATIONS OR VARIANCES (continue onto additional pages, if necessary): </w:t>
      </w:r>
    </w:p>
    <w:p w14:paraId="2DE53A94" w14:textId="77777777" w:rsidR="00D814AB" w:rsidRDefault="00D814AB">
      <w:pPr>
        <w:spacing w:after="0" w:line="259" w:lineRule="auto"/>
        <w:ind w:left="-5"/>
        <w:rPr>
          <w:b/>
        </w:rPr>
      </w:pPr>
    </w:p>
    <w:p w14:paraId="342A3E31" w14:textId="77777777" w:rsidR="00D814AB" w:rsidRDefault="00D814AB">
      <w:pPr>
        <w:spacing w:after="0" w:line="259" w:lineRule="auto"/>
        <w:ind w:left="-5"/>
      </w:pPr>
    </w:p>
    <w:p w14:paraId="6A830B70" w14:textId="77777777" w:rsidR="00226AAB" w:rsidRDefault="00110C20">
      <w:pPr>
        <w:spacing w:after="0" w:line="259" w:lineRule="auto"/>
        <w:ind w:left="0" w:firstLine="0"/>
      </w:pPr>
      <w:r>
        <w:rPr>
          <w:b/>
        </w:rPr>
        <w:t xml:space="preserve"> </w:t>
      </w:r>
    </w:p>
    <w:p w14:paraId="405ABD40" w14:textId="77777777" w:rsidR="00226AAB" w:rsidRDefault="00110C20">
      <w:pPr>
        <w:spacing w:after="0" w:line="259" w:lineRule="auto"/>
        <w:ind w:left="-5"/>
      </w:pPr>
      <w:r>
        <w:rPr>
          <w:b/>
        </w:rPr>
        <w:t xml:space="preserve">_______________________________________________________________________ </w:t>
      </w:r>
    </w:p>
    <w:p w14:paraId="741B19DD" w14:textId="77777777" w:rsidR="00226AAB" w:rsidRDefault="00110C20">
      <w:pPr>
        <w:spacing w:after="0" w:line="259" w:lineRule="auto"/>
        <w:ind w:left="0" w:firstLine="0"/>
      </w:pPr>
      <w:r>
        <w:t xml:space="preserve"> </w:t>
      </w:r>
    </w:p>
    <w:p w14:paraId="4EBC166A" w14:textId="77777777" w:rsidR="00226AAB" w:rsidRDefault="00110C20">
      <w:pPr>
        <w:ind w:left="-5"/>
      </w:pPr>
      <w:r>
        <w:t xml:space="preserve">Submit your request to: </w:t>
      </w:r>
    </w:p>
    <w:p w14:paraId="22B7C043" w14:textId="3A57090B" w:rsidR="00226AAB" w:rsidRDefault="00D814AB">
      <w:pPr>
        <w:ind w:left="1450"/>
      </w:pPr>
      <w:r>
        <w:t>BoD@theestatesofcarriagecrossing.com</w:t>
      </w:r>
    </w:p>
    <w:p w14:paraId="5EEDA681" w14:textId="77777777" w:rsidR="00226AAB" w:rsidRDefault="00110C20">
      <w:pPr>
        <w:spacing w:after="0" w:line="259" w:lineRule="auto"/>
        <w:ind w:left="0" w:firstLine="0"/>
      </w:pPr>
      <w:r>
        <w:t xml:space="preserve"> </w:t>
      </w:r>
    </w:p>
    <w:p w14:paraId="5E198398" w14:textId="77777777" w:rsidR="00226AAB" w:rsidRDefault="00110C20">
      <w:pPr>
        <w:ind w:left="-5"/>
      </w:pPr>
      <w:r>
        <w:t xml:space="preserve">*NOTE – Inclusion of an e-mail address authorizes the Architectural Committee to use electronic mail for official responses on this request. </w:t>
      </w:r>
    </w:p>
    <w:p w14:paraId="13DA4B2B" w14:textId="77777777" w:rsidR="00226AAB" w:rsidRDefault="00110C20">
      <w:pPr>
        <w:spacing w:after="0" w:line="259" w:lineRule="auto"/>
        <w:ind w:left="0" w:firstLine="0"/>
      </w:pPr>
      <w:r>
        <w:t xml:space="preserve"> </w:t>
      </w:r>
    </w:p>
    <w:p w14:paraId="38826825" w14:textId="77777777" w:rsidR="00226AAB" w:rsidRDefault="00110C20">
      <w:pPr>
        <w:spacing w:after="0" w:line="259" w:lineRule="auto"/>
        <w:ind w:left="0" w:firstLine="0"/>
      </w:pPr>
      <w:r>
        <w:t xml:space="preserve"> </w:t>
      </w:r>
    </w:p>
    <w:p w14:paraId="2DA0A31D" w14:textId="397A896D" w:rsidR="00226AAB" w:rsidRDefault="00110C20" w:rsidP="00046CDD">
      <w:pPr>
        <w:tabs>
          <w:tab w:val="center" w:pos="5918"/>
        </w:tabs>
        <w:spacing w:after="544" w:line="242" w:lineRule="auto"/>
        <w:ind w:left="-15" w:firstLine="0"/>
        <w:rPr>
          <w:rFonts w:ascii="Times New Roman" w:eastAsia="Times New Roman" w:hAnsi="Times New Roman" w:cs="Times New Roman"/>
          <w:sz w:val="24"/>
        </w:rPr>
      </w:pPr>
      <w:r>
        <w:rPr>
          <w:rFonts w:ascii="Times New Roman" w:eastAsia="Times New Roman" w:hAnsi="Times New Roman" w:cs="Times New Roman"/>
          <w:b/>
          <w:sz w:val="20"/>
        </w:rPr>
        <w:t xml:space="preserve">PROPERTY OWNER SIGNATURE </w:t>
      </w:r>
      <w:r>
        <w:rPr>
          <w:rFonts w:ascii="Times New Roman" w:eastAsia="Times New Roman" w:hAnsi="Times New Roman" w:cs="Times New Roman"/>
          <w:b/>
          <w:sz w:val="20"/>
        </w:rPr>
        <w:tab/>
      </w:r>
      <w:r>
        <w:rPr>
          <w:rFonts w:ascii="Times New Roman" w:eastAsia="Times New Roman" w:hAnsi="Times New Roman" w:cs="Times New Roman"/>
          <w:sz w:val="20"/>
        </w:rPr>
        <w:t xml:space="preserve">__________________________________Date ____________ </w:t>
      </w:r>
      <w:r>
        <w:rPr>
          <w:rFonts w:ascii="Times New Roman" w:eastAsia="Times New Roman" w:hAnsi="Times New Roman" w:cs="Times New Roman"/>
          <w:sz w:val="24"/>
        </w:rPr>
        <w:t xml:space="preserve"> </w:t>
      </w:r>
    </w:p>
    <w:p w14:paraId="0F278549" w14:textId="77777777" w:rsidR="00BF10B2" w:rsidRPr="00A14167" w:rsidRDefault="00BF10B2" w:rsidP="00BF10B2">
      <w:pPr>
        <w:pStyle w:val="NormalWeb"/>
        <w:rPr>
          <w:color w:val="000000"/>
          <w:sz w:val="32"/>
          <w:szCs w:val="32"/>
        </w:rPr>
      </w:pPr>
      <w:r w:rsidRPr="00A14167">
        <w:rPr>
          <w:color w:val="000000"/>
          <w:sz w:val="32"/>
          <w:szCs w:val="32"/>
        </w:rPr>
        <w:lastRenderedPageBreak/>
        <w:t xml:space="preserve">Requirements for </w:t>
      </w:r>
      <w:r w:rsidRPr="00A14167">
        <w:rPr>
          <w:color w:val="000000"/>
          <w:sz w:val="32"/>
          <w:szCs w:val="32"/>
          <w:u w:val="single"/>
        </w:rPr>
        <w:t>new construction.</w:t>
      </w:r>
    </w:p>
    <w:p w14:paraId="7A30EABA" w14:textId="2023E6DB" w:rsidR="00BF10B2" w:rsidRPr="00BF10B2" w:rsidRDefault="00BF10B2" w:rsidP="00BF10B2">
      <w:pPr>
        <w:pStyle w:val="NormalWeb"/>
        <w:rPr>
          <w:color w:val="000000"/>
        </w:rPr>
      </w:pPr>
      <w:r w:rsidRPr="00BF10B2">
        <w:rPr>
          <w:color w:val="000000"/>
        </w:rPr>
        <w:t>There is a $1</w:t>
      </w:r>
      <w:r w:rsidR="00FC7861">
        <w:rPr>
          <w:color w:val="000000"/>
        </w:rPr>
        <w:t>,</w:t>
      </w:r>
      <w:r w:rsidRPr="00BF10B2">
        <w:rPr>
          <w:color w:val="000000"/>
        </w:rPr>
        <w:t xml:space="preserve">000 fee for </w:t>
      </w:r>
      <w:r w:rsidR="00766CDF">
        <w:rPr>
          <w:color w:val="000000"/>
        </w:rPr>
        <w:t xml:space="preserve">the </w:t>
      </w:r>
      <w:r w:rsidRPr="00BF10B2">
        <w:rPr>
          <w:color w:val="000000"/>
        </w:rPr>
        <w:t>Architectural Review which is non-refundable.</w:t>
      </w:r>
    </w:p>
    <w:p w14:paraId="41A9DE07" w14:textId="661E07B4" w:rsidR="00BF10B2" w:rsidRPr="00BF10B2" w:rsidRDefault="00766CDF" w:rsidP="00BF10B2">
      <w:pPr>
        <w:pStyle w:val="NormalWeb"/>
        <w:rPr>
          <w:color w:val="000000"/>
        </w:rPr>
      </w:pPr>
      <w:r>
        <w:rPr>
          <w:color w:val="000000"/>
        </w:rPr>
        <w:t>B</w:t>
      </w:r>
      <w:r w:rsidR="00BF10B2" w:rsidRPr="00BF10B2">
        <w:rPr>
          <w:color w:val="000000"/>
        </w:rPr>
        <w:t>efore any construction begins there is a $3</w:t>
      </w:r>
      <w:r w:rsidR="00FC7861">
        <w:rPr>
          <w:color w:val="000000"/>
        </w:rPr>
        <w:t>,</w:t>
      </w:r>
      <w:r w:rsidR="00BF10B2" w:rsidRPr="00BF10B2">
        <w:rPr>
          <w:color w:val="000000"/>
        </w:rPr>
        <w:t>500 Construction Deposit due which is refundable when construction is complete. Any damage to HOA property or expenses incurred by the HOA due to the construction will be deducted from the refund</w:t>
      </w:r>
      <w:r>
        <w:rPr>
          <w:color w:val="000000"/>
        </w:rPr>
        <w:t xml:space="preserve"> after the project is completed.</w:t>
      </w:r>
    </w:p>
    <w:p w14:paraId="0EE5B09D" w14:textId="7C0AD1F4" w:rsidR="00C46CAE" w:rsidRDefault="00BF10B2" w:rsidP="00C46CAE">
      <w:pPr>
        <w:pStyle w:val="NormalWeb"/>
        <w:rPr>
          <w:color w:val="000000"/>
        </w:rPr>
      </w:pPr>
      <w:r w:rsidRPr="00BF10B2">
        <w:rPr>
          <w:color w:val="000000"/>
        </w:rPr>
        <w:t xml:space="preserve">Payments should be made </w:t>
      </w:r>
      <w:r w:rsidR="00C46CAE">
        <w:rPr>
          <w:color w:val="000000"/>
        </w:rPr>
        <w:t>based on the instructions provided by the HOA’s management consultant</w:t>
      </w:r>
      <w:r w:rsidR="00E70A38">
        <w:rPr>
          <w:color w:val="000000"/>
        </w:rPr>
        <w:t>, Harris Management</w:t>
      </w:r>
      <w:r w:rsidR="00C46CAE">
        <w:rPr>
          <w:color w:val="000000"/>
        </w:rPr>
        <w:t>.</w:t>
      </w:r>
    </w:p>
    <w:p w14:paraId="16E230AD" w14:textId="1CB52C89" w:rsidR="00BF10B2" w:rsidRDefault="00C46CAE" w:rsidP="00C46CAE">
      <w:pPr>
        <w:pStyle w:val="NormalWeb"/>
      </w:pPr>
      <w:r>
        <w:rPr>
          <w:color w:val="000000"/>
        </w:rPr>
        <w:t>D</w:t>
      </w:r>
      <w:r w:rsidR="00BF10B2" w:rsidRPr="00BF10B2">
        <w:t>etails provided to the committee should include but not be limited to the following:</w:t>
      </w:r>
    </w:p>
    <w:p w14:paraId="7E721437" w14:textId="1C090E9D" w:rsidR="00BF10B2" w:rsidRPr="00BF10B2" w:rsidRDefault="00BF10B2" w:rsidP="00A14167">
      <w:pPr>
        <w:pStyle w:val="NoSpacing"/>
        <w:numPr>
          <w:ilvl w:val="0"/>
          <w:numId w:val="2"/>
        </w:numPr>
      </w:pPr>
      <w:r w:rsidRPr="00BF10B2">
        <w:t xml:space="preserve">Site survey indicating property lines, easements, fences and where all structures, driveway, etc. will </w:t>
      </w:r>
      <w:r w:rsidR="00EC02DD">
        <w:t xml:space="preserve">   </w:t>
      </w:r>
      <w:r w:rsidRPr="00BF10B2">
        <w:t>be located.</w:t>
      </w:r>
    </w:p>
    <w:p w14:paraId="797E8B19" w14:textId="63008D95" w:rsidR="00BF10B2" w:rsidRPr="00BF10B2" w:rsidRDefault="00BF10B2" w:rsidP="00A14167">
      <w:pPr>
        <w:pStyle w:val="NormalWeb"/>
        <w:numPr>
          <w:ilvl w:val="0"/>
          <w:numId w:val="2"/>
        </w:numPr>
        <w:rPr>
          <w:color w:val="000000"/>
        </w:rPr>
      </w:pPr>
      <w:r w:rsidRPr="00BF10B2">
        <w:rPr>
          <w:color w:val="000000"/>
        </w:rPr>
        <w:t>Blueprints of all structures</w:t>
      </w:r>
    </w:p>
    <w:p w14:paraId="06AB2783" w14:textId="27448AEF" w:rsidR="00BF10B2" w:rsidRPr="00BF10B2" w:rsidRDefault="00BF10B2" w:rsidP="00A14167">
      <w:pPr>
        <w:pStyle w:val="NormalWeb"/>
        <w:numPr>
          <w:ilvl w:val="0"/>
          <w:numId w:val="2"/>
        </w:numPr>
        <w:rPr>
          <w:color w:val="000000"/>
        </w:rPr>
      </w:pPr>
      <w:r w:rsidRPr="00BF10B2">
        <w:rPr>
          <w:color w:val="000000"/>
        </w:rPr>
        <w:t xml:space="preserve">Architectural </w:t>
      </w:r>
      <w:r w:rsidR="008D3B2A">
        <w:rPr>
          <w:color w:val="000000"/>
        </w:rPr>
        <w:t>drawings</w:t>
      </w:r>
      <w:r w:rsidRPr="00BF10B2">
        <w:rPr>
          <w:color w:val="000000"/>
        </w:rPr>
        <w:t xml:space="preserve"> of all exterior sides</w:t>
      </w:r>
    </w:p>
    <w:p w14:paraId="6F176F94" w14:textId="0B92CBB1" w:rsidR="00BF10B2" w:rsidRPr="00BF10B2" w:rsidRDefault="00BF10B2" w:rsidP="00A14167">
      <w:pPr>
        <w:pStyle w:val="NormalWeb"/>
        <w:numPr>
          <w:ilvl w:val="0"/>
          <w:numId w:val="2"/>
        </w:numPr>
        <w:rPr>
          <w:color w:val="000000"/>
        </w:rPr>
      </w:pPr>
      <w:r w:rsidRPr="00BF10B2">
        <w:rPr>
          <w:color w:val="000000"/>
        </w:rPr>
        <w:t>Exterior materials used and color</w:t>
      </w:r>
    </w:p>
    <w:p w14:paraId="71207A4C" w14:textId="199D091D" w:rsidR="00BF10B2" w:rsidRPr="00BF10B2" w:rsidRDefault="00BF10B2" w:rsidP="00A14167">
      <w:pPr>
        <w:pStyle w:val="NormalWeb"/>
        <w:numPr>
          <w:ilvl w:val="0"/>
          <w:numId w:val="2"/>
        </w:numPr>
        <w:rPr>
          <w:color w:val="000000"/>
        </w:rPr>
      </w:pPr>
      <w:r w:rsidRPr="00BF10B2">
        <w:rPr>
          <w:color w:val="000000"/>
        </w:rPr>
        <w:t>Roof material and color</w:t>
      </w:r>
    </w:p>
    <w:p w14:paraId="0600A76E" w14:textId="38735FC6" w:rsidR="00BF10B2" w:rsidRPr="00BF10B2" w:rsidRDefault="00BF10B2" w:rsidP="00A14167">
      <w:pPr>
        <w:pStyle w:val="NormalWeb"/>
        <w:numPr>
          <w:ilvl w:val="0"/>
          <w:numId w:val="2"/>
        </w:numPr>
        <w:rPr>
          <w:color w:val="000000"/>
        </w:rPr>
      </w:pPr>
      <w:r w:rsidRPr="00BF10B2">
        <w:rPr>
          <w:color w:val="000000"/>
        </w:rPr>
        <w:t xml:space="preserve">Location of other elements to the design, including pool, sport courts, cabanas, wells, </w:t>
      </w:r>
      <w:r w:rsidR="00837831">
        <w:rPr>
          <w:color w:val="000000"/>
        </w:rPr>
        <w:t xml:space="preserve">septic systems, propane tanks, </w:t>
      </w:r>
      <w:r w:rsidRPr="00BF10B2">
        <w:rPr>
          <w:color w:val="000000"/>
        </w:rPr>
        <w:t>etc.</w:t>
      </w:r>
    </w:p>
    <w:p w14:paraId="6223D723" w14:textId="3D2DF849" w:rsidR="00BF10B2" w:rsidRPr="00BF10B2" w:rsidRDefault="00BF10B2" w:rsidP="00A14167">
      <w:pPr>
        <w:pStyle w:val="NormalWeb"/>
        <w:numPr>
          <w:ilvl w:val="0"/>
          <w:numId w:val="2"/>
        </w:numPr>
        <w:rPr>
          <w:color w:val="000000"/>
        </w:rPr>
      </w:pPr>
      <w:r w:rsidRPr="00BF10B2">
        <w:rPr>
          <w:color w:val="000000"/>
        </w:rPr>
        <w:t>Any information pertinent to the construction of the home that you would like the committee to know.</w:t>
      </w:r>
    </w:p>
    <w:p w14:paraId="1401520D" w14:textId="77777777" w:rsidR="00BF10B2" w:rsidRPr="00BF10B2" w:rsidRDefault="00BF10B2" w:rsidP="00BF10B2">
      <w:pPr>
        <w:pStyle w:val="NormalWeb"/>
        <w:rPr>
          <w:color w:val="000000"/>
        </w:rPr>
      </w:pPr>
      <w:r w:rsidRPr="00BF10B2">
        <w:rPr>
          <w:color w:val="000000"/>
        </w:rPr>
        <w:t>______________________________________________________________________________</w:t>
      </w:r>
    </w:p>
    <w:p w14:paraId="11B58BA0" w14:textId="77777777" w:rsidR="00BF10B2" w:rsidRPr="00BF10B2" w:rsidRDefault="00BF10B2" w:rsidP="00BF10B2">
      <w:pPr>
        <w:pStyle w:val="NormalWeb"/>
        <w:rPr>
          <w:color w:val="000000"/>
        </w:rPr>
      </w:pPr>
      <w:r w:rsidRPr="00BF10B2">
        <w:rPr>
          <w:color w:val="000000"/>
        </w:rPr>
        <w:t xml:space="preserve">Requirements for </w:t>
      </w:r>
      <w:r w:rsidRPr="00FC7861">
        <w:rPr>
          <w:color w:val="000000"/>
          <w:u w:val="single"/>
        </w:rPr>
        <w:t>other structures/ improvements</w:t>
      </w:r>
      <w:r w:rsidRPr="00BF10B2">
        <w:rPr>
          <w:color w:val="000000"/>
        </w:rPr>
        <w:t xml:space="preserve"> (not new home construction):</w:t>
      </w:r>
    </w:p>
    <w:p w14:paraId="7CBA36DD" w14:textId="1C89CC0A" w:rsidR="00BF10B2" w:rsidRPr="00BF10B2" w:rsidRDefault="00BF10B2" w:rsidP="00BF10B2">
      <w:pPr>
        <w:pStyle w:val="NormalWeb"/>
        <w:rPr>
          <w:color w:val="000000"/>
        </w:rPr>
      </w:pPr>
      <w:r w:rsidRPr="00BF10B2">
        <w:rPr>
          <w:color w:val="000000"/>
        </w:rPr>
        <w:t xml:space="preserve">There is a </w:t>
      </w:r>
      <w:r w:rsidR="00EB1059">
        <w:rPr>
          <w:color w:val="000000"/>
        </w:rPr>
        <w:t xml:space="preserve">$0 to </w:t>
      </w:r>
      <w:r w:rsidRPr="00BF10B2">
        <w:rPr>
          <w:color w:val="000000"/>
        </w:rPr>
        <w:t>$</w:t>
      </w:r>
      <w:r w:rsidR="00EB1059">
        <w:rPr>
          <w:color w:val="000000"/>
        </w:rPr>
        <w:t>5</w:t>
      </w:r>
      <w:r w:rsidRPr="00BF10B2">
        <w:rPr>
          <w:color w:val="000000"/>
        </w:rPr>
        <w:t xml:space="preserve">00 fee for </w:t>
      </w:r>
      <w:r w:rsidR="00E316A2">
        <w:rPr>
          <w:color w:val="000000"/>
        </w:rPr>
        <w:t xml:space="preserve">an </w:t>
      </w:r>
      <w:r w:rsidRPr="00BF10B2">
        <w:rPr>
          <w:color w:val="000000"/>
        </w:rPr>
        <w:t>Architectural Review which is not refundable</w:t>
      </w:r>
      <w:r w:rsidR="00EB1059">
        <w:rPr>
          <w:color w:val="000000"/>
        </w:rPr>
        <w:t xml:space="preserve"> and agreed up</w:t>
      </w:r>
      <w:r w:rsidR="00E316A2">
        <w:rPr>
          <w:color w:val="000000"/>
        </w:rPr>
        <w:t>-</w:t>
      </w:r>
      <w:r w:rsidR="00EB1059">
        <w:rPr>
          <w:color w:val="000000"/>
        </w:rPr>
        <w:t>front based on the complexity of the project.</w:t>
      </w:r>
    </w:p>
    <w:p w14:paraId="0ED7AFE7" w14:textId="77777777" w:rsidR="00BF10B2" w:rsidRPr="00BF10B2" w:rsidRDefault="00BF10B2" w:rsidP="00BF10B2">
      <w:pPr>
        <w:pStyle w:val="NormalWeb"/>
        <w:rPr>
          <w:color w:val="000000"/>
        </w:rPr>
      </w:pPr>
      <w:r w:rsidRPr="00BF10B2">
        <w:rPr>
          <w:color w:val="000000"/>
        </w:rPr>
        <w:t>Details provided to the committee should include but not be limited to the following:</w:t>
      </w:r>
    </w:p>
    <w:p w14:paraId="0383EEE3" w14:textId="1F93A6DE" w:rsidR="00BF10B2" w:rsidRPr="00BF10B2" w:rsidRDefault="00BF10B2" w:rsidP="00A14167">
      <w:pPr>
        <w:pStyle w:val="NormalWeb"/>
        <w:numPr>
          <w:ilvl w:val="0"/>
          <w:numId w:val="2"/>
        </w:numPr>
        <w:rPr>
          <w:color w:val="000000"/>
        </w:rPr>
      </w:pPr>
      <w:r w:rsidRPr="00BF10B2">
        <w:rPr>
          <w:color w:val="000000"/>
        </w:rPr>
        <w:t>Site survey indicating property lines, easements, fences and where current structures and where proposed structure is to be placed.</w:t>
      </w:r>
    </w:p>
    <w:p w14:paraId="77703641" w14:textId="78D4F456" w:rsidR="00BF10B2" w:rsidRPr="00BF10B2" w:rsidRDefault="00BF10B2" w:rsidP="00A14167">
      <w:pPr>
        <w:pStyle w:val="NormalWeb"/>
        <w:numPr>
          <w:ilvl w:val="0"/>
          <w:numId w:val="2"/>
        </w:numPr>
        <w:rPr>
          <w:color w:val="000000"/>
        </w:rPr>
      </w:pPr>
      <w:r w:rsidRPr="00BF10B2">
        <w:rPr>
          <w:color w:val="000000"/>
        </w:rPr>
        <w:t>If structure will be visible to the street or other neighbors</w:t>
      </w:r>
      <w:r w:rsidR="004833A0">
        <w:rPr>
          <w:color w:val="000000"/>
        </w:rPr>
        <w:t xml:space="preserve"> and out of chara</w:t>
      </w:r>
      <w:r w:rsidR="0021029C">
        <w:rPr>
          <w:color w:val="000000"/>
        </w:rPr>
        <w:t>c</w:t>
      </w:r>
      <w:r w:rsidR="004833A0">
        <w:rPr>
          <w:color w:val="000000"/>
        </w:rPr>
        <w:t>te</w:t>
      </w:r>
      <w:r w:rsidR="0021029C">
        <w:rPr>
          <w:color w:val="000000"/>
        </w:rPr>
        <w:t>r of the community</w:t>
      </w:r>
      <w:r w:rsidRPr="00BF10B2">
        <w:rPr>
          <w:color w:val="000000"/>
        </w:rPr>
        <w:t>,</w:t>
      </w:r>
      <w:r w:rsidR="00E316A2">
        <w:rPr>
          <w:color w:val="000000"/>
        </w:rPr>
        <w:t xml:space="preserve"> please provide</w:t>
      </w:r>
      <w:r w:rsidRPr="00BF10B2">
        <w:rPr>
          <w:color w:val="000000"/>
        </w:rPr>
        <w:t xml:space="preserve"> a description of </w:t>
      </w:r>
      <w:r w:rsidR="004833A0">
        <w:rPr>
          <w:color w:val="000000"/>
        </w:rPr>
        <w:t>mitigation efforts to be made.</w:t>
      </w:r>
    </w:p>
    <w:p w14:paraId="3A011234" w14:textId="77777777" w:rsidR="00BF10B2" w:rsidRPr="00BF10B2" w:rsidRDefault="00BF10B2" w:rsidP="00046CDD">
      <w:pPr>
        <w:tabs>
          <w:tab w:val="center" w:pos="5918"/>
        </w:tabs>
        <w:spacing w:after="544" w:line="242" w:lineRule="auto"/>
        <w:ind w:left="-15" w:firstLine="0"/>
        <w:rPr>
          <w:sz w:val="24"/>
          <w:szCs w:val="24"/>
        </w:rPr>
      </w:pPr>
    </w:p>
    <w:sectPr w:rsidR="00BF10B2" w:rsidRPr="00BF10B2">
      <w:pgSz w:w="12240" w:h="15840"/>
      <w:pgMar w:top="1440" w:right="1156"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1DD"/>
    <w:multiLevelType w:val="hybridMultilevel"/>
    <w:tmpl w:val="BBFAE71C"/>
    <w:lvl w:ilvl="0" w:tplc="6316D7C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B3A3F"/>
    <w:multiLevelType w:val="hybridMultilevel"/>
    <w:tmpl w:val="8D5C7A8A"/>
    <w:lvl w:ilvl="0" w:tplc="6316D7C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52AB4"/>
    <w:multiLevelType w:val="hybridMultilevel"/>
    <w:tmpl w:val="0552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363214">
    <w:abstractNumId w:val="2"/>
  </w:num>
  <w:num w:numId="2" w16cid:durableId="1490294979">
    <w:abstractNumId w:val="0"/>
  </w:num>
  <w:num w:numId="3" w16cid:durableId="730084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AB"/>
    <w:rsid w:val="000207B9"/>
    <w:rsid w:val="00046CDD"/>
    <w:rsid w:val="00110C20"/>
    <w:rsid w:val="0012446C"/>
    <w:rsid w:val="001D0C03"/>
    <w:rsid w:val="0021029C"/>
    <w:rsid w:val="00226AAB"/>
    <w:rsid w:val="004833A0"/>
    <w:rsid w:val="005345D8"/>
    <w:rsid w:val="00766CDF"/>
    <w:rsid w:val="00837831"/>
    <w:rsid w:val="008D3B2A"/>
    <w:rsid w:val="009A2417"/>
    <w:rsid w:val="00A14167"/>
    <w:rsid w:val="00BC0545"/>
    <w:rsid w:val="00BF10B2"/>
    <w:rsid w:val="00BF7C38"/>
    <w:rsid w:val="00C46CAE"/>
    <w:rsid w:val="00D814AB"/>
    <w:rsid w:val="00E316A2"/>
    <w:rsid w:val="00E70A38"/>
    <w:rsid w:val="00EB1059"/>
    <w:rsid w:val="00EC02DD"/>
    <w:rsid w:val="00FC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8C23"/>
  <w15:docId w15:val="{2CEA2C78-7803-45B6-B959-4845A9F2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46CDD"/>
    <w:pPr>
      <w:spacing w:after="0" w:line="240" w:lineRule="auto"/>
      <w:ind w:left="10" w:hanging="10"/>
    </w:pPr>
    <w:rPr>
      <w:rFonts w:ascii="Arial" w:eastAsia="Arial" w:hAnsi="Arial" w:cs="Arial"/>
      <w:color w:val="000000"/>
    </w:rPr>
  </w:style>
  <w:style w:type="paragraph" w:styleId="NormalWeb">
    <w:name w:val="Normal (Web)"/>
    <w:basedOn w:val="Normal"/>
    <w:uiPriority w:val="99"/>
    <w:unhideWhenUsed/>
    <w:rsid w:val="00BF10B2"/>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0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AC Request Form.doc</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 Request Form.doc</dc:title>
  <dc:subject/>
  <dc:creator>angela.thielemans</dc:creator>
  <cp:keywords/>
  <cp:lastModifiedBy>Ron Lottman</cp:lastModifiedBy>
  <cp:revision>22</cp:revision>
  <cp:lastPrinted>2024-01-19T15:02:00Z</cp:lastPrinted>
  <dcterms:created xsi:type="dcterms:W3CDTF">2024-01-22T16:32:00Z</dcterms:created>
  <dcterms:modified xsi:type="dcterms:W3CDTF">2024-02-04T22:28:00Z</dcterms:modified>
</cp:coreProperties>
</file>