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E320" w14:textId="3D84C5BF" w:rsidR="00892A91" w:rsidRPr="007253D1" w:rsidRDefault="00D9062E" w:rsidP="00246E0D">
      <w:pPr>
        <w:pStyle w:val="NoSpacing"/>
        <w:jc w:val="center"/>
        <w:rPr>
          <w:rFonts w:ascii="Agency FB" w:hAnsi="Agency FB" w:cs="Times New Roman"/>
          <w:bCs/>
          <w:sz w:val="20"/>
          <w:szCs w:val="20"/>
        </w:rPr>
      </w:pPr>
      <w:r>
        <w:rPr>
          <w:rFonts w:ascii="Times New Roman" w:hAnsi="Times New Roman" w:cs="Times New Roman"/>
          <w:b/>
          <w:i/>
          <w:iCs/>
          <w:noProof/>
          <w:sz w:val="32"/>
          <w:szCs w:val="32"/>
        </w:rPr>
        <w:drawing>
          <wp:anchor distT="0" distB="0" distL="114300" distR="114300" simplePos="0" relativeHeight="251663360" behindDoc="0" locked="0" layoutInCell="1" allowOverlap="1" wp14:anchorId="5E74B33B" wp14:editId="302FAD59">
            <wp:simplePos x="0" y="0"/>
            <wp:positionH relativeFrom="column">
              <wp:posOffset>2057400</wp:posOffset>
            </wp:positionH>
            <wp:positionV relativeFrom="paragraph">
              <wp:posOffset>0</wp:posOffset>
            </wp:positionV>
            <wp:extent cx="1852930" cy="723900"/>
            <wp:effectExtent l="0" t="0" r="0" b="0"/>
            <wp:wrapSquare wrapText="bothSides"/>
            <wp:docPr id="683656348" name="Picture 5"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56348" name="Picture 5" descr="A group of people holding han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930" cy="723900"/>
                    </a:xfrm>
                    <a:prstGeom prst="rect">
                      <a:avLst/>
                    </a:prstGeom>
                  </pic:spPr>
                </pic:pic>
              </a:graphicData>
            </a:graphic>
            <wp14:sizeRelH relativeFrom="margin">
              <wp14:pctWidth>0</wp14:pctWidth>
            </wp14:sizeRelH>
            <wp14:sizeRelV relativeFrom="margin">
              <wp14:pctHeight>0</wp14:pctHeight>
            </wp14:sizeRelV>
          </wp:anchor>
        </w:drawing>
      </w:r>
      <w:r w:rsidR="00246E0D">
        <w:rPr>
          <w:rStyle w:val="normaltextrun"/>
          <w:rFonts w:ascii="Times New Roman" w:hAnsi="Times New Roman" w:cs="Times New Roman"/>
          <w:b/>
          <w:i/>
          <w:iCs/>
          <w:sz w:val="32"/>
          <w:szCs w:val="32"/>
        </w:rPr>
        <w:br w:type="textWrapping" w:clear="all"/>
      </w:r>
      <w:r w:rsidR="001A3FF4" w:rsidRPr="007253D1">
        <w:rPr>
          <w:rStyle w:val="normaltextrun"/>
          <w:rFonts w:ascii="Agency FB" w:hAnsi="Agency FB" w:cs="Times New Roman"/>
          <w:bCs/>
          <w:sz w:val="20"/>
          <w:szCs w:val="20"/>
        </w:rPr>
        <w:t>3118 West Thomas Road</w:t>
      </w:r>
      <w:r w:rsidR="000E1EC4">
        <w:rPr>
          <w:rStyle w:val="normaltextrun"/>
          <w:rFonts w:ascii="Agency FB" w:hAnsi="Agency FB" w:cs="Times New Roman"/>
          <w:bCs/>
          <w:sz w:val="20"/>
          <w:szCs w:val="20"/>
        </w:rPr>
        <w:t>, Suite</w:t>
      </w:r>
      <w:r w:rsidR="001A3FF4" w:rsidRPr="007253D1">
        <w:rPr>
          <w:rStyle w:val="normaltextrun"/>
          <w:rFonts w:ascii="Agency FB" w:hAnsi="Agency FB" w:cs="Times New Roman"/>
          <w:bCs/>
          <w:sz w:val="20"/>
          <w:szCs w:val="20"/>
        </w:rPr>
        <w:t xml:space="preserve"> 712</w:t>
      </w:r>
      <w:r w:rsidR="00FF68A3" w:rsidRPr="007253D1">
        <w:rPr>
          <w:rStyle w:val="normaltextrun"/>
          <w:rFonts w:ascii="Agency FB" w:hAnsi="Agency FB" w:cs="Times New Roman"/>
          <w:bCs/>
          <w:sz w:val="20"/>
          <w:szCs w:val="20"/>
        </w:rPr>
        <w:t xml:space="preserve"> -</w:t>
      </w:r>
      <w:r w:rsidR="00CD2C38" w:rsidRPr="007253D1">
        <w:rPr>
          <w:rStyle w:val="normaltextrun"/>
          <w:rFonts w:ascii="Agency FB" w:hAnsi="Agency FB" w:cs="Times New Roman"/>
          <w:bCs/>
          <w:sz w:val="20"/>
          <w:szCs w:val="20"/>
        </w:rPr>
        <w:t xml:space="preserve"> </w:t>
      </w:r>
      <w:r w:rsidR="0050088C" w:rsidRPr="007253D1">
        <w:rPr>
          <w:rStyle w:val="normaltextrun"/>
          <w:rFonts w:ascii="Agency FB" w:hAnsi="Agency FB" w:cs="Times New Roman"/>
          <w:bCs/>
          <w:sz w:val="20"/>
          <w:szCs w:val="20"/>
        </w:rPr>
        <w:t>Phoenix AZ 85017</w:t>
      </w:r>
      <w:r w:rsidR="00CD2C38" w:rsidRPr="007253D1">
        <w:rPr>
          <w:rStyle w:val="normaltextrun"/>
          <w:rFonts w:ascii="Agency FB" w:hAnsi="Agency FB" w:cs="Times New Roman"/>
          <w:bCs/>
          <w:sz w:val="20"/>
          <w:szCs w:val="20"/>
        </w:rPr>
        <w:t xml:space="preserve"> – Phone: </w:t>
      </w:r>
      <w:r w:rsidR="000244B3" w:rsidRPr="007253D1">
        <w:rPr>
          <w:rFonts w:ascii="Agency FB" w:hAnsi="Agency FB" w:cs="Times New Roman"/>
          <w:bCs/>
          <w:sz w:val="20"/>
          <w:szCs w:val="20"/>
        </w:rPr>
        <w:t>(</w:t>
      </w:r>
      <w:r w:rsidR="00892A91" w:rsidRPr="007253D1">
        <w:rPr>
          <w:rFonts w:ascii="Agency FB" w:hAnsi="Agency FB" w:cs="Times New Roman"/>
          <w:bCs/>
          <w:sz w:val="20"/>
          <w:szCs w:val="20"/>
        </w:rPr>
        <w:t>602</w:t>
      </w:r>
      <w:r w:rsidR="000244B3" w:rsidRPr="007253D1">
        <w:rPr>
          <w:rFonts w:ascii="Agency FB" w:hAnsi="Agency FB" w:cs="Times New Roman"/>
          <w:bCs/>
          <w:sz w:val="20"/>
          <w:szCs w:val="20"/>
        </w:rPr>
        <w:t>)</w:t>
      </w:r>
      <w:r w:rsidR="00B20CB9">
        <w:rPr>
          <w:rFonts w:ascii="Agency FB" w:hAnsi="Agency FB" w:cs="Times New Roman"/>
          <w:bCs/>
          <w:sz w:val="20"/>
          <w:szCs w:val="20"/>
        </w:rPr>
        <w:t xml:space="preserve"> </w:t>
      </w:r>
      <w:r w:rsidR="00892A91" w:rsidRPr="007253D1">
        <w:rPr>
          <w:rFonts w:ascii="Agency FB" w:hAnsi="Agency FB" w:cs="Times New Roman"/>
          <w:bCs/>
          <w:sz w:val="20"/>
          <w:szCs w:val="20"/>
        </w:rPr>
        <w:t>388-4017</w:t>
      </w:r>
    </w:p>
    <w:p w14:paraId="57517C41" w14:textId="3A92D825" w:rsidR="000F1AE3" w:rsidRPr="00892A91" w:rsidRDefault="009B2A04" w:rsidP="00615D0B">
      <w:pPr>
        <w:pStyle w:val="NoSpacing"/>
        <w:jc w:val="center"/>
        <w:rPr>
          <w:rFonts w:ascii="Times New Roman" w:eastAsia="Arial" w:hAnsi="Times New Roman" w:cs="Times New Roman"/>
          <w:b/>
          <w:i/>
          <w:color w:val="FF0000"/>
          <w:sz w:val="32"/>
          <w:szCs w:val="32"/>
        </w:rPr>
      </w:pPr>
      <w:r w:rsidRPr="00892A91">
        <w:rPr>
          <w:rFonts w:ascii="Times New Roman" w:eastAsia="Arial" w:hAnsi="Times New Roman" w:cs="Times New Roman"/>
          <w:b/>
          <w:i/>
          <w:sz w:val="32"/>
          <w:szCs w:val="32"/>
        </w:rPr>
        <w:t xml:space="preserve"> </w:t>
      </w:r>
    </w:p>
    <w:p w14:paraId="0C317D8D" w14:textId="171AAF69" w:rsidR="00F9025A" w:rsidRPr="003A0AF4" w:rsidRDefault="002E113D" w:rsidP="00615D0B">
      <w:pPr>
        <w:pStyle w:val="NoSpacing"/>
        <w:jc w:val="center"/>
        <w:rPr>
          <w:rFonts w:ascii="Times New Roman" w:eastAsia="Arial" w:hAnsi="Times New Roman" w:cs="Times New Roman"/>
          <w:b/>
          <w:sz w:val="40"/>
          <w:szCs w:val="40"/>
        </w:rPr>
      </w:pPr>
      <w:r w:rsidRPr="00954A79">
        <w:rPr>
          <w:rFonts w:ascii="Times New Roman" w:eastAsia="Arial" w:hAnsi="Times New Roman" w:cs="Times New Roman"/>
          <w:b/>
          <w:sz w:val="72"/>
          <w:szCs w:val="72"/>
        </w:rPr>
        <w:t>Patient</w:t>
      </w:r>
      <w:r w:rsidR="00F9025A" w:rsidRPr="00954A79">
        <w:rPr>
          <w:rFonts w:ascii="Times New Roman" w:eastAsia="Arial" w:hAnsi="Times New Roman" w:cs="Times New Roman"/>
          <w:b/>
          <w:sz w:val="72"/>
          <w:szCs w:val="72"/>
        </w:rPr>
        <w:t xml:space="preserve"> </w:t>
      </w:r>
      <w:r w:rsidR="00F9025A" w:rsidRPr="003A0AF4">
        <w:rPr>
          <w:rFonts w:ascii="Times New Roman" w:eastAsia="Arial" w:hAnsi="Times New Roman" w:cs="Times New Roman"/>
          <w:b/>
          <w:sz w:val="72"/>
          <w:szCs w:val="72"/>
        </w:rPr>
        <w:t>Handbook</w:t>
      </w:r>
      <w:r w:rsidR="00246E0D" w:rsidRPr="003A0AF4">
        <w:rPr>
          <w:rFonts w:ascii="Times New Roman" w:eastAsia="Arial" w:hAnsi="Times New Roman" w:cs="Times New Roman"/>
          <w:b/>
          <w:sz w:val="72"/>
          <w:szCs w:val="72"/>
        </w:rPr>
        <w:t xml:space="preserve"> </w:t>
      </w:r>
      <w:r w:rsidR="00BE576C" w:rsidRPr="003A0AF4">
        <w:rPr>
          <w:rFonts w:ascii="Times New Roman" w:eastAsia="Arial" w:hAnsi="Times New Roman" w:cs="Times New Roman"/>
          <w:b/>
          <w:sz w:val="72"/>
          <w:szCs w:val="72"/>
        </w:rPr>
        <w:t xml:space="preserve"> </w:t>
      </w:r>
      <w:r w:rsidR="00BE576C" w:rsidRPr="003A0AF4">
        <w:rPr>
          <w:rFonts w:ascii="Times New Roman" w:eastAsia="Arial" w:hAnsi="Times New Roman" w:cs="Times New Roman"/>
          <w:b/>
          <w:sz w:val="40"/>
          <w:szCs w:val="40"/>
        </w:rPr>
        <w:t xml:space="preserve">                                                           </w:t>
      </w:r>
      <w:r w:rsidR="00246E0D" w:rsidRPr="003A0AF4">
        <w:rPr>
          <w:rFonts w:ascii="Times New Roman" w:eastAsia="Arial" w:hAnsi="Times New Roman" w:cs="Times New Roman"/>
          <w:b/>
          <w:i/>
          <w:iCs/>
          <w:sz w:val="28"/>
          <w:szCs w:val="28"/>
        </w:rPr>
        <w:t>of Information</w:t>
      </w:r>
      <w:r w:rsidR="00BE576C" w:rsidRPr="003A0AF4">
        <w:rPr>
          <w:rFonts w:ascii="Times New Roman" w:eastAsia="Arial" w:hAnsi="Times New Roman" w:cs="Times New Roman"/>
          <w:b/>
          <w:i/>
          <w:iCs/>
          <w:sz w:val="28"/>
          <w:szCs w:val="28"/>
        </w:rPr>
        <w:t xml:space="preserve"> &amp; Consent</w:t>
      </w:r>
    </w:p>
    <w:p w14:paraId="5D4CB3D5" w14:textId="77777777" w:rsidR="00EB40A0" w:rsidRPr="003A0AF4" w:rsidRDefault="00EB40A0" w:rsidP="00615D0B">
      <w:pPr>
        <w:pStyle w:val="NoSpacing"/>
        <w:jc w:val="center"/>
        <w:rPr>
          <w:rFonts w:ascii="Times New Roman" w:eastAsia="Arial" w:hAnsi="Times New Roman" w:cs="Times New Roman"/>
          <w:b/>
          <w:sz w:val="32"/>
          <w:szCs w:val="32"/>
        </w:rPr>
      </w:pPr>
    </w:p>
    <w:p w14:paraId="5F8BA8ED" w14:textId="77777777" w:rsidR="00322319" w:rsidRPr="003A0AF4" w:rsidRDefault="00322319" w:rsidP="00615D0B">
      <w:pPr>
        <w:pStyle w:val="NoSpacing"/>
        <w:jc w:val="center"/>
        <w:rPr>
          <w:rFonts w:ascii="Times New Roman" w:eastAsia="Arial" w:hAnsi="Times New Roman" w:cs="Times New Roman"/>
          <w:b/>
          <w:sz w:val="32"/>
          <w:szCs w:val="32"/>
        </w:rPr>
      </w:pPr>
    </w:p>
    <w:p w14:paraId="32CC7D6F" w14:textId="5E1EF050" w:rsidR="00985CEB" w:rsidRPr="003A0AF4" w:rsidRDefault="00985CEB" w:rsidP="00615D0B">
      <w:pPr>
        <w:pStyle w:val="NoSpacing"/>
        <w:jc w:val="center"/>
        <w:rPr>
          <w:rFonts w:ascii="Times New Roman" w:eastAsia="Arial" w:hAnsi="Times New Roman" w:cs="Times New Roman"/>
          <w:b/>
          <w:sz w:val="32"/>
          <w:szCs w:val="32"/>
        </w:rPr>
      </w:pPr>
      <w:r w:rsidRPr="003A0AF4">
        <w:rPr>
          <w:rFonts w:ascii="Times New Roman" w:eastAsia="Arial" w:hAnsi="Times New Roman" w:cs="Times New Roman"/>
          <w:b/>
          <w:sz w:val="32"/>
          <w:szCs w:val="32"/>
        </w:rPr>
        <w:t>First, you need to</w:t>
      </w:r>
      <w:r w:rsidR="00322319" w:rsidRPr="003A0AF4">
        <w:rPr>
          <w:rFonts w:ascii="Times New Roman" w:eastAsia="Arial" w:hAnsi="Times New Roman" w:cs="Times New Roman"/>
          <w:b/>
          <w:sz w:val="32"/>
          <w:szCs w:val="32"/>
        </w:rPr>
        <w:t xml:space="preserve"> understand</w:t>
      </w:r>
      <w:r w:rsidR="00E41A47" w:rsidRPr="003A0AF4">
        <w:rPr>
          <w:rFonts w:ascii="Times New Roman" w:eastAsia="Arial" w:hAnsi="Times New Roman" w:cs="Times New Roman"/>
          <w:b/>
          <w:sz w:val="32"/>
          <w:szCs w:val="32"/>
        </w:rPr>
        <w:t>:</w:t>
      </w:r>
    </w:p>
    <w:p w14:paraId="418EC2F9" w14:textId="77777777" w:rsidR="00E41A47" w:rsidRPr="003A0AF4" w:rsidRDefault="00E41A47" w:rsidP="00E41A47">
      <w:pPr>
        <w:pStyle w:val="NoSpacing"/>
        <w:jc w:val="both"/>
        <w:rPr>
          <w:rFonts w:ascii="Times New Roman" w:eastAsia="Arial" w:hAnsi="Times New Roman" w:cs="Times New Roman"/>
          <w:b/>
          <w:sz w:val="32"/>
          <w:szCs w:val="32"/>
        </w:rPr>
      </w:pPr>
    </w:p>
    <w:p w14:paraId="1E2B7F6F" w14:textId="7C77D2AE" w:rsidR="00322319" w:rsidRPr="001C5178" w:rsidRDefault="00E41A47" w:rsidP="00322319">
      <w:pPr>
        <w:rPr>
          <w:rFonts w:ascii="Times New Roman" w:hAnsi="Times New Roman" w:cs="Times New Roman"/>
          <w:b/>
          <w:bCs/>
          <w:sz w:val="24"/>
          <w:szCs w:val="24"/>
        </w:rPr>
      </w:pPr>
      <w:r w:rsidRPr="001C5178">
        <w:rPr>
          <w:rFonts w:ascii="Times New Roman" w:eastAsia="Arial" w:hAnsi="Times New Roman" w:cs="Times New Roman"/>
          <w:bCs/>
          <w:sz w:val="24"/>
          <w:szCs w:val="24"/>
        </w:rPr>
        <w:t>We</w:t>
      </w:r>
      <w:r w:rsidR="004F5D2D" w:rsidRPr="001C5178">
        <w:rPr>
          <w:rFonts w:ascii="Times New Roman" w:eastAsia="Arial" w:hAnsi="Times New Roman" w:cs="Times New Roman"/>
          <w:bCs/>
          <w:sz w:val="24"/>
          <w:szCs w:val="24"/>
        </w:rPr>
        <w:t xml:space="preserve"> are glad to serve you</w:t>
      </w:r>
      <w:r w:rsidR="00B16592" w:rsidRPr="001C5178">
        <w:rPr>
          <w:rFonts w:ascii="Times New Roman" w:eastAsia="Arial" w:hAnsi="Times New Roman" w:cs="Times New Roman"/>
          <w:bCs/>
          <w:sz w:val="24"/>
          <w:szCs w:val="24"/>
        </w:rPr>
        <w:t xml:space="preserve">.  We will </w:t>
      </w:r>
      <w:r w:rsidR="00CE75E2" w:rsidRPr="001C5178">
        <w:rPr>
          <w:rFonts w:ascii="Times New Roman" w:eastAsia="Arial" w:hAnsi="Times New Roman" w:cs="Times New Roman"/>
          <w:bCs/>
          <w:sz w:val="24"/>
          <w:szCs w:val="24"/>
        </w:rPr>
        <w:t xml:space="preserve">take your mental and emotional wellbeing </w:t>
      </w:r>
      <w:r w:rsidR="00C97981" w:rsidRPr="001C5178">
        <w:rPr>
          <w:rFonts w:ascii="Times New Roman" w:eastAsia="Arial" w:hAnsi="Times New Roman" w:cs="Times New Roman"/>
          <w:bCs/>
          <w:sz w:val="24"/>
          <w:szCs w:val="24"/>
        </w:rPr>
        <w:t xml:space="preserve">and </w:t>
      </w:r>
      <w:r w:rsidR="00D05264" w:rsidRPr="001C5178">
        <w:rPr>
          <w:rFonts w:ascii="Times New Roman" w:eastAsia="Arial" w:hAnsi="Times New Roman" w:cs="Times New Roman"/>
          <w:bCs/>
          <w:sz w:val="24"/>
          <w:szCs w:val="24"/>
        </w:rPr>
        <w:t xml:space="preserve">our </w:t>
      </w:r>
      <w:r w:rsidR="00C97981" w:rsidRPr="001C5178">
        <w:rPr>
          <w:rFonts w:ascii="Times New Roman" w:eastAsia="Arial" w:hAnsi="Times New Roman" w:cs="Times New Roman"/>
          <w:bCs/>
          <w:sz w:val="24"/>
          <w:szCs w:val="24"/>
        </w:rPr>
        <w:t>plans</w:t>
      </w:r>
      <w:r w:rsidR="006C532B" w:rsidRPr="001C5178">
        <w:rPr>
          <w:rFonts w:ascii="Times New Roman" w:eastAsia="Arial" w:hAnsi="Times New Roman" w:cs="Times New Roman"/>
          <w:bCs/>
          <w:sz w:val="24"/>
          <w:szCs w:val="24"/>
        </w:rPr>
        <w:t xml:space="preserve"> to </w:t>
      </w:r>
      <w:r w:rsidR="00C97981" w:rsidRPr="001C5178">
        <w:rPr>
          <w:rFonts w:ascii="Times New Roman" w:eastAsia="Arial" w:hAnsi="Times New Roman" w:cs="Times New Roman"/>
          <w:bCs/>
          <w:sz w:val="24"/>
          <w:szCs w:val="24"/>
        </w:rPr>
        <w:t xml:space="preserve">affect your desired change </w:t>
      </w:r>
      <w:r w:rsidR="00CE75E2" w:rsidRPr="001C5178">
        <w:rPr>
          <w:rFonts w:ascii="Times New Roman" w:eastAsia="Arial" w:hAnsi="Times New Roman" w:cs="Times New Roman"/>
          <w:bCs/>
          <w:sz w:val="24"/>
          <w:szCs w:val="24"/>
        </w:rPr>
        <w:t>very seriously.</w:t>
      </w:r>
      <w:r w:rsidR="00260244" w:rsidRPr="001C5178">
        <w:rPr>
          <w:rFonts w:ascii="Times New Roman" w:hAnsi="Times New Roman" w:cs="Times New Roman"/>
          <w:b/>
          <w:bCs/>
          <w:sz w:val="24"/>
          <w:szCs w:val="24"/>
        </w:rPr>
        <w:t xml:space="preserve"> </w:t>
      </w:r>
      <w:r w:rsidR="00E34C40" w:rsidRPr="001C5178">
        <w:rPr>
          <w:rFonts w:ascii="Times New Roman" w:hAnsi="Times New Roman" w:cs="Times New Roman"/>
          <w:b/>
          <w:bCs/>
          <w:sz w:val="24"/>
          <w:szCs w:val="24"/>
        </w:rPr>
        <w:t xml:space="preserve"> </w:t>
      </w:r>
      <w:r w:rsidR="00260244" w:rsidRPr="001C5178">
        <w:rPr>
          <w:rFonts w:ascii="Times New Roman" w:hAnsi="Times New Roman" w:cs="Times New Roman"/>
          <w:b/>
          <w:bCs/>
          <w:sz w:val="24"/>
          <w:szCs w:val="24"/>
        </w:rPr>
        <w:t xml:space="preserve">But your success </w:t>
      </w:r>
      <w:r w:rsidR="00260244" w:rsidRPr="001C5178">
        <w:rPr>
          <w:rFonts w:ascii="Times New Roman" w:hAnsi="Times New Roman" w:cs="Times New Roman"/>
          <w:b/>
          <w:bCs/>
          <w:i/>
          <w:iCs/>
          <w:sz w:val="24"/>
          <w:szCs w:val="24"/>
        </w:rPr>
        <w:t>depends</w:t>
      </w:r>
      <w:r w:rsidR="00260244" w:rsidRPr="001C5178">
        <w:rPr>
          <w:rFonts w:ascii="Times New Roman" w:hAnsi="Times New Roman" w:cs="Times New Roman"/>
          <w:b/>
          <w:bCs/>
          <w:sz w:val="24"/>
          <w:szCs w:val="24"/>
        </w:rPr>
        <w:t xml:space="preserve"> on your participation.  </w:t>
      </w:r>
    </w:p>
    <w:p w14:paraId="2DBE644A" w14:textId="31CCF04D" w:rsidR="00322319" w:rsidRPr="001C5178" w:rsidRDefault="00322319" w:rsidP="00322319">
      <w:pPr>
        <w:rPr>
          <w:rFonts w:ascii="Times New Roman" w:hAnsi="Times New Roman" w:cs="Times New Roman"/>
          <w:sz w:val="24"/>
          <w:szCs w:val="24"/>
        </w:rPr>
      </w:pPr>
      <w:r w:rsidRPr="001C5178">
        <w:rPr>
          <w:rFonts w:ascii="Times New Roman" w:hAnsi="Times New Roman" w:cs="Times New Roman"/>
          <w:b/>
          <w:bCs/>
          <w:sz w:val="24"/>
          <w:szCs w:val="24"/>
        </w:rPr>
        <w:t xml:space="preserve">Attendance: </w:t>
      </w:r>
      <w:r w:rsidRPr="001C5178">
        <w:rPr>
          <w:rFonts w:ascii="Times New Roman" w:hAnsi="Times New Roman" w:cs="Times New Roman"/>
          <w:sz w:val="24"/>
          <w:szCs w:val="24"/>
        </w:rPr>
        <w:t>It is very important that you attend all of your scheduled appointments.  Be your own best advocate.  Behavioral Healthcare is most effective and achieves the best results when you fully commit to improving your own mental/emotional wellbeing.</w:t>
      </w:r>
    </w:p>
    <w:p w14:paraId="258F43EC" w14:textId="153081EC" w:rsidR="00616B2A" w:rsidRPr="001C5178" w:rsidRDefault="00E95B26" w:rsidP="00322319">
      <w:pPr>
        <w:rPr>
          <w:rFonts w:ascii="Times New Roman" w:hAnsi="Times New Roman" w:cs="Times New Roman"/>
          <w:i/>
          <w:iCs/>
          <w:sz w:val="24"/>
          <w:szCs w:val="24"/>
          <w:u w:val="single"/>
        </w:rPr>
      </w:pPr>
      <w:r w:rsidRPr="001C5178">
        <w:rPr>
          <w:rFonts w:ascii="Times New Roman" w:hAnsi="Times New Roman" w:cs="Times New Roman"/>
          <w:i/>
          <w:iCs/>
          <w:sz w:val="24"/>
          <w:szCs w:val="24"/>
          <w:u w:val="single"/>
        </w:rPr>
        <w:t>Your time is very valuable; so is ours.</w:t>
      </w:r>
    </w:p>
    <w:p w14:paraId="55BFE6A3" w14:textId="77777777" w:rsidR="00260244" w:rsidRPr="001C5178" w:rsidRDefault="00260244" w:rsidP="00260244">
      <w:pPr>
        <w:rPr>
          <w:rFonts w:ascii="Times New Roman" w:hAnsi="Times New Roman" w:cs="Times New Roman"/>
          <w:b/>
          <w:bCs/>
          <w:sz w:val="24"/>
          <w:szCs w:val="24"/>
          <w:u w:val="single"/>
        </w:rPr>
      </w:pPr>
      <w:r w:rsidRPr="001C5178">
        <w:rPr>
          <w:rFonts w:ascii="Times New Roman" w:hAnsi="Times New Roman" w:cs="Times New Roman"/>
          <w:b/>
          <w:bCs/>
          <w:sz w:val="24"/>
          <w:szCs w:val="24"/>
          <w:u w:val="single"/>
        </w:rPr>
        <w:t>Our Office NO-SHOW Policy:</w:t>
      </w:r>
    </w:p>
    <w:p w14:paraId="3DFFD31B" w14:textId="622A2CF3" w:rsidR="00260244" w:rsidRPr="001C5178" w:rsidRDefault="00260244" w:rsidP="00260244">
      <w:pPr>
        <w:pStyle w:val="ListParagraph"/>
        <w:widowControl/>
        <w:numPr>
          <w:ilvl w:val="0"/>
          <w:numId w:val="42"/>
        </w:numPr>
        <w:spacing w:after="160" w:line="278" w:lineRule="auto"/>
        <w:rPr>
          <w:rFonts w:ascii="Times New Roman" w:hAnsi="Times New Roman" w:cs="Times New Roman"/>
          <w:b/>
          <w:bCs/>
          <w:sz w:val="24"/>
          <w:szCs w:val="24"/>
        </w:rPr>
      </w:pPr>
      <w:r w:rsidRPr="001C5178">
        <w:rPr>
          <w:rFonts w:ascii="Times New Roman" w:hAnsi="Times New Roman" w:cs="Times New Roman"/>
          <w:b/>
          <w:bCs/>
          <w:sz w:val="24"/>
          <w:szCs w:val="24"/>
        </w:rPr>
        <w:t xml:space="preserve">New Patient Appointments – </w:t>
      </w:r>
      <w:r w:rsidRPr="001C5178">
        <w:rPr>
          <w:rFonts w:ascii="Times New Roman" w:hAnsi="Times New Roman" w:cs="Times New Roman"/>
          <w:sz w:val="24"/>
          <w:szCs w:val="24"/>
        </w:rPr>
        <w:t>2 no-shows or same</w:t>
      </w:r>
      <w:r w:rsidR="00615305" w:rsidRPr="001C5178">
        <w:rPr>
          <w:rFonts w:ascii="Times New Roman" w:hAnsi="Times New Roman" w:cs="Times New Roman"/>
          <w:sz w:val="24"/>
          <w:szCs w:val="24"/>
        </w:rPr>
        <w:t>-</w:t>
      </w:r>
      <w:r w:rsidRPr="001C5178">
        <w:rPr>
          <w:rFonts w:ascii="Times New Roman" w:hAnsi="Times New Roman" w:cs="Times New Roman"/>
          <w:sz w:val="24"/>
          <w:szCs w:val="24"/>
        </w:rPr>
        <w:t>day cancellations, we reserve the right to dismiss you from our practice.</w:t>
      </w:r>
    </w:p>
    <w:p w14:paraId="1A528F1F" w14:textId="77777777" w:rsidR="00260244" w:rsidRPr="001C5178" w:rsidRDefault="00260244" w:rsidP="00260244">
      <w:pPr>
        <w:pStyle w:val="ListParagraph"/>
        <w:widowControl/>
        <w:numPr>
          <w:ilvl w:val="0"/>
          <w:numId w:val="42"/>
        </w:numPr>
        <w:spacing w:after="160" w:line="278" w:lineRule="auto"/>
        <w:rPr>
          <w:rFonts w:ascii="Times New Roman" w:hAnsi="Times New Roman" w:cs="Times New Roman"/>
          <w:b/>
          <w:bCs/>
          <w:sz w:val="24"/>
          <w:szCs w:val="24"/>
        </w:rPr>
      </w:pPr>
      <w:r w:rsidRPr="001C5178">
        <w:rPr>
          <w:rFonts w:ascii="Times New Roman" w:hAnsi="Times New Roman" w:cs="Times New Roman"/>
          <w:b/>
          <w:bCs/>
          <w:sz w:val="24"/>
          <w:szCs w:val="24"/>
        </w:rPr>
        <w:t>Established Patient Appointments</w:t>
      </w:r>
      <w:r w:rsidRPr="001C5178">
        <w:rPr>
          <w:rFonts w:ascii="Times New Roman" w:hAnsi="Times New Roman" w:cs="Times New Roman"/>
          <w:sz w:val="24"/>
          <w:szCs w:val="24"/>
        </w:rPr>
        <w:t xml:space="preserve"> – 3 no-shows or same day cancellations, we reserve the right to dismiss you from our practice.</w:t>
      </w:r>
    </w:p>
    <w:p w14:paraId="70732BAC" w14:textId="77777777" w:rsidR="00985CEB" w:rsidRDefault="00985CEB" w:rsidP="00615D0B">
      <w:pPr>
        <w:pStyle w:val="NoSpacing"/>
        <w:jc w:val="center"/>
        <w:rPr>
          <w:rFonts w:ascii="Times New Roman" w:eastAsia="Arial" w:hAnsi="Times New Roman" w:cs="Times New Roman"/>
          <w:b/>
          <w:sz w:val="32"/>
          <w:szCs w:val="32"/>
        </w:rPr>
      </w:pPr>
    </w:p>
    <w:p w14:paraId="629BDF8C" w14:textId="69F4D3ED" w:rsidR="007F4CF9" w:rsidRPr="00F003EA" w:rsidRDefault="00EB40A0" w:rsidP="00615D0B">
      <w:pPr>
        <w:pStyle w:val="NoSpacing"/>
        <w:jc w:val="center"/>
        <w:rPr>
          <w:rFonts w:ascii="Times New Roman" w:eastAsia="Arial" w:hAnsi="Times New Roman" w:cs="Times New Roman"/>
          <w:b/>
          <w:sz w:val="32"/>
          <w:szCs w:val="32"/>
        </w:rPr>
      </w:pPr>
      <w:r w:rsidRPr="00F003EA">
        <w:rPr>
          <w:rFonts w:ascii="Times New Roman" w:eastAsia="Arial" w:hAnsi="Times New Roman" w:cs="Times New Roman"/>
          <w:b/>
          <w:sz w:val="32"/>
          <w:szCs w:val="32"/>
        </w:rPr>
        <w:t>Who We Are:</w:t>
      </w:r>
    </w:p>
    <w:p w14:paraId="10DBF0A7" w14:textId="77777777" w:rsidR="00EC50FD" w:rsidRPr="00F003EA" w:rsidRDefault="00EC50FD" w:rsidP="00EC50FD">
      <w:pPr>
        <w:pStyle w:val="NoSpacing"/>
        <w:jc w:val="both"/>
      </w:pPr>
    </w:p>
    <w:p w14:paraId="60ABF4A2" w14:textId="4DA5F081" w:rsidR="00BD7D03" w:rsidRPr="00615D0B" w:rsidRDefault="002E113D" w:rsidP="00BD7D03">
      <w:pPr>
        <w:pStyle w:val="NoSpacing"/>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El Paso</w:t>
      </w:r>
      <w:r w:rsidR="00BD7D03" w:rsidRPr="00F003EA">
        <w:rPr>
          <w:rFonts w:ascii="Times New Roman" w:eastAsia="Bookman Old Style" w:hAnsi="Times New Roman" w:cs="Times New Roman"/>
          <w:sz w:val="24"/>
          <w:szCs w:val="24"/>
        </w:rPr>
        <w:t xml:space="preserve"> outpatient</w:t>
      </w:r>
      <w:r w:rsidR="00572784">
        <w:rPr>
          <w:rFonts w:ascii="Times New Roman" w:eastAsia="Bookman Old Style" w:hAnsi="Times New Roman" w:cs="Times New Roman"/>
          <w:sz w:val="24"/>
          <w:szCs w:val="24"/>
        </w:rPr>
        <w:t xml:space="preserve"> </w:t>
      </w:r>
      <w:r w:rsidR="00BD7D03" w:rsidRPr="00F003EA">
        <w:rPr>
          <w:rFonts w:ascii="Times New Roman" w:eastAsia="Bookman Old Style" w:hAnsi="Times New Roman" w:cs="Times New Roman"/>
          <w:sz w:val="24"/>
          <w:szCs w:val="24"/>
        </w:rPr>
        <w:t xml:space="preserve">services </w:t>
      </w:r>
      <w:r w:rsidR="00572784">
        <w:rPr>
          <w:rFonts w:ascii="Times New Roman" w:eastAsia="Bookman Old Style" w:hAnsi="Times New Roman" w:cs="Times New Roman"/>
          <w:sz w:val="24"/>
          <w:szCs w:val="24"/>
        </w:rPr>
        <w:t xml:space="preserve">for mental health, substance use and co~occurring treatment </w:t>
      </w:r>
      <w:r w:rsidR="00BD7D03" w:rsidRPr="00F003EA">
        <w:rPr>
          <w:rFonts w:ascii="Times New Roman" w:eastAsia="Bookman Old Style" w:hAnsi="Times New Roman" w:cs="Times New Roman"/>
          <w:sz w:val="24"/>
          <w:szCs w:val="24"/>
        </w:rPr>
        <w:t xml:space="preserve">are provided to </w:t>
      </w:r>
      <w:r w:rsidR="00572784">
        <w:rPr>
          <w:rFonts w:ascii="Times New Roman" w:eastAsia="Bookman Old Style" w:hAnsi="Times New Roman" w:cs="Times New Roman"/>
          <w:sz w:val="24"/>
          <w:szCs w:val="24"/>
        </w:rPr>
        <w:t>individuals</w:t>
      </w:r>
      <w:r w:rsidR="00BD7D03" w:rsidRPr="00EB40A0">
        <w:rPr>
          <w:rFonts w:ascii="Times New Roman" w:eastAsia="Bookman Old Style" w:hAnsi="Times New Roman" w:cs="Times New Roman"/>
          <w:sz w:val="24"/>
          <w:szCs w:val="24"/>
        </w:rPr>
        <w:t xml:space="preserve"> of all </w:t>
      </w:r>
      <w:r w:rsidR="00BD7D03" w:rsidRPr="00EB40A0">
        <w:rPr>
          <w:rStyle w:val="normaltextrun"/>
          <w:rFonts w:ascii="Times New Roman" w:hAnsi="Times New Roman" w:cs="Times New Roman"/>
          <w:sz w:val="24"/>
          <w:szCs w:val="24"/>
        </w:rPr>
        <w:t>ages, races, ethnicities</w:t>
      </w:r>
      <w:r w:rsidR="00BD7D03" w:rsidRPr="00615D0B">
        <w:rPr>
          <w:rStyle w:val="normaltextrun"/>
          <w:rFonts w:ascii="Times New Roman" w:hAnsi="Times New Roman" w:cs="Times New Roman"/>
          <w:sz w:val="24"/>
          <w:szCs w:val="24"/>
        </w:rPr>
        <w:t>, cultures, genders, sexual preferences, disabilities, etc. Services</w:t>
      </w:r>
      <w:r w:rsidR="00BD7D03" w:rsidRPr="00615D0B">
        <w:rPr>
          <w:rFonts w:ascii="Times New Roman" w:eastAsia="Bookman Old Style" w:hAnsi="Times New Roman" w:cs="Times New Roman"/>
          <w:sz w:val="24"/>
          <w:szCs w:val="24"/>
        </w:rPr>
        <w:t xml:space="preserve"> are intended to be a resource for all populations seeking help for recovery</w:t>
      </w:r>
      <w:r w:rsidR="00BD7D03">
        <w:rPr>
          <w:rFonts w:ascii="Times New Roman" w:eastAsia="Bookman Old Style" w:hAnsi="Times New Roman" w:cs="Times New Roman"/>
          <w:sz w:val="24"/>
          <w:szCs w:val="24"/>
        </w:rPr>
        <w:t>.</w:t>
      </w:r>
      <w:r w:rsidR="00BD7D03" w:rsidRPr="00615D0B">
        <w:rPr>
          <w:rFonts w:ascii="Times New Roman" w:eastAsia="Bookman Old Style" w:hAnsi="Times New Roman" w:cs="Times New Roman"/>
          <w:sz w:val="24"/>
          <w:szCs w:val="24"/>
        </w:rPr>
        <w:t xml:space="preserve"> </w:t>
      </w:r>
      <w:r w:rsidR="00BD7D03">
        <w:rPr>
          <w:rFonts w:ascii="Times New Roman" w:eastAsia="Bookman Old Style" w:hAnsi="Times New Roman" w:cs="Times New Roman"/>
          <w:sz w:val="24"/>
          <w:szCs w:val="24"/>
        </w:rPr>
        <w:t xml:space="preserve"> </w:t>
      </w:r>
    </w:p>
    <w:p w14:paraId="3FD4CD02" w14:textId="77777777" w:rsidR="00615D0B" w:rsidRDefault="00615D0B" w:rsidP="00615D0B">
      <w:pPr>
        <w:pStyle w:val="NoSpacing"/>
        <w:jc w:val="both"/>
        <w:rPr>
          <w:rFonts w:ascii="Times New Roman" w:eastAsia="Bookman Old Style" w:hAnsi="Times New Roman" w:cs="Times New Roman"/>
          <w:sz w:val="24"/>
          <w:szCs w:val="24"/>
        </w:rPr>
      </w:pPr>
    </w:p>
    <w:p w14:paraId="61C99D9E" w14:textId="7125B0E8" w:rsidR="00307395" w:rsidRPr="00F003EA" w:rsidRDefault="002E113D" w:rsidP="00615D0B">
      <w:pPr>
        <w:pStyle w:val="NoSpacing"/>
        <w:jc w:val="both"/>
        <w:rPr>
          <w:rFonts w:ascii="Times New Roman" w:hAnsi="Times New Roman" w:cs="Times New Roman"/>
          <w:sz w:val="24"/>
          <w:szCs w:val="24"/>
        </w:rPr>
      </w:pPr>
      <w:r>
        <w:rPr>
          <w:rFonts w:ascii="Times New Roman" w:eastAsia="Bookman Old Style" w:hAnsi="Times New Roman" w:cs="Times New Roman"/>
          <w:sz w:val="24"/>
          <w:szCs w:val="24"/>
        </w:rPr>
        <w:t>El Paso</w:t>
      </w:r>
      <w:r w:rsidR="00307395" w:rsidRPr="00F003EA">
        <w:rPr>
          <w:rFonts w:ascii="Times New Roman" w:eastAsia="Bookman Old Style" w:hAnsi="Times New Roman" w:cs="Times New Roman"/>
          <w:sz w:val="24"/>
          <w:szCs w:val="24"/>
        </w:rPr>
        <w:t xml:space="preserve"> believes that a key factor for the experiencing of human value and for the expression of our potential for growth is the presence of </w:t>
      </w:r>
      <w:r w:rsidR="006304F8">
        <w:rPr>
          <w:rFonts w:ascii="Times New Roman" w:eastAsia="Bookman Old Style" w:hAnsi="Times New Roman" w:cs="Times New Roman"/>
          <w:sz w:val="24"/>
          <w:szCs w:val="24"/>
        </w:rPr>
        <w:t>mental</w:t>
      </w:r>
      <w:r>
        <w:rPr>
          <w:rFonts w:ascii="Times New Roman" w:eastAsia="Bookman Old Style" w:hAnsi="Times New Roman" w:cs="Times New Roman"/>
          <w:sz w:val="24"/>
          <w:szCs w:val="24"/>
        </w:rPr>
        <w:t xml:space="preserve"> health, substance</w:t>
      </w:r>
      <w:r w:rsidR="00703645" w:rsidRPr="00F003EA">
        <w:rPr>
          <w:rFonts w:ascii="Times New Roman" w:eastAsia="Bookman Old Style" w:hAnsi="Times New Roman" w:cs="Times New Roman"/>
          <w:sz w:val="24"/>
          <w:szCs w:val="24"/>
        </w:rPr>
        <w:t xml:space="preserve"> abuse</w:t>
      </w:r>
      <w:r w:rsidR="00307395" w:rsidRPr="00F003EA">
        <w:rPr>
          <w:rFonts w:ascii="Times New Roman" w:eastAsia="Bookman Old Style" w:hAnsi="Times New Roman" w:cs="Times New Roman"/>
          <w:sz w:val="24"/>
          <w:szCs w:val="24"/>
        </w:rPr>
        <w:t xml:space="preserve"> and co</w:t>
      </w:r>
      <w:r>
        <w:rPr>
          <w:rFonts w:ascii="Times New Roman" w:eastAsia="Bookman Old Style" w:hAnsi="Times New Roman" w:cs="Times New Roman"/>
          <w:sz w:val="24"/>
          <w:szCs w:val="24"/>
        </w:rPr>
        <w:t>~</w:t>
      </w:r>
      <w:r w:rsidR="00307395" w:rsidRPr="00F003EA">
        <w:rPr>
          <w:rFonts w:ascii="Times New Roman" w:eastAsia="Bookman Old Style" w:hAnsi="Times New Roman" w:cs="Times New Roman"/>
          <w:sz w:val="24"/>
          <w:szCs w:val="24"/>
        </w:rPr>
        <w:t>occurring services that demonstrate, permit, and encourage the development of physical, intellectual, emotional, spiritual, and self</w:t>
      </w:r>
      <w:r>
        <w:rPr>
          <w:rFonts w:ascii="Times New Roman" w:eastAsia="Bookman Old Style" w:hAnsi="Times New Roman" w:cs="Times New Roman"/>
          <w:sz w:val="24"/>
          <w:szCs w:val="24"/>
        </w:rPr>
        <w:t>~</w:t>
      </w:r>
      <w:r w:rsidR="00307395" w:rsidRPr="00F003EA">
        <w:rPr>
          <w:rFonts w:ascii="Times New Roman" w:eastAsia="Bookman Old Style" w:hAnsi="Times New Roman" w:cs="Times New Roman"/>
          <w:sz w:val="24"/>
          <w:szCs w:val="24"/>
        </w:rPr>
        <w:t>determining potentials.</w:t>
      </w:r>
      <w:r w:rsidR="00307395" w:rsidRPr="00F003EA">
        <w:rPr>
          <w:rFonts w:ascii="Times New Roman" w:hAnsi="Times New Roman" w:cs="Times New Roman"/>
          <w:sz w:val="24"/>
          <w:szCs w:val="24"/>
        </w:rPr>
        <w:t xml:space="preserve"> </w:t>
      </w:r>
    </w:p>
    <w:p w14:paraId="0EB092B7" w14:textId="77777777" w:rsidR="00307395" w:rsidRPr="00F003EA" w:rsidRDefault="00307395" w:rsidP="00615D0B">
      <w:pPr>
        <w:pStyle w:val="NoSpacing"/>
        <w:jc w:val="both"/>
        <w:rPr>
          <w:rFonts w:ascii="Times New Roman" w:hAnsi="Times New Roman" w:cs="Times New Roman"/>
          <w:sz w:val="24"/>
          <w:szCs w:val="24"/>
        </w:rPr>
      </w:pPr>
    </w:p>
    <w:p w14:paraId="26F92191" w14:textId="1E9A5786" w:rsidR="00307395" w:rsidRPr="00EB40A0" w:rsidRDefault="00307395" w:rsidP="00615D0B">
      <w:pPr>
        <w:pStyle w:val="NoSpacing"/>
        <w:jc w:val="both"/>
        <w:rPr>
          <w:rFonts w:ascii="Times New Roman" w:hAnsi="Times New Roman" w:cs="Times New Roman"/>
          <w:sz w:val="24"/>
          <w:szCs w:val="24"/>
        </w:rPr>
      </w:pPr>
      <w:r w:rsidRPr="00F003EA">
        <w:rPr>
          <w:rFonts w:ascii="Times New Roman" w:hAnsi="Times New Roman" w:cs="Times New Roman"/>
          <w:sz w:val="24"/>
          <w:szCs w:val="24"/>
        </w:rPr>
        <w:t xml:space="preserve">It is the mission of </w:t>
      </w:r>
      <w:r w:rsidR="002E113D">
        <w:rPr>
          <w:rFonts w:ascii="Times New Roman" w:hAnsi="Times New Roman" w:cs="Times New Roman"/>
          <w:sz w:val="24"/>
          <w:szCs w:val="24"/>
        </w:rPr>
        <w:t>El Paso</w:t>
      </w:r>
      <w:r w:rsidRPr="00F003EA">
        <w:rPr>
          <w:rFonts w:ascii="Times New Roman" w:hAnsi="Times New Roman" w:cs="Times New Roman"/>
          <w:sz w:val="24"/>
          <w:szCs w:val="24"/>
        </w:rPr>
        <w:t xml:space="preserve"> t</w:t>
      </w:r>
      <w:r w:rsidRPr="00F003EA">
        <w:rPr>
          <w:rFonts w:ascii="Times New Roman" w:eastAsia="Bookman Old Style" w:hAnsi="Times New Roman" w:cs="Times New Roman"/>
          <w:sz w:val="24"/>
          <w:szCs w:val="24"/>
        </w:rPr>
        <w:t xml:space="preserve">o promote recovery in every person seeking help from </w:t>
      </w:r>
      <w:r w:rsidR="006304F8">
        <w:rPr>
          <w:rFonts w:ascii="Times New Roman" w:hAnsi="Times New Roman" w:cs="Times New Roman"/>
          <w:sz w:val="24"/>
          <w:szCs w:val="24"/>
        </w:rPr>
        <w:t>mental</w:t>
      </w:r>
      <w:r w:rsidR="002E113D">
        <w:rPr>
          <w:rFonts w:ascii="Times New Roman" w:hAnsi="Times New Roman" w:cs="Times New Roman"/>
          <w:sz w:val="24"/>
          <w:szCs w:val="24"/>
        </w:rPr>
        <w:t xml:space="preserve"> health, </w:t>
      </w:r>
      <w:r w:rsidR="006323AF">
        <w:rPr>
          <w:rFonts w:ascii="Times New Roman" w:hAnsi="Times New Roman" w:cs="Times New Roman"/>
          <w:sz w:val="24"/>
          <w:szCs w:val="24"/>
        </w:rPr>
        <w:t xml:space="preserve">substance </w:t>
      </w:r>
      <w:r w:rsidR="006323AF" w:rsidRPr="00F003EA">
        <w:rPr>
          <w:rFonts w:ascii="Times New Roman" w:hAnsi="Times New Roman" w:cs="Times New Roman"/>
          <w:sz w:val="24"/>
          <w:szCs w:val="24"/>
        </w:rPr>
        <w:t>related</w:t>
      </w:r>
      <w:r w:rsidRPr="00F003EA">
        <w:rPr>
          <w:rFonts w:ascii="Times New Roman" w:hAnsi="Times New Roman" w:cs="Times New Roman"/>
          <w:sz w:val="24"/>
          <w:szCs w:val="24"/>
        </w:rPr>
        <w:t xml:space="preserve"> and addictive disorders, including those with co</w:t>
      </w:r>
      <w:r w:rsidR="002E113D">
        <w:rPr>
          <w:rFonts w:ascii="Times New Roman" w:hAnsi="Times New Roman" w:cs="Times New Roman"/>
          <w:sz w:val="24"/>
          <w:szCs w:val="24"/>
        </w:rPr>
        <w:t>~</w:t>
      </w:r>
      <w:r w:rsidR="006304F8">
        <w:rPr>
          <w:rFonts w:ascii="Times New Roman" w:hAnsi="Times New Roman" w:cs="Times New Roman"/>
          <w:sz w:val="24"/>
          <w:szCs w:val="24"/>
        </w:rPr>
        <w:t>occurring</w:t>
      </w:r>
      <w:r w:rsidRPr="00F003EA">
        <w:rPr>
          <w:rFonts w:ascii="Times New Roman" w:hAnsi="Times New Roman" w:cs="Times New Roman"/>
          <w:sz w:val="24"/>
          <w:szCs w:val="24"/>
        </w:rPr>
        <w:t xml:space="preserve"> conditions,</w:t>
      </w:r>
      <w:r w:rsidRPr="00F003EA">
        <w:rPr>
          <w:rFonts w:ascii="Times New Roman" w:eastAsia="Bookman Old Style" w:hAnsi="Times New Roman" w:cs="Times New Roman"/>
          <w:sz w:val="24"/>
          <w:szCs w:val="24"/>
        </w:rPr>
        <w:t xml:space="preserve"> by providing i</w:t>
      </w:r>
      <w:r w:rsidR="00BD7D03" w:rsidRPr="00F003EA">
        <w:rPr>
          <w:rFonts w:ascii="Times New Roman" w:eastAsia="Bookman Old Style" w:hAnsi="Times New Roman" w:cs="Times New Roman"/>
          <w:sz w:val="24"/>
          <w:szCs w:val="24"/>
        </w:rPr>
        <w:t>ntegrated services and supports</w:t>
      </w:r>
      <w:r w:rsidRPr="00F003EA">
        <w:rPr>
          <w:rFonts w:ascii="Times New Roman" w:eastAsia="Bookman Old Style" w:hAnsi="Times New Roman" w:cs="Times New Roman"/>
          <w:sz w:val="24"/>
          <w:szCs w:val="24"/>
        </w:rPr>
        <w:t xml:space="preserve"> in a manner that demonstrates hospitality, cultural competency, respect, and offers </w:t>
      </w:r>
      <w:r w:rsidRPr="00EB40A0">
        <w:rPr>
          <w:rFonts w:ascii="Times New Roman" w:eastAsia="Bookman Old Style" w:hAnsi="Times New Roman" w:cs="Times New Roman"/>
          <w:sz w:val="24"/>
          <w:szCs w:val="24"/>
        </w:rPr>
        <w:t xml:space="preserve">choices. </w:t>
      </w:r>
    </w:p>
    <w:p w14:paraId="3E897C29" w14:textId="77777777" w:rsidR="00307395" w:rsidRPr="00615D0B" w:rsidRDefault="00307395" w:rsidP="00615D0B">
      <w:pPr>
        <w:pStyle w:val="NoSpacing"/>
        <w:jc w:val="both"/>
        <w:rPr>
          <w:rFonts w:ascii="Times New Roman" w:hAnsi="Times New Roman" w:cs="Times New Roman"/>
          <w:sz w:val="24"/>
          <w:szCs w:val="24"/>
        </w:rPr>
      </w:pPr>
    </w:p>
    <w:p w14:paraId="3B6D0B7C" w14:textId="1C4D0C36" w:rsidR="001812F0" w:rsidRDefault="002E113D" w:rsidP="001812F0">
      <w:pPr>
        <w:pStyle w:val="NoSpacing"/>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El </w:t>
      </w:r>
      <w:r w:rsidR="006323AF">
        <w:rPr>
          <w:rFonts w:ascii="Times New Roman" w:eastAsia="Bookman Old Style" w:hAnsi="Times New Roman" w:cs="Times New Roman"/>
          <w:sz w:val="24"/>
          <w:szCs w:val="24"/>
        </w:rPr>
        <w:t>Paso’s</w:t>
      </w:r>
      <w:r w:rsidR="001812F0" w:rsidRPr="00F003EA">
        <w:rPr>
          <w:rFonts w:ascii="Times New Roman" w:eastAsia="Bookman Old Style" w:hAnsi="Times New Roman" w:cs="Times New Roman"/>
          <w:sz w:val="24"/>
          <w:szCs w:val="24"/>
        </w:rPr>
        <w:t xml:space="preserve"> Core Values are embraced and embodied throughout our treatment programs and our staff:</w:t>
      </w:r>
    </w:p>
    <w:p w14:paraId="6CF82D12" w14:textId="77777777" w:rsidR="00572784" w:rsidRPr="00F003EA" w:rsidRDefault="00572784" w:rsidP="001812F0">
      <w:pPr>
        <w:pStyle w:val="NoSpacing"/>
        <w:jc w:val="both"/>
        <w:rPr>
          <w:rFonts w:ascii="Times New Roman" w:eastAsia="Bookman Old Style" w:hAnsi="Times New Roman" w:cs="Times New Roman"/>
          <w:sz w:val="24"/>
          <w:szCs w:val="24"/>
        </w:rPr>
      </w:pPr>
    </w:p>
    <w:p w14:paraId="615E5EAC" w14:textId="083127EA" w:rsidR="001812F0" w:rsidRPr="00F003EA" w:rsidRDefault="001812F0" w:rsidP="00572784">
      <w:pPr>
        <w:pStyle w:val="NoSpacing"/>
        <w:numPr>
          <w:ilvl w:val="0"/>
          <w:numId w:val="34"/>
        </w:numPr>
        <w:jc w:val="both"/>
        <w:rPr>
          <w:rFonts w:ascii="Times New Roman" w:hAnsi="Times New Roman" w:cs="Times New Roman"/>
          <w:sz w:val="24"/>
          <w:szCs w:val="24"/>
        </w:rPr>
      </w:pPr>
      <w:r w:rsidRPr="00F003EA">
        <w:rPr>
          <w:rFonts w:ascii="Times New Roman" w:hAnsi="Times New Roman" w:cs="Times New Roman"/>
          <w:sz w:val="24"/>
          <w:szCs w:val="24"/>
        </w:rPr>
        <w:t>Empowerment ~ Individuals and families can experience and mainta</w:t>
      </w:r>
      <w:r w:rsidR="006304F8">
        <w:rPr>
          <w:rFonts w:ascii="Times New Roman" w:hAnsi="Times New Roman" w:cs="Times New Roman"/>
          <w:sz w:val="24"/>
          <w:szCs w:val="24"/>
        </w:rPr>
        <w:t>in recovery from mental</w:t>
      </w:r>
      <w:r w:rsidR="002E113D">
        <w:rPr>
          <w:rFonts w:ascii="Times New Roman" w:hAnsi="Times New Roman" w:cs="Times New Roman"/>
          <w:sz w:val="24"/>
          <w:szCs w:val="24"/>
        </w:rPr>
        <w:t xml:space="preserve"> health, substance</w:t>
      </w:r>
      <w:r w:rsidRPr="00F003EA">
        <w:rPr>
          <w:rFonts w:ascii="Times New Roman" w:hAnsi="Times New Roman" w:cs="Times New Roman"/>
          <w:sz w:val="24"/>
          <w:szCs w:val="24"/>
        </w:rPr>
        <w:t xml:space="preserve"> abuse </w:t>
      </w:r>
      <w:r w:rsidR="002E113D">
        <w:rPr>
          <w:rFonts w:ascii="Times New Roman" w:hAnsi="Times New Roman" w:cs="Times New Roman"/>
          <w:sz w:val="24"/>
          <w:szCs w:val="24"/>
        </w:rPr>
        <w:t>and co~</w:t>
      </w:r>
      <w:r w:rsidRPr="00F003EA">
        <w:rPr>
          <w:rFonts w:ascii="Times New Roman" w:hAnsi="Times New Roman" w:cs="Times New Roman"/>
          <w:sz w:val="24"/>
          <w:szCs w:val="24"/>
        </w:rPr>
        <w:t>occurring illnesses.</w:t>
      </w:r>
    </w:p>
    <w:p w14:paraId="7C62E963" w14:textId="602CA5AC" w:rsidR="001812F0" w:rsidRPr="00F003EA" w:rsidRDefault="00572784" w:rsidP="00572784">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Compassion</w:t>
      </w:r>
      <w:r w:rsidR="001812F0" w:rsidRPr="00F003EA">
        <w:rPr>
          <w:rFonts w:ascii="Times New Roman" w:hAnsi="Times New Roman" w:cs="Times New Roman"/>
          <w:sz w:val="24"/>
          <w:szCs w:val="24"/>
        </w:rPr>
        <w:t xml:space="preserve"> ~ To be compassionate in the delivery of treatment services.</w:t>
      </w:r>
    </w:p>
    <w:p w14:paraId="79A0734C" w14:textId="77777777" w:rsidR="001812F0" w:rsidRPr="00F003EA" w:rsidRDefault="001812F0" w:rsidP="00572784">
      <w:pPr>
        <w:pStyle w:val="NoSpacing"/>
        <w:numPr>
          <w:ilvl w:val="0"/>
          <w:numId w:val="34"/>
        </w:numPr>
        <w:jc w:val="both"/>
        <w:rPr>
          <w:rFonts w:ascii="Times New Roman" w:hAnsi="Times New Roman" w:cs="Times New Roman"/>
          <w:sz w:val="24"/>
          <w:szCs w:val="24"/>
        </w:rPr>
      </w:pPr>
      <w:r w:rsidRPr="00F003EA">
        <w:rPr>
          <w:rFonts w:ascii="Times New Roman" w:hAnsi="Times New Roman" w:cs="Times New Roman"/>
          <w:sz w:val="24"/>
          <w:szCs w:val="24"/>
        </w:rPr>
        <w:t>Excellence ~ To be the best.</w:t>
      </w:r>
    </w:p>
    <w:p w14:paraId="1B742006" w14:textId="77777777" w:rsidR="001812F0" w:rsidRDefault="001812F0" w:rsidP="00BD7D03">
      <w:pPr>
        <w:pStyle w:val="NoSpacing"/>
        <w:jc w:val="both"/>
        <w:rPr>
          <w:rFonts w:ascii="Times New Roman" w:eastAsia="Bookman Old Style" w:hAnsi="Times New Roman" w:cs="Times New Roman"/>
          <w:color w:val="FF0000"/>
          <w:sz w:val="24"/>
          <w:szCs w:val="24"/>
        </w:rPr>
      </w:pPr>
    </w:p>
    <w:p w14:paraId="50FD51EE" w14:textId="57EF1357" w:rsidR="00BD7D03" w:rsidRPr="00D65909" w:rsidRDefault="002E113D" w:rsidP="00BD7D03">
      <w:pPr>
        <w:pStyle w:val="NoSpacing"/>
        <w:jc w:val="both"/>
        <w:rPr>
          <w:rFonts w:ascii="Times New Roman" w:hAnsi="Times New Roman" w:cs="Times New Roman"/>
          <w:color w:val="FF0000"/>
          <w:sz w:val="24"/>
          <w:szCs w:val="24"/>
        </w:rPr>
      </w:pPr>
      <w:r>
        <w:rPr>
          <w:rFonts w:ascii="Times New Roman" w:eastAsia="Bookman Old Style" w:hAnsi="Times New Roman" w:cs="Times New Roman"/>
          <w:sz w:val="24"/>
          <w:szCs w:val="24"/>
        </w:rPr>
        <w:t>El Paso</w:t>
      </w:r>
      <w:r w:rsidR="00BD7D03" w:rsidRPr="00F003EA">
        <w:rPr>
          <w:rFonts w:ascii="Times New Roman" w:eastAsia="Bookman Old Style" w:hAnsi="Times New Roman" w:cs="Times New Roman"/>
          <w:sz w:val="24"/>
          <w:szCs w:val="24"/>
        </w:rPr>
        <w:t xml:space="preserve"> welcomes all </w:t>
      </w:r>
      <w:r>
        <w:rPr>
          <w:rFonts w:ascii="Times New Roman" w:eastAsia="Bookman Old Style" w:hAnsi="Times New Roman" w:cs="Times New Roman"/>
          <w:sz w:val="24"/>
          <w:szCs w:val="24"/>
        </w:rPr>
        <w:t>patient</w:t>
      </w:r>
      <w:r w:rsidR="00BD7D03" w:rsidRPr="00F003EA">
        <w:rPr>
          <w:rFonts w:ascii="Times New Roman" w:eastAsia="Bookman Old Style" w:hAnsi="Times New Roman" w:cs="Times New Roman"/>
          <w:sz w:val="24"/>
          <w:szCs w:val="24"/>
        </w:rPr>
        <w:t xml:space="preserve">s and conveys a “No Wrong Door” (i.e., every door is a "Right Door") philosophy that is provided for and made available to </w:t>
      </w:r>
      <w:r>
        <w:rPr>
          <w:rFonts w:ascii="Times New Roman" w:eastAsia="Bookman Old Style" w:hAnsi="Times New Roman" w:cs="Times New Roman"/>
          <w:sz w:val="24"/>
          <w:szCs w:val="24"/>
        </w:rPr>
        <w:t>patient</w:t>
      </w:r>
      <w:r w:rsidR="00BD7D03" w:rsidRPr="00F003EA">
        <w:rPr>
          <w:rFonts w:ascii="Times New Roman" w:eastAsia="Bookman Old Style" w:hAnsi="Times New Roman" w:cs="Times New Roman"/>
          <w:sz w:val="24"/>
          <w:szCs w:val="24"/>
        </w:rPr>
        <w:t xml:space="preserve">s through the provision of integrated, </w:t>
      </w:r>
      <w:r w:rsidR="006323AF" w:rsidRPr="00F003EA">
        <w:rPr>
          <w:rFonts w:ascii="Times New Roman" w:eastAsia="Bookman Old Style" w:hAnsi="Times New Roman" w:cs="Times New Roman"/>
          <w:sz w:val="24"/>
          <w:szCs w:val="24"/>
        </w:rPr>
        <w:t>trauma</w:t>
      </w:r>
      <w:r w:rsidR="006323AF">
        <w:rPr>
          <w:rFonts w:ascii="Times New Roman" w:eastAsia="Bookman Old Style" w:hAnsi="Times New Roman" w:cs="Times New Roman"/>
          <w:sz w:val="24"/>
          <w:szCs w:val="24"/>
        </w:rPr>
        <w:t xml:space="preserve"> </w:t>
      </w:r>
      <w:r w:rsidR="006323AF" w:rsidRPr="00F003EA">
        <w:rPr>
          <w:rFonts w:ascii="Times New Roman" w:eastAsia="Bookman Old Style" w:hAnsi="Times New Roman" w:cs="Times New Roman"/>
          <w:sz w:val="24"/>
          <w:szCs w:val="24"/>
        </w:rPr>
        <w:t>informed</w:t>
      </w:r>
      <w:r w:rsidR="00BD7D03" w:rsidRPr="00F003EA">
        <w:rPr>
          <w:rFonts w:ascii="Times New Roman" w:eastAsia="Bookman Old Style" w:hAnsi="Times New Roman" w:cs="Times New Roman"/>
          <w:sz w:val="24"/>
          <w:szCs w:val="24"/>
        </w:rPr>
        <w:t xml:space="preserve">, culturally and linguistically appropriate, family focused, and gender responsive </w:t>
      </w:r>
      <w:r w:rsidR="006304F8">
        <w:rPr>
          <w:rFonts w:ascii="Times New Roman" w:eastAsia="Bookman Old Style" w:hAnsi="Times New Roman" w:cs="Times New Roman"/>
          <w:sz w:val="24"/>
          <w:szCs w:val="24"/>
        </w:rPr>
        <w:t>mental</w:t>
      </w:r>
      <w:r>
        <w:rPr>
          <w:rFonts w:ascii="Times New Roman" w:eastAsia="Bookman Old Style" w:hAnsi="Times New Roman" w:cs="Times New Roman"/>
          <w:sz w:val="24"/>
          <w:szCs w:val="24"/>
        </w:rPr>
        <w:t xml:space="preserve"> health, substance</w:t>
      </w:r>
      <w:r w:rsidR="00BD7D03" w:rsidRPr="00F003EA">
        <w:rPr>
          <w:rFonts w:ascii="Times New Roman" w:eastAsia="Bookman Old Style" w:hAnsi="Times New Roman" w:cs="Times New Roman"/>
          <w:sz w:val="24"/>
          <w:szCs w:val="24"/>
        </w:rPr>
        <w:t xml:space="preserve"> abuse </w:t>
      </w:r>
      <w:r>
        <w:rPr>
          <w:rFonts w:ascii="Times New Roman" w:eastAsia="Bookman Old Style" w:hAnsi="Times New Roman" w:cs="Times New Roman"/>
          <w:sz w:val="24"/>
          <w:szCs w:val="24"/>
        </w:rPr>
        <w:t>and co~</w:t>
      </w:r>
      <w:r w:rsidR="00BD7D03" w:rsidRPr="00F003EA">
        <w:rPr>
          <w:rFonts w:ascii="Times New Roman" w:eastAsia="Bookman Old Style" w:hAnsi="Times New Roman" w:cs="Times New Roman"/>
          <w:sz w:val="24"/>
          <w:szCs w:val="24"/>
        </w:rPr>
        <w:t xml:space="preserve">occurring treatment services. </w:t>
      </w:r>
      <w:r>
        <w:rPr>
          <w:rFonts w:ascii="Times New Roman" w:eastAsia="Bookman Old Style" w:hAnsi="Times New Roman" w:cs="Times New Roman"/>
          <w:sz w:val="24"/>
          <w:szCs w:val="24"/>
        </w:rPr>
        <w:t xml:space="preserve">El </w:t>
      </w:r>
      <w:r w:rsidR="00572784">
        <w:rPr>
          <w:rFonts w:ascii="Times New Roman" w:eastAsia="Bookman Old Style" w:hAnsi="Times New Roman" w:cs="Times New Roman"/>
          <w:sz w:val="24"/>
          <w:szCs w:val="24"/>
        </w:rPr>
        <w:t>Paso’s</w:t>
      </w:r>
      <w:r w:rsidR="00BD7D03" w:rsidRPr="00F003EA">
        <w:rPr>
          <w:rFonts w:ascii="Times New Roman" w:eastAsia="Bookman Old Style" w:hAnsi="Times New Roman" w:cs="Times New Roman"/>
          <w:sz w:val="24"/>
          <w:szCs w:val="24"/>
        </w:rPr>
        <w:t xml:space="preserve"> commitment </w:t>
      </w:r>
      <w:r w:rsidR="00BD7D03" w:rsidRPr="00EB40A0">
        <w:rPr>
          <w:rFonts w:ascii="Times New Roman" w:eastAsia="Bookman Old Style" w:hAnsi="Times New Roman" w:cs="Times New Roman"/>
          <w:sz w:val="24"/>
          <w:szCs w:val="24"/>
        </w:rPr>
        <w:t xml:space="preserve">to our “No Wrong Door” philosophy is reflected in our culture, interactions with </w:t>
      </w:r>
      <w:r>
        <w:rPr>
          <w:rFonts w:ascii="Times New Roman" w:eastAsia="Bookman Old Style" w:hAnsi="Times New Roman" w:cs="Times New Roman"/>
          <w:sz w:val="24"/>
          <w:szCs w:val="24"/>
        </w:rPr>
        <w:t>patient</w:t>
      </w:r>
      <w:r w:rsidR="00BD7D03">
        <w:rPr>
          <w:rFonts w:ascii="Times New Roman" w:eastAsia="Bookman Old Style" w:hAnsi="Times New Roman" w:cs="Times New Roman"/>
          <w:sz w:val="24"/>
          <w:szCs w:val="24"/>
        </w:rPr>
        <w:t xml:space="preserve">s, </w:t>
      </w:r>
      <w:r w:rsidR="00BD7D03" w:rsidRPr="00EB40A0">
        <w:rPr>
          <w:rFonts w:ascii="Times New Roman" w:eastAsia="Bookman Old Style" w:hAnsi="Times New Roman" w:cs="Times New Roman"/>
          <w:sz w:val="24"/>
          <w:szCs w:val="24"/>
        </w:rPr>
        <w:t>our environment, policy, documentation and literature.</w:t>
      </w:r>
    </w:p>
    <w:p w14:paraId="213D09CE" w14:textId="77777777" w:rsidR="00307395" w:rsidRPr="00615D0B" w:rsidRDefault="00307395" w:rsidP="00615D0B">
      <w:pPr>
        <w:pStyle w:val="NoSpacing"/>
        <w:jc w:val="both"/>
        <w:rPr>
          <w:rStyle w:val="normaltextrun"/>
          <w:rFonts w:ascii="Times New Roman" w:hAnsi="Times New Roman" w:cs="Times New Roman"/>
          <w:sz w:val="24"/>
          <w:szCs w:val="24"/>
        </w:rPr>
      </w:pPr>
    </w:p>
    <w:p w14:paraId="3DADDE5B" w14:textId="31297DFA" w:rsidR="00615D0B" w:rsidRPr="00BD7D03" w:rsidRDefault="00BD7D03" w:rsidP="00615D0B">
      <w:pPr>
        <w:pStyle w:val="NoSpacing"/>
        <w:jc w:val="both"/>
        <w:rPr>
          <w:rStyle w:val="normaltextrun"/>
          <w:rFonts w:ascii="Times New Roman" w:hAnsi="Times New Roman" w:cs="Times New Roman"/>
          <w:sz w:val="24"/>
          <w:szCs w:val="24"/>
        </w:rPr>
      </w:pPr>
      <w:r w:rsidRPr="00BD7D03">
        <w:rPr>
          <w:rStyle w:val="normaltextrun"/>
          <w:rFonts w:ascii="Times New Roman" w:hAnsi="Times New Roman" w:cs="Times New Roman"/>
          <w:sz w:val="24"/>
          <w:szCs w:val="24"/>
        </w:rPr>
        <w:t>Our annual goals and objectives include the overall goal of continued yearly progress in providing recovery oriented, culturally competent, trauma informed, family focused, gender responsive, co</w:t>
      </w:r>
      <w:r w:rsidR="002E113D">
        <w:rPr>
          <w:rStyle w:val="normaltextrun"/>
          <w:rFonts w:ascii="Times New Roman" w:hAnsi="Times New Roman" w:cs="Times New Roman"/>
          <w:sz w:val="24"/>
          <w:szCs w:val="24"/>
        </w:rPr>
        <w:t>~</w:t>
      </w:r>
      <w:r w:rsidR="00572784">
        <w:rPr>
          <w:rStyle w:val="normaltextrun"/>
          <w:rFonts w:ascii="Times New Roman" w:hAnsi="Times New Roman" w:cs="Times New Roman"/>
          <w:sz w:val="24"/>
          <w:szCs w:val="24"/>
        </w:rPr>
        <w:t xml:space="preserve">occurring </w:t>
      </w:r>
      <w:r w:rsidRPr="00BD7D03">
        <w:rPr>
          <w:rStyle w:val="normaltextrun"/>
          <w:rFonts w:ascii="Times New Roman" w:hAnsi="Times New Roman" w:cs="Times New Roman"/>
          <w:sz w:val="24"/>
          <w:szCs w:val="24"/>
        </w:rPr>
        <w:t xml:space="preserve">services. We strive to assist </w:t>
      </w:r>
      <w:r w:rsidR="002E113D">
        <w:rPr>
          <w:rStyle w:val="normaltextrun"/>
          <w:rFonts w:ascii="Times New Roman" w:hAnsi="Times New Roman" w:cs="Times New Roman"/>
          <w:sz w:val="24"/>
          <w:szCs w:val="24"/>
        </w:rPr>
        <w:t>patient</w:t>
      </w:r>
      <w:r w:rsidRPr="00BD7D03">
        <w:rPr>
          <w:rStyle w:val="normaltextrun"/>
          <w:rFonts w:ascii="Times New Roman" w:hAnsi="Times New Roman" w:cs="Times New Roman"/>
          <w:sz w:val="24"/>
          <w:szCs w:val="24"/>
        </w:rPr>
        <w:t>s in improving social and family relationships; becoming gainfully employed, obtainin</w:t>
      </w:r>
      <w:r w:rsidR="00572784">
        <w:rPr>
          <w:rStyle w:val="normaltextrun"/>
          <w:rFonts w:ascii="Times New Roman" w:hAnsi="Times New Roman" w:cs="Times New Roman"/>
          <w:sz w:val="24"/>
          <w:szCs w:val="24"/>
        </w:rPr>
        <w:t>g a legitimate source of income</w:t>
      </w:r>
      <w:r w:rsidRPr="00BD7D03">
        <w:rPr>
          <w:rStyle w:val="normaltextrun"/>
          <w:rFonts w:ascii="Times New Roman" w:hAnsi="Times New Roman" w:cs="Times New Roman"/>
          <w:sz w:val="24"/>
          <w:szCs w:val="24"/>
        </w:rPr>
        <w:t xml:space="preserve"> or returning to school; achieving freedom from felony arrests</w:t>
      </w:r>
      <w:r w:rsidR="00572784">
        <w:rPr>
          <w:rStyle w:val="normaltextrun"/>
          <w:rFonts w:ascii="Times New Roman" w:hAnsi="Times New Roman" w:cs="Times New Roman"/>
          <w:sz w:val="24"/>
          <w:szCs w:val="24"/>
        </w:rPr>
        <w:t xml:space="preserve"> and other misdemeanors</w:t>
      </w:r>
      <w:r w:rsidRPr="00BD7D03">
        <w:rPr>
          <w:rStyle w:val="normaltextrun"/>
          <w:rFonts w:ascii="Times New Roman" w:hAnsi="Times New Roman" w:cs="Times New Roman"/>
          <w:sz w:val="24"/>
          <w:szCs w:val="24"/>
        </w:rPr>
        <w:t>; obtaining healthy living arrangements; achieving health and wellness; having regular attend</w:t>
      </w:r>
      <w:r w:rsidR="00572784">
        <w:rPr>
          <w:rStyle w:val="normaltextrun"/>
          <w:rFonts w:ascii="Times New Roman" w:hAnsi="Times New Roman" w:cs="Times New Roman"/>
          <w:sz w:val="24"/>
          <w:szCs w:val="24"/>
        </w:rPr>
        <w:t xml:space="preserve">ance at counseling </w:t>
      </w:r>
      <w:r w:rsidRPr="00BD7D03">
        <w:rPr>
          <w:rStyle w:val="normaltextrun"/>
          <w:rFonts w:ascii="Times New Roman" w:hAnsi="Times New Roman" w:cs="Times New Roman"/>
          <w:sz w:val="24"/>
          <w:szCs w:val="24"/>
        </w:rPr>
        <w:t xml:space="preserve">sessions; </w:t>
      </w:r>
      <w:r w:rsidR="003D5D59">
        <w:rPr>
          <w:rStyle w:val="normaltextrun"/>
          <w:rFonts w:ascii="Times New Roman" w:hAnsi="Times New Roman" w:cs="Times New Roman"/>
          <w:sz w:val="24"/>
          <w:szCs w:val="24"/>
        </w:rPr>
        <w:t xml:space="preserve">and </w:t>
      </w:r>
      <w:r w:rsidRPr="00BD7D03">
        <w:rPr>
          <w:rStyle w:val="normaltextrun"/>
          <w:rFonts w:ascii="Times New Roman" w:hAnsi="Times New Roman" w:cs="Times New Roman"/>
          <w:sz w:val="24"/>
          <w:szCs w:val="24"/>
        </w:rPr>
        <w:t xml:space="preserve">achieving freedom from drug and alcohol use.  </w:t>
      </w:r>
    </w:p>
    <w:p w14:paraId="4DD38C68" w14:textId="77777777" w:rsidR="00BD7D03" w:rsidRDefault="00BD7D03" w:rsidP="009B2A04">
      <w:pPr>
        <w:pStyle w:val="NoSpacing"/>
        <w:jc w:val="center"/>
        <w:rPr>
          <w:rFonts w:ascii="Times New Roman" w:eastAsia="Bookman Old Style" w:hAnsi="Times New Roman" w:cs="Times New Roman"/>
          <w:bCs/>
          <w:sz w:val="24"/>
          <w:szCs w:val="24"/>
        </w:rPr>
      </w:pPr>
    </w:p>
    <w:p w14:paraId="0E06924C" w14:textId="77777777" w:rsidR="009B2A04" w:rsidRPr="00EB40A0" w:rsidRDefault="009B2A04" w:rsidP="009B2A04">
      <w:pPr>
        <w:pStyle w:val="NoSpacing"/>
        <w:jc w:val="center"/>
        <w:rPr>
          <w:rFonts w:ascii="Times New Roman" w:eastAsia="Bookman Old Style" w:hAnsi="Times New Roman" w:cs="Times New Roman"/>
          <w:bCs/>
          <w:sz w:val="24"/>
          <w:szCs w:val="24"/>
        </w:rPr>
      </w:pPr>
    </w:p>
    <w:p w14:paraId="47BE6339" w14:textId="77777777" w:rsidR="00F9025A" w:rsidRPr="00EB40A0" w:rsidRDefault="00F14C9C" w:rsidP="00615D0B">
      <w:pPr>
        <w:pStyle w:val="NoSpacing"/>
        <w:jc w:val="center"/>
        <w:rPr>
          <w:rFonts w:ascii="Times New Roman" w:eastAsia="Bookman Old Style" w:hAnsi="Times New Roman" w:cs="Times New Roman"/>
          <w:b/>
          <w:bCs/>
          <w:sz w:val="32"/>
          <w:szCs w:val="32"/>
        </w:rPr>
      </w:pPr>
      <w:r w:rsidRPr="00EB40A0">
        <w:rPr>
          <w:rFonts w:ascii="Times New Roman" w:eastAsia="Bookman Old Style" w:hAnsi="Times New Roman" w:cs="Times New Roman"/>
          <w:b/>
          <w:bCs/>
          <w:sz w:val="32"/>
          <w:szCs w:val="32"/>
        </w:rPr>
        <w:t>What treatment services do you offer?</w:t>
      </w:r>
    </w:p>
    <w:p w14:paraId="6DF15BB2" w14:textId="77777777" w:rsidR="00740285" w:rsidRPr="00EB40A0" w:rsidRDefault="00740285" w:rsidP="00615D0B">
      <w:pPr>
        <w:pStyle w:val="NoSpacing"/>
        <w:jc w:val="both"/>
        <w:rPr>
          <w:rFonts w:ascii="Times New Roman" w:eastAsia="Bookman Old Style" w:hAnsi="Times New Roman" w:cs="Times New Roman"/>
          <w:sz w:val="24"/>
          <w:szCs w:val="24"/>
        </w:rPr>
      </w:pPr>
    </w:p>
    <w:p w14:paraId="5F579B45" w14:textId="6C4D46A6" w:rsidR="0099703D" w:rsidRPr="00EB40A0" w:rsidRDefault="003825C6" w:rsidP="00615D0B">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 xml:space="preserve">Our programs have been designed to address multiple issues including anger management, depression, sexual abuse, physical abuse, life skills, trauma, anxiety, </w:t>
      </w:r>
      <w:r w:rsidR="006304F8">
        <w:rPr>
          <w:rFonts w:ascii="Times New Roman" w:eastAsia="Bookman Old Style" w:hAnsi="Times New Roman" w:cs="Times New Roman"/>
          <w:sz w:val="24"/>
          <w:szCs w:val="24"/>
        </w:rPr>
        <w:t>mental</w:t>
      </w:r>
      <w:r w:rsidR="002E113D">
        <w:rPr>
          <w:rFonts w:ascii="Times New Roman" w:eastAsia="Bookman Old Style" w:hAnsi="Times New Roman" w:cs="Times New Roman"/>
          <w:sz w:val="24"/>
          <w:szCs w:val="24"/>
        </w:rPr>
        <w:t xml:space="preserve"> health, substance</w:t>
      </w:r>
      <w:r w:rsidRPr="00EB40A0">
        <w:rPr>
          <w:rFonts w:ascii="Times New Roman" w:eastAsia="Bookman Old Style" w:hAnsi="Times New Roman" w:cs="Times New Roman"/>
          <w:sz w:val="24"/>
          <w:szCs w:val="24"/>
        </w:rPr>
        <w:t xml:space="preserve"> abuse or dependence, codependency, marital issues, relationship skills building, communication, negative behaviors and choices, and parenting. Addressing treatment issues occurs through a wide range of services which are described in more detail below. </w:t>
      </w:r>
    </w:p>
    <w:p w14:paraId="3EEC9D94" w14:textId="77777777" w:rsidR="007F4CF9" w:rsidRPr="00EB40A0" w:rsidRDefault="007F4CF9" w:rsidP="00615D0B">
      <w:pPr>
        <w:pStyle w:val="NoSpacing"/>
        <w:jc w:val="both"/>
        <w:rPr>
          <w:rFonts w:ascii="Times New Roman" w:eastAsia="Bookman Old Style" w:hAnsi="Times New Roman" w:cs="Times New Roman"/>
          <w:sz w:val="24"/>
          <w:szCs w:val="24"/>
        </w:rPr>
      </w:pPr>
    </w:p>
    <w:p w14:paraId="166605BE" w14:textId="0767BB89" w:rsidR="00BD7D03" w:rsidRPr="00EB40A0" w:rsidRDefault="00BD7D03" w:rsidP="00BD7D03">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All services a</w:t>
      </w:r>
      <w:r>
        <w:rPr>
          <w:rFonts w:ascii="Times New Roman" w:eastAsia="Bookman Old Style" w:hAnsi="Times New Roman" w:cs="Times New Roman"/>
          <w:sz w:val="24"/>
          <w:szCs w:val="24"/>
        </w:rPr>
        <w:t>re provided onsite</w:t>
      </w:r>
      <w:r w:rsidRPr="00447FA3">
        <w:rPr>
          <w:rFonts w:ascii="Times New Roman" w:eastAsia="Bookman Old Style" w:hAnsi="Times New Roman" w:cs="Times New Roman"/>
          <w:sz w:val="24"/>
          <w:szCs w:val="24"/>
        </w:rPr>
        <w:t xml:space="preserve">, </w:t>
      </w:r>
      <w:r w:rsidR="00B44F0B" w:rsidRPr="00447FA3">
        <w:rPr>
          <w:rFonts w:ascii="Times New Roman" w:eastAsia="Bookman Old Style" w:hAnsi="Times New Roman" w:cs="Times New Roman"/>
          <w:sz w:val="24"/>
          <w:szCs w:val="24"/>
        </w:rPr>
        <w:t xml:space="preserve">via telehealth </w:t>
      </w:r>
      <w:r w:rsidR="00035003" w:rsidRPr="00447FA3">
        <w:rPr>
          <w:rFonts w:ascii="Times New Roman" w:eastAsia="Bookman Old Style" w:hAnsi="Times New Roman" w:cs="Times New Roman"/>
          <w:sz w:val="24"/>
          <w:szCs w:val="24"/>
        </w:rPr>
        <w:t xml:space="preserve">on phone or computer, </w:t>
      </w:r>
      <w:r w:rsidRPr="00447FA3">
        <w:rPr>
          <w:rFonts w:ascii="Times New Roman" w:eastAsia="Bookman Old Style" w:hAnsi="Times New Roman" w:cs="Times New Roman"/>
          <w:sz w:val="24"/>
          <w:szCs w:val="24"/>
        </w:rPr>
        <w:t>w</w:t>
      </w:r>
      <w:r w:rsidRPr="00EB40A0">
        <w:rPr>
          <w:rFonts w:ascii="Times New Roman" w:eastAsia="Bookman Old Style" w:hAnsi="Times New Roman" w:cs="Times New Roman"/>
          <w:sz w:val="24"/>
          <w:szCs w:val="24"/>
        </w:rPr>
        <w:t xml:space="preserve">ithin the homes of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s and/or within community settings that allow for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 confidentiality to remain intact.</w:t>
      </w:r>
    </w:p>
    <w:p w14:paraId="62F70EBB" w14:textId="77777777" w:rsidR="00615D0B" w:rsidRPr="00EB40A0" w:rsidRDefault="00615D0B" w:rsidP="00615D0B">
      <w:pPr>
        <w:pStyle w:val="NoSpacing"/>
        <w:jc w:val="both"/>
        <w:rPr>
          <w:rFonts w:ascii="Times New Roman" w:eastAsia="Bookman Old Style" w:hAnsi="Times New Roman" w:cs="Times New Roman"/>
          <w:sz w:val="24"/>
          <w:szCs w:val="24"/>
        </w:rPr>
      </w:pPr>
    </w:p>
    <w:p w14:paraId="4283DC52" w14:textId="04A3E230" w:rsidR="00EC59C7" w:rsidRDefault="003D357E" w:rsidP="003D357E">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 xml:space="preserve">At the time of admission </w:t>
      </w:r>
      <w:r w:rsidR="00EC59C7">
        <w:rPr>
          <w:rFonts w:ascii="Times New Roman" w:eastAsia="Bookman Old Style" w:hAnsi="Times New Roman" w:cs="Times New Roman"/>
          <w:sz w:val="24"/>
          <w:szCs w:val="24"/>
        </w:rPr>
        <w:t>staff will explain the following</w:t>
      </w:r>
      <w:r w:rsidRPr="00EB40A0">
        <w:rPr>
          <w:rFonts w:ascii="Times New Roman" w:eastAsia="Bookman Old Style" w:hAnsi="Times New Roman" w:cs="Times New Roman"/>
          <w:sz w:val="24"/>
          <w:szCs w:val="24"/>
        </w:rPr>
        <w:t xml:space="preserve">: </w:t>
      </w:r>
    </w:p>
    <w:p w14:paraId="2221FA49" w14:textId="77777777" w:rsidR="00EC59C7" w:rsidRDefault="00EC59C7" w:rsidP="003D357E">
      <w:pPr>
        <w:pStyle w:val="NoSpacing"/>
        <w:jc w:val="both"/>
        <w:rPr>
          <w:rFonts w:ascii="Times New Roman" w:eastAsia="Bookman Old Style" w:hAnsi="Times New Roman" w:cs="Times New Roman"/>
          <w:sz w:val="24"/>
          <w:szCs w:val="24"/>
        </w:rPr>
      </w:pPr>
    </w:p>
    <w:p w14:paraId="61071250" w14:textId="77777777" w:rsidR="00EC59C7"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hAnsi="Times New Roman" w:cs="Times New Roman"/>
          <w:sz w:val="24"/>
          <w:szCs w:val="24"/>
        </w:rPr>
        <w:t xml:space="preserve">Various services provided by </w:t>
      </w:r>
      <w:r w:rsidR="002E113D" w:rsidRPr="00EC59C7">
        <w:rPr>
          <w:rFonts w:ascii="Times New Roman" w:hAnsi="Times New Roman" w:cs="Times New Roman"/>
          <w:sz w:val="24"/>
          <w:szCs w:val="24"/>
        </w:rPr>
        <w:t>El Paso</w:t>
      </w:r>
      <w:r w:rsidRPr="00EC59C7">
        <w:rPr>
          <w:rFonts w:ascii="Times New Roman" w:hAnsi="Times New Roman" w:cs="Times New Roman"/>
          <w:sz w:val="24"/>
          <w:szCs w:val="24"/>
        </w:rPr>
        <w:t xml:space="preserve">; </w:t>
      </w:r>
    </w:p>
    <w:p w14:paraId="77AE6A36" w14:textId="5C72D3D1" w:rsidR="00EC59C7"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hAnsi="Times New Roman" w:cs="Times New Roman"/>
          <w:sz w:val="24"/>
          <w:szCs w:val="24"/>
        </w:rPr>
        <w:t xml:space="preserve">How </w:t>
      </w:r>
      <w:r w:rsidR="00EC59C7">
        <w:rPr>
          <w:rFonts w:ascii="Times New Roman" w:hAnsi="Times New Roman" w:cs="Times New Roman"/>
          <w:sz w:val="24"/>
          <w:szCs w:val="24"/>
        </w:rPr>
        <w:t>you</w:t>
      </w:r>
      <w:r w:rsidRPr="00EC59C7">
        <w:rPr>
          <w:rFonts w:ascii="Times New Roman" w:hAnsi="Times New Roman" w:cs="Times New Roman"/>
          <w:sz w:val="24"/>
          <w:szCs w:val="24"/>
        </w:rPr>
        <w:t xml:space="preserve"> are determined eligible for treatment services provided; </w:t>
      </w:r>
    </w:p>
    <w:p w14:paraId="35AA993B" w14:textId="7F3D4BBD" w:rsidR="00EC59C7"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hAnsi="Times New Roman" w:cs="Times New Roman"/>
          <w:sz w:val="24"/>
          <w:szCs w:val="24"/>
        </w:rPr>
        <w:t xml:space="preserve">The possibility of denial of third party payments (e.g., Medicaid or insurance) based on the </w:t>
      </w:r>
      <w:r w:rsidR="006323AF" w:rsidRPr="00EC59C7">
        <w:rPr>
          <w:rFonts w:ascii="Times New Roman" w:hAnsi="Times New Roman" w:cs="Times New Roman"/>
          <w:sz w:val="24"/>
          <w:szCs w:val="24"/>
        </w:rPr>
        <w:t>third-party</w:t>
      </w:r>
      <w:r w:rsidRPr="00EC59C7">
        <w:rPr>
          <w:rFonts w:ascii="Times New Roman" w:hAnsi="Times New Roman" w:cs="Times New Roman"/>
          <w:sz w:val="24"/>
          <w:szCs w:val="24"/>
        </w:rPr>
        <w:t xml:space="preserve"> payer’s policies or rules; </w:t>
      </w:r>
    </w:p>
    <w:p w14:paraId="46C62B4C" w14:textId="77777777" w:rsidR="00EC59C7"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hAnsi="Times New Roman" w:cs="Times New Roman"/>
          <w:sz w:val="24"/>
          <w:szCs w:val="24"/>
        </w:rPr>
        <w:t xml:space="preserve">Charges for additional services, if applicable, and how to make payment arrangements if additional services are recommended and </w:t>
      </w:r>
      <w:r w:rsidR="00EC59C7">
        <w:rPr>
          <w:rFonts w:ascii="Times New Roman" w:hAnsi="Times New Roman" w:cs="Times New Roman"/>
          <w:sz w:val="24"/>
          <w:szCs w:val="24"/>
        </w:rPr>
        <w:t>that you agree</w:t>
      </w:r>
      <w:r w:rsidRPr="00EC59C7">
        <w:rPr>
          <w:rFonts w:ascii="Times New Roman" w:hAnsi="Times New Roman" w:cs="Times New Roman"/>
          <w:sz w:val="24"/>
          <w:szCs w:val="24"/>
        </w:rPr>
        <w:t xml:space="preserve"> to; </w:t>
      </w:r>
    </w:p>
    <w:p w14:paraId="19F97525" w14:textId="3DC79625" w:rsidR="00EC59C7" w:rsidRDefault="00EC59C7" w:rsidP="00EC59C7">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t>Your right to</w:t>
      </w:r>
      <w:r w:rsidR="003D357E" w:rsidRPr="00EC59C7">
        <w:rPr>
          <w:rFonts w:ascii="Times New Roman" w:hAnsi="Times New Roman" w:cs="Times New Roman"/>
          <w:sz w:val="24"/>
          <w:szCs w:val="24"/>
        </w:rPr>
        <w:t xml:space="preserve"> discontinu</w:t>
      </w:r>
      <w:r>
        <w:rPr>
          <w:rFonts w:ascii="Times New Roman" w:hAnsi="Times New Roman" w:cs="Times New Roman"/>
          <w:sz w:val="24"/>
          <w:szCs w:val="24"/>
        </w:rPr>
        <w:t xml:space="preserve">e services </w:t>
      </w:r>
      <w:r w:rsidR="003D357E" w:rsidRPr="00EC59C7">
        <w:rPr>
          <w:rFonts w:ascii="Times New Roman" w:hAnsi="Times New Roman" w:cs="Times New Roman"/>
          <w:sz w:val="24"/>
          <w:szCs w:val="24"/>
        </w:rPr>
        <w:t xml:space="preserve">at any time, for any reason; </w:t>
      </w:r>
    </w:p>
    <w:p w14:paraId="5B814526" w14:textId="77777777" w:rsidR="00EC59C7" w:rsidRDefault="00EC59C7" w:rsidP="00EC59C7">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t>Your</w:t>
      </w:r>
      <w:r w:rsidR="003D357E" w:rsidRPr="00EC59C7">
        <w:rPr>
          <w:rFonts w:ascii="Times New Roman" w:hAnsi="Times New Roman" w:cs="Times New Roman"/>
          <w:sz w:val="24"/>
          <w:szCs w:val="24"/>
        </w:rPr>
        <w:t xml:space="preserve"> right to name a Treatment Advocate; </w:t>
      </w:r>
    </w:p>
    <w:p w14:paraId="34F6D453" w14:textId="4496D582" w:rsidR="00EC59C7" w:rsidRPr="00EC59C7" w:rsidRDefault="00EC59C7" w:rsidP="00EC59C7">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t>If you are struggling with substance use, t</w:t>
      </w:r>
      <w:r w:rsidR="003D357E" w:rsidRPr="00EC59C7">
        <w:rPr>
          <w:rFonts w:ascii="Times New Roman" w:eastAsia="Bookman Old Style" w:hAnsi="Times New Roman" w:cs="Times New Roman"/>
          <w:sz w:val="24"/>
          <w:szCs w:val="24"/>
        </w:rPr>
        <w:t xml:space="preserve">he progression of addiction and </w:t>
      </w:r>
      <w:r>
        <w:rPr>
          <w:rFonts w:ascii="Times New Roman" w:eastAsia="Bookman Old Style" w:hAnsi="Times New Roman" w:cs="Times New Roman"/>
          <w:sz w:val="24"/>
          <w:szCs w:val="24"/>
        </w:rPr>
        <w:t>your</w:t>
      </w:r>
      <w:r w:rsidR="003D357E" w:rsidRPr="00EC59C7">
        <w:rPr>
          <w:rFonts w:ascii="Times New Roman" w:eastAsia="Bookman Old Style" w:hAnsi="Times New Roman" w:cs="Times New Roman"/>
          <w:sz w:val="24"/>
          <w:szCs w:val="24"/>
        </w:rPr>
        <w:t xml:space="preserve"> assessed stage of </w:t>
      </w:r>
      <w:r>
        <w:rPr>
          <w:rFonts w:ascii="Times New Roman" w:eastAsia="Bookman Old Style" w:hAnsi="Times New Roman" w:cs="Times New Roman"/>
          <w:sz w:val="24"/>
          <w:szCs w:val="24"/>
        </w:rPr>
        <w:t>change</w:t>
      </w:r>
      <w:r w:rsidR="000D0588">
        <w:rPr>
          <w:rFonts w:ascii="Times New Roman" w:eastAsia="Bookman Old Style" w:hAnsi="Times New Roman" w:cs="Times New Roman"/>
          <w:sz w:val="24"/>
          <w:szCs w:val="24"/>
        </w:rPr>
        <w:t>;</w:t>
      </w:r>
      <w:r w:rsidR="003D357E" w:rsidRPr="00EC59C7">
        <w:rPr>
          <w:rFonts w:ascii="Times New Roman" w:eastAsia="Bookman Old Style" w:hAnsi="Times New Roman" w:cs="Times New Roman"/>
          <w:sz w:val="24"/>
          <w:szCs w:val="24"/>
        </w:rPr>
        <w:t xml:space="preserve"> </w:t>
      </w:r>
    </w:p>
    <w:p w14:paraId="14791855" w14:textId="77777777" w:rsidR="00EC59C7" w:rsidRPr="00EC59C7"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eastAsia="Bookman Old Style" w:hAnsi="Times New Roman" w:cs="Times New Roman"/>
          <w:sz w:val="24"/>
          <w:szCs w:val="24"/>
        </w:rPr>
        <w:t xml:space="preserve">The goals and benefits of treatment; </w:t>
      </w:r>
    </w:p>
    <w:p w14:paraId="4C26A6E7" w14:textId="77777777" w:rsidR="000D0588" w:rsidRPr="000D0588"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eastAsia="Bookman Old Style" w:hAnsi="Times New Roman" w:cs="Times New Roman"/>
          <w:sz w:val="24"/>
          <w:szCs w:val="24"/>
        </w:rPr>
        <w:lastRenderedPageBreak/>
        <w:t xml:space="preserve">The requirement for staff members to report suspected or alleged abuse, neglect and/or exploitation of a child or an incapacitated or vulnerable adult; </w:t>
      </w:r>
    </w:p>
    <w:p w14:paraId="664BEEB0" w14:textId="77777777" w:rsidR="000D0588" w:rsidRPr="000D0588" w:rsidRDefault="002E113D" w:rsidP="00EC59C7">
      <w:pPr>
        <w:pStyle w:val="NoSpacing"/>
        <w:numPr>
          <w:ilvl w:val="0"/>
          <w:numId w:val="35"/>
        </w:numPr>
        <w:jc w:val="both"/>
        <w:rPr>
          <w:rFonts w:ascii="Times New Roman" w:hAnsi="Times New Roman" w:cs="Times New Roman"/>
          <w:sz w:val="24"/>
          <w:szCs w:val="24"/>
        </w:rPr>
      </w:pPr>
      <w:r w:rsidRPr="00EC59C7">
        <w:rPr>
          <w:rFonts w:ascii="Times New Roman" w:eastAsia="Bookman Old Style" w:hAnsi="Times New Roman" w:cs="Times New Roman"/>
          <w:sz w:val="24"/>
          <w:szCs w:val="24"/>
        </w:rPr>
        <w:t>Patient</w:t>
      </w:r>
      <w:r w:rsidR="003D357E" w:rsidRPr="00EC59C7">
        <w:rPr>
          <w:rFonts w:ascii="Times New Roman" w:eastAsia="Bookman Old Style" w:hAnsi="Times New Roman" w:cs="Times New Roman"/>
          <w:sz w:val="24"/>
          <w:szCs w:val="24"/>
        </w:rPr>
        <w:t xml:space="preserve"> Rights and i</w:t>
      </w:r>
      <w:r w:rsidR="003D357E" w:rsidRPr="00EC59C7">
        <w:rPr>
          <w:rFonts w:ascii="Times New Roman" w:hAnsi="Times New Roman" w:cs="Times New Roman"/>
          <w:sz w:val="24"/>
          <w:szCs w:val="24"/>
        </w:rPr>
        <w:t xml:space="preserve">f </w:t>
      </w:r>
      <w:r w:rsidR="000D0588">
        <w:rPr>
          <w:rFonts w:ascii="Times New Roman" w:hAnsi="Times New Roman" w:cs="Times New Roman"/>
          <w:sz w:val="24"/>
          <w:szCs w:val="24"/>
        </w:rPr>
        <w:t>you</w:t>
      </w:r>
      <w:r w:rsidR="003D357E" w:rsidRPr="00EC59C7">
        <w:rPr>
          <w:rFonts w:ascii="Times New Roman" w:hAnsi="Times New Roman" w:cs="Times New Roman"/>
          <w:sz w:val="24"/>
          <w:szCs w:val="24"/>
        </w:rPr>
        <w:t xml:space="preserve"> choose, a full copy of the rules regarding </w:t>
      </w:r>
      <w:r w:rsidRPr="00EC59C7">
        <w:rPr>
          <w:rFonts w:ascii="Times New Roman" w:hAnsi="Times New Roman" w:cs="Times New Roman"/>
          <w:sz w:val="24"/>
          <w:szCs w:val="24"/>
        </w:rPr>
        <w:t>Patient</w:t>
      </w:r>
      <w:r w:rsidR="003D357E" w:rsidRPr="00EC59C7">
        <w:rPr>
          <w:rFonts w:ascii="Times New Roman" w:hAnsi="Times New Roman" w:cs="Times New Roman"/>
          <w:sz w:val="24"/>
          <w:szCs w:val="24"/>
        </w:rPr>
        <w:t xml:space="preserve"> Rights, will be provided to </w:t>
      </w:r>
      <w:r w:rsidR="000D0588">
        <w:rPr>
          <w:rFonts w:ascii="Times New Roman" w:hAnsi="Times New Roman" w:cs="Times New Roman"/>
          <w:sz w:val="24"/>
          <w:szCs w:val="24"/>
        </w:rPr>
        <w:t>you</w:t>
      </w:r>
      <w:r w:rsidR="003D357E" w:rsidRPr="00EC59C7">
        <w:rPr>
          <w:rFonts w:ascii="Times New Roman" w:hAnsi="Times New Roman" w:cs="Times New Roman"/>
          <w:sz w:val="24"/>
          <w:szCs w:val="24"/>
        </w:rPr>
        <w:t xml:space="preserve">; </w:t>
      </w:r>
      <w:r w:rsidR="003D357E" w:rsidRPr="00EC59C7">
        <w:rPr>
          <w:rFonts w:ascii="Times New Roman" w:eastAsia="Bookman Old Style" w:hAnsi="Times New Roman" w:cs="Times New Roman"/>
          <w:sz w:val="24"/>
          <w:szCs w:val="24"/>
        </w:rPr>
        <w:t xml:space="preserve"> </w:t>
      </w:r>
    </w:p>
    <w:p w14:paraId="6A79E22D" w14:textId="77777777" w:rsidR="000D0588" w:rsidRPr="000D0588" w:rsidRDefault="000D0588" w:rsidP="00EC59C7">
      <w:pPr>
        <w:pStyle w:val="NoSpacing"/>
        <w:numPr>
          <w:ilvl w:val="0"/>
          <w:numId w:val="35"/>
        </w:numPr>
        <w:jc w:val="both"/>
        <w:rPr>
          <w:rFonts w:ascii="Times New Roman" w:hAnsi="Times New Roman" w:cs="Times New Roman"/>
          <w:sz w:val="24"/>
          <w:szCs w:val="24"/>
        </w:rPr>
      </w:pPr>
      <w:r>
        <w:rPr>
          <w:rFonts w:ascii="Times New Roman" w:eastAsia="Bookman Old Style" w:hAnsi="Times New Roman" w:cs="Times New Roman"/>
          <w:sz w:val="24"/>
          <w:szCs w:val="24"/>
        </w:rPr>
        <w:t>The requirement for</w:t>
      </w:r>
      <w:r w:rsidR="003D357E" w:rsidRPr="00EC59C7">
        <w:rPr>
          <w:rFonts w:ascii="Times New Roman" w:eastAsia="Bookman Old Style" w:hAnsi="Times New Roman" w:cs="Times New Roman"/>
          <w:sz w:val="24"/>
          <w:szCs w:val="24"/>
        </w:rPr>
        <w:t xml:space="preserve"> staff members to comply with confid</w:t>
      </w:r>
      <w:r>
        <w:rPr>
          <w:rFonts w:ascii="Times New Roman" w:eastAsia="Bookman Old Style" w:hAnsi="Times New Roman" w:cs="Times New Roman"/>
          <w:sz w:val="24"/>
          <w:szCs w:val="24"/>
        </w:rPr>
        <w:t>entiality laws and regulations;</w:t>
      </w:r>
    </w:p>
    <w:p w14:paraId="565217EF" w14:textId="77777777" w:rsidR="000D0588" w:rsidRPr="000D0588"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eastAsia="Bookman Old Style" w:hAnsi="Times New Roman" w:cs="Times New Roman"/>
          <w:sz w:val="24"/>
          <w:szCs w:val="24"/>
        </w:rPr>
        <w:t xml:space="preserve">The process for </w:t>
      </w:r>
      <w:r w:rsidR="000D0588">
        <w:rPr>
          <w:rFonts w:ascii="Times New Roman" w:eastAsia="Bookman Old Style" w:hAnsi="Times New Roman" w:cs="Times New Roman"/>
          <w:sz w:val="24"/>
          <w:szCs w:val="24"/>
        </w:rPr>
        <w:t>you</w:t>
      </w:r>
      <w:r w:rsidRPr="00EC59C7">
        <w:rPr>
          <w:rFonts w:ascii="Times New Roman" w:eastAsia="Bookman Old Style" w:hAnsi="Times New Roman" w:cs="Times New Roman"/>
          <w:sz w:val="24"/>
          <w:szCs w:val="24"/>
        </w:rPr>
        <w:t xml:space="preserve"> to file a complaint/grievance/appeal for any reason, including involuntary discharge, and </w:t>
      </w:r>
      <w:r w:rsidR="000D0588">
        <w:rPr>
          <w:rFonts w:ascii="Times New Roman" w:eastAsia="Bookman Old Style" w:hAnsi="Times New Roman" w:cs="Times New Roman"/>
          <w:sz w:val="24"/>
          <w:szCs w:val="24"/>
        </w:rPr>
        <w:t>how</w:t>
      </w:r>
      <w:r w:rsidRPr="00EC59C7">
        <w:rPr>
          <w:rFonts w:ascii="Times New Roman" w:eastAsia="Bookman Old Style" w:hAnsi="Times New Roman" w:cs="Times New Roman"/>
          <w:sz w:val="24"/>
          <w:szCs w:val="24"/>
        </w:rPr>
        <w:t xml:space="preserve"> complaints/grievances/appeals are handled in a fair and timely manner; and </w:t>
      </w:r>
    </w:p>
    <w:p w14:paraId="3AFD0B6D" w14:textId="030F7ACF" w:rsidR="003D357E" w:rsidRPr="00EC59C7" w:rsidRDefault="003D357E" w:rsidP="00EC59C7">
      <w:pPr>
        <w:pStyle w:val="NoSpacing"/>
        <w:numPr>
          <w:ilvl w:val="0"/>
          <w:numId w:val="35"/>
        </w:numPr>
        <w:jc w:val="both"/>
        <w:rPr>
          <w:rFonts w:ascii="Times New Roman" w:hAnsi="Times New Roman" w:cs="Times New Roman"/>
          <w:sz w:val="24"/>
          <w:szCs w:val="24"/>
        </w:rPr>
      </w:pPr>
      <w:r w:rsidRPr="00EC59C7">
        <w:rPr>
          <w:rFonts w:ascii="Times New Roman" w:eastAsia="Bookman Old Style" w:hAnsi="Times New Roman" w:cs="Times New Roman"/>
          <w:sz w:val="24"/>
          <w:szCs w:val="24"/>
        </w:rPr>
        <w:t xml:space="preserve">The process for </w:t>
      </w:r>
      <w:r w:rsidR="000D0588">
        <w:rPr>
          <w:rFonts w:ascii="Times New Roman" w:eastAsia="Bookman Old Style" w:hAnsi="Times New Roman" w:cs="Times New Roman"/>
          <w:sz w:val="24"/>
          <w:szCs w:val="24"/>
        </w:rPr>
        <w:t>you</w:t>
      </w:r>
      <w:r w:rsidRPr="00EC59C7">
        <w:rPr>
          <w:rFonts w:ascii="Times New Roman" w:eastAsia="Bookman Old Style" w:hAnsi="Times New Roman" w:cs="Times New Roman"/>
          <w:sz w:val="24"/>
          <w:szCs w:val="24"/>
        </w:rPr>
        <w:t xml:space="preserve"> to f</w:t>
      </w:r>
      <w:r w:rsidR="001F295A" w:rsidRPr="00EC59C7">
        <w:rPr>
          <w:rFonts w:ascii="Times New Roman" w:eastAsia="Bookman Old Style" w:hAnsi="Times New Roman" w:cs="Times New Roman"/>
          <w:sz w:val="24"/>
          <w:szCs w:val="24"/>
        </w:rPr>
        <w:t>ile a complaint/grievance</w:t>
      </w:r>
      <w:r w:rsidRPr="00EC59C7">
        <w:rPr>
          <w:rFonts w:ascii="Times New Roman" w:eastAsia="Bookman Old Style" w:hAnsi="Times New Roman" w:cs="Times New Roman"/>
          <w:sz w:val="24"/>
          <w:szCs w:val="24"/>
        </w:rPr>
        <w:t xml:space="preserve"> with </w:t>
      </w:r>
      <w:r w:rsidR="000D0588">
        <w:rPr>
          <w:rFonts w:ascii="Times New Roman" w:eastAsia="Bookman Old Style" w:hAnsi="Times New Roman" w:cs="Times New Roman"/>
          <w:sz w:val="24"/>
          <w:szCs w:val="24"/>
        </w:rPr>
        <w:t xml:space="preserve">the </w:t>
      </w:r>
      <w:r w:rsidR="002E113D" w:rsidRPr="00EC59C7">
        <w:rPr>
          <w:rFonts w:ascii="Times New Roman" w:eastAsia="Bookman Old Style" w:hAnsi="Times New Roman" w:cs="Times New Roman"/>
          <w:sz w:val="24"/>
          <w:szCs w:val="24"/>
        </w:rPr>
        <w:t>Department</w:t>
      </w:r>
      <w:r w:rsidRPr="00EC59C7">
        <w:rPr>
          <w:rFonts w:ascii="Times New Roman" w:eastAsia="Bookman Old Style" w:hAnsi="Times New Roman" w:cs="Times New Roman"/>
          <w:sz w:val="24"/>
          <w:szCs w:val="24"/>
        </w:rPr>
        <w:t>, for any reason, including involuntary discharge.</w:t>
      </w:r>
    </w:p>
    <w:p w14:paraId="18AC393B" w14:textId="77777777" w:rsidR="00831EB8" w:rsidRPr="00F003EA" w:rsidRDefault="00831EB8" w:rsidP="00615D0B">
      <w:pPr>
        <w:pStyle w:val="NoSpacing"/>
        <w:jc w:val="both"/>
        <w:rPr>
          <w:rFonts w:ascii="Times New Roman" w:eastAsia="Bookman Old Style" w:hAnsi="Times New Roman" w:cs="Times New Roman"/>
          <w:sz w:val="24"/>
          <w:szCs w:val="24"/>
        </w:rPr>
      </w:pPr>
    </w:p>
    <w:p w14:paraId="221C3DBD" w14:textId="020543EC" w:rsidR="00831EB8" w:rsidRPr="00EB40A0" w:rsidRDefault="00831EB8" w:rsidP="00D65909">
      <w:pPr>
        <w:pStyle w:val="NoSpacing"/>
        <w:jc w:val="both"/>
        <w:rPr>
          <w:rFonts w:ascii="Times New Roman" w:hAnsi="Times New Roman" w:cs="Times New Roman"/>
          <w:sz w:val="24"/>
          <w:szCs w:val="24"/>
        </w:rPr>
      </w:pPr>
      <w:r w:rsidRPr="00F003EA">
        <w:rPr>
          <w:rFonts w:ascii="Times New Roman" w:eastAsia="Bookman Old Style" w:hAnsi="Times New Roman" w:cs="Times New Roman"/>
          <w:sz w:val="24"/>
          <w:szCs w:val="24"/>
        </w:rPr>
        <w:t>Our hours of operation for all services provided are routinely available at least forty (40) hours per w</w:t>
      </w:r>
      <w:r w:rsidR="000D0588">
        <w:rPr>
          <w:rFonts w:ascii="Times New Roman" w:eastAsia="Bookman Old Style" w:hAnsi="Times New Roman" w:cs="Times New Roman"/>
          <w:sz w:val="24"/>
          <w:szCs w:val="24"/>
        </w:rPr>
        <w:t>eek, Monday through Friday, 8:00 a.m. through 5:0</w:t>
      </w:r>
      <w:r w:rsidR="001F295A">
        <w:rPr>
          <w:rFonts w:ascii="Times New Roman" w:eastAsia="Bookman Old Style" w:hAnsi="Times New Roman" w:cs="Times New Roman"/>
          <w:sz w:val="24"/>
          <w:szCs w:val="24"/>
        </w:rPr>
        <w:t>0</w:t>
      </w:r>
      <w:r w:rsidRPr="00F003EA">
        <w:rPr>
          <w:rFonts w:ascii="Times New Roman" w:eastAsia="Bookman Old Style" w:hAnsi="Times New Roman" w:cs="Times New Roman"/>
          <w:sz w:val="24"/>
          <w:szCs w:val="24"/>
        </w:rPr>
        <w:t xml:space="preserve"> p.m.; however, services may be provided any day of the week, including evenings and weekends, based on a </w:t>
      </w:r>
      <w:r w:rsidR="002E113D">
        <w:rPr>
          <w:rFonts w:ascii="Times New Roman" w:eastAsia="Bookman Old Style" w:hAnsi="Times New Roman" w:cs="Times New Roman"/>
          <w:sz w:val="24"/>
          <w:szCs w:val="24"/>
        </w:rPr>
        <w:t>patient</w:t>
      </w:r>
      <w:r w:rsidRPr="00F003EA">
        <w:rPr>
          <w:rFonts w:ascii="Times New Roman" w:eastAsia="Bookman Old Style" w:hAnsi="Times New Roman" w:cs="Times New Roman"/>
          <w:sz w:val="24"/>
          <w:szCs w:val="24"/>
        </w:rPr>
        <w:t>’s and/or family’s status, needs, and preferences.</w:t>
      </w:r>
      <w:r w:rsidRPr="00F003EA">
        <w:rPr>
          <w:rFonts w:ascii="Times New Roman" w:hAnsi="Times New Roman" w:cs="Times New Roman"/>
          <w:sz w:val="24"/>
          <w:szCs w:val="24"/>
        </w:rPr>
        <w:t xml:space="preserve"> </w:t>
      </w:r>
    </w:p>
    <w:p w14:paraId="30794311" w14:textId="77777777" w:rsidR="00D65909" w:rsidRPr="00EB40A0" w:rsidRDefault="00D65909" w:rsidP="00615D0B">
      <w:pPr>
        <w:pStyle w:val="NoSpacing"/>
        <w:jc w:val="both"/>
        <w:rPr>
          <w:rFonts w:ascii="Times New Roman" w:eastAsia="Bookman Old Style" w:hAnsi="Times New Roman" w:cs="Times New Roman"/>
          <w:b/>
          <w:sz w:val="24"/>
          <w:szCs w:val="24"/>
        </w:rPr>
      </w:pPr>
    </w:p>
    <w:p w14:paraId="370EC0FD"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Assessment</w:t>
      </w:r>
    </w:p>
    <w:p w14:paraId="4C0E6D45" w14:textId="3A1E57C0" w:rsidR="00615D0B" w:rsidRPr="00EB40A0" w:rsidRDefault="006323AF" w:rsidP="00615D0B">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In</w:t>
      </w:r>
      <w:r>
        <w:rPr>
          <w:rFonts w:ascii="Times New Roman" w:eastAsia="Bookman Old Style" w:hAnsi="Times New Roman" w:cs="Times New Roman"/>
          <w:sz w:val="24"/>
          <w:szCs w:val="24"/>
        </w:rPr>
        <w:t xml:space="preserve"> </w:t>
      </w:r>
      <w:r w:rsidRPr="00EB40A0">
        <w:rPr>
          <w:rFonts w:ascii="Times New Roman" w:eastAsia="Bookman Old Style" w:hAnsi="Times New Roman" w:cs="Times New Roman"/>
          <w:sz w:val="24"/>
          <w:szCs w:val="24"/>
        </w:rPr>
        <w:t>person</w:t>
      </w:r>
      <w:r w:rsidR="00615D0B" w:rsidRPr="00EB40A0">
        <w:rPr>
          <w:rFonts w:ascii="Times New Roman" w:eastAsia="Bookman Old Style" w:hAnsi="Times New Roman" w:cs="Times New Roman"/>
          <w:sz w:val="24"/>
          <w:szCs w:val="24"/>
        </w:rPr>
        <w:t xml:space="preserve"> interviews are conducted by professionally trained personnel. Assessments are designed to gather historical and current information regarding the behavior and experiences of </w:t>
      </w:r>
      <w:r w:rsidR="002E113D">
        <w:rPr>
          <w:rFonts w:ascii="Times New Roman" w:eastAsia="Bookman Old Style" w:hAnsi="Times New Roman" w:cs="Times New Roman"/>
          <w:sz w:val="24"/>
          <w:szCs w:val="24"/>
        </w:rPr>
        <w:t>patient</w:t>
      </w:r>
      <w:r w:rsidR="00615D0B" w:rsidRPr="00EB40A0">
        <w:rPr>
          <w:rFonts w:ascii="Times New Roman" w:eastAsia="Bookman Old Style" w:hAnsi="Times New Roman" w:cs="Times New Roman"/>
          <w:sz w:val="24"/>
          <w:szCs w:val="24"/>
        </w:rPr>
        <w:t>s and are designed to provide sufficient information for problem formulation and intervention.</w:t>
      </w:r>
    </w:p>
    <w:p w14:paraId="22B3BBC0" w14:textId="77777777" w:rsidR="00615D0B" w:rsidRDefault="00615D0B" w:rsidP="00615D0B">
      <w:pPr>
        <w:pStyle w:val="NoSpacing"/>
        <w:jc w:val="both"/>
        <w:rPr>
          <w:rFonts w:ascii="Times New Roman" w:eastAsia="Bookman Old Style" w:hAnsi="Times New Roman" w:cs="Times New Roman"/>
          <w:sz w:val="24"/>
          <w:szCs w:val="24"/>
        </w:rPr>
      </w:pPr>
    </w:p>
    <w:p w14:paraId="643685D2" w14:textId="2897A428" w:rsidR="00615D0B" w:rsidRPr="00EB40A0" w:rsidRDefault="002E113D" w:rsidP="00615D0B">
      <w:pPr>
        <w:pStyle w:val="NoSpacing"/>
        <w:jc w:val="both"/>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Patient</w:t>
      </w:r>
      <w:r w:rsidR="00615D0B" w:rsidRPr="00EB40A0">
        <w:rPr>
          <w:rFonts w:ascii="Times New Roman" w:eastAsia="Bookman Old Style" w:hAnsi="Times New Roman" w:cs="Times New Roman"/>
          <w:b/>
          <w:sz w:val="24"/>
          <w:szCs w:val="24"/>
        </w:rPr>
        <w:t xml:space="preserve"> Advocacy</w:t>
      </w:r>
    </w:p>
    <w:p w14:paraId="1AB8B7A9" w14:textId="66E126E1" w:rsidR="00615D0B" w:rsidRPr="00EB40A0" w:rsidRDefault="00615D0B" w:rsidP="00615D0B">
      <w:pPr>
        <w:pStyle w:val="NoSpacing"/>
        <w:jc w:val="both"/>
        <w:rPr>
          <w:rFonts w:ascii="Times New Roman" w:eastAsia="Bookman Old Style" w:hAnsi="Times New Roman" w:cs="Times New Roman"/>
          <w:sz w:val="24"/>
          <w:szCs w:val="24"/>
        </w:rPr>
      </w:pPr>
      <w:r w:rsidRPr="00D55BF8">
        <w:rPr>
          <w:rFonts w:ascii="Times New Roman" w:eastAsia="Bookman Old Style" w:hAnsi="Times New Roman" w:cs="Times New Roman"/>
          <w:sz w:val="24"/>
          <w:szCs w:val="24"/>
        </w:rPr>
        <w:t xml:space="preserve">Clinical staff perform activities on behalf of the </w:t>
      </w:r>
      <w:r w:rsidR="002E113D" w:rsidRPr="00D55BF8">
        <w:rPr>
          <w:rFonts w:ascii="Times New Roman" w:eastAsia="Bookman Old Style" w:hAnsi="Times New Roman" w:cs="Times New Roman"/>
          <w:sz w:val="24"/>
          <w:szCs w:val="24"/>
        </w:rPr>
        <w:t>patient</w:t>
      </w:r>
      <w:r w:rsidRPr="00D55BF8">
        <w:rPr>
          <w:rFonts w:ascii="Times New Roman" w:eastAsia="Bookman Old Style" w:hAnsi="Times New Roman" w:cs="Times New Roman"/>
          <w:sz w:val="24"/>
          <w:szCs w:val="24"/>
        </w:rPr>
        <w:t xml:space="preserve">, </w:t>
      </w:r>
      <w:r w:rsidRPr="000D0588">
        <w:rPr>
          <w:rFonts w:ascii="Times New Roman" w:eastAsia="Bookman Old Style" w:hAnsi="Times New Roman" w:cs="Times New Roman"/>
          <w:sz w:val="24"/>
          <w:szCs w:val="24"/>
        </w:rPr>
        <w:t xml:space="preserve">with the </w:t>
      </w:r>
      <w:r w:rsidR="002E113D" w:rsidRPr="000D0588">
        <w:rPr>
          <w:rFonts w:ascii="Times New Roman" w:eastAsia="Bookman Old Style" w:hAnsi="Times New Roman" w:cs="Times New Roman"/>
          <w:sz w:val="24"/>
          <w:szCs w:val="24"/>
        </w:rPr>
        <w:t>patient</w:t>
      </w:r>
      <w:r w:rsidRPr="000D0588">
        <w:rPr>
          <w:rFonts w:ascii="Times New Roman" w:eastAsia="Bookman Old Style" w:hAnsi="Times New Roman" w:cs="Times New Roman"/>
          <w:sz w:val="24"/>
          <w:szCs w:val="24"/>
        </w:rPr>
        <w:t xml:space="preserve">’s consent, to help the </w:t>
      </w:r>
      <w:r w:rsidR="002E113D" w:rsidRPr="000D0588">
        <w:rPr>
          <w:rFonts w:ascii="Times New Roman" w:eastAsia="Bookman Old Style" w:hAnsi="Times New Roman" w:cs="Times New Roman"/>
          <w:sz w:val="24"/>
          <w:szCs w:val="24"/>
        </w:rPr>
        <w:t>patient</w:t>
      </w:r>
      <w:r w:rsidRPr="000D0588">
        <w:rPr>
          <w:rFonts w:ascii="Times New Roman" w:eastAsia="Bookman Old Style" w:hAnsi="Times New Roman" w:cs="Times New Roman"/>
          <w:sz w:val="24"/>
          <w:szCs w:val="24"/>
        </w:rPr>
        <w:t xml:space="preserve"> with or facilitate resolution of problems being experienced</w:t>
      </w:r>
      <w:r w:rsidRPr="00EB40A0">
        <w:rPr>
          <w:rFonts w:ascii="Times New Roman" w:eastAsia="Bookman Old Style" w:hAnsi="Times New Roman" w:cs="Times New Roman"/>
          <w:sz w:val="24"/>
          <w:szCs w:val="24"/>
        </w:rPr>
        <w:t xml:space="preserve"> while attempting to obtain needed resources or services, for instance, working with </w:t>
      </w:r>
      <w:r w:rsidR="000D0588">
        <w:rPr>
          <w:rFonts w:ascii="Times New Roman" w:eastAsia="Bookman Old Style" w:hAnsi="Times New Roman" w:cs="Times New Roman"/>
          <w:sz w:val="24"/>
          <w:szCs w:val="24"/>
        </w:rPr>
        <w:t>DCS</w:t>
      </w:r>
      <w:r w:rsidRPr="00EB40A0">
        <w:rPr>
          <w:rFonts w:ascii="Times New Roman" w:eastAsia="Bookman Old Style" w:hAnsi="Times New Roman" w:cs="Times New Roman"/>
          <w:sz w:val="24"/>
          <w:szCs w:val="24"/>
        </w:rPr>
        <w:t xml:space="preserve"> in the family reunification process or working with schools in the development of an </w:t>
      </w:r>
      <w:r w:rsidR="006C27FB" w:rsidRPr="00EB40A0">
        <w:rPr>
          <w:rFonts w:ascii="Times New Roman" w:eastAsia="Bookman Old Style" w:hAnsi="Times New Roman" w:cs="Times New Roman"/>
          <w:sz w:val="24"/>
          <w:szCs w:val="24"/>
        </w:rPr>
        <w:t>educational plan</w:t>
      </w:r>
      <w:r w:rsidRPr="00EB40A0">
        <w:rPr>
          <w:rFonts w:ascii="Times New Roman" w:eastAsia="Bookman Old Style" w:hAnsi="Times New Roman" w:cs="Times New Roman"/>
          <w:sz w:val="24"/>
          <w:szCs w:val="24"/>
        </w:rPr>
        <w:t xml:space="preserve"> for children/adolescents.</w:t>
      </w:r>
    </w:p>
    <w:p w14:paraId="3B6A973A" w14:textId="77777777" w:rsidR="00D92409" w:rsidRPr="00EB40A0" w:rsidRDefault="00D92409" w:rsidP="00615D0B">
      <w:pPr>
        <w:pStyle w:val="NoSpacing"/>
        <w:jc w:val="both"/>
        <w:rPr>
          <w:rFonts w:ascii="Times New Roman" w:eastAsia="Bookman Old Style" w:hAnsi="Times New Roman" w:cs="Times New Roman"/>
          <w:sz w:val="24"/>
          <w:szCs w:val="24"/>
        </w:rPr>
      </w:pPr>
    </w:p>
    <w:p w14:paraId="033854D4"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Crisis Diversion</w:t>
      </w:r>
    </w:p>
    <w:p w14:paraId="231B0ACE" w14:textId="6A11DDF1" w:rsidR="00615D0B" w:rsidRPr="00F003EA" w:rsidRDefault="00615D0B" w:rsidP="00615D0B">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 xml:space="preserve">Services provided when unanticipated, unscheduled situations requiring supportive assistance arise. Assistance is provided to resolve immediate problems before they become overwhelming and severely impair the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’s ability to b</w:t>
      </w:r>
      <w:r w:rsidRPr="00615D0B">
        <w:rPr>
          <w:rFonts w:ascii="Times New Roman" w:eastAsia="Bookman Old Style" w:hAnsi="Times New Roman" w:cs="Times New Roman"/>
          <w:sz w:val="24"/>
          <w:szCs w:val="24"/>
        </w:rPr>
        <w:t xml:space="preserve">e </w:t>
      </w:r>
      <w:r w:rsidRPr="00F003EA">
        <w:rPr>
          <w:rFonts w:ascii="Times New Roman" w:eastAsia="Bookman Old Style" w:hAnsi="Times New Roman" w:cs="Times New Roman"/>
          <w:sz w:val="24"/>
          <w:szCs w:val="24"/>
        </w:rPr>
        <w:t xml:space="preserve">safe. </w:t>
      </w:r>
    </w:p>
    <w:p w14:paraId="5F7A46BF" w14:textId="77777777" w:rsidR="00615D0B" w:rsidRPr="00F003EA" w:rsidRDefault="00615D0B" w:rsidP="00615D0B">
      <w:pPr>
        <w:pStyle w:val="NoSpacing"/>
        <w:jc w:val="both"/>
        <w:rPr>
          <w:rFonts w:ascii="Times New Roman" w:eastAsia="Bookman Old Style" w:hAnsi="Times New Roman" w:cs="Times New Roman"/>
          <w:sz w:val="24"/>
          <w:szCs w:val="24"/>
        </w:rPr>
      </w:pPr>
    </w:p>
    <w:p w14:paraId="70F8E9EC" w14:textId="77777777" w:rsidR="00615D0B" w:rsidRPr="00F003EA" w:rsidRDefault="00615D0B" w:rsidP="00615D0B">
      <w:pPr>
        <w:pStyle w:val="NoSpacing"/>
        <w:jc w:val="both"/>
        <w:rPr>
          <w:rFonts w:ascii="Times New Roman" w:eastAsia="Bookman Old Style" w:hAnsi="Times New Roman" w:cs="Times New Roman"/>
          <w:b/>
          <w:sz w:val="24"/>
          <w:szCs w:val="24"/>
        </w:rPr>
      </w:pPr>
      <w:r w:rsidRPr="00F003EA">
        <w:rPr>
          <w:rFonts w:ascii="Times New Roman" w:eastAsia="Bookman Old Style" w:hAnsi="Times New Roman" w:cs="Times New Roman"/>
          <w:b/>
          <w:sz w:val="24"/>
          <w:szCs w:val="24"/>
        </w:rPr>
        <w:t>Crisis Intervention</w:t>
      </w:r>
    </w:p>
    <w:p w14:paraId="1832E917" w14:textId="0B9BE246" w:rsidR="00615D0B" w:rsidRPr="00F003EA" w:rsidRDefault="002E113D" w:rsidP="00615D0B">
      <w:pPr>
        <w:pStyle w:val="NoSpacing"/>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El Paso</w:t>
      </w:r>
      <w:r w:rsidR="00615D0B" w:rsidRPr="00F003EA">
        <w:rPr>
          <w:rFonts w:ascii="Times New Roman" w:eastAsia="Bookman Old Style" w:hAnsi="Times New Roman" w:cs="Times New Roman"/>
          <w:sz w:val="24"/>
          <w:szCs w:val="24"/>
        </w:rPr>
        <w:t xml:space="preserve"> recognizes the fragile nature of each </w:t>
      </w:r>
      <w:r>
        <w:rPr>
          <w:rFonts w:ascii="Times New Roman" w:eastAsia="Bookman Old Style" w:hAnsi="Times New Roman" w:cs="Times New Roman"/>
          <w:sz w:val="24"/>
          <w:szCs w:val="24"/>
        </w:rPr>
        <w:t>patient</w:t>
      </w:r>
      <w:r w:rsidR="00615D0B" w:rsidRPr="00F003EA">
        <w:rPr>
          <w:rFonts w:ascii="Times New Roman" w:eastAsia="Bookman Old Style" w:hAnsi="Times New Roman" w:cs="Times New Roman"/>
          <w:sz w:val="24"/>
          <w:szCs w:val="24"/>
        </w:rPr>
        <w:t xml:space="preserve">’s emotional and psychological functioning and how </w:t>
      </w:r>
      <w:r w:rsidR="006304F8">
        <w:rPr>
          <w:rFonts w:ascii="Times New Roman" w:eastAsia="Bookman Old Style" w:hAnsi="Times New Roman" w:cs="Times New Roman"/>
          <w:sz w:val="24"/>
          <w:szCs w:val="24"/>
        </w:rPr>
        <w:t>mental</w:t>
      </w:r>
      <w:r>
        <w:rPr>
          <w:rFonts w:ascii="Times New Roman" w:eastAsia="Bookman Old Style" w:hAnsi="Times New Roman" w:cs="Times New Roman"/>
          <w:sz w:val="24"/>
          <w:szCs w:val="24"/>
        </w:rPr>
        <w:t xml:space="preserve"> health, substance</w:t>
      </w:r>
      <w:r w:rsidR="00615D0B" w:rsidRPr="00F003EA">
        <w:rPr>
          <w:rFonts w:ascii="Times New Roman" w:eastAsia="Bookman Old Style" w:hAnsi="Times New Roman" w:cs="Times New Roman"/>
          <w:sz w:val="24"/>
          <w:szCs w:val="24"/>
        </w:rPr>
        <w:t xml:space="preserve"> use, abuse or dependence further complicates this fragile nature therefore clinical staff are trained to provide co</w:t>
      </w:r>
      <w:r>
        <w:rPr>
          <w:rFonts w:ascii="Times New Roman" w:eastAsia="Bookman Old Style" w:hAnsi="Times New Roman" w:cs="Times New Roman"/>
          <w:sz w:val="24"/>
          <w:szCs w:val="24"/>
        </w:rPr>
        <w:t>~</w:t>
      </w:r>
      <w:r w:rsidR="00615D0B" w:rsidRPr="00F003EA">
        <w:rPr>
          <w:rFonts w:ascii="Times New Roman" w:eastAsia="Bookman Old Style" w:hAnsi="Times New Roman" w:cs="Times New Roman"/>
          <w:sz w:val="24"/>
          <w:szCs w:val="24"/>
        </w:rPr>
        <w:t xml:space="preserve">occurring disorder screening and assessment to </w:t>
      </w:r>
      <w:r>
        <w:rPr>
          <w:rFonts w:ascii="Times New Roman" w:eastAsia="Bookman Old Style" w:hAnsi="Times New Roman" w:cs="Times New Roman"/>
          <w:sz w:val="24"/>
          <w:szCs w:val="24"/>
        </w:rPr>
        <w:t>patient</w:t>
      </w:r>
      <w:r w:rsidR="00615D0B" w:rsidRPr="00F003EA">
        <w:rPr>
          <w:rFonts w:ascii="Times New Roman" w:eastAsia="Bookman Old Style" w:hAnsi="Times New Roman" w:cs="Times New Roman"/>
          <w:sz w:val="24"/>
          <w:szCs w:val="24"/>
        </w:rPr>
        <w:t xml:space="preserve">s in need of emergency services. Staff are available to address emergency and crisis situations that may arise with existing </w:t>
      </w:r>
      <w:r>
        <w:rPr>
          <w:rFonts w:ascii="Times New Roman" w:eastAsia="Bookman Old Style" w:hAnsi="Times New Roman" w:cs="Times New Roman"/>
          <w:sz w:val="24"/>
          <w:szCs w:val="24"/>
        </w:rPr>
        <w:t>patient</w:t>
      </w:r>
      <w:r w:rsidR="00615D0B" w:rsidRPr="00F003EA">
        <w:rPr>
          <w:rFonts w:ascii="Times New Roman" w:eastAsia="Bookman Old Style" w:hAnsi="Times New Roman" w:cs="Times New Roman"/>
          <w:sz w:val="24"/>
          <w:szCs w:val="24"/>
        </w:rPr>
        <w:t xml:space="preserve">s and/or </w:t>
      </w:r>
      <w:r>
        <w:rPr>
          <w:rFonts w:ascii="Times New Roman" w:eastAsia="Bookman Old Style" w:hAnsi="Times New Roman" w:cs="Times New Roman"/>
          <w:sz w:val="24"/>
          <w:szCs w:val="24"/>
        </w:rPr>
        <w:t>patient</w:t>
      </w:r>
      <w:r w:rsidR="00615D0B" w:rsidRPr="00F003EA">
        <w:rPr>
          <w:rFonts w:ascii="Times New Roman" w:eastAsia="Bookman Old Style" w:hAnsi="Times New Roman" w:cs="Times New Roman"/>
          <w:sz w:val="24"/>
          <w:szCs w:val="24"/>
        </w:rPr>
        <w:t xml:space="preserve">s seeking services and/or referrals. </w:t>
      </w:r>
    </w:p>
    <w:p w14:paraId="7424CFA0" w14:textId="77777777" w:rsidR="006C27FB" w:rsidRPr="00F003EA" w:rsidRDefault="006C27FB" w:rsidP="000C7E75">
      <w:pPr>
        <w:pStyle w:val="NoSpacing"/>
        <w:jc w:val="both"/>
        <w:rPr>
          <w:rFonts w:ascii="Times New Roman" w:hAnsi="Times New Roman" w:cs="Times New Roman"/>
          <w:b/>
          <w:sz w:val="24"/>
          <w:szCs w:val="24"/>
        </w:rPr>
      </w:pPr>
    </w:p>
    <w:p w14:paraId="433E16C6" w14:textId="6461361C" w:rsidR="00615D0B" w:rsidRPr="004451EC" w:rsidRDefault="00615D0B" w:rsidP="00615D0B">
      <w:pPr>
        <w:pStyle w:val="NoSpacing"/>
        <w:jc w:val="both"/>
        <w:rPr>
          <w:rFonts w:ascii="Times New Roman" w:eastAsia="Bookman Old Style" w:hAnsi="Times New Roman" w:cs="Times New Roman"/>
          <w:b/>
          <w:sz w:val="24"/>
          <w:szCs w:val="24"/>
        </w:rPr>
      </w:pPr>
      <w:r w:rsidRPr="004451EC">
        <w:rPr>
          <w:rFonts w:ascii="Times New Roman" w:hAnsi="Times New Roman" w:cs="Times New Roman"/>
          <w:b/>
          <w:sz w:val="24"/>
          <w:szCs w:val="24"/>
        </w:rPr>
        <w:t xml:space="preserve">Discharge Planning &amp; </w:t>
      </w:r>
      <w:r w:rsidR="003126BE">
        <w:rPr>
          <w:rFonts w:ascii="Times New Roman" w:hAnsi="Times New Roman" w:cs="Times New Roman"/>
          <w:b/>
          <w:sz w:val="24"/>
          <w:szCs w:val="24"/>
        </w:rPr>
        <w:t>Follow~up</w:t>
      </w:r>
    </w:p>
    <w:p w14:paraId="3FFC8844" w14:textId="5452D3AC" w:rsidR="00615D0B" w:rsidRPr="00EB40A0" w:rsidRDefault="00615D0B" w:rsidP="00615D0B">
      <w:pPr>
        <w:pStyle w:val="NoSpacing"/>
        <w:jc w:val="both"/>
        <w:rPr>
          <w:rFonts w:ascii="Times New Roman" w:eastAsia="Bookman Old Style" w:hAnsi="Times New Roman" w:cs="Times New Roman"/>
          <w:sz w:val="24"/>
          <w:szCs w:val="24"/>
        </w:rPr>
      </w:pPr>
      <w:r w:rsidRPr="004451EC">
        <w:rPr>
          <w:rFonts w:ascii="Times New Roman" w:hAnsi="Times New Roman" w:cs="Times New Roman"/>
          <w:sz w:val="24"/>
          <w:szCs w:val="24"/>
        </w:rPr>
        <w:t xml:space="preserve">Discharge planning begins at admission and is the process of determining a </w:t>
      </w:r>
      <w:r w:rsidR="002E113D">
        <w:rPr>
          <w:rFonts w:ascii="Times New Roman" w:hAnsi="Times New Roman" w:cs="Times New Roman"/>
          <w:sz w:val="24"/>
          <w:szCs w:val="24"/>
        </w:rPr>
        <w:t>patient</w:t>
      </w:r>
      <w:r w:rsidRPr="004451EC">
        <w:rPr>
          <w:rFonts w:ascii="Times New Roman" w:hAnsi="Times New Roman" w:cs="Times New Roman"/>
          <w:sz w:val="24"/>
          <w:szCs w:val="24"/>
        </w:rPr>
        <w:t xml:space="preserve">’s continued need for treatment services and developing a plan to address ongoing </w:t>
      </w:r>
      <w:r w:rsidR="002E113D">
        <w:rPr>
          <w:rFonts w:ascii="Times New Roman" w:hAnsi="Times New Roman" w:cs="Times New Roman"/>
          <w:sz w:val="24"/>
          <w:szCs w:val="24"/>
        </w:rPr>
        <w:t>patient</w:t>
      </w:r>
      <w:r w:rsidRPr="004451EC">
        <w:rPr>
          <w:rFonts w:ascii="Times New Roman" w:hAnsi="Times New Roman" w:cs="Times New Roman"/>
          <w:sz w:val="24"/>
          <w:szCs w:val="24"/>
        </w:rPr>
        <w:t xml:space="preserve"> recovery needs. All</w:t>
      </w:r>
      <w:r w:rsidR="00831EB8" w:rsidRPr="004451EC">
        <w:rPr>
          <w:rFonts w:ascii="Times New Roman" w:hAnsi="Times New Roman" w:cs="Times New Roman"/>
          <w:sz w:val="24"/>
          <w:szCs w:val="24"/>
        </w:rPr>
        <w:t xml:space="preserve"> </w:t>
      </w:r>
      <w:r w:rsidR="002E113D">
        <w:rPr>
          <w:rFonts w:ascii="Times New Roman" w:hAnsi="Times New Roman" w:cs="Times New Roman"/>
          <w:sz w:val="24"/>
          <w:szCs w:val="24"/>
        </w:rPr>
        <w:t>patient</w:t>
      </w:r>
      <w:r w:rsidR="00831EB8" w:rsidRPr="004451EC">
        <w:rPr>
          <w:rFonts w:ascii="Times New Roman" w:hAnsi="Times New Roman" w:cs="Times New Roman"/>
          <w:sz w:val="24"/>
          <w:szCs w:val="24"/>
        </w:rPr>
        <w:t>s are assessed for</w:t>
      </w:r>
      <w:r w:rsidR="00831EB8" w:rsidRPr="00EB40A0">
        <w:rPr>
          <w:rFonts w:ascii="Times New Roman" w:hAnsi="Times New Roman" w:cs="Times New Roman"/>
          <w:sz w:val="24"/>
          <w:szCs w:val="24"/>
        </w:rPr>
        <w:t xml:space="preserve"> </w:t>
      </w:r>
      <w:r w:rsidRPr="00EB40A0">
        <w:rPr>
          <w:rFonts w:ascii="Times New Roman" w:hAnsi="Times New Roman" w:cs="Times New Roman"/>
          <w:sz w:val="24"/>
          <w:szCs w:val="24"/>
        </w:rPr>
        <w:t xml:space="preserve">appropriateness of discharge from </w:t>
      </w:r>
      <w:r w:rsidR="00A13748" w:rsidRPr="00EB40A0">
        <w:rPr>
          <w:rFonts w:ascii="Times New Roman" w:hAnsi="Times New Roman" w:cs="Times New Roman"/>
          <w:sz w:val="24"/>
          <w:szCs w:val="24"/>
        </w:rPr>
        <w:t>c</w:t>
      </w:r>
      <w:r w:rsidRPr="00EB40A0">
        <w:rPr>
          <w:rFonts w:ascii="Times New Roman" w:hAnsi="Times New Roman" w:cs="Times New Roman"/>
          <w:sz w:val="24"/>
          <w:szCs w:val="24"/>
        </w:rPr>
        <w:t xml:space="preserve">are </w:t>
      </w:r>
      <w:r w:rsidR="006323AF" w:rsidRPr="00EB40A0">
        <w:rPr>
          <w:rFonts w:ascii="Times New Roman" w:hAnsi="Times New Roman" w:cs="Times New Roman"/>
          <w:sz w:val="24"/>
          <w:szCs w:val="24"/>
        </w:rPr>
        <w:t>considering</w:t>
      </w:r>
      <w:r w:rsidRPr="00EB40A0">
        <w:rPr>
          <w:rFonts w:ascii="Times New Roman" w:hAnsi="Times New Roman" w:cs="Times New Roman"/>
          <w:sz w:val="24"/>
          <w:szCs w:val="24"/>
        </w:rPr>
        <w:t xml:space="preserve"> the </w:t>
      </w:r>
      <w:r w:rsidR="002E113D">
        <w:rPr>
          <w:rFonts w:ascii="Times New Roman" w:hAnsi="Times New Roman" w:cs="Times New Roman"/>
          <w:sz w:val="24"/>
          <w:szCs w:val="24"/>
        </w:rPr>
        <w:t>patient</w:t>
      </w:r>
      <w:r w:rsidRPr="00EB40A0">
        <w:rPr>
          <w:rFonts w:ascii="Times New Roman" w:hAnsi="Times New Roman" w:cs="Times New Roman"/>
          <w:sz w:val="24"/>
          <w:szCs w:val="24"/>
        </w:rPr>
        <w:t xml:space="preserve">’s needs and a final evaluation of the progress made by the </w:t>
      </w:r>
      <w:r w:rsidR="002E113D">
        <w:rPr>
          <w:rFonts w:ascii="Times New Roman" w:hAnsi="Times New Roman" w:cs="Times New Roman"/>
          <w:sz w:val="24"/>
          <w:szCs w:val="24"/>
        </w:rPr>
        <w:t>patient</w:t>
      </w:r>
      <w:r w:rsidRPr="00EB40A0">
        <w:rPr>
          <w:rFonts w:ascii="Times New Roman" w:hAnsi="Times New Roman" w:cs="Times New Roman"/>
          <w:sz w:val="24"/>
          <w:szCs w:val="24"/>
        </w:rPr>
        <w:t xml:space="preserve"> toward the goals and objectives set forth in the treatment plan. </w:t>
      </w:r>
      <w:r w:rsidR="003126BE">
        <w:rPr>
          <w:rFonts w:ascii="Times New Roman" w:hAnsi="Times New Roman" w:cs="Times New Roman"/>
          <w:sz w:val="24"/>
          <w:szCs w:val="24"/>
        </w:rPr>
        <w:t>T</w:t>
      </w:r>
      <w:r w:rsidRPr="00EB40A0">
        <w:rPr>
          <w:rFonts w:ascii="Times New Roman" w:hAnsi="Times New Roman" w:cs="Times New Roman"/>
          <w:sz w:val="24"/>
          <w:szCs w:val="24"/>
        </w:rPr>
        <w:t xml:space="preserve">he </w:t>
      </w:r>
      <w:r w:rsidR="002E113D">
        <w:rPr>
          <w:rFonts w:ascii="Times New Roman" w:hAnsi="Times New Roman" w:cs="Times New Roman"/>
          <w:sz w:val="24"/>
          <w:szCs w:val="24"/>
        </w:rPr>
        <w:t>patient</w:t>
      </w:r>
      <w:r w:rsidRPr="00EB40A0">
        <w:rPr>
          <w:rFonts w:ascii="Times New Roman" w:hAnsi="Times New Roman" w:cs="Times New Roman"/>
          <w:sz w:val="24"/>
          <w:szCs w:val="24"/>
        </w:rPr>
        <w:t>’s need for support systems or other types of services that will assist in continuing his or her recovery or well</w:t>
      </w:r>
      <w:r w:rsidR="002E113D">
        <w:rPr>
          <w:rFonts w:ascii="Times New Roman" w:hAnsi="Times New Roman" w:cs="Times New Roman"/>
          <w:sz w:val="24"/>
          <w:szCs w:val="24"/>
        </w:rPr>
        <w:t>~</w:t>
      </w:r>
      <w:r w:rsidRPr="00EB40A0">
        <w:rPr>
          <w:rFonts w:ascii="Times New Roman" w:hAnsi="Times New Roman" w:cs="Times New Roman"/>
          <w:sz w:val="24"/>
          <w:szCs w:val="24"/>
        </w:rPr>
        <w:t>being</w:t>
      </w:r>
      <w:r w:rsidR="003126BE">
        <w:rPr>
          <w:rFonts w:ascii="Times New Roman" w:hAnsi="Times New Roman" w:cs="Times New Roman"/>
          <w:sz w:val="24"/>
          <w:szCs w:val="24"/>
        </w:rPr>
        <w:t xml:space="preserve"> are identified</w:t>
      </w:r>
      <w:r w:rsidRPr="00EB40A0">
        <w:rPr>
          <w:rFonts w:ascii="Times New Roman" w:hAnsi="Times New Roman" w:cs="Times New Roman"/>
          <w:sz w:val="24"/>
          <w:szCs w:val="24"/>
        </w:rPr>
        <w:t>. Included is referral source information, such as contact name, telephone number, locations, hours, and days of services. Also included is communication of information on options available if symptoms recur or additional service</w:t>
      </w:r>
      <w:r w:rsidR="003126BE">
        <w:rPr>
          <w:rFonts w:ascii="Times New Roman" w:hAnsi="Times New Roman" w:cs="Times New Roman"/>
          <w:sz w:val="24"/>
          <w:szCs w:val="24"/>
        </w:rPr>
        <w:t>s</w:t>
      </w:r>
      <w:r w:rsidRPr="00EB40A0">
        <w:rPr>
          <w:rFonts w:ascii="Times New Roman" w:hAnsi="Times New Roman" w:cs="Times New Roman"/>
          <w:sz w:val="24"/>
          <w:szCs w:val="24"/>
        </w:rPr>
        <w:t xml:space="preserve"> are needed. </w:t>
      </w:r>
    </w:p>
    <w:p w14:paraId="5604667A" w14:textId="77777777" w:rsidR="00615D0B" w:rsidRPr="00EB40A0" w:rsidRDefault="00615D0B" w:rsidP="00615D0B">
      <w:pPr>
        <w:pStyle w:val="NoSpacing"/>
        <w:jc w:val="both"/>
        <w:rPr>
          <w:rFonts w:ascii="Times New Roman" w:hAnsi="Times New Roman" w:cs="Times New Roman"/>
          <w:sz w:val="24"/>
          <w:szCs w:val="24"/>
        </w:rPr>
      </w:pPr>
    </w:p>
    <w:p w14:paraId="01DC44FE" w14:textId="77777777" w:rsidR="00615D0B" w:rsidRPr="00EB40A0" w:rsidRDefault="00615D0B" w:rsidP="00615D0B">
      <w:pPr>
        <w:pStyle w:val="NoSpacing"/>
        <w:jc w:val="both"/>
        <w:rPr>
          <w:rFonts w:ascii="Times New Roman" w:hAnsi="Times New Roman" w:cs="Times New Roman"/>
          <w:b/>
          <w:sz w:val="24"/>
          <w:szCs w:val="24"/>
        </w:rPr>
      </w:pPr>
      <w:r w:rsidRPr="00EB40A0">
        <w:rPr>
          <w:rFonts w:ascii="Times New Roman" w:hAnsi="Times New Roman" w:cs="Times New Roman"/>
          <w:b/>
          <w:sz w:val="24"/>
          <w:szCs w:val="24"/>
        </w:rPr>
        <w:lastRenderedPageBreak/>
        <w:t>Drug Testing</w:t>
      </w:r>
    </w:p>
    <w:p w14:paraId="7A4F829C" w14:textId="3001DFC8" w:rsidR="00615D0B" w:rsidRPr="00214B70" w:rsidRDefault="00615D0B" w:rsidP="00615D0B">
      <w:pPr>
        <w:pStyle w:val="NoSpacing"/>
        <w:jc w:val="both"/>
        <w:rPr>
          <w:rFonts w:ascii="Times New Roman" w:eastAsia="Bookman Old Style" w:hAnsi="Times New Roman" w:cs="Times New Roman"/>
          <w:color w:val="FF0000"/>
          <w:sz w:val="24"/>
          <w:szCs w:val="24"/>
        </w:rPr>
      </w:pPr>
      <w:r w:rsidRPr="00EB40A0">
        <w:rPr>
          <w:rFonts w:ascii="Times New Roman" w:eastAsia="Bookman Old Style" w:hAnsi="Times New Roman" w:cs="Times New Roman"/>
          <w:sz w:val="24"/>
          <w:szCs w:val="24"/>
        </w:rPr>
        <w:t xml:space="preserve">Drug testing minimally detects for opiates, amphetamines, cocaine, benzodiazepines, barbiturates, and marijuana. Screening is a supportive service intended to assist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s in reaching their goals regarding recovery from </w:t>
      </w:r>
      <w:r w:rsidR="002E113D">
        <w:rPr>
          <w:rFonts w:ascii="Times New Roman" w:eastAsia="Bookman Old Style" w:hAnsi="Times New Roman" w:cs="Times New Roman"/>
          <w:sz w:val="24"/>
          <w:szCs w:val="24"/>
        </w:rPr>
        <w:t>substance</w:t>
      </w:r>
      <w:r w:rsidRPr="00EB40A0">
        <w:rPr>
          <w:rFonts w:ascii="Times New Roman" w:eastAsia="Bookman Old Style" w:hAnsi="Times New Roman" w:cs="Times New Roman"/>
          <w:sz w:val="24"/>
          <w:szCs w:val="24"/>
        </w:rPr>
        <w:t>s. Clinical drug screens are conducted in a random mann</w:t>
      </w:r>
      <w:r w:rsidRPr="00BC7DD3">
        <w:rPr>
          <w:rFonts w:ascii="Times New Roman" w:eastAsia="Bookman Old Style" w:hAnsi="Times New Roman" w:cs="Times New Roman"/>
          <w:sz w:val="24"/>
          <w:szCs w:val="24"/>
        </w:rPr>
        <w:t xml:space="preserve">er witnessed by an employee </w:t>
      </w:r>
      <w:r w:rsidR="003126BE" w:rsidRPr="00BC7DD3">
        <w:rPr>
          <w:rFonts w:ascii="Times New Roman" w:eastAsia="Bookman Old Style" w:hAnsi="Times New Roman" w:cs="Times New Roman"/>
          <w:sz w:val="24"/>
          <w:szCs w:val="24"/>
        </w:rPr>
        <w:t>or</w:t>
      </w:r>
      <w:r w:rsidR="002E113D" w:rsidRPr="00BC7DD3">
        <w:rPr>
          <w:rFonts w:ascii="Times New Roman" w:eastAsia="Bookman Old Style" w:hAnsi="Times New Roman" w:cs="Times New Roman"/>
          <w:sz w:val="24"/>
          <w:szCs w:val="24"/>
        </w:rPr>
        <w:t xml:space="preserve"> co</w:t>
      </w:r>
      <w:r w:rsidRPr="00BC7DD3">
        <w:rPr>
          <w:rFonts w:ascii="Times New Roman" w:eastAsia="Bookman Old Style" w:hAnsi="Times New Roman" w:cs="Times New Roman"/>
          <w:sz w:val="24"/>
          <w:szCs w:val="24"/>
        </w:rPr>
        <w:t xml:space="preserve">ntractor.  </w:t>
      </w:r>
      <w:r w:rsidR="00214B70" w:rsidRPr="00BC7DD3">
        <w:rPr>
          <w:rFonts w:ascii="Times New Roman" w:eastAsia="Bookman Old Style" w:hAnsi="Times New Roman" w:cs="Times New Roman"/>
          <w:sz w:val="24"/>
          <w:szCs w:val="24"/>
        </w:rPr>
        <w:t xml:space="preserve">As necessary we will refer you to </w:t>
      </w:r>
      <w:r w:rsidR="0040479A" w:rsidRPr="00BC7DD3">
        <w:rPr>
          <w:rFonts w:ascii="Times New Roman" w:eastAsia="Bookman Old Style" w:hAnsi="Times New Roman" w:cs="Times New Roman"/>
          <w:sz w:val="24"/>
          <w:szCs w:val="24"/>
        </w:rPr>
        <w:t>a testing laboratory.</w:t>
      </w:r>
    </w:p>
    <w:p w14:paraId="57529FAC" w14:textId="77777777" w:rsidR="00615D0B" w:rsidRPr="00EB40A0" w:rsidRDefault="00615D0B" w:rsidP="00615D0B">
      <w:pPr>
        <w:pStyle w:val="NoSpacing"/>
        <w:jc w:val="both"/>
        <w:rPr>
          <w:rFonts w:ascii="Times New Roman" w:hAnsi="Times New Roman" w:cs="Times New Roman"/>
          <w:sz w:val="24"/>
          <w:szCs w:val="24"/>
        </w:rPr>
      </w:pPr>
    </w:p>
    <w:p w14:paraId="17C463C7" w14:textId="32984CAB" w:rsidR="00615D0B" w:rsidRPr="00EB40A0" w:rsidRDefault="00615D0B" w:rsidP="00615D0B">
      <w:pPr>
        <w:pStyle w:val="NoSpacing"/>
        <w:jc w:val="both"/>
        <w:rPr>
          <w:rFonts w:ascii="Times New Roman" w:hAnsi="Times New Roman" w:cs="Times New Roman"/>
          <w:b/>
          <w:sz w:val="24"/>
          <w:szCs w:val="24"/>
        </w:rPr>
      </w:pPr>
      <w:r w:rsidRPr="00EB40A0">
        <w:rPr>
          <w:rFonts w:ascii="Times New Roman" w:hAnsi="Times New Roman" w:cs="Times New Roman"/>
          <w:b/>
          <w:sz w:val="24"/>
          <w:szCs w:val="24"/>
        </w:rPr>
        <w:t>HIV/AIDS/STD</w:t>
      </w:r>
      <w:r w:rsidR="000E1EF8">
        <w:rPr>
          <w:rFonts w:ascii="Times New Roman" w:hAnsi="Times New Roman" w:cs="Times New Roman"/>
          <w:b/>
          <w:sz w:val="24"/>
          <w:szCs w:val="24"/>
        </w:rPr>
        <w:t>/TB/Hepatitis</w:t>
      </w:r>
      <w:r w:rsidRPr="00EB40A0">
        <w:rPr>
          <w:rFonts w:ascii="Times New Roman" w:hAnsi="Times New Roman" w:cs="Times New Roman"/>
          <w:b/>
          <w:sz w:val="24"/>
          <w:szCs w:val="24"/>
        </w:rPr>
        <w:t xml:space="preserve"> Services</w:t>
      </w:r>
    </w:p>
    <w:p w14:paraId="6434780C" w14:textId="4FECF07D" w:rsidR="004451EC" w:rsidRPr="00F003EA" w:rsidRDefault="004451EC" w:rsidP="004451EC">
      <w:pPr>
        <w:pStyle w:val="NoSpacing"/>
        <w:jc w:val="both"/>
        <w:rPr>
          <w:rFonts w:ascii="Times New Roman" w:hAnsi="Times New Roman" w:cs="Times New Roman"/>
          <w:sz w:val="24"/>
          <w:szCs w:val="24"/>
        </w:rPr>
      </w:pPr>
      <w:r w:rsidRPr="00EB40A0">
        <w:rPr>
          <w:rFonts w:ascii="Times New Roman" w:hAnsi="Times New Roman" w:cs="Times New Roman"/>
          <w:sz w:val="24"/>
          <w:szCs w:val="24"/>
        </w:rPr>
        <w:t xml:space="preserve">All </w:t>
      </w:r>
      <w:r w:rsidR="002E113D">
        <w:rPr>
          <w:rFonts w:ascii="Times New Roman" w:hAnsi="Times New Roman" w:cs="Times New Roman"/>
          <w:sz w:val="24"/>
          <w:szCs w:val="24"/>
        </w:rPr>
        <w:t>patient</w:t>
      </w:r>
      <w:r w:rsidRPr="00EB40A0">
        <w:rPr>
          <w:rFonts w:ascii="Times New Roman" w:hAnsi="Times New Roman" w:cs="Times New Roman"/>
          <w:sz w:val="24"/>
          <w:szCs w:val="24"/>
        </w:rPr>
        <w:t xml:space="preserve">s and/or persons identified by the </w:t>
      </w:r>
      <w:r w:rsidR="002E113D">
        <w:rPr>
          <w:rFonts w:ascii="Times New Roman" w:hAnsi="Times New Roman" w:cs="Times New Roman"/>
          <w:sz w:val="24"/>
          <w:szCs w:val="24"/>
        </w:rPr>
        <w:t>patient</w:t>
      </w:r>
      <w:r w:rsidRPr="00EB40A0">
        <w:rPr>
          <w:rFonts w:ascii="Times New Roman" w:hAnsi="Times New Roman" w:cs="Times New Roman"/>
          <w:sz w:val="24"/>
          <w:szCs w:val="24"/>
        </w:rPr>
        <w:t xml:space="preserve"> (significant others, spouse, etc.) are given the opportunity to receive </w:t>
      </w:r>
      <w:r>
        <w:rPr>
          <w:rFonts w:ascii="Times New Roman" w:hAnsi="Times New Roman" w:cs="Times New Roman"/>
          <w:sz w:val="24"/>
          <w:szCs w:val="24"/>
        </w:rPr>
        <w:t xml:space="preserve">counseling, </w:t>
      </w:r>
      <w:r w:rsidRPr="00EB40A0">
        <w:rPr>
          <w:rFonts w:ascii="Times New Roman" w:hAnsi="Times New Roman" w:cs="Times New Roman"/>
          <w:sz w:val="24"/>
          <w:szCs w:val="24"/>
        </w:rPr>
        <w:t xml:space="preserve">education, </w:t>
      </w:r>
      <w:r w:rsidR="003126BE">
        <w:rPr>
          <w:rFonts w:ascii="Times New Roman" w:hAnsi="Times New Roman" w:cs="Times New Roman"/>
          <w:sz w:val="24"/>
          <w:szCs w:val="24"/>
        </w:rPr>
        <w:t>and</w:t>
      </w:r>
      <w:r w:rsidRPr="00EB40A0">
        <w:rPr>
          <w:rFonts w:ascii="Times New Roman" w:hAnsi="Times New Roman" w:cs="Times New Roman"/>
          <w:sz w:val="24"/>
          <w:szCs w:val="24"/>
        </w:rPr>
        <w:t xml:space="preserve"> referral</w:t>
      </w:r>
      <w:r w:rsidR="003126BE">
        <w:rPr>
          <w:rFonts w:ascii="Times New Roman" w:hAnsi="Times New Roman" w:cs="Times New Roman"/>
          <w:sz w:val="24"/>
          <w:szCs w:val="24"/>
        </w:rPr>
        <w:t xml:space="preserve"> for testing</w:t>
      </w:r>
      <w:r w:rsidRPr="00EB40A0">
        <w:rPr>
          <w:rFonts w:ascii="Times New Roman" w:hAnsi="Times New Roman" w:cs="Times New Roman"/>
          <w:sz w:val="24"/>
          <w:szCs w:val="24"/>
        </w:rPr>
        <w:t xml:space="preserve"> regarding </w:t>
      </w:r>
      <w:r w:rsidR="001F295A">
        <w:rPr>
          <w:rFonts w:ascii="Times New Roman" w:hAnsi="Times New Roman" w:cs="Times New Roman"/>
          <w:sz w:val="24"/>
          <w:szCs w:val="24"/>
        </w:rPr>
        <w:t>HIV/AIDS/STD/TB/Hepatitis</w:t>
      </w:r>
      <w:r w:rsidRPr="00EB40A0">
        <w:rPr>
          <w:rFonts w:ascii="Times New Roman" w:hAnsi="Times New Roman" w:cs="Times New Roman"/>
          <w:sz w:val="24"/>
          <w:szCs w:val="24"/>
        </w:rPr>
        <w:t xml:space="preserve">. Services provided to </w:t>
      </w:r>
      <w:r w:rsidR="002E113D">
        <w:rPr>
          <w:rFonts w:ascii="Times New Roman" w:hAnsi="Times New Roman" w:cs="Times New Roman"/>
          <w:sz w:val="24"/>
          <w:szCs w:val="24"/>
        </w:rPr>
        <w:t>patient</w:t>
      </w:r>
      <w:r w:rsidRPr="00EB40A0">
        <w:rPr>
          <w:rFonts w:ascii="Times New Roman" w:hAnsi="Times New Roman" w:cs="Times New Roman"/>
          <w:sz w:val="24"/>
          <w:szCs w:val="24"/>
        </w:rPr>
        <w:t>s whether they have or wa</w:t>
      </w:r>
      <w:r>
        <w:rPr>
          <w:rFonts w:ascii="Times New Roman" w:hAnsi="Times New Roman" w:cs="Times New Roman"/>
          <w:sz w:val="24"/>
          <w:szCs w:val="24"/>
        </w:rPr>
        <w:t>nt to learn more about HIV/AIDS/</w:t>
      </w:r>
      <w:r w:rsidR="001F295A">
        <w:rPr>
          <w:rFonts w:ascii="Times New Roman" w:hAnsi="Times New Roman" w:cs="Times New Roman"/>
          <w:sz w:val="24"/>
          <w:szCs w:val="24"/>
        </w:rPr>
        <w:t>STD/TB/Hepatitis</w:t>
      </w:r>
      <w:r w:rsidRPr="00EB40A0">
        <w:rPr>
          <w:rFonts w:ascii="Times New Roman" w:hAnsi="Times New Roman" w:cs="Times New Roman"/>
          <w:sz w:val="24"/>
          <w:szCs w:val="24"/>
        </w:rPr>
        <w:t xml:space="preserve"> are based on current recommendations from the medical community and ADA’s regarding implementing the principles of informed consent, voluntary testing, the right to services, and "need to know". Discrimination in services against a person who is identified </w:t>
      </w:r>
      <w:r w:rsidRPr="00F003EA">
        <w:rPr>
          <w:rFonts w:ascii="Times New Roman" w:hAnsi="Times New Roman" w:cs="Times New Roman"/>
          <w:sz w:val="24"/>
          <w:szCs w:val="24"/>
        </w:rPr>
        <w:t xml:space="preserve">as HIV positive is a violation of the American with Disabilities Act and is, therefore, prohibited. Any </w:t>
      </w:r>
      <w:r w:rsidR="002E113D">
        <w:rPr>
          <w:rFonts w:ascii="Times New Roman" w:hAnsi="Times New Roman" w:cs="Times New Roman"/>
          <w:sz w:val="24"/>
          <w:szCs w:val="24"/>
        </w:rPr>
        <w:t>patient</w:t>
      </w:r>
      <w:r w:rsidRPr="00F003EA">
        <w:rPr>
          <w:rFonts w:ascii="Times New Roman" w:hAnsi="Times New Roman" w:cs="Times New Roman"/>
          <w:sz w:val="24"/>
          <w:szCs w:val="24"/>
        </w:rPr>
        <w:t xml:space="preserve"> infected with HIV is entitled to the same treatment and services available to all other </w:t>
      </w:r>
      <w:r w:rsidR="002E113D">
        <w:rPr>
          <w:rFonts w:ascii="Times New Roman" w:hAnsi="Times New Roman" w:cs="Times New Roman"/>
          <w:sz w:val="24"/>
          <w:szCs w:val="24"/>
        </w:rPr>
        <w:t>patient</w:t>
      </w:r>
      <w:r w:rsidRPr="00F003EA">
        <w:rPr>
          <w:rFonts w:ascii="Times New Roman" w:hAnsi="Times New Roman" w:cs="Times New Roman"/>
          <w:sz w:val="24"/>
          <w:szCs w:val="24"/>
        </w:rPr>
        <w:t xml:space="preserve">s eligible for the program.  </w:t>
      </w:r>
    </w:p>
    <w:p w14:paraId="1E40625B" w14:textId="77777777" w:rsidR="00DE36C7" w:rsidRPr="00F003EA" w:rsidRDefault="00DE36C7" w:rsidP="00615D0B">
      <w:pPr>
        <w:pStyle w:val="NoSpacing"/>
        <w:jc w:val="both"/>
        <w:rPr>
          <w:rFonts w:ascii="Times New Roman" w:eastAsia="Bookman Old Style" w:hAnsi="Times New Roman" w:cs="Times New Roman"/>
          <w:b/>
          <w:sz w:val="24"/>
          <w:szCs w:val="24"/>
        </w:rPr>
      </w:pPr>
    </w:p>
    <w:p w14:paraId="0FCEE571" w14:textId="77777777" w:rsidR="00615D0B" w:rsidRPr="00F003EA" w:rsidRDefault="00615D0B" w:rsidP="00615D0B">
      <w:pPr>
        <w:pStyle w:val="NoSpacing"/>
        <w:jc w:val="both"/>
        <w:rPr>
          <w:rFonts w:ascii="Times New Roman" w:eastAsia="Bookman Old Style" w:hAnsi="Times New Roman" w:cs="Times New Roman"/>
          <w:b/>
          <w:sz w:val="24"/>
          <w:szCs w:val="24"/>
        </w:rPr>
      </w:pPr>
      <w:r w:rsidRPr="00F003EA">
        <w:rPr>
          <w:rFonts w:ascii="Times New Roman" w:eastAsia="Bookman Old Style" w:hAnsi="Times New Roman" w:cs="Times New Roman"/>
          <w:b/>
          <w:sz w:val="24"/>
          <w:szCs w:val="24"/>
        </w:rPr>
        <w:t>Intake Services</w:t>
      </w:r>
    </w:p>
    <w:p w14:paraId="0F44D6AD" w14:textId="4AFF9154" w:rsidR="00615D0B" w:rsidRPr="00F003EA" w:rsidRDefault="00615D0B" w:rsidP="00615D0B">
      <w:pPr>
        <w:pStyle w:val="NoSpacing"/>
        <w:jc w:val="both"/>
        <w:rPr>
          <w:rFonts w:ascii="Times New Roman" w:eastAsia="Bookman Old Style" w:hAnsi="Times New Roman" w:cs="Times New Roman"/>
          <w:sz w:val="24"/>
          <w:szCs w:val="24"/>
        </w:rPr>
      </w:pPr>
      <w:r w:rsidRPr="00F003EA">
        <w:rPr>
          <w:rFonts w:ascii="Times New Roman" w:eastAsia="Bookman Old Style" w:hAnsi="Times New Roman" w:cs="Times New Roman"/>
          <w:sz w:val="24"/>
          <w:szCs w:val="24"/>
        </w:rPr>
        <w:t xml:space="preserve">This is usually the first interaction that </w:t>
      </w:r>
      <w:r w:rsidR="002E113D">
        <w:rPr>
          <w:rFonts w:ascii="Times New Roman" w:eastAsia="Bookman Old Style" w:hAnsi="Times New Roman" w:cs="Times New Roman"/>
          <w:sz w:val="24"/>
          <w:szCs w:val="24"/>
        </w:rPr>
        <w:t>patient</w:t>
      </w:r>
      <w:r w:rsidRPr="00F003EA">
        <w:rPr>
          <w:rFonts w:ascii="Times New Roman" w:eastAsia="Bookman Old Style" w:hAnsi="Times New Roman" w:cs="Times New Roman"/>
          <w:sz w:val="24"/>
          <w:szCs w:val="24"/>
        </w:rPr>
        <w:t xml:space="preserve">s have with </w:t>
      </w:r>
      <w:r w:rsidR="002E113D">
        <w:rPr>
          <w:rFonts w:ascii="Times New Roman" w:eastAsia="Bookman Old Style" w:hAnsi="Times New Roman" w:cs="Times New Roman"/>
          <w:sz w:val="24"/>
          <w:szCs w:val="24"/>
        </w:rPr>
        <w:t>El Paso</w:t>
      </w:r>
      <w:r w:rsidRPr="00F003EA">
        <w:rPr>
          <w:rFonts w:ascii="Times New Roman" w:eastAsia="Bookman Old Style" w:hAnsi="Times New Roman" w:cs="Times New Roman"/>
          <w:sz w:val="24"/>
          <w:szCs w:val="24"/>
        </w:rPr>
        <w:t xml:space="preserve">. The intake serves as an introduction to the services we provide along with completion of initial forms that are required for participation in </w:t>
      </w:r>
      <w:r w:rsidR="002E113D">
        <w:rPr>
          <w:rFonts w:ascii="Times New Roman" w:eastAsia="Bookman Old Style" w:hAnsi="Times New Roman" w:cs="Times New Roman"/>
          <w:sz w:val="24"/>
          <w:szCs w:val="24"/>
        </w:rPr>
        <w:t>El Paso</w:t>
      </w:r>
      <w:r w:rsidRPr="00F003EA">
        <w:rPr>
          <w:rFonts w:ascii="Times New Roman" w:eastAsia="Bookman Old Style" w:hAnsi="Times New Roman" w:cs="Times New Roman"/>
          <w:sz w:val="24"/>
          <w:szCs w:val="24"/>
        </w:rPr>
        <w:t xml:space="preserve"> programs.</w:t>
      </w:r>
    </w:p>
    <w:p w14:paraId="3C48F926" w14:textId="77777777" w:rsidR="00C3499C" w:rsidRDefault="00C3499C" w:rsidP="00615D0B">
      <w:pPr>
        <w:pStyle w:val="NoSpacing"/>
        <w:jc w:val="both"/>
        <w:rPr>
          <w:rFonts w:ascii="Times New Roman" w:hAnsi="Times New Roman" w:cs="Times New Roman"/>
          <w:b/>
          <w:bCs/>
          <w:sz w:val="24"/>
          <w:szCs w:val="24"/>
        </w:rPr>
      </w:pPr>
    </w:p>
    <w:p w14:paraId="2F4FAC47" w14:textId="796F6A1C" w:rsidR="00550730" w:rsidRPr="00F003EA" w:rsidRDefault="00550730" w:rsidP="00615D0B">
      <w:pPr>
        <w:pStyle w:val="NoSpacing"/>
        <w:jc w:val="both"/>
        <w:rPr>
          <w:rFonts w:ascii="Times New Roman" w:hAnsi="Times New Roman" w:cs="Times New Roman"/>
          <w:bCs/>
          <w:sz w:val="24"/>
          <w:szCs w:val="24"/>
        </w:rPr>
      </w:pPr>
      <w:r w:rsidRPr="00F003EA">
        <w:rPr>
          <w:rFonts w:ascii="Times New Roman" w:hAnsi="Times New Roman" w:cs="Times New Roman"/>
          <w:b/>
          <w:bCs/>
          <w:sz w:val="24"/>
          <w:szCs w:val="24"/>
        </w:rPr>
        <w:t xml:space="preserve">Interim </w:t>
      </w:r>
      <w:r w:rsidR="00F003EA" w:rsidRPr="00F003EA">
        <w:rPr>
          <w:rFonts w:ascii="Times New Roman" w:hAnsi="Times New Roman" w:cs="Times New Roman"/>
          <w:b/>
          <w:bCs/>
          <w:sz w:val="24"/>
          <w:szCs w:val="24"/>
        </w:rPr>
        <w:t>Services</w:t>
      </w:r>
      <w:r w:rsidR="00F003EA" w:rsidRPr="00F003EA">
        <w:rPr>
          <w:rFonts w:ascii="Times New Roman" w:hAnsi="Times New Roman" w:cs="Times New Roman"/>
          <w:bCs/>
          <w:sz w:val="24"/>
          <w:szCs w:val="24"/>
        </w:rPr>
        <w:t xml:space="preserve"> </w:t>
      </w:r>
      <w:r w:rsidR="00F003EA">
        <w:rPr>
          <w:rFonts w:ascii="Times New Roman" w:hAnsi="Times New Roman" w:cs="Times New Roman"/>
          <w:b/>
          <w:bCs/>
          <w:sz w:val="24"/>
          <w:szCs w:val="24"/>
        </w:rPr>
        <w:t>f</w:t>
      </w:r>
      <w:r w:rsidR="00F003EA" w:rsidRPr="00F003EA">
        <w:rPr>
          <w:rFonts w:ascii="Times New Roman" w:hAnsi="Times New Roman" w:cs="Times New Roman"/>
          <w:b/>
          <w:bCs/>
          <w:sz w:val="24"/>
          <w:szCs w:val="24"/>
        </w:rPr>
        <w:t>or Intravenous Drug Users</w:t>
      </w:r>
      <w:r w:rsidR="00F003EA" w:rsidRPr="00F003EA">
        <w:rPr>
          <w:rFonts w:ascii="Times New Roman" w:hAnsi="Times New Roman" w:cs="Times New Roman"/>
          <w:bCs/>
          <w:sz w:val="24"/>
          <w:szCs w:val="24"/>
        </w:rPr>
        <w:t xml:space="preserve"> </w:t>
      </w:r>
      <w:r w:rsidRPr="00F003EA">
        <w:rPr>
          <w:rFonts w:ascii="Times New Roman" w:hAnsi="Times New Roman" w:cs="Times New Roman"/>
          <w:bCs/>
          <w:sz w:val="24"/>
          <w:szCs w:val="24"/>
        </w:rPr>
        <w:t xml:space="preserve">are provided when immediate admission is not possible and includes referral to another program if desired, case management, withdrawal risk assessment, counseling and education about HIV and tuberculosis, education regarding the risk of </w:t>
      </w:r>
      <w:r w:rsidR="006323AF" w:rsidRPr="00F003EA">
        <w:rPr>
          <w:rFonts w:ascii="Times New Roman" w:hAnsi="Times New Roman" w:cs="Times New Roman"/>
          <w:bCs/>
          <w:sz w:val="24"/>
          <w:szCs w:val="24"/>
        </w:rPr>
        <w:t>needle</w:t>
      </w:r>
      <w:r w:rsidR="006323AF">
        <w:rPr>
          <w:rFonts w:ascii="Times New Roman" w:hAnsi="Times New Roman" w:cs="Times New Roman"/>
          <w:bCs/>
          <w:sz w:val="24"/>
          <w:szCs w:val="24"/>
        </w:rPr>
        <w:t xml:space="preserve"> </w:t>
      </w:r>
      <w:r w:rsidR="006323AF" w:rsidRPr="00F003EA">
        <w:rPr>
          <w:rFonts w:ascii="Times New Roman" w:hAnsi="Times New Roman" w:cs="Times New Roman"/>
          <w:bCs/>
          <w:sz w:val="24"/>
          <w:szCs w:val="24"/>
        </w:rPr>
        <w:t>sharing</w:t>
      </w:r>
      <w:r w:rsidRPr="00F003EA">
        <w:rPr>
          <w:rFonts w:ascii="Times New Roman" w:hAnsi="Times New Roman" w:cs="Times New Roman"/>
          <w:bCs/>
          <w:sz w:val="24"/>
          <w:szCs w:val="24"/>
        </w:rPr>
        <w:t xml:space="preserve"> and disease transmission to sexual partners and infants, as well as steps for the </w:t>
      </w:r>
      <w:r w:rsidR="00C3499C">
        <w:rPr>
          <w:rFonts w:ascii="Times New Roman" w:hAnsi="Times New Roman" w:cs="Times New Roman"/>
          <w:bCs/>
          <w:sz w:val="24"/>
          <w:szCs w:val="24"/>
        </w:rPr>
        <w:t>prevention of HIV/AIDS/STDs/</w:t>
      </w:r>
      <w:r w:rsidRPr="00F003EA">
        <w:rPr>
          <w:rFonts w:ascii="Times New Roman" w:hAnsi="Times New Roman" w:cs="Times New Roman"/>
          <w:bCs/>
          <w:sz w:val="24"/>
          <w:szCs w:val="24"/>
        </w:rPr>
        <w:t>TB</w:t>
      </w:r>
      <w:r w:rsidR="00C3499C">
        <w:rPr>
          <w:rFonts w:ascii="Times New Roman" w:hAnsi="Times New Roman" w:cs="Times New Roman"/>
          <w:bCs/>
          <w:sz w:val="24"/>
          <w:szCs w:val="24"/>
        </w:rPr>
        <w:t>/Hepatitis</w:t>
      </w:r>
      <w:r w:rsidRPr="00F003EA">
        <w:rPr>
          <w:rFonts w:ascii="Times New Roman" w:hAnsi="Times New Roman" w:cs="Times New Roman"/>
          <w:bCs/>
          <w:sz w:val="24"/>
          <w:szCs w:val="24"/>
        </w:rPr>
        <w:t xml:space="preserve"> transmission.</w:t>
      </w:r>
    </w:p>
    <w:p w14:paraId="1E90FDC1" w14:textId="77777777" w:rsidR="00550730" w:rsidRPr="00F003EA" w:rsidRDefault="00550730" w:rsidP="00615D0B">
      <w:pPr>
        <w:pStyle w:val="NoSpacing"/>
        <w:jc w:val="both"/>
        <w:rPr>
          <w:rFonts w:ascii="Times New Roman" w:hAnsi="Times New Roman" w:cs="Times New Roman"/>
          <w:bCs/>
          <w:sz w:val="24"/>
          <w:szCs w:val="24"/>
        </w:rPr>
      </w:pPr>
    </w:p>
    <w:p w14:paraId="3B63A669" w14:textId="414D15F6" w:rsidR="00550730" w:rsidRPr="00F003EA" w:rsidRDefault="00550730" w:rsidP="00615D0B">
      <w:pPr>
        <w:pStyle w:val="NoSpacing"/>
        <w:jc w:val="both"/>
        <w:rPr>
          <w:rFonts w:ascii="Times New Roman" w:hAnsi="Times New Roman" w:cs="Times New Roman"/>
          <w:bCs/>
          <w:sz w:val="24"/>
          <w:szCs w:val="24"/>
        </w:rPr>
      </w:pPr>
      <w:r w:rsidRPr="00F003EA">
        <w:rPr>
          <w:rFonts w:ascii="Times New Roman" w:hAnsi="Times New Roman" w:cs="Times New Roman"/>
          <w:b/>
          <w:bCs/>
          <w:sz w:val="24"/>
          <w:szCs w:val="24"/>
        </w:rPr>
        <w:t xml:space="preserve">Interim </w:t>
      </w:r>
      <w:r w:rsidR="00F003EA" w:rsidRPr="00F003EA">
        <w:rPr>
          <w:rFonts w:ascii="Times New Roman" w:hAnsi="Times New Roman" w:cs="Times New Roman"/>
          <w:b/>
          <w:bCs/>
          <w:sz w:val="24"/>
          <w:szCs w:val="24"/>
        </w:rPr>
        <w:t>Services</w:t>
      </w:r>
      <w:r w:rsidR="00F003EA" w:rsidRPr="00F003EA">
        <w:rPr>
          <w:rFonts w:ascii="Times New Roman" w:hAnsi="Times New Roman" w:cs="Times New Roman"/>
          <w:bCs/>
          <w:sz w:val="24"/>
          <w:szCs w:val="24"/>
        </w:rPr>
        <w:t xml:space="preserve"> </w:t>
      </w:r>
      <w:r w:rsidR="00F003EA">
        <w:rPr>
          <w:rFonts w:ascii="Times New Roman" w:hAnsi="Times New Roman" w:cs="Times New Roman"/>
          <w:b/>
          <w:bCs/>
          <w:sz w:val="24"/>
          <w:szCs w:val="24"/>
        </w:rPr>
        <w:t>f</w:t>
      </w:r>
      <w:r w:rsidR="00F003EA" w:rsidRPr="00F003EA">
        <w:rPr>
          <w:rFonts w:ascii="Times New Roman" w:hAnsi="Times New Roman" w:cs="Times New Roman"/>
          <w:b/>
          <w:bCs/>
          <w:sz w:val="24"/>
          <w:szCs w:val="24"/>
        </w:rPr>
        <w:t xml:space="preserve">or </w:t>
      </w:r>
      <w:r w:rsidR="006323AF" w:rsidRPr="00F003EA">
        <w:rPr>
          <w:rFonts w:ascii="Times New Roman" w:hAnsi="Times New Roman" w:cs="Times New Roman"/>
          <w:b/>
          <w:bCs/>
          <w:sz w:val="24"/>
          <w:szCs w:val="24"/>
        </w:rPr>
        <w:t>Nonemergency</w:t>
      </w:r>
      <w:r w:rsidR="00F003EA" w:rsidRPr="00F003EA">
        <w:rPr>
          <w:rFonts w:ascii="Times New Roman" w:hAnsi="Times New Roman" w:cs="Times New Roman"/>
          <w:b/>
          <w:bCs/>
          <w:sz w:val="24"/>
          <w:szCs w:val="24"/>
        </w:rPr>
        <w:t xml:space="preserve"> </w:t>
      </w:r>
      <w:r w:rsidR="002E113D">
        <w:rPr>
          <w:rFonts w:ascii="Times New Roman" w:hAnsi="Times New Roman" w:cs="Times New Roman"/>
          <w:b/>
          <w:bCs/>
          <w:sz w:val="24"/>
          <w:szCs w:val="24"/>
        </w:rPr>
        <w:t>Patient</w:t>
      </w:r>
      <w:r w:rsidR="00F003EA" w:rsidRPr="00F003EA">
        <w:rPr>
          <w:rFonts w:ascii="Times New Roman" w:hAnsi="Times New Roman" w:cs="Times New Roman"/>
          <w:b/>
          <w:bCs/>
          <w:sz w:val="24"/>
          <w:szCs w:val="24"/>
        </w:rPr>
        <w:t>s</w:t>
      </w:r>
      <w:r w:rsidR="00F003EA" w:rsidRPr="00F003EA">
        <w:rPr>
          <w:rFonts w:ascii="Times New Roman" w:hAnsi="Times New Roman" w:cs="Times New Roman"/>
          <w:bCs/>
          <w:sz w:val="24"/>
          <w:szCs w:val="24"/>
        </w:rPr>
        <w:t xml:space="preserve"> </w:t>
      </w:r>
      <w:r w:rsidRPr="00F003EA">
        <w:rPr>
          <w:rFonts w:ascii="Times New Roman" w:hAnsi="Times New Roman" w:cs="Times New Roman"/>
          <w:bCs/>
          <w:sz w:val="24"/>
          <w:szCs w:val="24"/>
        </w:rPr>
        <w:t>are provided when treatment cannot begin within five (5) business days of the assessment and includes referral to another program if desired, case management, withdrawal risk assessment, counsel</w:t>
      </w:r>
      <w:r w:rsidR="00C3499C">
        <w:rPr>
          <w:rFonts w:ascii="Times New Roman" w:hAnsi="Times New Roman" w:cs="Times New Roman"/>
          <w:bCs/>
          <w:sz w:val="24"/>
          <w:szCs w:val="24"/>
        </w:rPr>
        <w:t>ing and education about HIV/AIDS</w:t>
      </w:r>
      <w:r w:rsidRPr="00F003EA">
        <w:rPr>
          <w:rFonts w:ascii="Times New Roman" w:hAnsi="Times New Roman" w:cs="Times New Roman"/>
          <w:bCs/>
          <w:sz w:val="24"/>
          <w:szCs w:val="24"/>
        </w:rPr>
        <w:t>/STDs/TB</w:t>
      </w:r>
      <w:r w:rsidR="00C3499C">
        <w:rPr>
          <w:rFonts w:ascii="Times New Roman" w:hAnsi="Times New Roman" w:cs="Times New Roman"/>
          <w:bCs/>
          <w:sz w:val="24"/>
          <w:szCs w:val="24"/>
        </w:rPr>
        <w:t>/Hepatitis</w:t>
      </w:r>
      <w:r w:rsidRPr="00F003EA">
        <w:rPr>
          <w:rFonts w:ascii="Times New Roman" w:hAnsi="Times New Roman" w:cs="Times New Roman"/>
          <w:bCs/>
          <w:sz w:val="24"/>
          <w:szCs w:val="24"/>
        </w:rPr>
        <w:t>, disease transmission to sexual partners and infants, as well as steps for the prevention of HIV/AIDs/STDs/TB</w:t>
      </w:r>
      <w:r w:rsidR="00C3499C">
        <w:rPr>
          <w:rFonts w:ascii="Times New Roman" w:hAnsi="Times New Roman" w:cs="Times New Roman"/>
          <w:bCs/>
          <w:sz w:val="24"/>
          <w:szCs w:val="24"/>
        </w:rPr>
        <w:t>/Hepatitis</w:t>
      </w:r>
      <w:r w:rsidRPr="00F003EA">
        <w:rPr>
          <w:rFonts w:ascii="Times New Roman" w:hAnsi="Times New Roman" w:cs="Times New Roman"/>
          <w:bCs/>
          <w:sz w:val="24"/>
          <w:szCs w:val="24"/>
        </w:rPr>
        <w:t>.</w:t>
      </w:r>
    </w:p>
    <w:p w14:paraId="78F3E70D" w14:textId="77777777" w:rsidR="00550730" w:rsidRPr="00F003EA" w:rsidRDefault="00550730" w:rsidP="00615D0B">
      <w:pPr>
        <w:pStyle w:val="NoSpacing"/>
        <w:jc w:val="both"/>
        <w:rPr>
          <w:rFonts w:ascii="Times New Roman" w:hAnsi="Times New Roman" w:cs="Times New Roman"/>
          <w:bCs/>
          <w:sz w:val="24"/>
          <w:szCs w:val="24"/>
        </w:rPr>
      </w:pPr>
    </w:p>
    <w:p w14:paraId="3FF3E6EB" w14:textId="5B3246E0" w:rsidR="00550730" w:rsidRPr="00F003EA" w:rsidRDefault="00550730" w:rsidP="00615D0B">
      <w:pPr>
        <w:pStyle w:val="NoSpacing"/>
        <w:jc w:val="both"/>
        <w:rPr>
          <w:rFonts w:ascii="Times New Roman" w:eastAsia="Bookman Old Style" w:hAnsi="Times New Roman" w:cs="Times New Roman"/>
          <w:sz w:val="24"/>
          <w:szCs w:val="24"/>
        </w:rPr>
      </w:pPr>
      <w:r w:rsidRPr="00F003EA">
        <w:rPr>
          <w:rFonts w:ascii="Times New Roman" w:hAnsi="Times New Roman" w:cs="Times New Roman"/>
          <w:b/>
          <w:bCs/>
          <w:sz w:val="24"/>
          <w:szCs w:val="24"/>
        </w:rPr>
        <w:t xml:space="preserve">Interim </w:t>
      </w:r>
      <w:r w:rsidR="00F003EA">
        <w:rPr>
          <w:rFonts w:ascii="Times New Roman" w:hAnsi="Times New Roman" w:cs="Times New Roman"/>
          <w:b/>
          <w:bCs/>
          <w:sz w:val="24"/>
          <w:szCs w:val="24"/>
        </w:rPr>
        <w:t>Services f</w:t>
      </w:r>
      <w:r w:rsidR="00F003EA" w:rsidRPr="00F003EA">
        <w:rPr>
          <w:rFonts w:ascii="Times New Roman" w:hAnsi="Times New Roman" w:cs="Times New Roman"/>
          <w:b/>
          <w:bCs/>
          <w:sz w:val="24"/>
          <w:szCs w:val="24"/>
        </w:rPr>
        <w:t>or Pregnant Women</w:t>
      </w:r>
      <w:r w:rsidR="00F003EA" w:rsidRPr="00F003EA">
        <w:rPr>
          <w:rFonts w:ascii="Times New Roman" w:hAnsi="Times New Roman" w:cs="Times New Roman"/>
          <w:bCs/>
          <w:sz w:val="24"/>
          <w:szCs w:val="24"/>
        </w:rPr>
        <w:t xml:space="preserve"> </w:t>
      </w:r>
      <w:r w:rsidRPr="00F003EA">
        <w:rPr>
          <w:rFonts w:ascii="Times New Roman" w:hAnsi="Times New Roman" w:cs="Times New Roman"/>
          <w:bCs/>
          <w:sz w:val="24"/>
          <w:szCs w:val="24"/>
        </w:rPr>
        <w:t xml:space="preserve">are provided when immediate admission is not possible. Services include case management, withdrawal risk assessment, education on the effects of alcohol and other drug use on the fetus, as well as referral to prenatal care, education regarding HIV and tuberculosis, the risks of </w:t>
      </w:r>
      <w:r w:rsidR="006323AF" w:rsidRPr="00F003EA">
        <w:rPr>
          <w:rFonts w:ascii="Times New Roman" w:hAnsi="Times New Roman" w:cs="Times New Roman"/>
          <w:bCs/>
          <w:sz w:val="24"/>
          <w:szCs w:val="24"/>
        </w:rPr>
        <w:t>needle</w:t>
      </w:r>
      <w:r w:rsidR="006323AF">
        <w:rPr>
          <w:rFonts w:ascii="Times New Roman" w:hAnsi="Times New Roman" w:cs="Times New Roman"/>
          <w:bCs/>
          <w:sz w:val="24"/>
          <w:szCs w:val="24"/>
        </w:rPr>
        <w:t xml:space="preserve"> </w:t>
      </w:r>
      <w:r w:rsidR="006323AF" w:rsidRPr="00F003EA">
        <w:rPr>
          <w:rFonts w:ascii="Times New Roman" w:hAnsi="Times New Roman" w:cs="Times New Roman"/>
          <w:bCs/>
          <w:sz w:val="24"/>
          <w:szCs w:val="24"/>
        </w:rPr>
        <w:t>sharing</w:t>
      </w:r>
      <w:r w:rsidRPr="00F003EA">
        <w:rPr>
          <w:rFonts w:ascii="Times New Roman" w:hAnsi="Times New Roman" w:cs="Times New Roman"/>
          <w:bCs/>
          <w:sz w:val="24"/>
          <w:szCs w:val="24"/>
        </w:rPr>
        <w:t xml:space="preserve"> and disease transmission to sexual partners and infants, as well as for the prevention of HIV/AIDS/STDs</w:t>
      </w:r>
      <w:r w:rsidR="00C3499C">
        <w:rPr>
          <w:rFonts w:ascii="Times New Roman" w:hAnsi="Times New Roman" w:cs="Times New Roman"/>
          <w:bCs/>
          <w:sz w:val="24"/>
          <w:szCs w:val="24"/>
        </w:rPr>
        <w:t>/Hepatitis</w:t>
      </w:r>
      <w:r w:rsidRPr="00F003EA">
        <w:rPr>
          <w:rFonts w:ascii="Times New Roman" w:hAnsi="Times New Roman" w:cs="Times New Roman"/>
          <w:bCs/>
          <w:sz w:val="24"/>
          <w:szCs w:val="24"/>
        </w:rPr>
        <w:t xml:space="preserve"> and TB transmission.</w:t>
      </w:r>
    </w:p>
    <w:p w14:paraId="0AEE8F54" w14:textId="77777777" w:rsidR="00615D0B" w:rsidRPr="00615D0B" w:rsidRDefault="00615D0B" w:rsidP="00615D0B">
      <w:pPr>
        <w:pStyle w:val="NoSpacing"/>
        <w:jc w:val="both"/>
        <w:rPr>
          <w:rFonts w:ascii="Times New Roman" w:eastAsia="Bookman Old Style" w:hAnsi="Times New Roman" w:cs="Times New Roman"/>
          <w:sz w:val="24"/>
          <w:szCs w:val="24"/>
        </w:rPr>
      </w:pPr>
    </w:p>
    <w:p w14:paraId="7CFD47B4" w14:textId="77777777" w:rsidR="00615D0B" w:rsidRPr="00615D0B" w:rsidRDefault="00615D0B" w:rsidP="00615D0B">
      <w:pPr>
        <w:pStyle w:val="NoSpacing"/>
        <w:jc w:val="both"/>
        <w:rPr>
          <w:rFonts w:ascii="Times New Roman" w:eastAsia="Bookman Old Style" w:hAnsi="Times New Roman" w:cs="Times New Roman"/>
          <w:b/>
          <w:sz w:val="24"/>
          <w:szCs w:val="24"/>
        </w:rPr>
      </w:pPr>
      <w:r w:rsidRPr="00615D0B">
        <w:rPr>
          <w:rFonts w:ascii="Times New Roman" w:eastAsia="Bookman Old Style" w:hAnsi="Times New Roman" w:cs="Times New Roman"/>
          <w:b/>
          <w:sz w:val="24"/>
          <w:szCs w:val="24"/>
        </w:rPr>
        <w:t>Linkage</w:t>
      </w:r>
    </w:p>
    <w:p w14:paraId="5052A167" w14:textId="76816BE1" w:rsidR="003A58DC" w:rsidRPr="003A58DC" w:rsidRDefault="00615D0B" w:rsidP="003A58DC">
      <w:pPr>
        <w:pStyle w:val="NoSpacing"/>
        <w:jc w:val="both"/>
        <w:rPr>
          <w:rFonts w:ascii="Times New Roman" w:hAnsi="Times New Roman" w:cs="Times New Roman"/>
          <w:sz w:val="24"/>
          <w:szCs w:val="24"/>
        </w:rPr>
      </w:pPr>
      <w:r w:rsidRPr="003A58DC">
        <w:rPr>
          <w:rFonts w:ascii="Times New Roman" w:eastAsia="Bookman Old Style" w:hAnsi="Times New Roman" w:cs="Times New Roman"/>
          <w:sz w:val="24"/>
          <w:szCs w:val="24"/>
        </w:rPr>
        <w:t xml:space="preserve">Clinical staff provide communication and coordination with other service providers to assure timely and appropriate referrals to support the treatment needs of our </w:t>
      </w:r>
      <w:r w:rsidR="002E113D">
        <w:rPr>
          <w:rFonts w:ascii="Times New Roman" w:eastAsia="Bookman Old Style" w:hAnsi="Times New Roman" w:cs="Times New Roman"/>
          <w:sz w:val="24"/>
          <w:szCs w:val="24"/>
        </w:rPr>
        <w:t>patient</w:t>
      </w:r>
      <w:r w:rsidRPr="003A58DC">
        <w:rPr>
          <w:rFonts w:ascii="Times New Roman" w:eastAsia="Bookman Old Style" w:hAnsi="Times New Roman" w:cs="Times New Roman"/>
          <w:sz w:val="24"/>
          <w:szCs w:val="24"/>
        </w:rPr>
        <w:t>s.</w:t>
      </w:r>
      <w:r w:rsidR="003A58DC" w:rsidRPr="003A58DC">
        <w:rPr>
          <w:rFonts w:ascii="Times New Roman" w:eastAsia="Bookman Old Style" w:hAnsi="Times New Roman" w:cs="Times New Roman"/>
          <w:sz w:val="24"/>
          <w:szCs w:val="24"/>
        </w:rPr>
        <w:t xml:space="preserve"> </w:t>
      </w:r>
      <w:r w:rsidR="002E113D">
        <w:rPr>
          <w:rFonts w:ascii="Times New Roman" w:hAnsi="Times New Roman" w:cs="Times New Roman"/>
          <w:sz w:val="24"/>
          <w:szCs w:val="24"/>
        </w:rPr>
        <w:t>El Paso</w:t>
      </w:r>
      <w:r w:rsidR="00C3499C">
        <w:rPr>
          <w:rFonts w:ascii="Times New Roman" w:hAnsi="Times New Roman" w:cs="Times New Roman"/>
          <w:sz w:val="24"/>
          <w:szCs w:val="24"/>
        </w:rPr>
        <w:t xml:space="preserve"> does not provide transportation but</w:t>
      </w:r>
      <w:r w:rsidR="003A58DC" w:rsidRPr="003A58DC">
        <w:rPr>
          <w:rFonts w:ascii="Times New Roman" w:hAnsi="Times New Roman" w:cs="Times New Roman"/>
          <w:sz w:val="24"/>
          <w:szCs w:val="24"/>
        </w:rPr>
        <w:t xml:space="preserve"> does, however, arrange for </w:t>
      </w:r>
      <w:r w:rsidR="002E113D">
        <w:rPr>
          <w:rFonts w:ascii="Times New Roman" w:hAnsi="Times New Roman" w:cs="Times New Roman"/>
          <w:sz w:val="24"/>
          <w:szCs w:val="24"/>
        </w:rPr>
        <w:t>patient</w:t>
      </w:r>
      <w:r w:rsidR="003A58DC" w:rsidRPr="003A58DC">
        <w:rPr>
          <w:rFonts w:ascii="Times New Roman" w:hAnsi="Times New Roman" w:cs="Times New Roman"/>
          <w:sz w:val="24"/>
          <w:szCs w:val="24"/>
        </w:rPr>
        <w:t>s to access these services and assists in linkage to transportation for them.</w:t>
      </w:r>
    </w:p>
    <w:p w14:paraId="7F881CBD" w14:textId="77777777" w:rsidR="00615D0B" w:rsidRDefault="00615D0B" w:rsidP="00615D0B">
      <w:pPr>
        <w:pStyle w:val="NoSpacing"/>
        <w:jc w:val="both"/>
        <w:rPr>
          <w:rFonts w:ascii="Times New Roman" w:eastAsia="Bookman Old Style" w:hAnsi="Times New Roman" w:cs="Times New Roman"/>
          <w:sz w:val="24"/>
          <w:szCs w:val="24"/>
        </w:rPr>
      </w:pPr>
    </w:p>
    <w:p w14:paraId="7FE68FB0" w14:textId="2626E6D1" w:rsidR="006A55F1" w:rsidRDefault="006A55F1" w:rsidP="00615D0B">
      <w:pPr>
        <w:pStyle w:val="NoSpacing"/>
        <w:jc w:val="both"/>
        <w:rPr>
          <w:rFonts w:ascii="Times New Roman" w:eastAsia="Bookman Old Style" w:hAnsi="Times New Roman" w:cs="Times New Roman"/>
          <w:b/>
          <w:sz w:val="24"/>
          <w:szCs w:val="24"/>
        </w:rPr>
      </w:pPr>
      <w:r w:rsidRPr="006A55F1">
        <w:rPr>
          <w:rFonts w:ascii="Times New Roman" w:eastAsia="Bookman Old Style" w:hAnsi="Times New Roman" w:cs="Times New Roman"/>
          <w:b/>
          <w:sz w:val="24"/>
          <w:szCs w:val="24"/>
        </w:rPr>
        <w:t>Medication</w:t>
      </w:r>
    </w:p>
    <w:p w14:paraId="5D1796D6" w14:textId="77FA5598" w:rsidR="006A55F1" w:rsidRPr="006A55F1" w:rsidRDefault="006A55F1" w:rsidP="006A55F1">
      <w:pPr>
        <w:pStyle w:val="NoSpacing"/>
        <w:jc w:val="both"/>
        <w:rPr>
          <w:rFonts w:ascii="Times New Roman" w:hAnsi="Times New Roman" w:cs="Times New Roman"/>
          <w:sz w:val="24"/>
          <w:szCs w:val="24"/>
        </w:rPr>
      </w:pPr>
      <w:r>
        <w:rPr>
          <w:rFonts w:ascii="Times New Roman" w:eastAsia="Bookman Old Style" w:hAnsi="Times New Roman" w:cs="Times New Roman"/>
          <w:sz w:val="24"/>
          <w:szCs w:val="24"/>
        </w:rPr>
        <w:t xml:space="preserve">Medication </w:t>
      </w:r>
      <w:r w:rsidRPr="006A55F1">
        <w:rPr>
          <w:rFonts w:ascii="Times New Roman" w:eastAsia="Bookman Old Style" w:hAnsi="Times New Roman" w:cs="Times New Roman"/>
          <w:sz w:val="24"/>
          <w:szCs w:val="24"/>
        </w:rPr>
        <w:t xml:space="preserve">services </w:t>
      </w:r>
      <w:r>
        <w:rPr>
          <w:rFonts w:ascii="Times New Roman" w:eastAsia="Bookman Old Style" w:hAnsi="Times New Roman" w:cs="Times New Roman"/>
          <w:sz w:val="24"/>
          <w:szCs w:val="24"/>
        </w:rPr>
        <w:t>are not provided</w:t>
      </w:r>
      <w:r w:rsidRPr="006A55F1">
        <w:rPr>
          <w:rFonts w:ascii="Times New Roman" w:hAnsi="Times New Roman" w:cs="Times New Roman"/>
          <w:sz w:val="24"/>
          <w:szCs w:val="24"/>
        </w:rPr>
        <w:t xml:space="preserve">. </w:t>
      </w:r>
      <w:r>
        <w:rPr>
          <w:rFonts w:ascii="Times New Roman" w:eastAsia="Bookman Old Style" w:hAnsi="Times New Roman" w:cs="Times New Roman"/>
          <w:sz w:val="24"/>
          <w:szCs w:val="24"/>
        </w:rPr>
        <w:t xml:space="preserve">If you feel you </w:t>
      </w:r>
      <w:r w:rsidR="00C3499C">
        <w:rPr>
          <w:rFonts w:ascii="Times New Roman" w:eastAsia="Bookman Old Style" w:hAnsi="Times New Roman" w:cs="Times New Roman"/>
          <w:sz w:val="24"/>
          <w:szCs w:val="24"/>
        </w:rPr>
        <w:t xml:space="preserve">need </w:t>
      </w:r>
      <w:r w:rsidRPr="006A55F1">
        <w:rPr>
          <w:rFonts w:ascii="Times New Roman" w:eastAsia="Bookman Old Style" w:hAnsi="Times New Roman" w:cs="Times New Roman"/>
          <w:sz w:val="24"/>
          <w:szCs w:val="24"/>
        </w:rPr>
        <w:t xml:space="preserve">medication services to support </w:t>
      </w:r>
      <w:r>
        <w:rPr>
          <w:rFonts w:ascii="Times New Roman" w:eastAsia="Bookman Old Style" w:hAnsi="Times New Roman" w:cs="Times New Roman"/>
          <w:sz w:val="24"/>
          <w:szCs w:val="24"/>
        </w:rPr>
        <w:t xml:space="preserve">your </w:t>
      </w:r>
      <w:r w:rsidRPr="006A55F1">
        <w:rPr>
          <w:rFonts w:ascii="Times New Roman" w:eastAsia="Bookman Old Style" w:hAnsi="Times New Roman" w:cs="Times New Roman"/>
          <w:sz w:val="24"/>
          <w:szCs w:val="24"/>
        </w:rPr>
        <w:t>recovery an</w:t>
      </w:r>
      <w:r>
        <w:rPr>
          <w:rFonts w:ascii="Times New Roman" w:eastAsia="Bookman Old Style" w:hAnsi="Times New Roman" w:cs="Times New Roman"/>
          <w:sz w:val="24"/>
          <w:szCs w:val="24"/>
        </w:rPr>
        <w:t xml:space="preserve">d/or desired treatment outcomes, </w:t>
      </w:r>
      <w:r w:rsidRPr="006A55F1">
        <w:rPr>
          <w:rFonts w:ascii="Times New Roman" w:eastAsia="Bookman Old Style" w:hAnsi="Times New Roman" w:cs="Times New Roman"/>
          <w:sz w:val="24"/>
          <w:szCs w:val="24"/>
        </w:rPr>
        <w:t xml:space="preserve">case management services to link, refer, and advocate on </w:t>
      </w:r>
      <w:r>
        <w:rPr>
          <w:rFonts w:ascii="Times New Roman" w:eastAsia="Bookman Old Style" w:hAnsi="Times New Roman" w:cs="Times New Roman"/>
          <w:sz w:val="24"/>
          <w:szCs w:val="24"/>
        </w:rPr>
        <w:t xml:space="preserve">your </w:t>
      </w:r>
      <w:r w:rsidRPr="006A55F1">
        <w:rPr>
          <w:rFonts w:ascii="Times New Roman" w:eastAsia="Bookman Old Style" w:hAnsi="Times New Roman" w:cs="Times New Roman"/>
          <w:sz w:val="24"/>
          <w:szCs w:val="24"/>
        </w:rPr>
        <w:t xml:space="preserve">behalf </w:t>
      </w:r>
      <w:r>
        <w:rPr>
          <w:rFonts w:ascii="Times New Roman" w:eastAsia="Bookman Old Style" w:hAnsi="Times New Roman" w:cs="Times New Roman"/>
          <w:sz w:val="24"/>
          <w:szCs w:val="24"/>
        </w:rPr>
        <w:t>are provided</w:t>
      </w:r>
      <w:r w:rsidRPr="006A55F1">
        <w:rPr>
          <w:rFonts w:ascii="Times New Roman" w:eastAsia="Bookman Old Style" w:hAnsi="Times New Roman" w:cs="Times New Roman"/>
          <w:sz w:val="24"/>
          <w:szCs w:val="24"/>
        </w:rPr>
        <w:t>.</w:t>
      </w:r>
      <w:r>
        <w:rPr>
          <w:rFonts w:ascii="Times New Roman" w:eastAsia="Bookman Old Style" w:hAnsi="Times New Roman" w:cs="Times New Roman"/>
          <w:sz w:val="24"/>
          <w:szCs w:val="24"/>
        </w:rPr>
        <w:t xml:space="preserve"> </w:t>
      </w:r>
    </w:p>
    <w:p w14:paraId="4B2353BD" w14:textId="77777777" w:rsidR="006A55F1" w:rsidRPr="00EB40A0" w:rsidRDefault="006A55F1" w:rsidP="00615D0B">
      <w:pPr>
        <w:pStyle w:val="NoSpacing"/>
        <w:jc w:val="both"/>
        <w:rPr>
          <w:rFonts w:ascii="Times New Roman" w:eastAsia="Bookman Old Style" w:hAnsi="Times New Roman" w:cs="Times New Roman"/>
          <w:sz w:val="24"/>
          <w:szCs w:val="24"/>
        </w:rPr>
      </w:pPr>
    </w:p>
    <w:p w14:paraId="23C3896E"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Outpatient Services</w:t>
      </w:r>
    </w:p>
    <w:p w14:paraId="1F7C03B9" w14:textId="08FEF674" w:rsidR="00615D0B" w:rsidRPr="00EB40A0" w:rsidRDefault="00C3499C" w:rsidP="00615D0B">
      <w:pPr>
        <w:pStyle w:val="NoSpacing"/>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T</w:t>
      </w:r>
      <w:r w:rsidR="00615D0B" w:rsidRPr="00EB40A0">
        <w:rPr>
          <w:rFonts w:ascii="Times New Roman" w:eastAsia="Bookman Old Style" w:hAnsi="Times New Roman" w:cs="Times New Roman"/>
          <w:sz w:val="24"/>
          <w:szCs w:val="24"/>
        </w:rPr>
        <w:t xml:space="preserve">reatment services </w:t>
      </w:r>
      <w:r>
        <w:rPr>
          <w:rFonts w:ascii="Times New Roman" w:eastAsia="Bookman Old Style" w:hAnsi="Times New Roman" w:cs="Times New Roman"/>
          <w:sz w:val="24"/>
          <w:szCs w:val="24"/>
        </w:rPr>
        <w:t xml:space="preserve">are </w:t>
      </w:r>
      <w:r w:rsidR="00615D0B" w:rsidRPr="00EB40A0">
        <w:rPr>
          <w:rFonts w:ascii="Times New Roman" w:eastAsia="Bookman Old Style" w:hAnsi="Times New Roman" w:cs="Times New Roman"/>
          <w:sz w:val="24"/>
          <w:szCs w:val="24"/>
        </w:rPr>
        <w:t xml:space="preserve">provided through regularly scheduled sessions intended for </w:t>
      </w:r>
      <w:r w:rsidR="002E113D">
        <w:rPr>
          <w:rFonts w:ascii="Times New Roman" w:eastAsia="Bookman Old Style" w:hAnsi="Times New Roman" w:cs="Times New Roman"/>
          <w:sz w:val="24"/>
          <w:szCs w:val="24"/>
        </w:rPr>
        <w:t>patient</w:t>
      </w:r>
      <w:r w:rsidR="00615D0B" w:rsidRPr="00EB40A0">
        <w:rPr>
          <w:rFonts w:ascii="Times New Roman" w:eastAsia="Bookman Old Style" w:hAnsi="Times New Roman" w:cs="Times New Roman"/>
          <w:sz w:val="24"/>
          <w:szCs w:val="24"/>
        </w:rPr>
        <w:t xml:space="preserve">s not requiring more intensive treatment services or for </w:t>
      </w:r>
      <w:r w:rsidR="002E113D">
        <w:rPr>
          <w:rFonts w:ascii="Times New Roman" w:eastAsia="Bookman Old Style" w:hAnsi="Times New Roman" w:cs="Times New Roman"/>
          <w:sz w:val="24"/>
          <w:szCs w:val="24"/>
        </w:rPr>
        <w:t>patient</w:t>
      </w:r>
      <w:r w:rsidR="00615D0B" w:rsidRPr="00EB40A0">
        <w:rPr>
          <w:rFonts w:ascii="Times New Roman" w:eastAsia="Bookman Old Style" w:hAnsi="Times New Roman" w:cs="Times New Roman"/>
          <w:sz w:val="24"/>
          <w:szCs w:val="24"/>
        </w:rPr>
        <w:t>s requiring continuing services following more intensive treatment regimens. These services are provid</w:t>
      </w:r>
      <w:r>
        <w:rPr>
          <w:rFonts w:ascii="Times New Roman" w:eastAsia="Bookman Old Style" w:hAnsi="Times New Roman" w:cs="Times New Roman"/>
          <w:sz w:val="24"/>
          <w:szCs w:val="24"/>
        </w:rPr>
        <w:t>ed at multiple times of the day and</w:t>
      </w:r>
      <w:r w:rsidR="00615D0B" w:rsidRPr="00EB40A0">
        <w:rPr>
          <w:rFonts w:ascii="Times New Roman" w:eastAsia="Bookman Old Style" w:hAnsi="Times New Roman" w:cs="Times New Roman"/>
          <w:sz w:val="24"/>
          <w:szCs w:val="24"/>
        </w:rPr>
        <w:t xml:space="preserve"> multiple days of the week to accommodate the schedules of working </w:t>
      </w:r>
      <w:r w:rsidR="002E113D">
        <w:rPr>
          <w:rFonts w:ascii="Times New Roman" w:eastAsia="Bookman Old Style" w:hAnsi="Times New Roman" w:cs="Times New Roman"/>
          <w:sz w:val="24"/>
          <w:szCs w:val="24"/>
        </w:rPr>
        <w:t>patient</w:t>
      </w:r>
      <w:r w:rsidR="00615D0B" w:rsidRPr="00EB40A0">
        <w:rPr>
          <w:rFonts w:ascii="Times New Roman" w:eastAsia="Bookman Old Style" w:hAnsi="Times New Roman" w:cs="Times New Roman"/>
          <w:sz w:val="24"/>
          <w:szCs w:val="24"/>
        </w:rPr>
        <w:t xml:space="preserve">s and/or those </w:t>
      </w:r>
      <w:r w:rsidR="002E113D">
        <w:rPr>
          <w:rFonts w:ascii="Times New Roman" w:eastAsia="Bookman Old Style" w:hAnsi="Times New Roman" w:cs="Times New Roman"/>
          <w:sz w:val="24"/>
          <w:szCs w:val="24"/>
        </w:rPr>
        <w:t>patient</w:t>
      </w:r>
      <w:r w:rsidR="00615D0B" w:rsidRPr="00EB40A0">
        <w:rPr>
          <w:rFonts w:ascii="Times New Roman" w:eastAsia="Bookman Old Style" w:hAnsi="Times New Roman" w:cs="Times New Roman"/>
          <w:sz w:val="24"/>
          <w:szCs w:val="24"/>
        </w:rPr>
        <w:t xml:space="preserve">s in school. Scheduled sessions are provided for up to 9 (nine) hours per week </w:t>
      </w:r>
      <w:r w:rsidR="008178FE" w:rsidRPr="00EB40A0">
        <w:rPr>
          <w:rFonts w:ascii="Times New Roman" w:eastAsia="Bookman Old Style" w:hAnsi="Times New Roman" w:cs="Times New Roman"/>
          <w:sz w:val="24"/>
          <w:szCs w:val="24"/>
        </w:rPr>
        <w:t>for</w:t>
      </w:r>
      <w:r w:rsidR="008178FE" w:rsidRPr="00EB40A0">
        <w:rPr>
          <w:rFonts w:ascii="Times New Roman" w:hAnsi="Times New Roman" w:cs="Times New Roman"/>
          <w:sz w:val="24"/>
          <w:szCs w:val="24"/>
        </w:rPr>
        <w:t xml:space="preserve"> no more than </w:t>
      </w:r>
      <w:r>
        <w:rPr>
          <w:rFonts w:ascii="Times New Roman" w:hAnsi="Times New Roman" w:cs="Times New Roman"/>
          <w:sz w:val="24"/>
          <w:szCs w:val="24"/>
        </w:rPr>
        <w:t>1.5</w:t>
      </w:r>
      <w:r w:rsidR="008178FE" w:rsidRPr="00EB40A0">
        <w:rPr>
          <w:rFonts w:ascii="Times New Roman" w:hAnsi="Times New Roman" w:cs="Times New Roman"/>
          <w:sz w:val="24"/>
          <w:szCs w:val="24"/>
        </w:rPr>
        <w:t xml:space="preserve"> treatment hours on any given day</w:t>
      </w:r>
      <w:r w:rsidR="008178FE" w:rsidRPr="00EB40A0">
        <w:rPr>
          <w:rFonts w:ascii="Times New Roman" w:eastAsia="Bookman Old Style" w:hAnsi="Times New Roman" w:cs="Times New Roman"/>
          <w:sz w:val="24"/>
          <w:szCs w:val="24"/>
        </w:rPr>
        <w:t xml:space="preserve"> </w:t>
      </w:r>
      <w:r w:rsidR="00615D0B" w:rsidRPr="00EB40A0">
        <w:rPr>
          <w:rFonts w:ascii="Times New Roman" w:eastAsia="Bookman Old Style" w:hAnsi="Times New Roman" w:cs="Times New Roman"/>
          <w:sz w:val="24"/>
          <w:szCs w:val="24"/>
        </w:rPr>
        <w:t xml:space="preserve">and consist of any treatment service identified herein based on the needs of the </w:t>
      </w:r>
      <w:r w:rsidR="002E113D">
        <w:rPr>
          <w:rFonts w:ascii="Times New Roman" w:eastAsia="Bookman Old Style" w:hAnsi="Times New Roman" w:cs="Times New Roman"/>
          <w:sz w:val="24"/>
          <w:szCs w:val="24"/>
        </w:rPr>
        <w:t>patient</w:t>
      </w:r>
      <w:r w:rsidR="00615D0B" w:rsidRPr="00EB40A0">
        <w:rPr>
          <w:rFonts w:ascii="Times New Roman" w:eastAsia="Bookman Old Style" w:hAnsi="Times New Roman" w:cs="Times New Roman"/>
          <w:sz w:val="24"/>
          <w:szCs w:val="24"/>
        </w:rPr>
        <w:t>.</w:t>
      </w:r>
    </w:p>
    <w:p w14:paraId="603EE221" w14:textId="77777777" w:rsidR="00DE36C7" w:rsidRPr="00EB40A0" w:rsidRDefault="00DE36C7" w:rsidP="00615D0B">
      <w:pPr>
        <w:pStyle w:val="NoSpacing"/>
        <w:jc w:val="both"/>
        <w:rPr>
          <w:rFonts w:ascii="Times New Roman" w:hAnsi="Times New Roman" w:cs="Times New Roman"/>
          <w:sz w:val="24"/>
          <w:szCs w:val="24"/>
        </w:rPr>
      </w:pPr>
    </w:p>
    <w:p w14:paraId="3E834700"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Psychotherapy or Therapy</w:t>
      </w:r>
    </w:p>
    <w:p w14:paraId="4D479315" w14:textId="63841DC3" w:rsidR="00615D0B" w:rsidRPr="00EB40A0" w:rsidRDefault="00615D0B" w:rsidP="00615D0B">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A goal directed process using generally accepted clinical approaches provided face</w:t>
      </w:r>
      <w:r w:rsidR="002E113D">
        <w:rPr>
          <w:rFonts w:ascii="Times New Roman" w:eastAsia="Bookman Old Style" w:hAnsi="Times New Roman" w:cs="Times New Roman"/>
          <w:sz w:val="24"/>
          <w:szCs w:val="24"/>
        </w:rPr>
        <w:t>~</w:t>
      </w:r>
      <w:r w:rsidRPr="00EB40A0">
        <w:rPr>
          <w:rFonts w:ascii="Times New Roman" w:eastAsia="Bookman Old Style" w:hAnsi="Times New Roman" w:cs="Times New Roman"/>
          <w:sz w:val="24"/>
          <w:szCs w:val="24"/>
        </w:rPr>
        <w:t>to</w:t>
      </w:r>
      <w:r w:rsidR="002E113D">
        <w:rPr>
          <w:rFonts w:ascii="Times New Roman" w:eastAsia="Bookman Old Style" w:hAnsi="Times New Roman" w:cs="Times New Roman"/>
          <w:sz w:val="24"/>
          <w:szCs w:val="24"/>
        </w:rPr>
        <w:t>~</w:t>
      </w:r>
      <w:r w:rsidRPr="00EB40A0">
        <w:rPr>
          <w:rFonts w:ascii="Times New Roman" w:eastAsia="Bookman Old Style" w:hAnsi="Times New Roman" w:cs="Times New Roman"/>
          <w:sz w:val="24"/>
          <w:szCs w:val="24"/>
        </w:rPr>
        <w:t xml:space="preserve">face by a qualified service provider with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s in individual, group or family settings to promote positive emotional or behavioral changes. </w:t>
      </w:r>
    </w:p>
    <w:p w14:paraId="37F7ABA7" w14:textId="77777777" w:rsidR="00F003EA" w:rsidRPr="00EB40A0" w:rsidRDefault="00F003EA" w:rsidP="00615D0B">
      <w:pPr>
        <w:pStyle w:val="NoSpacing"/>
        <w:jc w:val="both"/>
        <w:rPr>
          <w:rFonts w:ascii="Times New Roman" w:eastAsia="Bookman Old Style" w:hAnsi="Times New Roman" w:cs="Times New Roman"/>
          <w:sz w:val="24"/>
          <w:szCs w:val="24"/>
        </w:rPr>
      </w:pPr>
    </w:p>
    <w:p w14:paraId="0000AC99"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Referral Services</w:t>
      </w:r>
    </w:p>
    <w:p w14:paraId="34EA2BBF" w14:textId="701E363C" w:rsidR="00615D0B" w:rsidRPr="00EB40A0" w:rsidRDefault="00615D0B" w:rsidP="00615D0B">
      <w:pPr>
        <w:pStyle w:val="NoSpacing"/>
        <w:jc w:val="both"/>
        <w:rPr>
          <w:rFonts w:ascii="Times New Roman" w:eastAsia="Times New Roman" w:hAnsi="Times New Roman" w:cs="Times New Roman"/>
          <w:sz w:val="24"/>
          <w:szCs w:val="24"/>
        </w:rPr>
      </w:pPr>
      <w:r w:rsidRPr="00EB40A0">
        <w:rPr>
          <w:rFonts w:ascii="Times New Roman" w:eastAsia="Bookman Old Style" w:hAnsi="Times New Roman" w:cs="Times New Roman"/>
          <w:sz w:val="24"/>
          <w:szCs w:val="24"/>
        </w:rPr>
        <w:t xml:space="preserve">Referrals are made to appropriate agents and/or agencies when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s </w:t>
      </w:r>
      <w:r w:rsidR="006323AF" w:rsidRPr="00EB40A0">
        <w:rPr>
          <w:rFonts w:ascii="Times New Roman" w:eastAsia="Bookman Old Style" w:hAnsi="Times New Roman" w:cs="Times New Roman"/>
          <w:sz w:val="24"/>
          <w:szCs w:val="24"/>
        </w:rPr>
        <w:t>need</w:t>
      </w:r>
      <w:r w:rsidR="00776C82">
        <w:rPr>
          <w:rFonts w:ascii="Times New Roman" w:eastAsia="Bookman Old Style" w:hAnsi="Times New Roman" w:cs="Times New Roman"/>
          <w:sz w:val="24"/>
          <w:szCs w:val="24"/>
        </w:rPr>
        <w:t>: E</w:t>
      </w:r>
      <w:r w:rsidRPr="00EB40A0">
        <w:rPr>
          <w:rFonts w:ascii="Times New Roman" w:eastAsia="Bookman Old Style" w:hAnsi="Times New Roman" w:cs="Times New Roman"/>
          <w:sz w:val="24"/>
          <w:szCs w:val="24"/>
        </w:rPr>
        <w:t xml:space="preserve">xaminations, assessments, and consultations that are not within the professional domain or expertise of our staff; Special treatment services, which would meet the medical and/or mental health needs of the </w:t>
      </w:r>
      <w:r w:rsidR="002E113D">
        <w:rPr>
          <w:rFonts w:ascii="Times New Roman" w:eastAsia="Bookman Old Style" w:hAnsi="Times New Roman" w:cs="Times New Roman"/>
          <w:sz w:val="24"/>
          <w:szCs w:val="24"/>
        </w:rPr>
        <w:t>patient</w:t>
      </w:r>
      <w:r w:rsidR="00FA1800">
        <w:rPr>
          <w:rFonts w:ascii="Times New Roman" w:eastAsia="Bookman Old Style" w:hAnsi="Times New Roman" w:cs="Times New Roman"/>
          <w:sz w:val="24"/>
          <w:szCs w:val="24"/>
        </w:rPr>
        <w:t>; and Assistance from</w:t>
      </w:r>
      <w:r w:rsidRPr="00EB40A0">
        <w:rPr>
          <w:rFonts w:ascii="Times New Roman" w:eastAsia="Bookman Old Style" w:hAnsi="Times New Roman" w:cs="Times New Roman"/>
          <w:sz w:val="24"/>
          <w:szCs w:val="24"/>
        </w:rPr>
        <w:t xml:space="preserve"> other resources as available in the community, which contribute to the wellbeing of the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w:t>
      </w:r>
      <w:r w:rsidRPr="00EB40A0">
        <w:rPr>
          <w:rFonts w:ascii="Times New Roman" w:eastAsia="Bookman Old Style" w:hAnsi="Times New Roman" w:cs="Times New Roman"/>
          <w:bCs/>
          <w:sz w:val="24"/>
          <w:szCs w:val="24"/>
        </w:rPr>
        <w:t xml:space="preserve"> </w:t>
      </w:r>
    </w:p>
    <w:p w14:paraId="6C481126" w14:textId="77777777" w:rsidR="00615D0B" w:rsidRPr="00EB40A0" w:rsidRDefault="00615D0B" w:rsidP="00615D0B">
      <w:pPr>
        <w:pStyle w:val="NoSpacing"/>
        <w:jc w:val="both"/>
        <w:rPr>
          <w:rFonts w:ascii="Times New Roman" w:eastAsia="Bookman Old Style" w:hAnsi="Times New Roman" w:cs="Times New Roman"/>
          <w:sz w:val="24"/>
          <w:szCs w:val="24"/>
        </w:rPr>
      </w:pPr>
    </w:p>
    <w:p w14:paraId="23C6BEF1"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Screening services</w:t>
      </w:r>
    </w:p>
    <w:p w14:paraId="1A97D8D4" w14:textId="71C891EB" w:rsidR="00615D0B" w:rsidRPr="00EB40A0" w:rsidRDefault="00615D0B" w:rsidP="00615D0B">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 xml:space="preserve">Screening of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s is provided to determine whether the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 seeking assistance needs further comprehensive assessment.</w:t>
      </w:r>
    </w:p>
    <w:p w14:paraId="1942DD45" w14:textId="77777777" w:rsidR="00615D0B" w:rsidRPr="00F003EA" w:rsidRDefault="00615D0B" w:rsidP="00615D0B">
      <w:pPr>
        <w:pStyle w:val="NoSpacing"/>
        <w:jc w:val="both"/>
        <w:rPr>
          <w:rFonts w:ascii="Times New Roman" w:eastAsia="Bookman Old Style" w:hAnsi="Times New Roman" w:cs="Times New Roman"/>
          <w:sz w:val="24"/>
          <w:szCs w:val="24"/>
        </w:rPr>
      </w:pPr>
    </w:p>
    <w:p w14:paraId="352F703E" w14:textId="77777777" w:rsidR="00615D0B" w:rsidRPr="00F003EA" w:rsidRDefault="00615D0B" w:rsidP="00615D0B">
      <w:pPr>
        <w:pStyle w:val="NoSpacing"/>
        <w:jc w:val="both"/>
        <w:rPr>
          <w:rFonts w:ascii="Times New Roman" w:eastAsia="Bookman Old Style" w:hAnsi="Times New Roman" w:cs="Times New Roman"/>
          <w:b/>
          <w:sz w:val="24"/>
          <w:szCs w:val="24"/>
        </w:rPr>
      </w:pPr>
      <w:r w:rsidRPr="00F003EA">
        <w:rPr>
          <w:rFonts w:ascii="Times New Roman" w:eastAsia="Bookman Old Style" w:hAnsi="Times New Roman" w:cs="Times New Roman"/>
          <w:b/>
          <w:sz w:val="24"/>
          <w:szCs w:val="24"/>
        </w:rPr>
        <w:t>Specialized Services for Women who are Pregnant</w:t>
      </w:r>
    </w:p>
    <w:p w14:paraId="77F1BBA2" w14:textId="171293E2" w:rsidR="00615D0B" w:rsidRPr="00EB40A0" w:rsidRDefault="00615D0B" w:rsidP="00615D0B">
      <w:pPr>
        <w:pStyle w:val="NoSpacing"/>
        <w:jc w:val="both"/>
        <w:rPr>
          <w:rFonts w:ascii="Times New Roman" w:eastAsia="Times New Roman" w:hAnsi="Times New Roman" w:cs="Times New Roman"/>
          <w:sz w:val="24"/>
          <w:szCs w:val="24"/>
        </w:rPr>
      </w:pPr>
      <w:r w:rsidRPr="00F003EA">
        <w:rPr>
          <w:rFonts w:ascii="Times New Roman" w:eastAsia="Bookman Old Style" w:hAnsi="Times New Roman" w:cs="Times New Roman"/>
          <w:sz w:val="24"/>
          <w:szCs w:val="24"/>
        </w:rPr>
        <w:t xml:space="preserve">All </w:t>
      </w:r>
      <w:r w:rsidR="002E113D">
        <w:rPr>
          <w:rFonts w:ascii="Times New Roman" w:eastAsia="Bookman Old Style" w:hAnsi="Times New Roman" w:cs="Times New Roman"/>
          <w:sz w:val="24"/>
          <w:szCs w:val="24"/>
        </w:rPr>
        <w:t>El Paso</w:t>
      </w:r>
      <w:r w:rsidRPr="00F003EA">
        <w:rPr>
          <w:rFonts w:ascii="Times New Roman" w:eastAsia="Bookman Old Style" w:hAnsi="Times New Roman" w:cs="Times New Roman"/>
          <w:sz w:val="24"/>
          <w:szCs w:val="24"/>
        </w:rPr>
        <w:t xml:space="preserve"> treat</w:t>
      </w:r>
      <w:r w:rsidR="00A13748" w:rsidRPr="00F003EA">
        <w:rPr>
          <w:rFonts w:ascii="Times New Roman" w:eastAsia="Bookman Old Style" w:hAnsi="Times New Roman" w:cs="Times New Roman"/>
          <w:sz w:val="24"/>
          <w:szCs w:val="24"/>
        </w:rPr>
        <w:t xml:space="preserve">ment services described herein </w:t>
      </w:r>
      <w:r w:rsidRPr="00F003EA">
        <w:rPr>
          <w:rFonts w:ascii="Times New Roman" w:eastAsia="Bookman Old Style" w:hAnsi="Times New Roman" w:cs="Times New Roman"/>
          <w:sz w:val="24"/>
          <w:szCs w:val="24"/>
        </w:rPr>
        <w:t xml:space="preserve">are provided to women who are pregnant. Women who are receiving services are treated the same as any other </w:t>
      </w:r>
      <w:r w:rsidR="002E113D">
        <w:rPr>
          <w:rFonts w:ascii="Times New Roman" w:eastAsia="Bookman Old Style" w:hAnsi="Times New Roman" w:cs="Times New Roman"/>
          <w:sz w:val="24"/>
          <w:szCs w:val="24"/>
        </w:rPr>
        <w:t>patient</w:t>
      </w:r>
      <w:r w:rsidRPr="00F003EA">
        <w:rPr>
          <w:rFonts w:ascii="Times New Roman" w:eastAsia="Bookman Old Style" w:hAnsi="Times New Roman" w:cs="Times New Roman"/>
          <w:sz w:val="24"/>
          <w:szCs w:val="24"/>
        </w:rPr>
        <w:t xml:space="preserve"> receiving services. Additional services include: </w:t>
      </w:r>
      <w:r w:rsidRPr="00F003EA">
        <w:rPr>
          <w:rFonts w:ascii="Times New Roman" w:hAnsi="Times New Roman" w:cs="Times New Roman"/>
          <w:sz w:val="24"/>
          <w:szCs w:val="24"/>
        </w:rPr>
        <w:t xml:space="preserve">Discussion of the </w:t>
      </w:r>
      <w:r w:rsidRPr="00776C82">
        <w:rPr>
          <w:rFonts w:ascii="Times New Roman" w:hAnsi="Times New Roman" w:cs="Times New Roman"/>
          <w:sz w:val="24"/>
          <w:szCs w:val="24"/>
        </w:rPr>
        <w:t xml:space="preserve">need for prenatal care coordination; Coordinated services with the </w:t>
      </w:r>
      <w:r w:rsidR="002E113D" w:rsidRPr="00776C82">
        <w:rPr>
          <w:rFonts w:ascii="Times New Roman" w:hAnsi="Times New Roman" w:cs="Times New Roman"/>
          <w:sz w:val="24"/>
          <w:szCs w:val="24"/>
        </w:rPr>
        <w:t>patient</w:t>
      </w:r>
      <w:r w:rsidRPr="00776C82">
        <w:rPr>
          <w:rFonts w:ascii="Times New Roman" w:hAnsi="Times New Roman" w:cs="Times New Roman"/>
          <w:sz w:val="24"/>
          <w:szCs w:val="24"/>
        </w:rPr>
        <w:t xml:space="preserve">’s physician with </w:t>
      </w:r>
      <w:r w:rsidR="002E113D" w:rsidRPr="00776C82">
        <w:rPr>
          <w:rFonts w:ascii="Times New Roman" w:hAnsi="Times New Roman" w:cs="Times New Roman"/>
          <w:sz w:val="24"/>
          <w:szCs w:val="24"/>
        </w:rPr>
        <w:t>patient</w:t>
      </w:r>
      <w:r w:rsidRPr="00776C82">
        <w:rPr>
          <w:rFonts w:ascii="Times New Roman" w:hAnsi="Times New Roman" w:cs="Times New Roman"/>
          <w:sz w:val="24"/>
          <w:szCs w:val="24"/>
        </w:rPr>
        <w:t xml:space="preserve">’s consent; If the </w:t>
      </w:r>
      <w:r w:rsidR="002E113D" w:rsidRPr="00776C82">
        <w:rPr>
          <w:rFonts w:ascii="Times New Roman" w:hAnsi="Times New Roman" w:cs="Times New Roman"/>
          <w:sz w:val="24"/>
          <w:szCs w:val="24"/>
        </w:rPr>
        <w:t>patient</w:t>
      </w:r>
      <w:r w:rsidRPr="00776C82">
        <w:rPr>
          <w:rFonts w:ascii="Times New Roman" w:hAnsi="Times New Roman" w:cs="Times New Roman"/>
          <w:sz w:val="24"/>
          <w:szCs w:val="24"/>
        </w:rPr>
        <w:t xml:space="preserve"> has no prenatal care physician, a referral for care to a community resource is prov</w:t>
      </w:r>
      <w:r w:rsidR="006D68E2">
        <w:rPr>
          <w:rFonts w:ascii="Times New Roman" w:hAnsi="Times New Roman" w:cs="Times New Roman"/>
          <w:sz w:val="24"/>
          <w:szCs w:val="24"/>
        </w:rPr>
        <w:t>ided; B</w:t>
      </w:r>
      <w:r w:rsidRPr="00EB40A0">
        <w:rPr>
          <w:rFonts w:ascii="Times New Roman" w:hAnsi="Times New Roman" w:cs="Times New Roman"/>
          <w:sz w:val="24"/>
          <w:szCs w:val="24"/>
        </w:rPr>
        <w:t xml:space="preserve">asic prenatal care information and literature is provided; and Information about female only support groups at </w:t>
      </w:r>
      <w:r w:rsidR="002E113D">
        <w:rPr>
          <w:rFonts w:ascii="Times New Roman" w:hAnsi="Times New Roman" w:cs="Times New Roman"/>
          <w:sz w:val="24"/>
          <w:szCs w:val="24"/>
        </w:rPr>
        <w:t>El Paso</w:t>
      </w:r>
      <w:r w:rsidRPr="00EB40A0">
        <w:rPr>
          <w:rFonts w:ascii="Times New Roman" w:hAnsi="Times New Roman" w:cs="Times New Roman"/>
          <w:sz w:val="24"/>
          <w:szCs w:val="24"/>
        </w:rPr>
        <w:t xml:space="preserve"> and in the </w:t>
      </w:r>
      <w:r w:rsidR="006323AF" w:rsidRPr="00EB40A0">
        <w:rPr>
          <w:rFonts w:ascii="Times New Roman" w:hAnsi="Times New Roman" w:cs="Times New Roman"/>
          <w:sz w:val="24"/>
          <w:szCs w:val="24"/>
        </w:rPr>
        <w:t>community,</w:t>
      </w:r>
      <w:r w:rsidRPr="00EB40A0">
        <w:rPr>
          <w:rFonts w:ascii="Times New Roman" w:hAnsi="Times New Roman" w:cs="Times New Roman"/>
          <w:sz w:val="24"/>
          <w:szCs w:val="24"/>
        </w:rPr>
        <w:t xml:space="preserve"> is provided.  </w:t>
      </w:r>
    </w:p>
    <w:p w14:paraId="0FB83023" w14:textId="77777777" w:rsidR="00615D0B" w:rsidRPr="00EB40A0" w:rsidRDefault="00615D0B" w:rsidP="00615D0B">
      <w:pPr>
        <w:pStyle w:val="NoSpacing"/>
        <w:jc w:val="both"/>
        <w:rPr>
          <w:rFonts w:ascii="Times New Roman" w:eastAsia="Bookman Old Style" w:hAnsi="Times New Roman" w:cs="Times New Roman"/>
          <w:sz w:val="24"/>
          <w:szCs w:val="24"/>
        </w:rPr>
      </w:pPr>
    </w:p>
    <w:p w14:paraId="281B72FA"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Supportive Services</w:t>
      </w:r>
    </w:p>
    <w:p w14:paraId="4016A681" w14:textId="6D489AEA" w:rsidR="00615D0B" w:rsidRPr="00EB40A0" w:rsidRDefault="00615D0B" w:rsidP="00615D0B">
      <w:pPr>
        <w:pStyle w:val="NoSpacing"/>
        <w:jc w:val="both"/>
        <w:rPr>
          <w:rFonts w:ascii="Times New Roman" w:eastAsia="Bookman Old Style" w:hAnsi="Times New Roman" w:cs="Times New Roman"/>
          <w:sz w:val="24"/>
          <w:szCs w:val="24"/>
        </w:rPr>
      </w:pPr>
      <w:r w:rsidRPr="00EB40A0">
        <w:rPr>
          <w:rFonts w:ascii="Times New Roman" w:eastAsia="Bookman Old Style" w:hAnsi="Times New Roman" w:cs="Times New Roman"/>
          <w:sz w:val="24"/>
          <w:szCs w:val="24"/>
        </w:rPr>
        <w:t xml:space="preserve">Assistance is provided to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s to develop problem</w:t>
      </w:r>
      <w:r w:rsidR="002E113D">
        <w:rPr>
          <w:rFonts w:ascii="Times New Roman" w:eastAsia="Bookman Old Style" w:hAnsi="Times New Roman" w:cs="Times New Roman"/>
          <w:sz w:val="24"/>
          <w:szCs w:val="24"/>
        </w:rPr>
        <w:t>~</w:t>
      </w:r>
      <w:r w:rsidRPr="00EB40A0">
        <w:rPr>
          <w:rFonts w:ascii="Times New Roman" w:eastAsia="Bookman Old Style" w:hAnsi="Times New Roman" w:cs="Times New Roman"/>
          <w:sz w:val="24"/>
          <w:szCs w:val="24"/>
        </w:rPr>
        <w:t>solving and decision</w:t>
      </w:r>
      <w:r w:rsidR="002E113D">
        <w:rPr>
          <w:rFonts w:ascii="Times New Roman" w:eastAsia="Bookman Old Style" w:hAnsi="Times New Roman" w:cs="Times New Roman"/>
          <w:sz w:val="24"/>
          <w:szCs w:val="24"/>
        </w:rPr>
        <w:t>~</w:t>
      </w:r>
      <w:r w:rsidRPr="00EB40A0">
        <w:rPr>
          <w:rFonts w:ascii="Times New Roman" w:eastAsia="Bookman Old Style" w:hAnsi="Times New Roman" w:cs="Times New Roman"/>
          <w:sz w:val="24"/>
          <w:szCs w:val="24"/>
        </w:rPr>
        <w:t>making skills to maintain or achieve optimal health and wellness within their home and community. This service may also include education.</w:t>
      </w:r>
    </w:p>
    <w:p w14:paraId="3FFE79DB" w14:textId="77777777" w:rsidR="00615D0B" w:rsidRPr="00EB40A0" w:rsidRDefault="00615D0B" w:rsidP="00615D0B">
      <w:pPr>
        <w:pStyle w:val="NoSpacing"/>
        <w:jc w:val="both"/>
        <w:rPr>
          <w:rFonts w:ascii="Times New Roman" w:eastAsia="Bookman Old Style" w:hAnsi="Times New Roman" w:cs="Times New Roman"/>
          <w:sz w:val="24"/>
          <w:szCs w:val="24"/>
        </w:rPr>
      </w:pPr>
    </w:p>
    <w:p w14:paraId="20959BFB" w14:textId="77777777" w:rsidR="00615D0B" w:rsidRPr="00EB40A0" w:rsidRDefault="00615D0B" w:rsidP="00615D0B">
      <w:pPr>
        <w:pStyle w:val="NoSpacing"/>
        <w:jc w:val="both"/>
        <w:rPr>
          <w:rFonts w:ascii="Times New Roman" w:eastAsia="Bookman Old Style" w:hAnsi="Times New Roman" w:cs="Times New Roman"/>
          <w:b/>
          <w:sz w:val="24"/>
          <w:szCs w:val="24"/>
        </w:rPr>
      </w:pPr>
      <w:r w:rsidRPr="00EB40A0">
        <w:rPr>
          <w:rFonts w:ascii="Times New Roman" w:eastAsia="Bookman Old Style" w:hAnsi="Times New Roman" w:cs="Times New Roman"/>
          <w:b/>
          <w:sz w:val="24"/>
          <w:szCs w:val="24"/>
        </w:rPr>
        <w:t>Treatment Planning</w:t>
      </w:r>
    </w:p>
    <w:p w14:paraId="7343E093" w14:textId="21F126FC" w:rsidR="00615D0B" w:rsidRPr="00BF2196" w:rsidRDefault="00615D0B" w:rsidP="00764586">
      <w:pPr>
        <w:pStyle w:val="NoSpacing"/>
        <w:jc w:val="both"/>
        <w:rPr>
          <w:rFonts w:ascii="Times New Roman" w:hAnsi="Times New Roman" w:cs="Times New Roman"/>
          <w:color w:val="FF0000"/>
          <w:sz w:val="24"/>
          <w:szCs w:val="24"/>
        </w:rPr>
      </w:pPr>
      <w:r w:rsidRPr="00EB40A0">
        <w:rPr>
          <w:rFonts w:ascii="Times New Roman" w:eastAsia="Bookman Old Style" w:hAnsi="Times New Roman" w:cs="Times New Roman"/>
          <w:sz w:val="24"/>
          <w:szCs w:val="24"/>
        </w:rPr>
        <w:t xml:space="preserve">The </w:t>
      </w:r>
      <w:r w:rsidR="002E113D">
        <w:rPr>
          <w:rFonts w:ascii="Times New Roman" w:eastAsia="Bookman Old Style" w:hAnsi="Times New Roman" w:cs="Times New Roman"/>
          <w:sz w:val="24"/>
          <w:szCs w:val="24"/>
        </w:rPr>
        <w:t>patient</w:t>
      </w:r>
      <w:r w:rsidRPr="00EB40A0">
        <w:rPr>
          <w:rFonts w:ascii="Times New Roman" w:eastAsia="Bookman Old Style" w:hAnsi="Times New Roman" w:cs="Times New Roman"/>
          <w:sz w:val="24"/>
          <w:szCs w:val="24"/>
        </w:rPr>
        <w:t xml:space="preserve"> and </w:t>
      </w:r>
      <w:r w:rsidR="00A13748" w:rsidRPr="00EB40A0">
        <w:rPr>
          <w:rFonts w:ascii="Times New Roman" w:eastAsia="Bookman Old Style" w:hAnsi="Times New Roman" w:cs="Times New Roman"/>
          <w:sz w:val="24"/>
          <w:szCs w:val="24"/>
        </w:rPr>
        <w:t>counselor</w:t>
      </w:r>
      <w:r w:rsidRPr="00EB40A0">
        <w:rPr>
          <w:rFonts w:ascii="Times New Roman" w:eastAsia="Bookman Old Style" w:hAnsi="Times New Roman" w:cs="Times New Roman"/>
          <w:sz w:val="24"/>
          <w:szCs w:val="24"/>
        </w:rPr>
        <w:t xml:space="preserve"> work together to create this document which reflects ide</w:t>
      </w:r>
      <w:r w:rsidR="006D68E2">
        <w:rPr>
          <w:rFonts w:ascii="Times New Roman" w:eastAsia="Bookman Old Style" w:hAnsi="Times New Roman" w:cs="Times New Roman"/>
          <w:sz w:val="24"/>
          <w:szCs w:val="24"/>
        </w:rPr>
        <w:t>ntified problems</w:t>
      </w:r>
      <w:r w:rsidRPr="00EB40A0">
        <w:rPr>
          <w:rFonts w:ascii="Times New Roman" w:eastAsia="Bookman Old Style" w:hAnsi="Times New Roman" w:cs="Times New Roman"/>
          <w:sz w:val="24"/>
          <w:szCs w:val="24"/>
        </w:rPr>
        <w:t xml:space="preserve">, </w:t>
      </w:r>
      <w:r w:rsidR="006323AF" w:rsidRPr="00EB40A0">
        <w:rPr>
          <w:rFonts w:ascii="Times New Roman" w:eastAsia="Bookman Old Style" w:hAnsi="Times New Roman" w:cs="Times New Roman"/>
          <w:sz w:val="24"/>
          <w:szCs w:val="24"/>
        </w:rPr>
        <w:t>agreed</w:t>
      </w:r>
      <w:r w:rsidR="006323AF">
        <w:rPr>
          <w:rFonts w:ascii="Times New Roman" w:eastAsia="Bookman Old Style" w:hAnsi="Times New Roman" w:cs="Times New Roman"/>
          <w:sz w:val="24"/>
          <w:szCs w:val="24"/>
        </w:rPr>
        <w:t xml:space="preserve"> </w:t>
      </w:r>
      <w:r w:rsidR="006323AF" w:rsidRPr="00EB40A0">
        <w:rPr>
          <w:rFonts w:ascii="Times New Roman" w:eastAsia="Bookman Old Style" w:hAnsi="Times New Roman" w:cs="Times New Roman"/>
          <w:sz w:val="24"/>
          <w:szCs w:val="24"/>
        </w:rPr>
        <w:t>upon</w:t>
      </w:r>
      <w:r w:rsidRPr="00EB40A0">
        <w:rPr>
          <w:rFonts w:ascii="Times New Roman" w:eastAsia="Bookman Old Style" w:hAnsi="Times New Roman" w:cs="Times New Roman"/>
          <w:sz w:val="24"/>
          <w:szCs w:val="24"/>
        </w:rPr>
        <w:t xml:space="preserve"> immediate short</w:t>
      </w:r>
      <w:r w:rsidR="002E113D">
        <w:rPr>
          <w:rFonts w:ascii="Times New Roman" w:eastAsia="Bookman Old Style" w:hAnsi="Times New Roman" w:cs="Times New Roman"/>
          <w:sz w:val="24"/>
          <w:szCs w:val="24"/>
        </w:rPr>
        <w:t>~</w:t>
      </w:r>
      <w:r w:rsidRPr="00EB40A0">
        <w:rPr>
          <w:rFonts w:ascii="Times New Roman" w:eastAsia="Bookman Old Style" w:hAnsi="Times New Roman" w:cs="Times New Roman"/>
          <w:sz w:val="24"/>
          <w:szCs w:val="24"/>
        </w:rPr>
        <w:t>term and long</w:t>
      </w:r>
      <w:r w:rsidR="002E113D">
        <w:rPr>
          <w:rFonts w:ascii="Times New Roman" w:eastAsia="Bookman Old Style" w:hAnsi="Times New Roman" w:cs="Times New Roman"/>
          <w:sz w:val="24"/>
          <w:szCs w:val="24"/>
        </w:rPr>
        <w:t>~</w:t>
      </w:r>
      <w:r w:rsidRPr="00EB40A0">
        <w:rPr>
          <w:rFonts w:ascii="Times New Roman" w:eastAsia="Bookman Old Style" w:hAnsi="Times New Roman" w:cs="Times New Roman"/>
          <w:sz w:val="24"/>
          <w:szCs w:val="24"/>
        </w:rPr>
        <w:t xml:space="preserve">term goals, and the treatment services and resources that will be provided to the </w:t>
      </w:r>
      <w:r w:rsidR="002E113D">
        <w:rPr>
          <w:rFonts w:ascii="Times New Roman" w:eastAsia="Bookman Old Style" w:hAnsi="Times New Roman" w:cs="Times New Roman"/>
          <w:sz w:val="24"/>
          <w:szCs w:val="24"/>
        </w:rPr>
        <w:t>patient</w:t>
      </w:r>
      <w:r w:rsidR="006D68E2">
        <w:rPr>
          <w:rFonts w:ascii="Times New Roman" w:eastAsia="Bookman Old Style" w:hAnsi="Times New Roman" w:cs="Times New Roman"/>
          <w:sz w:val="24"/>
          <w:szCs w:val="24"/>
        </w:rPr>
        <w:t xml:space="preserve"> to successfully attain the</w:t>
      </w:r>
      <w:r w:rsidRPr="00BF2196">
        <w:rPr>
          <w:rFonts w:ascii="Times New Roman" w:hAnsi="Times New Roman" w:cs="Times New Roman"/>
          <w:color w:val="FF0000"/>
          <w:sz w:val="24"/>
          <w:szCs w:val="24"/>
        </w:rPr>
        <w:t xml:space="preserve"> </w:t>
      </w:r>
    </w:p>
    <w:p w14:paraId="4BA4CA3D" w14:textId="77777777" w:rsidR="00DE566E" w:rsidRDefault="00DE566E" w:rsidP="00615D0B">
      <w:pPr>
        <w:pStyle w:val="NoSpacing"/>
        <w:jc w:val="both"/>
        <w:rPr>
          <w:rFonts w:ascii="Times New Roman" w:hAnsi="Times New Roman" w:cs="Times New Roman"/>
          <w:sz w:val="24"/>
          <w:szCs w:val="24"/>
        </w:rPr>
      </w:pPr>
    </w:p>
    <w:p w14:paraId="7C5EEDD8" w14:textId="77777777" w:rsidR="00DE566E" w:rsidRDefault="00DE566E" w:rsidP="00615D0B">
      <w:pPr>
        <w:pStyle w:val="NoSpacing"/>
        <w:jc w:val="both"/>
        <w:rPr>
          <w:rFonts w:ascii="Times New Roman" w:hAnsi="Times New Roman" w:cs="Times New Roman"/>
          <w:sz w:val="24"/>
          <w:szCs w:val="24"/>
        </w:rPr>
      </w:pPr>
    </w:p>
    <w:p w14:paraId="6939D6D9" w14:textId="77777777" w:rsidR="001C5178" w:rsidRDefault="001C5178" w:rsidP="00615D0B">
      <w:pPr>
        <w:pStyle w:val="NoSpacing"/>
        <w:jc w:val="both"/>
        <w:rPr>
          <w:rFonts w:ascii="Times New Roman" w:hAnsi="Times New Roman" w:cs="Times New Roman"/>
          <w:sz w:val="24"/>
          <w:szCs w:val="24"/>
        </w:rPr>
      </w:pPr>
    </w:p>
    <w:p w14:paraId="741D62C5" w14:textId="77777777" w:rsidR="00ED0A26" w:rsidRDefault="00ED0A26" w:rsidP="00615D0B">
      <w:pPr>
        <w:pStyle w:val="NoSpacing"/>
        <w:jc w:val="both"/>
        <w:rPr>
          <w:rFonts w:ascii="Times New Roman" w:hAnsi="Times New Roman" w:cs="Times New Roman"/>
          <w:sz w:val="24"/>
          <w:szCs w:val="24"/>
        </w:rPr>
      </w:pPr>
    </w:p>
    <w:p w14:paraId="4017C4BB" w14:textId="77777777" w:rsidR="00ED0A26" w:rsidRDefault="00ED0A26" w:rsidP="00615D0B">
      <w:pPr>
        <w:pStyle w:val="NoSpacing"/>
        <w:jc w:val="both"/>
        <w:rPr>
          <w:rFonts w:ascii="Times New Roman" w:hAnsi="Times New Roman" w:cs="Times New Roman"/>
          <w:sz w:val="24"/>
          <w:szCs w:val="24"/>
        </w:rPr>
      </w:pPr>
    </w:p>
    <w:p w14:paraId="26CD69D5" w14:textId="77777777" w:rsidR="00ED0A26" w:rsidRDefault="00ED0A26" w:rsidP="00615D0B">
      <w:pPr>
        <w:pStyle w:val="NoSpacing"/>
        <w:jc w:val="both"/>
        <w:rPr>
          <w:rFonts w:ascii="Times New Roman" w:hAnsi="Times New Roman" w:cs="Times New Roman"/>
          <w:sz w:val="24"/>
          <w:szCs w:val="24"/>
        </w:rPr>
      </w:pPr>
    </w:p>
    <w:p w14:paraId="5A7077A6" w14:textId="77777777" w:rsidR="00DE566E" w:rsidRPr="00EB40A0" w:rsidRDefault="00DE566E" w:rsidP="00DE566E">
      <w:pPr>
        <w:pStyle w:val="NoSpacing"/>
        <w:jc w:val="center"/>
        <w:rPr>
          <w:rFonts w:ascii="Times New Roman" w:eastAsia="Times New Roman" w:hAnsi="Times New Roman" w:cs="Times New Roman"/>
          <w:b/>
          <w:bCs/>
          <w:sz w:val="32"/>
          <w:szCs w:val="32"/>
        </w:rPr>
      </w:pPr>
      <w:r w:rsidRPr="00EB40A0">
        <w:rPr>
          <w:rFonts w:ascii="Times New Roman" w:eastAsia="Times New Roman" w:hAnsi="Times New Roman" w:cs="Times New Roman"/>
          <w:b/>
          <w:bCs/>
          <w:sz w:val="32"/>
          <w:szCs w:val="32"/>
        </w:rPr>
        <w:lastRenderedPageBreak/>
        <w:t>Are my treatment services confidential?</w:t>
      </w:r>
    </w:p>
    <w:p w14:paraId="27AB0DDF" w14:textId="77777777" w:rsidR="00DE566E" w:rsidRPr="00EB40A0" w:rsidRDefault="00DE566E" w:rsidP="00DE566E">
      <w:pPr>
        <w:pStyle w:val="NoSpacing"/>
        <w:jc w:val="both"/>
        <w:rPr>
          <w:rFonts w:ascii="Times New Roman" w:eastAsia="Times New Roman" w:hAnsi="Times New Roman" w:cs="Times New Roman"/>
          <w:bCs/>
          <w:sz w:val="24"/>
          <w:szCs w:val="24"/>
        </w:rPr>
      </w:pPr>
    </w:p>
    <w:p w14:paraId="683FF36F" w14:textId="77777777" w:rsidR="00DE566E" w:rsidRPr="00F003EA" w:rsidRDefault="00DE566E" w:rsidP="00DE566E">
      <w:pPr>
        <w:pStyle w:val="NoSpacing"/>
        <w:jc w:val="both"/>
        <w:rPr>
          <w:rFonts w:ascii="Times New Roman" w:eastAsia="Times New Roman" w:hAnsi="Times New Roman" w:cs="Times New Roman"/>
          <w:bCs/>
          <w:sz w:val="24"/>
          <w:szCs w:val="24"/>
        </w:rPr>
      </w:pPr>
      <w:r w:rsidRPr="00EB40A0">
        <w:rPr>
          <w:rFonts w:ascii="Times New Roman" w:eastAsia="Times New Roman" w:hAnsi="Times New Roman" w:cs="Times New Roman"/>
          <w:sz w:val="24"/>
          <w:szCs w:val="24"/>
        </w:rPr>
        <w:t xml:space="preserve">The confidentiality of your medical records and </w:t>
      </w:r>
      <w:r w:rsidRPr="00F003EA">
        <w:rPr>
          <w:rFonts w:ascii="Times New Roman" w:eastAsia="Times New Roman" w:hAnsi="Times New Roman" w:cs="Times New Roman"/>
          <w:sz w:val="24"/>
          <w:szCs w:val="24"/>
        </w:rPr>
        <w:t xml:space="preserve">treatment is your privilege exclusively. Since this is your privilege, we will ask you to sign a “Release of Confidentiality” form prior to anyone from </w:t>
      </w:r>
      <w:r>
        <w:rPr>
          <w:rFonts w:ascii="Times New Roman" w:eastAsia="Times New Roman" w:hAnsi="Times New Roman" w:cs="Times New Roman"/>
          <w:sz w:val="24"/>
          <w:szCs w:val="24"/>
        </w:rPr>
        <w:t>El Paso</w:t>
      </w:r>
      <w:r w:rsidRPr="00F003EA">
        <w:rPr>
          <w:rFonts w:ascii="Times New Roman" w:eastAsia="Times New Roman" w:hAnsi="Times New Roman" w:cs="Times New Roman"/>
          <w:sz w:val="24"/>
          <w:szCs w:val="24"/>
        </w:rPr>
        <w:t xml:space="preserve"> releasing any information that is requested. Your confidentiality is so important to us that whether another treatment agency is inquiring about you or an individual who is planning to pick you up is inquiring about you, </w:t>
      </w:r>
      <w:r>
        <w:rPr>
          <w:rFonts w:ascii="Times New Roman" w:eastAsia="Times New Roman" w:hAnsi="Times New Roman" w:cs="Times New Roman"/>
          <w:sz w:val="24"/>
          <w:szCs w:val="24"/>
        </w:rPr>
        <w:t>El Paso</w:t>
      </w:r>
      <w:r w:rsidRPr="00F003EA">
        <w:rPr>
          <w:rFonts w:ascii="Times New Roman" w:eastAsia="Times New Roman" w:hAnsi="Times New Roman" w:cs="Times New Roman"/>
          <w:sz w:val="24"/>
          <w:szCs w:val="24"/>
        </w:rPr>
        <w:t xml:space="preserve"> will not release information unless we have a signed, current release on file.</w:t>
      </w:r>
    </w:p>
    <w:p w14:paraId="786AD7D7" w14:textId="77777777" w:rsidR="00DE566E" w:rsidRPr="00F003EA" w:rsidRDefault="00DE566E" w:rsidP="00DE566E">
      <w:pPr>
        <w:pStyle w:val="NoSpacing"/>
        <w:jc w:val="both"/>
        <w:rPr>
          <w:rFonts w:ascii="Times New Roman" w:eastAsia="Times New Roman" w:hAnsi="Times New Roman" w:cs="Times New Roman"/>
          <w:sz w:val="24"/>
          <w:szCs w:val="24"/>
        </w:rPr>
      </w:pPr>
    </w:p>
    <w:p w14:paraId="35E7503D" w14:textId="77777777" w:rsidR="00DE566E" w:rsidRPr="00EB40A0" w:rsidRDefault="00DE566E" w:rsidP="00DE566E">
      <w:pPr>
        <w:pStyle w:val="NoSpacing"/>
        <w:jc w:val="both"/>
        <w:rPr>
          <w:rFonts w:ascii="Times New Roman" w:hAnsi="Times New Roman" w:cs="Times New Roman"/>
          <w:sz w:val="24"/>
          <w:szCs w:val="24"/>
        </w:rPr>
      </w:pPr>
      <w:r w:rsidRPr="00F003EA">
        <w:rPr>
          <w:rFonts w:ascii="Times New Roman" w:hAnsi="Times New Roman" w:cs="Times New Roman"/>
          <w:sz w:val="24"/>
          <w:szCs w:val="24"/>
        </w:rPr>
        <w:t xml:space="preserve">Your records and information about your treatment services belong to you. Only you </w:t>
      </w:r>
      <w:r w:rsidRPr="00F003EA">
        <w:rPr>
          <w:rStyle w:val="normaltextrun"/>
          <w:rFonts w:ascii="Times New Roman" w:hAnsi="Times New Roman" w:cs="Times New Roman"/>
          <w:sz w:val="24"/>
          <w:szCs w:val="24"/>
        </w:rPr>
        <w:t xml:space="preserve">or your legally authorized representative has the right to request access </w:t>
      </w:r>
      <w:r w:rsidRPr="00615D0B">
        <w:rPr>
          <w:rStyle w:val="normaltextrun"/>
          <w:rFonts w:ascii="Times New Roman" w:hAnsi="Times New Roman" w:cs="Times New Roman"/>
          <w:sz w:val="24"/>
          <w:szCs w:val="24"/>
        </w:rPr>
        <w:t xml:space="preserve">to your treatment information. </w:t>
      </w:r>
      <w:r w:rsidRPr="00615D0B">
        <w:rPr>
          <w:rFonts w:ascii="Times New Roman" w:hAnsi="Times New Roman" w:cs="Times New Roman"/>
          <w:sz w:val="24"/>
          <w:szCs w:val="24"/>
        </w:rPr>
        <w:t>If at any time you or your legally authorized representative would like a copy of your records you simply need to let us know. We will ask you to sign a “</w:t>
      </w:r>
      <w:r w:rsidRPr="00EB40A0">
        <w:rPr>
          <w:rFonts w:ascii="Times New Roman" w:hAnsi="Times New Roman" w:cs="Times New Roman"/>
          <w:sz w:val="24"/>
          <w:szCs w:val="24"/>
        </w:rPr>
        <w:t>Release of Confidentiality” indicating the release of copies of your records to you as this is required by law. (A small fee is charged of $0.25 per page.)</w:t>
      </w:r>
    </w:p>
    <w:p w14:paraId="05FDF4D4" w14:textId="77777777" w:rsidR="00DE566E" w:rsidRPr="00EB40A0" w:rsidRDefault="00DE566E" w:rsidP="00DE566E">
      <w:pPr>
        <w:pStyle w:val="NoSpacing"/>
        <w:jc w:val="both"/>
        <w:rPr>
          <w:rStyle w:val="normaltextrun"/>
          <w:rFonts w:ascii="Times New Roman" w:hAnsi="Times New Roman" w:cs="Times New Roman"/>
          <w:sz w:val="24"/>
          <w:szCs w:val="24"/>
        </w:rPr>
      </w:pPr>
    </w:p>
    <w:p w14:paraId="7AA6131F" w14:textId="77777777" w:rsidR="00DE566E" w:rsidRPr="001806C0" w:rsidRDefault="00DE566E" w:rsidP="00DE566E">
      <w:pPr>
        <w:pStyle w:val="NoSpacing"/>
        <w:jc w:val="both"/>
        <w:rPr>
          <w:rStyle w:val="normaltextrun"/>
          <w:rFonts w:ascii="Times New Roman" w:hAnsi="Times New Roman" w:cs="Times New Roman"/>
          <w:sz w:val="24"/>
          <w:szCs w:val="24"/>
        </w:rPr>
      </w:pPr>
      <w:r w:rsidRPr="00EB40A0">
        <w:rPr>
          <w:rStyle w:val="normaltextrun"/>
          <w:rFonts w:ascii="Times New Roman" w:hAnsi="Times New Roman" w:cs="Times New Roman"/>
          <w:sz w:val="24"/>
          <w:szCs w:val="24"/>
        </w:rPr>
        <w:t xml:space="preserve">The information available to persons or agencies actively engaged in your treatment is limited to </w:t>
      </w:r>
      <w:r w:rsidRPr="001806C0">
        <w:rPr>
          <w:rStyle w:val="normaltextrun"/>
          <w:rFonts w:ascii="Times New Roman" w:hAnsi="Times New Roman" w:cs="Times New Roman"/>
          <w:sz w:val="24"/>
          <w:szCs w:val="24"/>
        </w:rPr>
        <w:t xml:space="preserve">the minimum amount of information necessary for that person or agency to carry out what is needed for you or to complete what is needed based upon a release that you have authorized. </w:t>
      </w:r>
    </w:p>
    <w:p w14:paraId="50388F9C" w14:textId="77777777" w:rsidR="00DE566E" w:rsidRPr="001806C0" w:rsidRDefault="00DE566E" w:rsidP="00DE566E">
      <w:pPr>
        <w:pStyle w:val="NoSpacing"/>
        <w:jc w:val="both"/>
        <w:rPr>
          <w:rStyle w:val="normaltextrun"/>
          <w:rFonts w:ascii="Times New Roman" w:hAnsi="Times New Roman" w:cs="Times New Roman"/>
          <w:sz w:val="24"/>
          <w:szCs w:val="24"/>
        </w:rPr>
      </w:pPr>
    </w:p>
    <w:p w14:paraId="24EA3D8C" w14:textId="77777777" w:rsidR="00DE566E" w:rsidRPr="001806C0" w:rsidRDefault="00DE566E" w:rsidP="00DE566E">
      <w:pPr>
        <w:pStyle w:val="NoSpacing"/>
        <w:jc w:val="both"/>
        <w:rPr>
          <w:rFonts w:ascii="Times New Roman" w:hAnsi="Times New Roman" w:cs="Times New Roman"/>
          <w:sz w:val="24"/>
          <w:szCs w:val="24"/>
        </w:rPr>
      </w:pPr>
      <w:r w:rsidRPr="001806C0">
        <w:rPr>
          <w:rStyle w:val="normaltextrun"/>
          <w:rFonts w:ascii="Times New Roman" w:hAnsi="Times New Roman" w:cs="Times New Roman"/>
          <w:sz w:val="24"/>
          <w:szCs w:val="24"/>
        </w:rPr>
        <w:t>Services are not contingent upon your decision concerning authorization for the release of information and you will never be threatened or coerced to provide consent; your authorization is a voluntary decision unless required by an order of the court. </w:t>
      </w:r>
      <w:r w:rsidRPr="001806C0">
        <w:rPr>
          <w:rStyle w:val="eop"/>
          <w:rFonts w:ascii="Times New Roman" w:hAnsi="Times New Roman" w:cs="Times New Roman"/>
          <w:sz w:val="24"/>
          <w:szCs w:val="24"/>
        </w:rPr>
        <w:t> </w:t>
      </w:r>
      <w:r w:rsidRPr="001806C0">
        <w:rPr>
          <w:rStyle w:val="normaltextrun"/>
          <w:rFonts w:ascii="Times New Roman" w:hAnsi="Times New Roman" w:cs="Times New Roman"/>
          <w:sz w:val="24"/>
          <w:szCs w:val="24"/>
        </w:rPr>
        <w:t> </w:t>
      </w:r>
      <w:r w:rsidRPr="001806C0">
        <w:rPr>
          <w:rStyle w:val="eop"/>
          <w:rFonts w:ascii="Times New Roman" w:hAnsi="Times New Roman" w:cs="Times New Roman"/>
          <w:sz w:val="24"/>
          <w:szCs w:val="24"/>
        </w:rPr>
        <w:t> </w:t>
      </w:r>
    </w:p>
    <w:p w14:paraId="4947F096" w14:textId="77777777" w:rsidR="00DE566E" w:rsidRPr="001806C0" w:rsidRDefault="00DE566E" w:rsidP="00DE566E">
      <w:pPr>
        <w:pStyle w:val="NoSpacing"/>
        <w:jc w:val="both"/>
        <w:rPr>
          <w:rStyle w:val="normaltextrun"/>
          <w:rFonts w:ascii="Times New Roman" w:hAnsi="Times New Roman" w:cs="Times New Roman"/>
          <w:sz w:val="24"/>
          <w:szCs w:val="24"/>
        </w:rPr>
      </w:pPr>
    </w:p>
    <w:p w14:paraId="67E58454" w14:textId="77777777" w:rsidR="00DE566E" w:rsidRPr="00F003EA" w:rsidRDefault="00DE566E" w:rsidP="00DE566E">
      <w:pPr>
        <w:pStyle w:val="NoSpacing"/>
        <w:jc w:val="both"/>
        <w:rPr>
          <w:rFonts w:ascii="Times New Roman" w:hAnsi="Times New Roman" w:cs="Times New Roman"/>
          <w:sz w:val="24"/>
          <w:szCs w:val="24"/>
        </w:rPr>
      </w:pPr>
      <w:r w:rsidRPr="001806C0">
        <w:rPr>
          <w:rStyle w:val="normaltextrun"/>
          <w:rFonts w:ascii="Times New Roman" w:hAnsi="Times New Roman" w:cs="Times New Roman"/>
          <w:sz w:val="24"/>
          <w:szCs w:val="24"/>
        </w:rPr>
        <w:t>After receiving</w:t>
      </w:r>
      <w:r w:rsidRPr="00EB40A0">
        <w:rPr>
          <w:rStyle w:val="normaltextrun"/>
          <w:rFonts w:ascii="Times New Roman" w:hAnsi="Times New Roman" w:cs="Times New Roman"/>
          <w:sz w:val="24"/>
          <w:szCs w:val="24"/>
        </w:rPr>
        <w:t xml:space="preserve"> a request for confidential </w:t>
      </w:r>
      <w:r w:rsidRPr="00F003EA">
        <w:rPr>
          <w:rStyle w:val="normaltextrun"/>
          <w:rFonts w:ascii="Times New Roman" w:hAnsi="Times New Roman" w:cs="Times New Roman"/>
          <w:sz w:val="24"/>
          <w:szCs w:val="24"/>
        </w:rPr>
        <w:t xml:space="preserve">information </w:t>
      </w:r>
      <w:r>
        <w:rPr>
          <w:rStyle w:val="normaltextrun"/>
          <w:rFonts w:ascii="Times New Roman" w:hAnsi="Times New Roman" w:cs="Times New Roman"/>
          <w:sz w:val="24"/>
          <w:szCs w:val="24"/>
        </w:rPr>
        <w:t>El Paso</w:t>
      </w:r>
      <w:r w:rsidRPr="00F003EA">
        <w:rPr>
          <w:rStyle w:val="normaltextrun"/>
          <w:rFonts w:ascii="Times New Roman" w:hAnsi="Times New Roman" w:cs="Times New Roman"/>
          <w:sz w:val="24"/>
          <w:szCs w:val="24"/>
        </w:rPr>
        <w:t xml:space="preserve"> will respond within fifteen (15) days from date of receipt of the request to furnish all documents requested. We will make every attempt to explain the benefits and disadvantages of releasing information (if known) prior to the information being released. </w:t>
      </w:r>
      <w:r w:rsidRPr="00F003EA">
        <w:rPr>
          <w:rStyle w:val="eop"/>
          <w:rFonts w:ascii="Times New Roman" w:hAnsi="Times New Roman" w:cs="Times New Roman"/>
          <w:sz w:val="24"/>
          <w:szCs w:val="24"/>
        </w:rPr>
        <w:t> </w:t>
      </w:r>
    </w:p>
    <w:p w14:paraId="6B12828C" w14:textId="77777777" w:rsidR="00DE566E" w:rsidRPr="00F003EA" w:rsidRDefault="00DE566E" w:rsidP="00DE566E">
      <w:pPr>
        <w:pStyle w:val="NoSpacing"/>
        <w:jc w:val="both"/>
        <w:rPr>
          <w:rStyle w:val="normaltextrun"/>
          <w:rFonts w:ascii="Times New Roman" w:hAnsi="Times New Roman" w:cs="Times New Roman"/>
          <w:sz w:val="24"/>
          <w:szCs w:val="24"/>
        </w:rPr>
      </w:pPr>
    </w:p>
    <w:p w14:paraId="4027349D" w14:textId="77777777" w:rsidR="00DE566E" w:rsidRPr="001806C0" w:rsidRDefault="00DE566E" w:rsidP="00DE566E">
      <w:pPr>
        <w:pStyle w:val="NoSpacing"/>
        <w:jc w:val="both"/>
        <w:rPr>
          <w:rStyle w:val="normaltextrun"/>
          <w:rFonts w:ascii="Times New Roman" w:hAnsi="Times New Roman" w:cs="Times New Roman"/>
          <w:sz w:val="24"/>
          <w:szCs w:val="24"/>
        </w:rPr>
      </w:pPr>
      <w:r w:rsidRPr="001806C0">
        <w:rPr>
          <w:rStyle w:val="normaltextrun"/>
          <w:rFonts w:ascii="Times New Roman" w:hAnsi="Times New Roman" w:cs="Times New Roman"/>
          <w:sz w:val="24"/>
          <w:szCs w:val="24"/>
        </w:rPr>
        <w:t xml:space="preserve">You may revoke your consent by signing the area indicated on the consent form identifying your desire to revoke the consent. If you are unable to come to the office, you may do this verbally by phone; you will be asked at that time to come to the office at the earliest possible time to sign the revocation.  </w:t>
      </w:r>
    </w:p>
    <w:p w14:paraId="3B1A3956" w14:textId="77777777" w:rsidR="00DE566E" w:rsidRPr="001806C0" w:rsidRDefault="00DE566E" w:rsidP="00DE566E">
      <w:pPr>
        <w:pStyle w:val="NoSpacing"/>
        <w:jc w:val="both"/>
        <w:rPr>
          <w:rFonts w:ascii="Times New Roman" w:hAnsi="Times New Roman" w:cs="Times New Roman"/>
          <w:sz w:val="24"/>
          <w:szCs w:val="24"/>
        </w:rPr>
      </w:pPr>
    </w:p>
    <w:p w14:paraId="78166AF6" w14:textId="15D72A4C" w:rsidR="00DE566E" w:rsidRPr="00BF2196" w:rsidRDefault="0029253E" w:rsidP="00DE566E">
      <w:pPr>
        <w:pStyle w:val="NoSpacing"/>
        <w:jc w:val="both"/>
        <w:rPr>
          <w:rStyle w:val="normaltextrun"/>
          <w:rFonts w:ascii="Times New Roman" w:hAnsi="Times New Roman" w:cs="Times New Roman"/>
          <w:color w:val="FF0000"/>
          <w:sz w:val="28"/>
          <w:szCs w:val="28"/>
        </w:rPr>
      </w:pPr>
      <w:r>
        <w:rPr>
          <w:rStyle w:val="normaltextrun"/>
          <w:rFonts w:ascii="Times New Roman" w:hAnsi="Times New Roman" w:cs="Times New Roman"/>
          <w:sz w:val="24"/>
          <w:szCs w:val="24"/>
        </w:rPr>
        <w:t xml:space="preserve">Possible confidentiality exceptions: </w:t>
      </w:r>
      <w:r w:rsidR="00DE566E" w:rsidRPr="00C73989">
        <w:rPr>
          <w:rStyle w:val="normaltextrun"/>
          <w:rFonts w:ascii="Times New Roman" w:hAnsi="Times New Roman" w:cs="Times New Roman"/>
          <w:sz w:val="24"/>
          <w:szCs w:val="24"/>
        </w:rPr>
        <w:t>Conditions do exist in which we will, however, release your information without your permission</w:t>
      </w:r>
      <w:r w:rsidR="00850925">
        <w:rPr>
          <w:rStyle w:val="normaltextrun"/>
          <w:rFonts w:ascii="Times New Roman" w:hAnsi="Times New Roman" w:cs="Times New Roman"/>
          <w:sz w:val="24"/>
          <w:szCs w:val="24"/>
        </w:rPr>
        <w:t>.  They include the following</w:t>
      </w:r>
      <w:r w:rsidR="00791812" w:rsidRPr="00C73989">
        <w:rPr>
          <w:rStyle w:val="normaltextrun"/>
          <w:rFonts w:ascii="Times New Roman" w:hAnsi="Times New Roman" w:cs="Times New Roman"/>
          <w:sz w:val="24"/>
          <w:szCs w:val="24"/>
        </w:rPr>
        <w:t>:</w:t>
      </w:r>
      <w:r w:rsidR="00DE566E" w:rsidRPr="00C73989">
        <w:rPr>
          <w:rStyle w:val="normaltextrun"/>
          <w:rFonts w:ascii="Times New Roman" w:hAnsi="Times New Roman" w:cs="Times New Roman"/>
          <w:sz w:val="24"/>
          <w:szCs w:val="24"/>
        </w:rPr>
        <w:t xml:space="preserve"> if you are having a medical or psychiatric emergency</w:t>
      </w:r>
      <w:r w:rsidR="00E96A00" w:rsidRPr="00C73989">
        <w:rPr>
          <w:rStyle w:val="normaltextrun"/>
          <w:rFonts w:ascii="Times New Roman" w:hAnsi="Times New Roman" w:cs="Times New Roman"/>
          <w:sz w:val="24"/>
          <w:szCs w:val="24"/>
        </w:rPr>
        <w:t>;</w:t>
      </w:r>
      <w:r w:rsidR="00DE566E" w:rsidRPr="00C73989">
        <w:rPr>
          <w:rStyle w:val="normaltextrun"/>
          <w:rFonts w:ascii="Times New Roman" w:hAnsi="Times New Roman" w:cs="Times New Roman"/>
          <w:sz w:val="24"/>
          <w:szCs w:val="24"/>
        </w:rPr>
        <w:t xml:space="preserve"> if child abuse or neglect is suspected</w:t>
      </w:r>
      <w:r w:rsidR="00E96A00" w:rsidRPr="00C73989">
        <w:rPr>
          <w:rStyle w:val="normaltextrun"/>
          <w:rFonts w:ascii="Times New Roman" w:hAnsi="Times New Roman" w:cs="Times New Roman"/>
          <w:sz w:val="24"/>
          <w:szCs w:val="24"/>
        </w:rPr>
        <w:t>;</w:t>
      </w:r>
      <w:r w:rsidR="00DE566E" w:rsidRPr="00C73989">
        <w:rPr>
          <w:rStyle w:val="normaltextrun"/>
          <w:rFonts w:ascii="Times New Roman" w:hAnsi="Times New Roman" w:cs="Times New Roman"/>
          <w:sz w:val="24"/>
          <w:szCs w:val="24"/>
        </w:rPr>
        <w:t xml:space="preserve"> if elderly abuse is suspected</w:t>
      </w:r>
      <w:r w:rsidR="00E96A00" w:rsidRPr="00C73989">
        <w:rPr>
          <w:rStyle w:val="normaltextrun"/>
          <w:rFonts w:ascii="Times New Roman" w:hAnsi="Times New Roman" w:cs="Times New Roman"/>
          <w:sz w:val="24"/>
          <w:szCs w:val="24"/>
        </w:rPr>
        <w:t>;</w:t>
      </w:r>
      <w:r w:rsidR="00DE566E" w:rsidRPr="00C73989">
        <w:rPr>
          <w:rStyle w:val="normaltextrun"/>
          <w:rFonts w:ascii="Times New Roman" w:hAnsi="Times New Roman" w:cs="Times New Roman"/>
          <w:sz w:val="24"/>
          <w:szCs w:val="24"/>
        </w:rPr>
        <w:t xml:space="preserve"> </w:t>
      </w:r>
      <w:r w:rsidR="00791812" w:rsidRPr="00C73989">
        <w:rPr>
          <w:rStyle w:val="normaltextrun"/>
          <w:rFonts w:ascii="Times New Roman" w:hAnsi="Times New Roman" w:cs="Times New Roman"/>
          <w:sz w:val="24"/>
          <w:szCs w:val="24"/>
        </w:rPr>
        <w:t xml:space="preserve">if you present as a danger to yourself </w:t>
      </w:r>
      <w:r w:rsidR="00E96A00" w:rsidRPr="00C73989">
        <w:rPr>
          <w:rStyle w:val="normaltextrun"/>
          <w:rFonts w:ascii="Times New Roman" w:hAnsi="Times New Roman" w:cs="Times New Roman"/>
          <w:sz w:val="24"/>
          <w:szCs w:val="24"/>
        </w:rPr>
        <w:t xml:space="preserve">or danger to others; </w:t>
      </w:r>
      <w:r w:rsidR="00DE566E" w:rsidRPr="00C73989">
        <w:rPr>
          <w:rStyle w:val="normaltextrun"/>
          <w:rFonts w:ascii="Times New Roman" w:hAnsi="Times New Roman" w:cs="Times New Roman"/>
          <w:sz w:val="24"/>
          <w:szCs w:val="24"/>
        </w:rPr>
        <w:t>if you have committed a crime against El Paso or any of our employees</w:t>
      </w:r>
      <w:r w:rsidR="00C73989" w:rsidRPr="00C73989">
        <w:rPr>
          <w:rStyle w:val="normaltextrun"/>
          <w:rFonts w:ascii="Times New Roman" w:hAnsi="Times New Roman" w:cs="Times New Roman"/>
          <w:sz w:val="24"/>
          <w:szCs w:val="24"/>
        </w:rPr>
        <w:t>;</w:t>
      </w:r>
      <w:r w:rsidR="00DE566E" w:rsidRPr="00C73989">
        <w:rPr>
          <w:rStyle w:val="normaltextrun"/>
          <w:rFonts w:ascii="Times New Roman" w:hAnsi="Times New Roman" w:cs="Times New Roman"/>
          <w:sz w:val="24"/>
          <w:szCs w:val="24"/>
        </w:rPr>
        <w:t xml:space="preserve"> or pursuant to a properly secured subpoena or court order.</w:t>
      </w:r>
    </w:p>
    <w:p w14:paraId="0F124D97" w14:textId="77777777" w:rsidR="00DE566E" w:rsidRDefault="00DE566E" w:rsidP="00DE566E">
      <w:pPr>
        <w:pStyle w:val="NoSpacing"/>
        <w:jc w:val="both"/>
        <w:rPr>
          <w:rStyle w:val="normaltextrun"/>
          <w:rFonts w:ascii="Times New Roman" w:hAnsi="Times New Roman" w:cs="Times New Roman"/>
          <w:sz w:val="24"/>
          <w:szCs w:val="24"/>
        </w:rPr>
      </w:pPr>
    </w:p>
    <w:p w14:paraId="4C3754D3" w14:textId="77777777" w:rsidR="00DE566E" w:rsidRDefault="00DE566E" w:rsidP="00DE566E">
      <w:pPr>
        <w:pStyle w:val="NoSpacing"/>
        <w:jc w:val="both"/>
        <w:rPr>
          <w:rStyle w:val="eop"/>
          <w:rFonts w:ascii="Times New Roman" w:hAnsi="Times New Roman" w:cs="Times New Roman"/>
          <w:sz w:val="24"/>
          <w:szCs w:val="24"/>
        </w:rPr>
      </w:pPr>
      <w:r>
        <w:rPr>
          <w:rStyle w:val="normaltextrun"/>
          <w:rFonts w:ascii="Times New Roman" w:hAnsi="Times New Roman" w:cs="Times New Roman"/>
          <w:sz w:val="24"/>
          <w:szCs w:val="24"/>
        </w:rPr>
        <w:t>El Paso</w:t>
      </w:r>
      <w:r w:rsidRPr="00F003EA">
        <w:rPr>
          <w:rStyle w:val="normaltextrun"/>
          <w:rFonts w:ascii="Times New Roman" w:hAnsi="Times New Roman" w:cs="Times New Roman"/>
          <w:sz w:val="24"/>
          <w:szCs w:val="24"/>
        </w:rPr>
        <w:t xml:space="preserve"> conducts process improvement projects to improve our services. Plus, in the search for increased funding and sources for funding, we do use information for statistical purposes based on </w:t>
      </w:r>
      <w:r>
        <w:rPr>
          <w:rStyle w:val="normaltextrun"/>
          <w:rFonts w:ascii="Times New Roman" w:hAnsi="Times New Roman" w:cs="Times New Roman"/>
          <w:sz w:val="24"/>
          <w:szCs w:val="24"/>
        </w:rPr>
        <w:t>patient</w:t>
      </w:r>
      <w:r w:rsidRPr="00F003EA">
        <w:rPr>
          <w:rStyle w:val="normaltextrun"/>
          <w:rFonts w:ascii="Times New Roman" w:hAnsi="Times New Roman" w:cs="Times New Roman"/>
          <w:sz w:val="24"/>
          <w:szCs w:val="24"/>
        </w:rPr>
        <w:t xml:space="preserve"> treatment services provided. </w:t>
      </w:r>
      <w:r>
        <w:rPr>
          <w:rStyle w:val="normaltextrun"/>
          <w:rFonts w:ascii="Times New Roman" w:hAnsi="Times New Roman" w:cs="Times New Roman"/>
          <w:sz w:val="24"/>
          <w:szCs w:val="24"/>
        </w:rPr>
        <w:t xml:space="preserve"> </w:t>
      </w:r>
    </w:p>
    <w:p w14:paraId="01BDFA9F" w14:textId="77777777" w:rsidR="00DE566E" w:rsidRDefault="00DE566E" w:rsidP="00DE566E">
      <w:pPr>
        <w:pStyle w:val="NoSpacing"/>
        <w:jc w:val="both"/>
        <w:rPr>
          <w:rStyle w:val="normaltextrun"/>
          <w:rFonts w:ascii="Times New Roman" w:hAnsi="Times New Roman" w:cs="Times New Roman"/>
          <w:sz w:val="24"/>
          <w:szCs w:val="24"/>
        </w:rPr>
      </w:pPr>
    </w:p>
    <w:p w14:paraId="05D70101" w14:textId="77777777" w:rsidR="00A42CE7" w:rsidRDefault="00A42CE7" w:rsidP="00DE566E">
      <w:pPr>
        <w:pStyle w:val="NoSpacing"/>
        <w:jc w:val="both"/>
        <w:rPr>
          <w:rStyle w:val="normaltextrun"/>
          <w:rFonts w:ascii="Times New Roman" w:hAnsi="Times New Roman" w:cs="Times New Roman"/>
          <w:sz w:val="24"/>
          <w:szCs w:val="24"/>
        </w:rPr>
      </w:pPr>
    </w:p>
    <w:p w14:paraId="67A34763" w14:textId="77777777" w:rsidR="00A42CE7" w:rsidRDefault="00A42CE7" w:rsidP="00DE566E">
      <w:pPr>
        <w:pStyle w:val="NoSpacing"/>
        <w:jc w:val="both"/>
        <w:rPr>
          <w:rStyle w:val="normaltextrun"/>
          <w:rFonts w:ascii="Times New Roman" w:hAnsi="Times New Roman" w:cs="Times New Roman"/>
          <w:sz w:val="24"/>
          <w:szCs w:val="24"/>
        </w:rPr>
      </w:pPr>
    </w:p>
    <w:p w14:paraId="77A63668" w14:textId="77777777" w:rsidR="00A42CE7" w:rsidRDefault="00A42CE7" w:rsidP="00DE566E">
      <w:pPr>
        <w:pStyle w:val="NoSpacing"/>
        <w:jc w:val="both"/>
        <w:rPr>
          <w:rStyle w:val="normaltextrun"/>
          <w:rFonts w:ascii="Times New Roman" w:hAnsi="Times New Roman" w:cs="Times New Roman"/>
          <w:sz w:val="24"/>
          <w:szCs w:val="24"/>
        </w:rPr>
      </w:pPr>
    </w:p>
    <w:p w14:paraId="704462AD" w14:textId="77777777" w:rsidR="00DE566E" w:rsidRDefault="00DE566E" w:rsidP="00DE566E">
      <w:pPr>
        <w:pStyle w:val="NoSpacing"/>
        <w:jc w:val="both"/>
        <w:rPr>
          <w:rStyle w:val="normaltextrun"/>
          <w:rFonts w:ascii="Times New Roman" w:hAnsi="Times New Roman" w:cs="Times New Roman"/>
          <w:sz w:val="24"/>
          <w:szCs w:val="24"/>
        </w:rPr>
      </w:pPr>
    </w:p>
    <w:p w14:paraId="0A8A7A8B" w14:textId="77777777" w:rsidR="00DE566E" w:rsidRDefault="00DE566E" w:rsidP="00DE566E">
      <w:pPr>
        <w:pStyle w:val="NoSpacing"/>
        <w:jc w:val="center"/>
        <w:rPr>
          <w:rStyle w:val="normaltextrun"/>
          <w:rFonts w:ascii="Times New Roman" w:hAnsi="Times New Roman" w:cs="Times New Roman"/>
          <w:b/>
          <w:sz w:val="32"/>
          <w:szCs w:val="32"/>
        </w:rPr>
      </w:pPr>
      <w:r>
        <w:rPr>
          <w:rStyle w:val="normaltextrun"/>
          <w:rFonts w:ascii="Times New Roman" w:hAnsi="Times New Roman" w:cs="Times New Roman"/>
          <w:b/>
          <w:sz w:val="32"/>
          <w:szCs w:val="32"/>
        </w:rPr>
        <w:lastRenderedPageBreak/>
        <w:t>What are my rights to confidentiality if I am, or my child is, an adolescent?</w:t>
      </w:r>
    </w:p>
    <w:p w14:paraId="7D8BDC11" w14:textId="77777777" w:rsidR="00DE566E" w:rsidRPr="000A5DBC" w:rsidRDefault="00DE566E" w:rsidP="00DE566E">
      <w:pPr>
        <w:pStyle w:val="NoSpacing"/>
        <w:jc w:val="center"/>
        <w:rPr>
          <w:rStyle w:val="normaltextrun"/>
          <w:rFonts w:ascii="Times New Roman" w:hAnsi="Times New Roman" w:cs="Times New Roman"/>
          <w:b/>
          <w:sz w:val="24"/>
          <w:szCs w:val="24"/>
        </w:rPr>
      </w:pPr>
    </w:p>
    <w:p w14:paraId="79867381" w14:textId="77777777" w:rsidR="00DE566E" w:rsidRPr="001806C0" w:rsidRDefault="00DE566E" w:rsidP="00DE566E">
      <w:pPr>
        <w:pStyle w:val="NoSpacing"/>
        <w:jc w:val="both"/>
        <w:rPr>
          <w:rFonts w:ascii="Times New Roman" w:hAnsi="Times New Roman" w:cs="Times New Roman"/>
          <w:sz w:val="24"/>
          <w:szCs w:val="24"/>
        </w:rPr>
      </w:pPr>
      <w:r w:rsidRPr="001806C0">
        <w:rPr>
          <w:rFonts w:ascii="Times New Roman" w:hAnsi="Times New Roman" w:cs="Times New Roman"/>
          <w:sz w:val="24"/>
          <w:szCs w:val="24"/>
        </w:rPr>
        <w:t>Parents or guardians are considered personal representatives of an adolescent and can access the clinical record on the adolescent patient’s behalf</w:t>
      </w:r>
      <w:r w:rsidRPr="001806C0">
        <w:rPr>
          <w:rFonts w:ascii="Times New Roman" w:hAnsi="Times New Roman" w:cs="Times New Roman"/>
          <w:bCs/>
          <w:sz w:val="24"/>
          <w:szCs w:val="24"/>
        </w:rPr>
        <w:t xml:space="preserve">. </w:t>
      </w:r>
    </w:p>
    <w:p w14:paraId="360A1B78" w14:textId="77777777" w:rsidR="00DE566E" w:rsidRPr="001806C0" w:rsidRDefault="00DE566E" w:rsidP="00DE566E">
      <w:pPr>
        <w:pStyle w:val="NoSpacing"/>
        <w:jc w:val="both"/>
        <w:rPr>
          <w:rFonts w:ascii="Times New Roman" w:hAnsi="Times New Roman" w:cs="Times New Roman"/>
          <w:sz w:val="24"/>
          <w:szCs w:val="24"/>
        </w:rPr>
      </w:pPr>
    </w:p>
    <w:p w14:paraId="3CCC8AF5" w14:textId="77777777" w:rsidR="00DE566E" w:rsidRPr="001806C0" w:rsidRDefault="00DE566E" w:rsidP="00DE566E">
      <w:pPr>
        <w:pStyle w:val="NoSpacing"/>
        <w:jc w:val="both"/>
        <w:rPr>
          <w:rFonts w:ascii="Times New Roman" w:hAnsi="Times New Roman" w:cs="Times New Roman"/>
          <w:sz w:val="24"/>
          <w:szCs w:val="24"/>
        </w:rPr>
      </w:pPr>
      <w:r w:rsidRPr="001806C0">
        <w:rPr>
          <w:rFonts w:ascii="Times New Roman" w:hAnsi="Times New Roman" w:cs="Times New Roman"/>
          <w:sz w:val="24"/>
          <w:szCs w:val="24"/>
        </w:rPr>
        <w:t xml:space="preserve">Adolescents </w:t>
      </w:r>
      <w:r>
        <w:rPr>
          <w:rFonts w:ascii="Times New Roman" w:hAnsi="Times New Roman" w:cs="Times New Roman"/>
          <w:sz w:val="24"/>
          <w:szCs w:val="24"/>
        </w:rPr>
        <w:t xml:space="preserve">under the </w:t>
      </w:r>
      <w:r w:rsidRPr="001806C0">
        <w:rPr>
          <w:rFonts w:ascii="Times New Roman" w:hAnsi="Times New Roman" w:cs="Times New Roman"/>
          <w:bCs/>
          <w:sz w:val="24"/>
          <w:szCs w:val="24"/>
        </w:rPr>
        <w:t>age</w:t>
      </w:r>
      <w:r>
        <w:rPr>
          <w:rFonts w:ascii="Times New Roman" w:hAnsi="Times New Roman" w:cs="Times New Roman"/>
          <w:bCs/>
          <w:sz w:val="24"/>
          <w:szCs w:val="24"/>
        </w:rPr>
        <w:t xml:space="preserve"> of</w:t>
      </w:r>
      <w:r w:rsidRPr="001806C0">
        <w:rPr>
          <w:rFonts w:ascii="Times New Roman" w:hAnsi="Times New Roman" w:cs="Times New Roman"/>
          <w:bCs/>
          <w:sz w:val="24"/>
          <w:szCs w:val="24"/>
        </w:rPr>
        <w:t xml:space="preserve"> eighteen (18) and under</w:t>
      </w:r>
      <w:r w:rsidRPr="001806C0">
        <w:rPr>
          <w:rFonts w:ascii="Times New Roman" w:hAnsi="Times New Roman" w:cs="Times New Roman"/>
          <w:sz w:val="24"/>
          <w:szCs w:val="24"/>
        </w:rPr>
        <w:t xml:space="preserve"> are required to have parental consent to receive treatment services.  </w:t>
      </w:r>
    </w:p>
    <w:p w14:paraId="0DFBB3F8" w14:textId="77777777" w:rsidR="00DE566E" w:rsidRDefault="00DE566E" w:rsidP="00DE566E">
      <w:pPr>
        <w:pStyle w:val="NoSpacing"/>
        <w:jc w:val="both"/>
        <w:rPr>
          <w:rFonts w:ascii="Times New Roman" w:hAnsi="Times New Roman" w:cs="Times New Roman"/>
          <w:sz w:val="24"/>
          <w:szCs w:val="24"/>
        </w:rPr>
      </w:pPr>
    </w:p>
    <w:p w14:paraId="0C33F834" w14:textId="77777777" w:rsidR="00DE566E" w:rsidRPr="00205B17" w:rsidRDefault="00DE566E" w:rsidP="00DE566E">
      <w:pPr>
        <w:pStyle w:val="NoSpacing"/>
        <w:jc w:val="both"/>
        <w:rPr>
          <w:rStyle w:val="normaltextrun"/>
          <w:rFonts w:ascii="Times New Roman" w:hAnsi="Times New Roman" w:cs="Times New Roman"/>
          <w:b/>
          <w:sz w:val="32"/>
          <w:szCs w:val="32"/>
        </w:rPr>
      </w:pPr>
      <w:r w:rsidRPr="00205B17">
        <w:rPr>
          <w:rFonts w:ascii="Times New Roman" w:hAnsi="Times New Roman" w:cs="Times New Roman"/>
          <w:sz w:val="24"/>
          <w:szCs w:val="24"/>
        </w:rPr>
        <w:t xml:space="preserve">If </w:t>
      </w:r>
      <w:r>
        <w:rPr>
          <w:rFonts w:ascii="Times New Roman" w:hAnsi="Times New Roman" w:cs="Times New Roman"/>
          <w:sz w:val="24"/>
          <w:szCs w:val="24"/>
        </w:rPr>
        <w:t>the treatment team working with the adolescent</w:t>
      </w:r>
      <w:r w:rsidRPr="00205B17">
        <w:rPr>
          <w:rFonts w:ascii="Times New Roman" w:hAnsi="Times New Roman" w:cs="Times New Roman"/>
          <w:sz w:val="24"/>
          <w:szCs w:val="24"/>
        </w:rPr>
        <w:t xml:space="preserve"> has a reasonable belief that the paren</w:t>
      </w:r>
      <w:r>
        <w:rPr>
          <w:rFonts w:ascii="Times New Roman" w:hAnsi="Times New Roman" w:cs="Times New Roman"/>
          <w:sz w:val="24"/>
          <w:szCs w:val="24"/>
        </w:rPr>
        <w:t xml:space="preserve">t or guardian may be abusing, </w:t>
      </w:r>
      <w:r w:rsidRPr="00205B17">
        <w:rPr>
          <w:rFonts w:ascii="Times New Roman" w:hAnsi="Times New Roman" w:cs="Times New Roman"/>
          <w:sz w:val="24"/>
          <w:szCs w:val="24"/>
        </w:rPr>
        <w:t>neglecting</w:t>
      </w:r>
      <w:r>
        <w:rPr>
          <w:rFonts w:ascii="Times New Roman" w:hAnsi="Times New Roman" w:cs="Times New Roman"/>
          <w:sz w:val="24"/>
          <w:szCs w:val="24"/>
        </w:rPr>
        <w:t xml:space="preserve"> or exploiting</w:t>
      </w:r>
      <w:r w:rsidRPr="00205B17">
        <w:rPr>
          <w:rFonts w:ascii="Times New Roman" w:hAnsi="Times New Roman" w:cs="Times New Roman"/>
          <w:sz w:val="24"/>
          <w:szCs w:val="24"/>
        </w:rPr>
        <w:t xml:space="preserve"> the adolescent, or subjecting </w:t>
      </w:r>
      <w:r>
        <w:rPr>
          <w:rFonts w:ascii="Times New Roman" w:hAnsi="Times New Roman" w:cs="Times New Roman"/>
          <w:sz w:val="24"/>
          <w:szCs w:val="24"/>
        </w:rPr>
        <w:t>him or her to domestic violence,</w:t>
      </w:r>
      <w:r w:rsidRPr="00205B17">
        <w:rPr>
          <w:rFonts w:ascii="Times New Roman" w:hAnsi="Times New Roman" w:cs="Times New Roman"/>
          <w:sz w:val="24"/>
          <w:szCs w:val="24"/>
        </w:rPr>
        <w:t xml:space="preserve"> or</w:t>
      </w:r>
      <w:r>
        <w:rPr>
          <w:rFonts w:ascii="Times New Roman" w:hAnsi="Times New Roman" w:cs="Times New Roman"/>
          <w:sz w:val="24"/>
          <w:szCs w:val="24"/>
        </w:rPr>
        <w:t xml:space="preserve"> feels</w:t>
      </w:r>
      <w:r w:rsidRPr="00205B17">
        <w:rPr>
          <w:rFonts w:ascii="Times New Roman" w:hAnsi="Times New Roman" w:cs="Times New Roman"/>
          <w:sz w:val="24"/>
          <w:szCs w:val="24"/>
        </w:rPr>
        <w:t xml:space="preserve"> that treating the parent or guardian as the personal representative could endanger the adolescent, or</w:t>
      </w:r>
      <w:r>
        <w:rPr>
          <w:rFonts w:ascii="Times New Roman" w:hAnsi="Times New Roman" w:cs="Times New Roman"/>
          <w:sz w:val="24"/>
          <w:szCs w:val="24"/>
        </w:rPr>
        <w:t>,</w:t>
      </w:r>
      <w:r w:rsidRPr="00205B17">
        <w:rPr>
          <w:rFonts w:ascii="Times New Roman" w:hAnsi="Times New Roman" w:cs="Times New Roman"/>
          <w:sz w:val="24"/>
          <w:szCs w:val="24"/>
        </w:rPr>
        <w:t xml:space="preserve"> </w:t>
      </w:r>
      <w:r>
        <w:rPr>
          <w:rFonts w:ascii="Times New Roman" w:hAnsi="Times New Roman" w:cs="Times New Roman"/>
          <w:sz w:val="24"/>
          <w:szCs w:val="24"/>
        </w:rPr>
        <w:t>i</w:t>
      </w:r>
      <w:r w:rsidRPr="00205B17">
        <w:rPr>
          <w:rFonts w:ascii="Times New Roman" w:hAnsi="Times New Roman" w:cs="Times New Roman"/>
          <w:sz w:val="24"/>
          <w:szCs w:val="24"/>
        </w:rPr>
        <w:t xml:space="preserve">n the exercise of professional judgment decides that it is not in the best interest of the adolescent to treat the parent or guardian as the adolescent’s personal representative, </w:t>
      </w:r>
      <w:r>
        <w:rPr>
          <w:rFonts w:ascii="Times New Roman" w:hAnsi="Times New Roman" w:cs="Times New Roman"/>
          <w:sz w:val="24"/>
          <w:szCs w:val="24"/>
        </w:rPr>
        <w:t>the treatment team</w:t>
      </w:r>
      <w:r w:rsidRPr="00205B17">
        <w:rPr>
          <w:rFonts w:ascii="Times New Roman" w:hAnsi="Times New Roman" w:cs="Times New Roman"/>
          <w:sz w:val="24"/>
          <w:szCs w:val="24"/>
        </w:rPr>
        <w:t xml:space="preserve"> ma</w:t>
      </w:r>
      <w:r>
        <w:rPr>
          <w:rFonts w:ascii="Times New Roman" w:hAnsi="Times New Roman" w:cs="Times New Roman"/>
          <w:sz w:val="24"/>
          <w:szCs w:val="24"/>
        </w:rPr>
        <w:t>y refuse to provide the adolescent’s treatment information and records</w:t>
      </w:r>
      <w:r w:rsidRPr="00205B1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0C5A4D4" w14:textId="77777777" w:rsidR="00DE566E" w:rsidRDefault="00DE566E" w:rsidP="00DE566E">
      <w:pPr>
        <w:pStyle w:val="NoSpacing"/>
        <w:jc w:val="both"/>
        <w:rPr>
          <w:rStyle w:val="normaltextrun"/>
          <w:rFonts w:ascii="Times New Roman" w:hAnsi="Times New Roman" w:cs="Times New Roman"/>
          <w:b/>
          <w:sz w:val="24"/>
          <w:szCs w:val="24"/>
        </w:rPr>
      </w:pPr>
    </w:p>
    <w:p w14:paraId="1570F0E3" w14:textId="32AA912F" w:rsidR="00517388" w:rsidRPr="00433C8F" w:rsidRDefault="002F478A" w:rsidP="00517388">
      <w:pPr>
        <w:jc w:val="center"/>
        <w:rPr>
          <w:rFonts w:ascii="Times New Roman" w:hAnsi="Times New Roman" w:cs="Times New Roman"/>
          <w:sz w:val="32"/>
          <w:szCs w:val="32"/>
        </w:rPr>
      </w:pPr>
      <w:r w:rsidRPr="00433C8F">
        <w:rPr>
          <w:rFonts w:ascii="Times New Roman" w:hAnsi="Times New Roman" w:cs="Times New Roman"/>
          <w:b/>
          <w:bCs/>
          <w:sz w:val="32"/>
          <w:szCs w:val="32"/>
        </w:rPr>
        <w:t>Counseling – Risks, Limitations, and Benefits</w:t>
      </w:r>
    </w:p>
    <w:p w14:paraId="21E9D19F" w14:textId="10CD556D" w:rsidR="00974578" w:rsidRPr="00433C8F" w:rsidRDefault="00A936B5" w:rsidP="00974578">
      <w:p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 xml:space="preserve">You may </w:t>
      </w:r>
      <w:r w:rsidR="00A92434" w:rsidRPr="00433C8F">
        <w:rPr>
          <w:rFonts w:ascii="Times New Roman" w:hAnsi="Times New Roman" w:cs="Times New Roman"/>
          <w:sz w:val="24"/>
          <w:szCs w:val="24"/>
        </w:rPr>
        <w:t>feel somewhat uncomfortable during</w:t>
      </w:r>
      <w:r w:rsidR="002F478A" w:rsidRPr="00433C8F">
        <w:rPr>
          <w:rFonts w:ascii="Times New Roman" w:hAnsi="Times New Roman" w:cs="Times New Roman"/>
          <w:sz w:val="24"/>
          <w:szCs w:val="24"/>
        </w:rPr>
        <w:t xml:space="preserve"> the intake process</w:t>
      </w:r>
      <w:r w:rsidRPr="00433C8F">
        <w:rPr>
          <w:rFonts w:ascii="Times New Roman" w:hAnsi="Times New Roman" w:cs="Times New Roman"/>
          <w:sz w:val="24"/>
          <w:szCs w:val="24"/>
        </w:rPr>
        <w:t>; this is normal</w:t>
      </w:r>
      <w:r w:rsidR="00A92434" w:rsidRPr="00433C8F">
        <w:rPr>
          <w:rFonts w:ascii="Times New Roman" w:hAnsi="Times New Roman" w:cs="Times New Roman"/>
          <w:sz w:val="24"/>
          <w:szCs w:val="24"/>
        </w:rPr>
        <w:t>.  Y</w:t>
      </w:r>
      <w:r w:rsidR="002F478A" w:rsidRPr="00433C8F">
        <w:rPr>
          <w:rFonts w:ascii="Times New Roman" w:hAnsi="Times New Roman" w:cs="Times New Roman"/>
          <w:sz w:val="24"/>
          <w:szCs w:val="24"/>
        </w:rPr>
        <w:t xml:space="preserve">ou will be asked about various areas of your life.  This will include, but is not necessarily limited to, your social, economic, and family history; educational and employment achievements; criminal history; and any medical, drug, and drug-treatment history. </w:t>
      </w:r>
      <w:r w:rsidR="0051009A" w:rsidRPr="00433C8F">
        <w:rPr>
          <w:rFonts w:ascii="Times New Roman" w:hAnsi="Times New Roman" w:cs="Times New Roman"/>
          <w:sz w:val="24"/>
          <w:szCs w:val="24"/>
        </w:rPr>
        <w:t xml:space="preserve"> B</w:t>
      </w:r>
      <w:r w:rsidR="00F57404" w:rsidRPr="00433C8F">
        <w:rPr>
          <w:rFonts w:ascii="Times New Roman" w:hAnsi="Times New Roman" w:cs="Times New Roman"/>
          <w:sz w:val="24"/>
          <w:szCs w:val="24"/>
        </w:rPr>
        <w:t xml:space="preserve">ut </w:t>
      </w:r>
      <w:r w:rsidR="0051009A" w:rsidRPr="00433C8F">
        <w:rPr>
          <w:rFonts w:ascii="Times New Roman" w:hAnsi="Times New Roman" w:cs="Times New Roman"/>
          <w:sz w:val="24"/>
          <w:szCs w:val="24"/>
        </w:rPr>
        <w:t xml:space="preserve">understanding </w:t>
      </w:r>
      <w:r w:rsidR="00FD486E" w:rsidRPr="00433C8F">
        <w:rPr>
          <w:rFonts w:ascii="Times New Roman" w:hAnsi="Times New Roman" w:cs="Times New Roman"/>
          <w:sz w:val="24"/>
          <w:szCs w:val="24"/>
        </w:rPr>
        <w:t>“where you are at”</w:t>
      </w:r>
      <w:r w:rsidR="00F57404" w:rsidRPr="00433C8F">
        <w:rPr>
          <w:rFonts w:ascii="Times New Roman" w:hAnsi="Times New Roman" w:cs="Times New Roman"/>
          <w:sz w:val="24"/>
          <w:szCs w:val="24"/>
        </w:rPr>
        <w:t xml:space="preserve"> significantly</w:t>
      </w:r>
      <w:r w:rsidR="002F478A" w:rsidRPr="00433C8F">
        <w:rPr>
          <w:rFonts w:ascii="Times New Roman" w:hAnsi="Times New Roman" w:cs="Times New Roman"/>
          <w:sz w:val="24"/>
          <w:szCs w:val="24"/>
        </w:rPr>
        <w:t xml:space="preserve"> helps your counselor develop a diagnosis that is appropriate for your care and treatment planning.  As part of this process, you will </w:t>
      </w:r>
      <w:r w:rsidR="00363471" w:rsidRPr="00433C8F">
        <w:rPr>
          <w:rFonts w:ascii="Times New Roman" w:hAnsi="Times New Roman" w:cs="Times New Roman"/>
          <w:sz w:val="24"/>
          <w:szCs w:val="24"/>
        </w:rPr>
        <w:t xml:space="preserve">also </w:t>
      </w:r>
      <w:r w:rsidR="002F478A" w:rsidRPr="00433C8F">
        <w:rPr>
          <w:rFonts w:ascii="Times New Roman" w:hAnsi="Times New Roman" w:cs="Times New Roman"/>
          <w:sz w:val="24"/>
          <w:szCs w:val="24"/>
        </w:rPr>
        <w:t>be asked about the goals you may have for coming into behavioral health counseling.  Th</w:t>
      </w:r>
      <w:r w:rsidR="00E05171" w:rsidRPr="00433C8F">
        <w:rPr>
          <w:rFonts w:ascii="Times New Roman" w:hAnsi="Times New Roman" w:cs="Times New Roman"/>
          <w:sz w:val="24"/>
          <w:szCs w:val="24"/>
        </w:rPr>
        <w:t>e</w:t>
      </w:r>
      <w:r w:rsidR="002F478A" w:rsidRPr="00433C8F">
        <w:rPr>
          <w:rFonts w:ascii="Times New Roman" w:hAnsi="Times New Roman" w:cs="Times New Roman"/>
          <w:sz w:val="24"/>
          <w:szCs w:val="24"/>
        </w:rPr>
        <w:t xml:space="preserve"> plan</w:t>
      </w:r>
      <w:r w:rsidR="00E05171" w:rsidRPr="00433C8F">
        <w:rPr>
          <w:rFonts w:ascii="Times New Roman" w:hAnsi="Times New Roman" w:cs="Times New Roman"/>
          <w:sz w:val="24"/>
          <w:szCs w:val="24"/>
        </w:rPr>
        <w:t xml:space="preserve"> for achieving </w:t>
      </w:r>
      <w:r w:rsidR="00475B67" w:rsidRPr="00433C8F">
        <w:rPr>
          <w:rFonts w:ascii="Times New Roman" w:hAnsi="Times New Roman" w:cs="Times New Roman"/>
          <w:sz w:val="24"/>
          <w:szCs w:val="24"/>
        </w:rPr>
        <w:t>them</w:t>
      </w:r>
      <w:r w:rsidR="002F478A" w:rsidRPr="00433C8F">
        <w:rPr>
          <w:rFonts w:ascii="Times New Roman" w:hAnsi="Times New Roman" w:cs="Times New Roman"/>
          <w:sz w:val="24"/>
          <w:szCs w:val="24"/>
        </w:rPr>
        <w:t xml:space="preserve"> can be changed whenever you have met your established goals, whenever you identify new goals, and/or whenever you decide you no longer want to work on your existing goals.  </w:t>
      </w:r>
      <w:r w:rsidR="00974578" w:rsidRPr="00433C8F">
        <w:rPr>
          <w:rFonts w:ascii="Times New Roman" w:hAnsi="Times New Roman" w:cs="Times New Roman"/>
          <w:sz w:val="24"/>
          <w:szCs w:val="24"/>
        </w:rPr>
        <w:t xml:space="preserve">Please let your counselor know if you are having </w:t>
      </w:r>
      <w:r w:rsidR="006618CB" w:rsidRPr="00433C8F">
        <w:rPr>
          <w:rFonts w:ascii="Times New Roman" w:hAnsi="Times New Roman" w:cs="Times New Roman"/>
          <w:sz w:val="24"/>
          <w:szCs w:val="24"/>
        </w:rPr>
        <w:t>any uncomfortable</w:t>
      </w:r>
      <w:r w:rsidR="00974578" w:rsidRPr="00433C8F">
        <w:rPr>
          <w:rFonts w:ascii="Times New Roman" w:hAnsi="Times New Roman" w:cs="Times New Roman"/>
          <w:sz w:val="24"/>
          <w:szCs w:val="24"/>
        </w:rPr>
        <w:t xml:space="preserve"> feelings so that he/she can help you work through them or make the changes necessary to continue with your treatment.</w:t>
      </w:r>
    </w:p>
    <w:p w14:paraId="0DA1FD55" w14:textId="77777777" w:rsidR="008F5FAF" w:rsidRPr="00433C8F" w:rsidRDefault="008F5FAF" w:rsidP="00974578">
      <w:pPr>
        <w:spacing w:after="0" w:line="240" w:lineRule="auto"/>
        <w:jc w:val="both"/>
        <w:rPr>
          <w:rFonts w:ascii="Times New Roman" w:hAnsi="Times New Roman" w:cs="Times New Roman"/>
          <w:sz w:val="24"/>
          <w:szCs w:val="24"/>
        </w:rPr>
      </w:pPr>
    </w:p>
    <w:p w14:paraId="0F247618" w14:textId="5221E849" w:rsidR="006709DF" w:rsidRPr="00433C8F" w:rsidRDefault="008F5FAF" w:rsidP="008F5FAF">
      <w:p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 xml:space="preserve">When one decides to make personal changes while living in a family environment, there may be disruptions in the family unit.  This may create discomfort at home, and you may wonder if counseling is working.  These thoughts and feelings are not unusual.  Please let your counselor know if you are experiencing any concerns or discomfort so that you may discuss the actions best suited for your circumstances.   </w:t>
      </w:r>
    </w:p>
    <w:p w14:paraId="192BF361" w14:textId="77777777" w:rsidR="006709DF" w:rsidRPr="00433C8F" w:rsidRDefault="006709DF" w:rsidP="008F5FAF">
      <w:pPr>
        <w:spacing w:after="0" w:line="240" w:lineRule="auto"/>
        <w:jc w:val="both"/>
        <w:rPr>
          <w:rFonts w:ascii="Times New Roman" w:hAnsi="Times New Roman" w:cs="Times New Roman"/>
          <w:sz w:val="24"/>
          <w:szCs w:val="24"/>
        </w:rPr>
      </w:pPr>
    </w:p>
    <w:p w14:paraId="488C2E42" w14:textId="6915301B" w:rsidR="008F5FAF" w:rsidRPr="00433C8F" w:rsidRDefault="008F5FAF" w:rsidP="008F5FAF">
      <w:p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Counseling is a relationship-based treatment.  If you do not feel your counselor is a good match, you may request a change.  You will be contacted by an administrator for more information so that a better match can be made.</w:t>
      </w:r>
    </w:p>
    <w:p w14:paraId="5FD52DF3" w14:textId="221B84A6" w:rsidR="00C24653" w:rsidRPr="00433C8F" w:rsidRDefault="00C24653" w:rsidP="00E36962">
      <w:pPr>
        <w:spacing w:after="0" w:line="240" w:lineRule="auto"/>
        <w:jc w:val="both"/>
        <w:rPr>
          <w:rFonts w:ascii="Times New Roman" w:hAnsi="Times New Roman" w:cs="Times New Roman"/>
          <w:sz w:val="24"/>
          <w:szCs w:val="24"/>
        </w:rPr>
      </w:pPr>
    </w:p>
    <w:p w14:paraId="0370430D" w14:textId="77777777" w:rsidR="006709DF" w:rsidRPr="00433C8F" w:rsidRDefault="006709DF" w:rsidP="0065493A">
      <w:pPr>
        <w:spacing w:after="0" w:line="240" w:lineRule="auto"/>
        <w:jc w:val="both"/>
        <w:rPr>
          <w:rFonts w:ascii="Times New Roman" w:hAnsi="Times New Roman" w:cs="Times New Roman"/>
          <w:sz w:val="24"/>
          <w:szCs w:val="24"/>
        </w:rPr>
      </w:pPr>
    </w:p>
    <w:p w14:paraId="229EA19F" w14:textId="77777777" w:rsidR="007F4D0A" w:rsidRPr="00433C8F" w:rsidRDefault="007F4D0A" w:rsidP="0065493A">
      <w:pPr>
        <w:spacing w:after="0" w:line="240" w:lineRule="auto"/>
        <w:jc w:val="both"/>
        <w:rPr>
          <w:rFonts w:ascii="Times New Roman" w:hAnsi="Times New Roman" w:cs="Times New Roman"/>
          <w:sz w:val="24"/>
          <w:szCs w:val="24"/>
        </w:rPr>
      </w:pPr>
    </w:p>
    <w:p w14:paraId="2D312B95" w14:textId="752EB11B" w:rsidR="007F4D0A" w:rsidRPr="00433C8F" w:rsidRDefault="00493F56" w:rsidP="00493F56">
      <w:pPr>
        <w:spacing w:after="0" w:line="240" w:lineRule="auto"/>
        <w:jc w:val="center"/>
        <w:rPr>
          <w:rFonts w:ascii="Times New Roman" w:hAnsi="Times New Roman" w:cs="Times New Roman"/>
          <w:b/>
          <w:bCs/>
          <w:sz w:val="32"/>
          <w:szCs w:val="32"/>
        </w:rPr>
      </w:pPr>
      <w:r w:rsidRPr="00433C8F">
        <w:rPr>
          <w:rFonts w:ascii="Times New Roman" w:hAnsi="Times New Roman" w:cs="Times New Roman"/>
          <w:b/>
          <w:bCs/>
          <w:sz w:val="32"/>
          <w:szCs w:val="32"/>
        </w:rPr>
        <w:t>How do I get the best results?</w:t>
      </w:r>
    </w:p>
    <w:p w14:paraId="00FADE3D" w14:textId="77777777" w:rsidR="00493F56" w:rsidRPr="00433C8F" w:rsidRDefault="00493F56" w:rsidP="00493F56">
      <w:pPr>
        <w:spacing w:after="0" w:line="240" w:lineRule="auto"/>
        <w:jc w:val="center"/>
        <w:rPr>
          <w:rFonts w:ascii="Times New Roman" w:hAnsi="Times New Roman" w:cs="Times New Roman"/>
          <w:b/>
          <w:bCs/>
          <w:sz w:val="32"/>
          <w:szCs w:val="32"/>
        </w:rPr>
      </w:pPr>
    </w:p>
    <w:p w14:paraId="4D55B261" w14:textId="7B0941E0" w:rsidR="001F08FF" w:rsidRPr="00433C8F" w:rsidRDefault="002F478A" w:rsidP="0065493A">
      <w:p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 xml:space="preserve">You have most likely come to us to help you learn to improve, or at least cope with, emotional, substance, and/or interpersonal relationship issues.  Things of this nature typically require a behavior change of one sort or another on your part.  Although our counselors are well-trained in the art of therapy, their effectiveness is augmented by your desire, or limited by your lack of desire, </w:t>
      </w:r>
      <w:r w:rsidRPr="00433C8F">
        <w:rPr>
          <w:rFonts w:ascii="Times New Roman" w:hAnsi="Times New Roman" w:cs="Times New Roman"/>
          <w:sz w:val="24"/>
          <w:szCs w:val="24"/>
        </w:rPr>
        <w:lastRenderedPageBreak/>
        <w:t xml:space="preserve">to improve your situation, through: </w:t>
      </w:r>
    </w:p>
    <w:p w14:paraId="19923090" w14:textId="3502F3F4" w:rsidR="002F478A" w:rsidRPr="00433C8F" w:rsidRDefault="002F478A" w:rsidP="001F08FF">
      <w:pPr>
        <w:pStyle w:val="ListParagraph"/>
        <w:numPr>
          <w:ilvl w:val="0"/>
          <w:numId w:val="44"/>
        </w:num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your candid and enthusiastic participation during your sessions.</w:t>
      </w:r>
    </w:p>
    <w:p w14:paraId="798A54BA" w14:textId="77777777" w:rsidR="007D5D2A" w:rsidRPr="00433C8F" w:rsidRDefault="002F478A" w:rsidP="001F08FF">
      <w:pPr>
        <w:pStyle w:val="ListParagraph"/>
        <w:widowControl/>
        <w:numPr>
          <w:ilvl w:val="0"/>
          <w:numId w:val="44"/>
        </w:num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your willingness to attempt new behaviors during your sessions.</w:t>
      </w:r>
      <w:r w:rsidR="001F08FF" w:rsidRPr="00433C8F">
        <w:rPr>
          <w:rFonts w:ascii="Times New Roman" w:hAnsi="Times New Roman" w:cs="Times New Roman"/>
          <w:sz w:val="24"/>
          <w:szCs w:val="24"/>
        </w:rPr>
        <w:t xml:space="preserve">  </w:t>
      </w:r>
    </w:p>
    <w:p w14:paraId="60D8F59A" w14:textId="73009CC0" w:rsidR="002F478A" w:rsidRPr="00433C8F" w:rsidRDefault="002F478A" w:rsidP="001F08FF">
      <w:pPr>
        <w:pStyle w:val="ListParagraph"/>
        <w:widowControl/>
        <w:numPr>
          <w:ilvl w:val="0"/>
          <w:numId w:val="44"/>
        </w:num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the completion of your “homework” assignments.</w:t>
      </w:r>
    </w:p>
    <w:p w14:paraId="7E52FC6B" w14:textId="77777777" w:rsidR="002F478A" w:rsidRPr="00433C8F" w:rsidRDefault="002F478A" w:rsidP="00B27E59">
      <w:pPr>
        <w:pStyle w:val="ListParagraph"/>
        <w:spacing w:after="0" w:line="240" w:lineRule="auto"/>
        <w:ind w:left="0"/>
        <w:jc w:val="both"/>
        <w:rPr>
          <w:rFonts w:ascii="Times New Roman" w:hAnsi="Times New Roman" w:cs="Times New Roman"/>
          <w:sz w:val="24"/>
          <w:szCs w:val="24"/>
        </w:rPr>
      </w:pPr>
    </w:p>
    <w:p w14:paraId="50AA8F27" w14:textId="185D3142" w:rsidR="008F5FAF" w:rsidRPr="00433C8F" w:rsidRDefault="002F478A" w:rsidP="008F5FAF">
      <w:pPr>
        <w:spacing w:after="0" w:line="240" w:lineRule="auto"/>
        <w:jc w:val="both"/>
        <w:rPr>
          <w:rFonts w:ascii="Times New Roman" w:hAnsi="Times New Roman" w:cs="Times New Roman"/>
          <w:sz w:val="24"/>
          <w:szCs w:val="24"/>
        </w:rPr>
      </w:pPr>
      <w:r w:rsidRPr="00433C8F">
        <w:rPr>
          <w:rFonts w:ascii="Times New Roman" w:hAnsi="Times New Roman" w:cs="Times New Roman"/>
          <w:sz w:val="24"/>
          <w:szCs w:val="24"/>
        </w:rPr>
        <w:t xml:space="preserve">To get the most out of counseling, it is recommended that you use what you learn in session when you leave the office.  Therapy does not stop when you leave the office.  The more you use what you learn in session, the more therapy will be helpful to you.  If you find something does not work, discuss this with your counselor.  </w:t>
      </w:r>
    </w:p>
    <w:p w14:paraId="3A42B5CB" w14:textId="10950786" w:rsidR="002F478A" w:rsidRDefault="002F478A" w:rsidP="00B27E59">
      <w:pPr>
        <w:spacing w:after="0" w:line="240" w:lineRule="auto"/>
        <w:jc w:val="both"/>
        <w:rPr>
          <w:rFonts w:ascii="Times New Roman" w:hAnsi="Times New Roman" w:cs="Times New Roman"/>
          <w:color w:val="FF0000"/>
          <w:sz w:val="24"/>
          <w:szCs w:val="24"/>
        </w:rPr>
      </w:pPr>
    </w:p>
    <w:p w14:paraId="2A70B8E8" w14:textId="77777777" w:rsidR="00441EF5" w:rsidRDefault="00441EF5" w:rsidP="00B27E59">
      <w:pPr>
        <w:spacing w:after="0" w:line="240" w:lineRule="auto"/>
        <w:jc w:val="both"/>
        <w:rPr>
          <w:rFonts w:ascii="Times New Roman" w:hAnsi="Times New Roman" w:cs="Times New Roman"/>
          <w:color w:val="FF0000"/>
          <w:sz w:val="24"/>
          <w:szCs w:val="24"/>
        </w:rPr>
      </w:pPr>
    </w:p>
    <w:p w14:paraId="3691502E" w14:textId="77777777" w:rsidR="00021085" w:rsidRPr="00E1034D" w:rsidRDefault="00B20ABF" w:rsidP="00615D0B">
      <w:pPr>
        <w:pStyle w:val="NoSpacing"/>
        <w:jc w:val="center"/>
        <w:rPr>
          <w:rFonts w:ascii="Times New Roman" w:eastAsia="Times New Roman" w:hAnsi="Times New Roman" w:cs="Times New Roman"/>
          <w:b/>
          <w:bCs/>
          <w:sz w:val="32"/>
          <w:szCs w:val="32"/>
        </w:rPr>
      </w:pPr>
      <w:r w:rsidRPr="00EB40A0">
        <w:rPr>
          <w:rFonts w:ascii="Times New Roman" w:eastAsia="Times New Roman" w:hAnsi="Times New Roman" w:cs="Times New Roman"/>
          <w:b/>
          <w:bCs/>
          <w:sz w:val="32"/>
          <w:szCs w:val="32"/>
        </w:rPr>
        <w:t>What do I do in an emergency?</w:t>
      </w:r>
      <w:r w:rsidR="005D7A6D">
        <w:rPr>
          <w:rFonts w:ascii="Times New Roman" w:eastAsia="Times New Roman" w:hAnsi="Times New Roman" w:cs="Times New Roman"/>
          <w:b/>
          <w:bCs/>
          <w:sz w:val="32"/>
          <w:szCs w:val="32"/>
        </w:rPr>
        <w:t xml:space="preserve"> </w:t>
      </w:r>
    </w:p>
    <w:p w14:paraId="64732F92" w14:textId="3B5989EF" w:rsidR="00B20ABF" w:rsidRPr="00E1034D" w:rsidRDefault="00182809" w:rsidP="00615D0B">
      <w:pPr>
        <w:pStyle w:val="NoSpacing"/>
        <w:jc w:val="center"/>
        <w:rPr>
          <w:rFonts w:ascii="Times New Roman" w:eastAsia="Times New Roman" w:hAnsi="Times New Roman" w:cs="Times New Roman"/>
          <w:b/>
          <w:bCs/>
          <w:sz w:val="32"/>
          <w:szCs w:val="32"/>
        </w:rPr>
      </w:pPr>
      <w:r w:rsidRPr="00E1034D">
        <w:rPr>
          <w:rFonts w:ascii="Times New Roman" w:eastAsia="Times New Roman" w:hAnsi="Times New Roman" w:cs="Times New Roman"/>
          <w:b/>
          <w:bCs/>
          <w:sz w:val="32"/>
          <w:szCs w:val="32"/>
        </w:rPr>
        <w:t>(</w:t>
      </w:r>
      <w:r w:rsidR="00EF6C0B" w:rsidRPr="00E1034D">
        <w:rPr>
          <w:rFonts w:ascii="Times New Roman" w:eastAsia="Times New Roman" w:hAnsi="Times New Roman" w:cs="Times New Roman"/>
          <w:b/>
          <w:bCs/>
          <w:sz w:val="32"/>
          <w:szCs w:val="32"/>
        </w:rPr>
        <w:t xml:space="preserve">Dial </w:t>
      </w:r>
      <w:r w:rsidR="005D7A6D" w:rsidRPr="00E1034D">
        <w:rPr>
          <w:rFonts w:ascii="Times New Roman" w:eastAsia="Times New Roman" w:hAnsi="Times New Roman" w:cs="Times New Roman"/>
          <w:b/>
          <w:bCs/>
          <w:sz w:val="32"/>
          <w:szCs w:val="32"/>
        </w:rPr>
        <w:t xml:space="preserve">988 </w:t>
      </w:r>
      <w:r w:rsidR="00EF6C0B" w:rsidRPr="00E1034D">
        <w:rPr>
          <w:rFonts w:ascii="Times New Roman" w:eastAsia="Times New Roman" w:hAnsi="Times New Roman" w:cs="Times New Roman"/>
          <w:b/>
          <w:bCs/>
          <w:sz w:val="32"/>
          <w:szCs w:val="32"/>
        </w:rPr>
        <w:t>for</w:t>
      </w:r>
      <w:r w:rsidR="005D7A6D" w:rsidRPr="00E1034D">
        <w:rPr>
          <w:rFonts w:ascii="Times New Roman" w:eastAsia="Times New Roman" w:hAnsi="Times New Roman" w:cs="Times New Roman"/>
          <w:b/>
          <w:bCs/>
          <w:sz w:val="32"/>
          <w:szCs w:val="32"/>
        </w:rPr>
        <w:t xml:space="preserve"> the crisis line</w:t>
      </w:r>
      <w:r w:rsidR="00E63593" w:rsidRPr="00E1034D">
        <w:rPr>
          <w:rFonts w:ascii="Times New Roman" w:eastAsia="Times New Roman" w:hAnsi="Times New Roman" w:cs="Times New Roman"/>
          <w:b/>
          <w:bCs/>
          <w:sz w:val="32"/>
          <w:szCs w:val="32"/>
        </w:rPr>
        <w:t xml:space="preserve"> – Dial 911 for all other emergencies)</w:t>
      </w:r>
    </w:p>
    <w:p w14:paraId="31F4E6FB" w14:textId="77777777" w:rsidR="00B20ABF" w:rsidRPr="000A5DBC" w:rsidRDefault="00B20ABF" w:rsidP="00615D0B">
      <w:pPr>
        <w:pStyle w:val="NoSpacing"/>
        <w:jc w:val="center"/>
        <w:rPr>
          <w:rFonts w:ascii="Times New Roman" w:eastAsia="Times New Roman" w:hAnsi="Times New Roman" w:cs="Times New Roman"/>
          <w:b/>
          <w:bCs/>
          <w:sz w:val="24"/>
          <w:szCs w:val="24"/>
        </w:rPr>
      </w:pPr>
    </w:p>
    <w:p w14:paraId="1B4DF717" w14:textId="42462C2B" w:rsidR="00B20ABF" w:rsidRPr="00D654DB" w:rsidRDefault="00B20ABF" w:rsidP="00972965">
      <w:pPr>
        <w:pStyle w:val="NoSpacing"/>
        <w:jc w:val="both"/>
        <w:rPr>
          <w:rStyle w:val="eop"/>
          <w:rFonts w:ascii="Times New Roman" w:hAnsi="Times New Roman" w:cs="Times New Roman"/>
          <w:sz w:val="24"/>
          <w:szCs w:val="24"/>
        </w:rPr>
      </w:pPr>
      <w:r w:rsidRPr="00EB40A0">
        <w:rPr>
          <w:rStyle w:val="eop"/>
          <w:rFonts w:ascii="Times New Roman" w:hAnsi="Times New Roman" w:cs="Times New Roman"/>
          <w:sz w:val="24"/>
          <w:szCs w:val="24"/>
        </w:rPr>
        <w:t xml:space="preserve">During normal business hours </w:t>
      </w:r>
      <w:r w:rsidR="00E1034D">
        <w:rPr>
          <w:rStyle w:val="eop"/>
          <w:rFonts w:ascii="Times New Roman" w:hAnsi="Times New Roman" w:cs="Times New Roman"/>
          <w:sz w:val="24"/>
          <w:szCs w:val="24"/>
        </w:rPr>
        <w:t xml:space="preserve">you may </w:t>
      </w:r>
      <w:r w:rsidRPr="00EB40A0">
        <w:rPr>
          <w:rStyle w:val="eop"/>
          <w:rFonts w:ascii="Times New Roman" w:hAnsi="Times New Roman" w:cs="Times New Roman"/>
          <w:sz w:val="24"/>
          <w:szCs w:val="24"/>
        </w:rPr>
        <w:t xml:space="preserve">call our main </w:t>
      </w:r>
      <w:r w:rsidRPr="00D654DB">
        <w:rPr>
          <w:rStyle w:val="eop"/>
          <w:rFonts w:ascii="Times New Roman" w:hAnsi="Times New Roman" w:cs="Times New Roman"/>
          <w:sz w:val="24"/>
          <w:szCs w:val="24"/>
        </w:rPr>
        <w:t xml:space="preserve">number, </w:t>
      </w:r>
      <w:r w:rsidR="004A6E29">
        <w:rPr>
          <w:rStyle w:val="eop"/>
          <w:rFonts w:ascii="Times New Roman" w:hAnsi="Times New Roman" w:cs="Times New Roman"/>
          <w:sz w:val="24"/>
          <w:szCs w:val="24"/>
        </w:rPr>
        <w:t>(</w:t>
      </w:r>
      <w:r w:rsidR="00892A91">
        <w:rPr>
          <w:rFonts w:ascii="Times New Roman" w:hAnsi="Times New Roman" w:cs="Times New Roman"/>
          <w:sz w:val="24"/>
          <w:szCs w:val="24"/>
        </w:rPr>
        <w:t>602</w:t>
      </w:r>
      <w:r w:rsidR="004A6E29">
        <w:rPr>
          <w:rFonts w:ascii="Times New Roman" w:hAnsi="Times New Roman" w:cs="Times New Roman"/>
          <w:sz w:val="24"/>
          <w:szCs w:val="24"/>
        </w:rPr>
        <w:t xml:space="preserve">) </w:t>
      </w:r>
      <w:r w:rsidR="00892A91">
        <w:rPr>
          <w:rFonts w:ascii="Times New Roman" w:hAnsi="Times New Roman" w:cs="Times New Roman"/>
          <w:sz w:val="24"/>
          <w:szCs w:val="24"/>
        </w:rPr>
        <w:t>388-4017</w:t>
      </w:r>
      <w:r w:rsidR="004A6E29">
        <w:rPr>
          <w:rStyle w:val="eop"/>
          <w:rFonts w:ascii="Times New Roman" w:hAnsi="Times New Roman" w:cs="Times New Roman"/>
          <w:sz w:val="24"/>
          <w:szCs w:val="24"/>
        </w:rPr>
        <w:t>,</w:t>
      </w:r>
      <w:r w:rsidRPr="00D654DB">
        <w:rPr>
          <w:rStyle w:val="eop"/>
          <w:rFonts w:ascii="Times New Roman" w:hAnsi="Times New Roman" w:cs="Times New Roman"/>
          <w:sz w:val="24"/>
          <w:szCs w:val="24"/>
        </w:rPr>
        <w:t xml:space="preserve"> tell the staff member who answers the call that you are experiencing an emergency and the staff member will immediately help you. Or, if you are near the office, please come </w:t>
      </w:r>
      <w:r w:rsidR="002225F8" w:rsidRPr="00D654DB">
        <w:rPr>
          <w:rStyle w:val="eop"/>
          <w:rFonts w:ascii="Times New Roman" w:hAnsi="Times New Roman" w:cs="Times New Roman"/>
          <w:sz w:val="24"/>
          <w:szCs w:val="24"/>
        </w:rPr>
        <w:t>in</w:t>
      </w:r>
      <w:r w:rsidRPr="00D654DB">
        <w:rPr>
          <w:rStyle w:val="eop"/>
          <w:rFonts w:ascii="Times New Roman" w:hAnsi="Times New Roman" w:cs="Times New Roman"/>
          <w:sz w:val="24"/>
          <w:szCs w:val="24"/>
        </w:rPr>
        <w:t>; you do not need an appointment when you are experiencing an emergency; we are here to help you.</w:t>
      </w:r>
    </w:p>
    <w:p w14:paraId="190CE0E9" w14:textId="77777777" w:rsidR="00972965" w:rsidRPr="00D654DB" w:rsidRDefault="00972965" w:rsidP="00972965">
      <w:pPr>
        <w:pStyle w:val="NoSpacing"/>
        <w:jc w:val="both"/>
        <w:rPr>
          <w:rStyle w:val="eop"/>
          <w:rFonts w:ascii="Times New Roman" w:hAnsi="Times New Roman" w:cs="Times New Roman"/>
          <w:sz w:val="24"/>
          <w:szCs w:val="24"/>
        </w:rPr>
      </w:pPr>
    </w:p>
    <w:p w14:paraId="33F006CD" w14:textId="53C15357" w:rsidR="002225F8" w:rsidRPr="008E4946" w:rsidRDefault="001806C0" w:rsidP="006304F8">
      <w:pPr>
        <w:pStyle w:val="NoSpacing"/>
        <w:jc w:val="both"/>
        <w:rPr>
          <w:rFonts w:ascii="Times New Roman" w:hAnsi="Times New Roman" w:cs="Times New Roman"/>
          <w:i/>
          <w:sz w:val="24"/>
          <w:szCs w:val="24"/>
        </w:rPr>
      </w:pPr>
      <w:r>
        <w:rPr>
          <w:rStyle w:val="eop"/>
          <w:rFonts w:ascii="Times New Roman" w:hAnsi="Times New Roman" w:cs="Times New Roman"/>
          <w:sz w:val="24"/>
          <w:szCs w:val="24"/>
        </w:rPr>
        <w:t>Outside</w:t>
      </w:r>
      <w:r w:rsidR="00B20ABF" w:rsidRPr="00D654DB">
        <w:rPr>
          <w:rStyle w:val="eop"/>
          <w:rFonts w:ascii="Times New Roman" w:hAnsi="Times New Roman" w:cs="Times New Roman"/>
          <w:sz w:val="24"/>
          <w:szCs w:val="24"/>
        </w:rPr>
        <w:t xml:space="preserve"> the hours of 8</w:t>
      </w:r>
      <w:r>
        <w:rPr>
          <w:rStyle w:val="eop"/>
          <w:rFonts w:ascii="Times New Roman" w:hAnsi="Times New Roman" w:cs="Times New Roman"/>
          <w:sz w:val="24"/>
          <w:szCs w:val="24"/>
        </w:rPr>
        <w:t>:0</w:t>
      </w:r>
      <w:r w:rsidR="001F295A">
        <w:rPr>
          <w:rStyle w:val="eop"/>
          <w:rFonts w:ascii="Times New Roman" w:hAnsi="Times New Roman" w:cs="Times New Roman"/>
          <w:sz w:val="24"/>
          <w:szCs w:val="24"/>
        </w:rPr>
        <w:t>0</w:t>
      </w:r>
      <w:r w:rsidR="00B20ABF" w:rsidRPr="00D654DB">
        <w:rPr>
          <w:rStyle w:val="eop"/>
          <w:rFonts w:ascii="Times New Roman" w:hAnsi="Times New Roman" w:cs="Times New Roman"/>
          <w:sz w:val="24"/>
          <w:szCs w:val="24"/>
        </w:rPr>
        <w:t xml:space="preserve"> a.m. to 5</w:t>
      </w:r>
      <w:r w:rsidR="001F295A">
        <w:rPr>
          <w:rStyle w:val="eop"/>
          <w:rFonts w:ascii="Times New Roman" w:hAnsi="Times New Roman" w:cs="Times New Roman"/>
          <w:sz w:val="24"/>
          <w:szCs w:val="24"/>
        </w:rPr>
        <w:t>:</w:t>
      </w:r>
      <w:r>
        <w:rPr>
          <w:rStyle w:val="eop"/>
          <w:rFonts w:ascii="Times New Roman" w:hAnsi="Times New Roman" w:cs="Times New Roman"/>
          <w:sz w:val="24"/>
          <w:szCs w:val="24"/>
        </w:rPr>
        <w:t>0</w:t>
      </w:r>
      <w:r w:rsidR="001F295A">
        <w:rPr>
          <w:rStyle w:val="eop"/>
          <w:rFonts w:ascii="Times New Roman" w:hAnsi="Times New Roman" w:cs="Times New Roman"/>
          <w:sz w:val="24"/>
          <w:szCs w:val="24"/>
        </w:rPr>
        <w:t>0</w:t>
      </w:r>
      <w:r w:rsidR="00B20ABF" w:rsidRPr="00D654DB">
        <w:rPr>
          <w:rStyle w:val="eop"/>
          <w:rFonts w:ascii="Times New Roman" w:hAnsi="Times New Roman" w:cs="Times New Roman"/>
          <w:sz w:val="24"/>
          <w:szCs w:val="24"/>
        </w:rPr>
        <w:t xml:space="preserve"> p.m., Monday through Friday, call </w:t>
      </w:r>
      <w:r w:rsidR="006304F8">
        <w:rPr>
          <w:rStyle w:val="eop"/>
          <w:rFonts w:ascii="Times New Roman" w:hAnsi="Times New Roman" w:cs="Times New Roman"/>
          <w:sz w:val="24"/>
          <w:szCs w:val="24"/>
        </w:rPr>
        <w:t>911.</w:t>
      </w:r>
    </w:p>
    <w:p w14:paraId="1A41C82F" w14:textId="77777777" w:rsidR="00831EB8" w:rsidRPr="00C233E8" w:rsidRDefault="00831EB8" w:rsidP="00615D0B">
      <w:pPr>
        <w:pStyle w:val="NoSpacing"/>
        <w:jc w:val="center"/>
        <w:rPr>
          <w:rFonts w:ascii="Times New Roman" w:eastAsia="Times New Roman" w:hAnsi="Times New Roman" w:cs="Times New Roman"/>
          <w:b/>
          <w:bCs/>
          <w:sz w:val="24"/>
          <w:szCs w:val="24"/>
        </w:rPr>
      </w:pPr>
    </w:p>
    <w:p w14:paraId="0F6AD3A3" w14:textId="77777777" w:rsidR="000A5DBC" w:rsidRPr="00C233E8" w:rsidRDefault="000A5DBC" w:rsidP="00615D0B">
      <w:pPr>
        <w:pStyle w:val="NoSpacing"/>
        <w:jc w:val="center"/>
        <w:rPr>
          <w:rFonts w:ascii="Times New Roman" w:eastAsia="Times New Roman" w:hAnsi="Times New Roman" w:cs="Times New Roman"/>
          <w:b/>
          <w:bCs/>
          <w:sz w:val="24"/>
          <w:szCs w:val="24"/>
        </w:rPr>
      </w:pPr>
    </w:p>
    <w:p w14:paraId="68A96127" w14:textId="5A604DA7" w:rsidR="0099703D" w:rsidRPr="00F003EA" w:rsidRDefault="00B10BF9" w:rsidP="00615D0B">
      <w:pPr>
        <w:pStyle w:val="NoSpacing"/>
        <w:jc w:val="center"/>
        <w:rPr>
          <w:rFonts w:ascii="Times New Roman" w:eastAsia="Times New Roman" w:hAnsi="Times New Roman" w:cs="Times New Roman"/>
          <w:b/>
          <w:bCs/>
          <w:sz w:val="32"/>
          <w:szCs w:val="32"/>
        </w:rPr>
      </w:pPr>
      <w:r w:rsidRPr="00615D0B">
        <w:rPr>
          <w:rFonts w:ascii="Times New Roman" w:eastAsia="Times New Roman" w:hAnsi="Times New Roman" w:cs="Times New Roman"/>
          <w:b/>
          <w:bCs/>
          <w:sz w:val="32"/>
          <w:szCs w:val="32"/>
        </w:rPr>
        <w:t xml:space="preserve">Who Provides </w:t>
      </w:r>
      <w:r w:rsidR="002E113D">
        <w:rPr>
          <w:rFonts w:ascii="Times New Roman" w:eastAsia="Times New Roman" w:hAnsi="Times New Roman" w:cs="Times New Roman"/>
          <w:b/>
          <w:bCs/>
          <w:sz w:val="32"/>
          <w:szCs w:val="32"/>
        </w:rPr>
        <w:t>El Paso</w:t>
      </w:r>
      <w:r w:rsidRPr="00F003EA">
        <w:rPr>
          <w:rFonts w:ascii="Times New Roman" w:eastAsia="Times New Roman" w:hAnsi="Times New Roman" w:cs="Times New Roman"/>
          <w:b/>
          <w:bCs/>
          <w:sz w:val="32"/>
          <w:szCs w:val="32"/>
        </w:rPr>
        <w:t xml:space="preserve"> Treatment</w:t>
      </w:r>
      <w:r w:rsidR="0099703D" w:rsidRPr="00F003EA">
        <w:rPr>
          <w:rFonts w:ascii="Times New Roman" w:eastAsia="Times New Roman" w:hAnsi="Times New Roman" w:cs="Times New Roman"/>
          <w:b/>
          <w:bCs/>
          <w:sz w:val="32"/>
          <w:szCs w:val="32"/>
        </w:rPr>
        <w:t xml:space="preserve"> Service</w:t>
      </w:r>
      <w:r w:rsidRPr="00F003EA">
        <w:rPr>
          <w:rFonts w:ascii="Times New Roman" w:eastAsia="Times New Roman" w:hAnsi="Times New Roman" w:cs="Times New Roman"/>
          <w:b/>
          <w:bCs/>
          <w:sz w:val="32"/>
          <w:szCs w:val="32"/>
        </w:rPr>
        <w:t>s</w:t>
      </w:r>
      <w:r w:rsidR="0099703D" w:rsidRPr="00F003EA">
        <w:rPr>
          <w:rFonts w:ascii="Times New Roman" w:eastAsia="Times New Roman" w:hAnsi="Times New Roman" w:cs="Times New Roman"/>
          <w:b/>
          <w:bCs/>
          <w:sz w:val="32"/>
          <w:szCs w:val="32"/>
        </w:rPr>
        <w:t>?</w:t>
      </w:r>
    </w:p>
    <w:p w14:paraId="45010A35" w14:textId="77777777" w:rsidR="00740285" w:rsidRPr="00F003EA" w:rsidRDefault="00740285" w:rsidP="00615D0B">
      <w:pPr>
        <w:pStyle w:val="NoSpacing"/>
        <w:jc w:val="both"/>
        <w:rPr>
          <w:rFonts w:ascii="Times New Roman" w:eastAsia="Times New Roman" w:hAnsi="Times New Roman" w:cs="Times New Roman"/>
          <w:sz w:val="24"/>
          <w:szCs w:val="24"/>
        </w:rPr>
      </w:pPr>
    </w:p>
    <w:p w14:paraId="53F16274" w14:textId="3EA477E8" w:rsidR="0099703D" w:rsidRDefault="002E113D" w:rsidP="00615D0B">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Paso</w:t>
      </w:r>
      <w:r w:rsidR="0099703D" w:rsidRPr="00F003EA">
        <w:rPr>
          <w:rFonts w:ascii="Times New Roman" w:eastAsia="Times New Roman" w:hAnsi="Times New Roman" w:cs="Times New Roman"/>
          <w:sz w:val="24"/>
          <w:szCs w:val="24"/>
        </w:rPr>
        <w:t xml:space="preserve"> has a </w:t>
      </w:r>
      <w:r w:rsidR="006323AF" w:rsidRPr="00F003EA">
        <w:rPr>
          <w:rFonts w:ascii="Times New Roman" w:eastAsia="Times New Roman" w:hAnsi="Times New Roman" w:cs="Times New Roman"/>
          <w:sz w:val="24"/>
          <w:szCs w:val="24"/>
        </w:rPr>
        <w:t>multi</w:t>
      </w:r>
      <w:r w:rsidR="006323AF">
        <w:rPr>
          <w:rFonts w:ascii="Times New Roman" w:eastAsia="Times New Roman" w:hAnsi="Times New Roman" w:cs="Times New Roman"/>
          <w:sz w:val="24"/>
          <w:szCs w:val="24"/>
        </w:rPr>
        <w:t>d</w:t>
      </w:r>
      <w:r w:rsidR="006323AF" w:rsidRPr="00F003EA">
        <w:rPr>
          <w:rFonts w:ascii="Times New Roman" w:eastAsia="Times New Roman" w:hAnsi="Times New Roman" w:cs="Times New Roman"/>
          <w:sz w:val="24"/>
          <w:szCs w:val="24"/>
        </w:rPr>
        <w:t>isciplinary</w:t>
      </w:r>
      <w:r w:rsidR="0099703D" w:rsidRPr="00F003EA">
        <w:rPr>
          <w:rFonts w:ascii="Times New Roman" w:eastAsia="Times New Roman" w:hAnsi="Times New Roman" w:cs="Times New Roman"/>
          <w:sz w:val="24"/>
          <w:szCs w:val="24"/>
        </w:rPr>
        <w:t xml:space="preserve"> team </w:t>
      </w:r>
      <w:r w:rsidR="00027478" w:rsidRPr="00F003EA">
        <w:rPr>
          <w:rFonts w:ascii="Times New Roman" w:eastAsia="Times New Roman" w:hAnsi="Times New Roman" w:cs="Times New Roman"/>
          <w:sz w:val="24"/>
          <w:szCs w:val="24"/>
        </w:rPr>
        <w:t xml:space="preserve">minimally </w:t>
      </w:r>
      <w:r w:rsidR="0099703D" w:rsidRPr="00F003EA">
        <w:rPr>
          <w:rFonts w:ascii="Times New Roman" w:eastAsia="Times New Roman" w:hAnsi="Times New Roman" w:cs="Times New Roman"/>
          <w:sz w:val="24"/>
          <w:szCs w:val="24"/>
        </w:rPr>
        <w:t xml:space="preserve">consisting of </w:t>
      </w:r>
      <w:r w:rsidR="001806C0">
        <w:rPr>
          <w:rFonts w:ascii="Times New Roman" w:eastAsia="Times New Roman" w:hAnsi="Times New Roman" w:cs="Times New Roman"/>
          <w:sz w:val="24"/>
          <w:szCs w:val="24"/>
        </w:rPr>
        <w:t>Behavioral Health Technicians, Paraprofessionals and Professionals</w:t>
      </w:r>
      <w:r w:rsidR="00976A92" w:rsidRPr="00F003EA">
        <w:rPr>
          <w:rFonts w:ascii="Times New Roman" w:eastAsia="Times New Roman" w:hAnsi="Times New Roman" w:cs="Times New Roman"/>
          <w:sz w:val="24"/>
          <w:szCs w:val="24"/>
        </w:rPr>
        <w:t xml:space="preserve">. </w:t>
      </w:r>
      <w:r w:rsidR="0099703D" w:rsidRPr="00F003EA">
        <w:rPr>
          <w:rFonts w:ascii="Times New Roman" w:eastAsia="Times New Roman" w:hAnsi="Times New Roman" w:cs="Times New Roman"/>
          <w:sz w:val="24"/>
          <w:szCs w:val="24"/>
        </w:rPr>
        <w:t xml:space="preserve">Our staff has a broad background in </w:t>
      </w:r>
      <w:r w:rsidR="006304F8">
        <w:rPr>
          <w:rFonts w:ascii="Times New Roman" w:eastAsia="Times New Roman" w:hAnsi="Times New Roman" w:cs="Times New Roman"/>
          <w:sz w:val="24"/>
          <w:szCs w:val="24"/>
        </w:rPr>
        <w:t>mental</w:t>
      </w:r>
      <w:r>
        <w:rPr>
          <w:rFonts w:ascii="Times New Roman" w:eastAsia="Times New Roman" w:hAnsi="Times New Roman" w:cs="Times New Roman"/>
          <w:sz w:val="24"/>
          <w:szCs w:val="24"/>
        </w:rPr>
        <w:t xml:space="preserve"> health, substance</w:t>
      </w:r>
      <w:r w:rsidR="00374C6C" w:rsidRPr="00F003EA">
        <w:rPr>
          <w:rFonts w:ascii="Times New Roman" w:eastAsia="Times New Roman" w:hAnsi="Times New Roman" w:cs="Times New Roman"/>
          <w:sz w:val="24"/>
          <w:szCs w:val="24"/>
        </w:rPr>
        <w:t xml:space="preserve"> abuse </w:t>
      </w:r>
      <w:r>
        <w:rPr>
          <w:rFonts w:ascii="Times New Roman" w:eastAsia="Times New Roman" w:hAnsi="Times New Roman" w:cs="Times New Roman"/>
          <w:sz w:val="24"/>
          <w:szCs w:val="24"/>
        </w:rPr>
        <w:t>and co~</w:t>
      </w:r>
      <w:r w:rsidR="00553FF2" w:rsidRPr="00F003EA">
        <w:rPr>
          <w:rFonts w:ascii="Times New Roman" w:eastAsia="Times New Roman" w:hAnsi="Times New Roman" w:cs="Times New Roman"/>
          <w:sz w:val="24"/>
          <w:szCs w:val="24"/>
        </w:rPr>
        <w:t>occurring counseling</w:t>
      </w:r>
      <w:r w:rsidR="0099703D" w:rsidRPr="00F003EA">
        <w:rPr>
          <w:rFonts w:ascii="Times New Roman" w:eastAsia="Times New Roman" w:hAnsi="Times New Roman" w:cs="Times New Roman"/>
          <w:sz w:val="24"/>
          <w:szCs w:val="24"/>
        </w:rPr>
        <w:t>.</w:t>
      </w:r>
    </w:p>
    <w:p w14:paraId="7E1FDB97" w14:textId="77777777" w:rsidR="00DE36C7" w:rsidRDefault="00DE36C7" w:rsidP="00615D0B">
      <w:pPr>
        <w:pStyle w:val="NoSpacing"/>
        <w:jc w:val="both"/>
        <w:rPr>
          <w:rFonts w:ascii="Times New Roman" w:eastAsia="Times New Roman" w:hAnsi="Times New Roman" w:cs="Times New Roman"/>
          <w:sz w:val="24"/>
          <w:szCs w:val="24"/>
        </w:rPr>
      </w:pPr>
    </w:p>
    <w:p w14:paraId="016D31E0" w14:textId="56CB76A8" w:rsidR="00C233E8" w:rsidRPr="00F003EA" w:rsidRDefault="0015472D" w:rsidP="00615D0B">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C7303F" w14:textId="77777777" w:rsidR="004639F8" w:rsidRPr="00615D0B" w:rsidRDefault="00F14C9C" w:rsidP="00615D0B">
      <w:pPr>
        <w:pStyle w:val="NoSpacing"/>
        <w:jc w:val="center"/>
        <w:rPr>
          <w:rFonts w:ascii="Times New Roman" w:eastAsia="Times New Roman" w:hAnsi="Times New Roman" w:cs="Times New Roman"/>
          <w:b/>
          <w:bCs/>
          <w:sz w:val="32"/>
          <w:szCs w:val="32"/>
        </w:rPr>
      </w:pPr>
      <w:r w:rsidRPr="00615D0B">
        <w:rPr>
          <w:rFonts w:ascii="Times New Roman" w:eastAsia="Times New Roman" w:hAnsi="Times New Roman" w:cs="Times New Roman"/>
          <w:b/>
          <w:bCs/>
          <w:sz w:val="32"/>
          <w:szCs w:val="32"/>
        </w:rPr>
        <w:t>How do I pay for</w:t>
      </w:r>
      <w:r w:rsidR="00B10BF9" w:rsidRPr="00615D0B">
        <w:rPr>
          <w:rFonts w:ascii="Times New Roman" w:eastAsia="Times New Roman" w:hAnsi="Times New Roman" w:cs="Times New Roman"/>
          <w:b/>
          <w:bCs/>
          <w:sz w:val="32"/>
          <w:szCs w:val="32"/>
        </w:rPr>
        <w:t xml:space="preserve"> </w:t>
      </w:r>
      <w:r w:rsidRPr="00615D0B">
        <w:rPr>
          <w:rFonts w:ascii="Times New Roman" w:eastAsia="Times New Roman" w:hAnsi="Times New Roman" w:cs="Times New Roman"/>
          <w:b/>
          <w:bCs/>
          <w:sz w:val="32"/>
          <w:szCs w:val="32"/>
        </w:rPr>
        <w:t>s</w:t>
      </w:r>
      <w:r w:rsidR="00B10BF9" w:rsidRPr="00615D0B">
        <w:rPr>
          <w:rFonts w:ascii="Times New Roman" w:eastAsia="Times New Roman" w:hAnsi="Times New Roman" w:cs="Times New Roman"/>
          <w:b/>
          <w:bCs/>
          <w:sz w:val="32"/>
          <w:szCs w:val="32"/>
        </w:rPr>
        <w:t>ervices</w:t>
      </w:r>
      <w:r w:rsidRPr="00615D0B">
        <w:rPr>
          <w:rFonts w:ascii="Times New Roman" w:eastAsia="Times New Roman" w:hAnsi="Times New Roman" w:cs="Times New Roman"/>
          <w:b/>
          <w:bCs/>
          <w:sz w:val="32"/>
          <w:szCs w:val="32"/>
        </w:rPr>
        <w:t>?</w:t>
      </w:r>
    </w:p>
    <w:p w14:paraId="4D92A05A" w14:textId="77777777" w:rsidR="00615D0B" w:rsidRPr="00615D0B" w:rsidRDefault="00615D0B" w:rsidP="00615D0B">
      <w:pPr>
        <w:pStyle w:val="NoSpacing"/>
        <w:jc w:val="both"/>
        <w:rPr>
          <w:rFonts w:ascii="Times New Roman" w:eastAsia="Times New Roman" w:hAnsi="Times New Roman" w:cs="Times New Roman"/>
          <w:sz w:val="24"/>
          <w:szCs w:val="24"/>
        </w:rPr>
      </w:pPr>
    </w:p>
    <w:p w14:paraId="0D1E70C5" w14:textId="364EC787" w:rsidR="000B6A21" w:rsidRPr="00802012" w:rsidRDefault="00B10BF9" w:rsidP="00615D0B">
      <w:pPr>
        <w:pStyle w:val="NoSpacing"/>
        <w:jc w:val="both"/>
        <w:rPr>
          <w:rFonts w:ascii="Times New Roman" w:eastAsia="Times New Roman" w:hAnsi="Times New Roman" w:cs="Times New Roman"/>
          <w:sz w:val="24"/>
          <w:szCs w:val="24"/>
        </w:rPr>
      </w:pPr>
      <w:r w:rsidRPr="00F003EA">
        <w:rPr>
          <w:rFonts w:ascii="Times New Roman" w:eastAsia="Times New Roman" w:hAnsi="Times New Roman" w:cs="Times New Roman"/>
          <w:sz w:val="24"/>
          <w:szCs w:val="24"/>
        </w:rPr>
        <w:t xml:space="preserve">Currently, </w:t>
      </w:r>
      <w:r w:rsidR="002E113D">
        <w:rPr>
          <w:rFonts w:ascii="Times New Roman" w:eastAsia="Times New Roman" w:hAnsi="Times New Roman" w:cs="Times New Roman"/>
          <w:sz w:val="24"/>
          <w:szCs w:val="24"/>
        </w:rPr>
        <w:t>El Pa</w:t>
      </w:r>
      <w:r w:rsidR="002E113D" w:rsidRPr="00802012">
        <w:rPr>
          <w:rFonts w:ascii="Times New Roman" w:eastAsia="Times New Roman" w:hAnsi="Times New Roman" w:cs="Times New Roman"/>
          <w:sz w:val="24"/>
          <w:szCs w:val="24"/>
        </w:rPr>
        <w:t>so</w:t>
      </w:r>
      <w:r w:rsidRPr="00802012">
        <w:rPr>
          <w:rFonts w:ascii="Times New Roman" w:eastAsia="Times New Roman" w:hAnsi="Times New Roman" w:cs="Times New Roman"/>
          <w:sz w:val="24"/>
          <w:szCs w:val="24"/>
        </w:rPr>
        <w:t xml:space="preserve"> offers</w:t>
      </w:r>
      <w:r w:rsidR="004B25CE" w:rsidRPr="00802012">
        <w:rPr>
          <w:rFonts w:ascii="Times New Roman" w:eastAsia="Times New Roman" w:hAnsi="Times New Roman" w:cs="Times New Roman"/>
          <w:sz w:val="24"/>
          <w:szCs w:val="24"/>
        </w:rPr>
        <w:t xml:space="preserve"> </w:t>
      </w:r>
      <w:r w:rsidR="00A02574" w:rsidRPr="00802012">
        <w:rPr>
          <w:rFonts w:ascii="Times New Roman" w:eastAsia="Times New Roman" w:hAnsi="Times New Roman" w:cs="Times New Roman"/>
          <w:sz w:val="24"/>
          <w:szCs w:val="24"/>
        </w:rPr>
        <w:t xml:space="preserve">services </w:t>
      </w:r>
      <w:r w:rsidR="00D059A1" w:rsidRPr="00802012">
        <w:rPr>
          <w:rFonts w:ascii="Times New Roman" w:eastAsia="Times New Roman" w:hAnsi="Times New Roman" w:cs="Times New Roman"/>
          <w:sz w:val="24"/>
          <w:szCs w:val="24"/>
        </w:rPr>
        <w:t xml:space="preserve">that are </w:t>
      </w:r>
      <w:r w:rsidR="00A02574" w:rsidRPr="00802012">
        <w:rPr>
          <w:rFonts w:ascii="Times New Roman" w:eastAsia="Times New Roman" w:hAnsi="Times New Roman" w:cs="Times New Roman"/>
          <w:sz w:val="24"/>
          <w:szCs w:val="24"/>
        </w:rPr>
        <w:t>covered by most AHCCCS insurance policies</w:t>
      </w:r>
      <w:r w:rsidR="00AD0C7E" w:rsidRPr="00802012">
        <w:rPr>
          <w:rFonts w:ascii="Times New Roman" w:eastAsia="Times New Roman" w:hAnsi="Times New Roman" w:cs="Times New Roman"/>
          <w:sz w:val="24"/>
          <w:szCs w:val="24"/>
        </w:rPr>
        <w:t>.  Also,</w:t>
      </w:r>
      <w:r w:rsidRPr="00802012">
        <w:rPr>
          <w:rFonts w:ascii="Times New Roman" w:eastAsia="Times New Roman" w:hAnsi="Times New Roman" w:cs="Times New Roman"/>
          <w:sz w:val="24"/>
          <w:szCs w:val="24"/>
        </w:rPr>
        <w:t xml:space="preserve"> a sliding </w:t>
      </w:r>
      <w:r w:rsidR="009632B2" w:rsidRPr="00802012">
        <w:rPr>
          <w:rFonts w:ascii="Times New Roman" w:eastAsia="Times New Roman" w:hAnsi="Times New Roman" w:cs="Times New Roman"/>
          <w:sz w:val="24"/>
          <w:szCs w:val="24"/>
        </w:rPr>
        <w:t>fee scale</w:t>
      </w:r>
      <w:r w:rsidRPr="00802012">
        <w:rPr>
          <w:rFonts w:ascii="Times New Roman" w:eastAsia="Times New Roman" w:hAnsi="Times New Roman" w:cs="Times New Roman"/>
          <w:sz w:val="24"/>
          <w:szCs w:val="24"/>
        </w:rPr>
        <w:t xml:space="preserve"> based on income</w:t>
      </w:r>
      <w:r w:rsidR="00AD0C7E" w:rsidRPr="00802012">
        <w:rPr>
          <w:rFonts w:ascii="Times New Roman" w:eastAsia="Times New Roman" w:hAnsi="Times New Roman" w:cs="Times New Roman"/>
          <w:sz w:val="24"/>
          <w:szCs w:val="24"/>
        </w:rPr>
        <w:t xml:space="preserve"> is available</w:t>
      </w:r>
      <w:r w:rsidRPr="00802012">
        <w:rPr>
          <w:rFonts w:ascii="Times New Roman" w:eastAsia="Times New Roman" w:hAnsi="Times New Roman" w:cs="Times New Roman"/>
          <w:sz w:val="24"/>
          <w:szCs w:val="24"/>
        </w:rPr>
        <w:t xml:space="preserve">. </w:t>
      </w:r>
    </w:p>
    <w:p w14:paraId="63D8E166" w14:textId="77777777" w:rsidR="00E4719E" w:rsidRPr="00802012" w:rsidRDefault="00E4719E" w:rsidP="00615D0B">
      <w:pPr>
        <w:pStyle w:val="NoSpacing"/>
        <w:jc w:val="both"/>
        <w:rPr>
          <w:rFonts w:ascii="Times New Roman" w:eastAsia="Times New Roman" w:hAnsi="Times New Roman" w:cs="Times New Roman"/>
          <w:sz w:val="24"/>
          <w:szCs w:val="24"/>
        </w:rPr>
      </w:pPr>
    </w:p>
    <w:p w14:paraId="124BE9DD" w14:textId="591C55DF" w:rsidR="00E4719E" w:rsidRPr="00802012" w:rsidRDefault="00D17C68" w:rsidP="00615D0B">
      <w:pPr>
        <w:pStyle w:val="NoSpacing"/>
        <w:jc w:val="both"/>
        <w:rPr>
          <w:rFonts w:ascii="Times New Roman" w:eastAsia="Times New Roman" w:hAnsi="Times New Roman" w:cs="Times New Roman"/>
          <w:sz w:val="24"/>
          <w:szCs w:val="24"/>
        </w:rPr>
      </w:pPr>
      <w:r w:rsidRPr="00802012">
        <w:rPr>
          <w:rFonts w:ascii="Times New Roman" w:eastAsia="Times New Roman" w:hAnsi="Times New Roman" w:cs="Times New Roman"/>
          <w:sz w:val="24"/>
          <w:szCs w:val="24"/>
        </w:rPr>
        <w:t>In the case of the sliding fee option, t</w:t>
      </w:r>
      <w:r w:rsidR="00E4719E" w:rsidRPr="00802012">
        <w:rPr>
          <w:rFonts w:ascii="Times New Roman" w:eastAsia="Times New Roman" w:hAnsi="Times New Roman" w:cs="Times New Roman"/>
          <w:sz w:val="24"/>
          <w:szCs w:val="24"/>
        </w:rPr>
        <w:t xml:space="preserve">he billing week begins on the day of your admittance to the program. </w:t>
      </w:r>
      <w:r w:rsidR="00E4719E" w:rsidRPr="00802012">
        <w:rPr>
          <w:rFonts w:ascii="Times New Roman" w:eastAsia="Arial" w:hAnsi="Times New Roman" w:cs="Times New Roman"/>
          <w:sz w:val="24"/>
          <w:szCs w:val="24"/>
        </w:rPr>
        <w:t xml:space="preserve">All </w:t>
      </w:r>
      <w:r w:rsidR="00E4719E" w:rsidRPr="00802012">
        <w:rPr>
          <w:rFonts w:ascii="Times New Roman" w:eastAsia="Times New Roman" w:hAnsi="Times New Roman" w:cs="Times New Roman"/>
          <w:sz w:val="24"/>
          <w:szCs w:val="24"/>
        </w:rPr>
        <w:t>accounts are to be kept current. Payments can be made in advance if that is helpful</w:t>
      </w:r>
      <w:r w:rsidR="00E4719E" w:rsidRPr="00802012">
        <w:rPr>
          <w:rFonts w:ascii="Times New Roman" w:eastAsia="Arial" w:hAnsi="Times New Roman" w:cs="Times New Roman"/>
          <w:sz w:val="24"/>
          <w:szCs w:val="24"/>
        </w:rPr>
        <w:t xml:space="preserve"> to </w:t>
      </w:r>
      <w:r w:rsidR="00E4719E" w:rsidRPr="00802012">
        <w:rPr>
          <w:rFonts w:ascii="Times New Roman" w:eastAsia="Times New Roman" w:hAnsi="Times New Roman" w:cs="Times New Roman"/>
          <w:sz w:val="24"/>
          <w:szCs w:val="24"/>
        </w:rPr>
        <w:t xml:space="preserve">your financial </w:t>
      </w:r>
      <w:r w:rsidRPr="00802012">
        <w:rPr>
          <w:rFonts w:ascii="Times New Roman" w:eastAsia="Times New Roman" w:hAnsi="Times New Roman" w:cs="Times New Roman"/>
          <w:sz w:val="24"/>
          <w:szCs w:val="24"/>
        </w:rPr>
        <w:t>situation,</w:t>
      </w:r>
      <w:r w:rsidR="00891383" w:rsidRPr="00802012">
        <w:rPr>
          <w:rFonts w:ascii="Times New Roman" w:eastAsia="Times New Roman" w:hAnsi="Times New Roman" w:cs="Times New Roman"/>
          <w:sz w:val="24"/>
          <w:szCs w:val="24"/>
        </w:rPr>
        <w:t xml:space="preserve"> and you are i</w:t>
      </w:r>
      <w:r w:rsidR="00E4719E" w:rsidRPr="00802012">
        <w:rPr>
          <w:rFonts w:ascii="Times New Roman" w:eastAsia="Times New Roman" w:hAnsi="Times New Roman" w:cs="Times New Roman"/>
          <w:sz w:val="24"/>
          <w:szCs w:val="24"/>
        </w:rPr>
        <w:t>n an elongated treatment program.</w:t>
      </w:r>
    </w:p>
    <w:p w14:paraId="650CF5C6" w14:textId="77777777" w:rsidR="001B1456" w:rsidRPr="00802012" w:rsidRDefault="001B1456" w:rsidP="00615D0B">
      <w:pPr>
        <w:pStyle w:val="NoSpacing"/>
        <w:jc w:val="both"/>
        <w:rPr>
          <w:rFonts w:ascii="Times New Roman" w:eastAsia="Times New Roman" w:hAnsi="Times New Roman" w:cs="Times New Roman"/>
          <w:sz w:val="24"/>
          <w:szCs w:val="24"/>
        </w:rPr>
      </w:pPr>
    </w:p>
    <w:p w14:paraId="5BBA258F" w14:textId="28C488D8" w:rsidR="001C41A7" w:rsidRPr="00802012" w:rsidRDefault="001C41A7" w:rsidP="00615D0B">
      <w:pPr>
        <w:pStyle w:val="NoSpacing"/>
        <w:jc w:val="both"/>
        <w:rPr>
          <w:rFonts w:ascii="Times New Roman" w:eastAsia="Times New Roman" w:hAnsi="Times New Roman" w:cs="Times New Roman"/>
          <w:sz w:val="24"/>
          <w:szCs w:val="24"/>
        </w:rPr>
      </w:pPr>
      <w:r w:rsidRPr="00802012">
        <w:rPr>
          <w:rFonts w:ascii="Times New Roman" w:hAnsi="Times New Roman" w:cs="Times New Roman"/>
          <w:sz w:val="24"/>
          <w:szCs w:val="24"/>
        </w:rPr>
        <w:t xml:space="preserve">Except in certain circumstances, once provided, El Paso counseling/therapy services are generally not refundable.  </w:t>
      </w:r>
    </w:p>
    <w:p w14:paraId="46C7F7C8" w14:textId="77777777" w:rsidR="00F003EA" w:rsidRDefault="00F003EA" w:rsidP="00615D0B">
      <w:pPr>
        <w:pStyle w:val="NoSpacing"/>
        <w:jc w:val="both"/>
        <w:rPr>
          <w:rFonts w:ascii="Times New Roman" w:eastAsia="Times New Roman" w:hAnsi="Times New Roman" w:cs="Times New Roman"/>
          <w:sz w:val="24"/>
          <w:szCs w:val="24"/>
        </w:rPr>
      </w:pPr>
    </w:p>
    <w:p w14:paraId="551F2149" w14:textId="77777777" w:rsidR="00C233E8" w:rsidRPr="00EB40A0" w:rsidRDefault="00C233E8" w:rsidP="00615D0B">
      <w:pPr>
        <w:pStyle w:val="NoSpacing"/>
        <w:jc w:val="both"/>
        <w:rPr>
          <w:rFonts w:ascii="Times New Roman" w:eastAsia="Times New Roman" w:hAnsi="Times New Roman" w:cs="Times New Roman"/>
          <w:sz w:val="24"/>
          <w:szCs w:val="24"/>
        </w:rPr>
      </w:pPr>
    </w:p>
    <w:p w14:paraId="5CC30F4B" w14:textId="77777777" w:rsidR="00486EF6" w:rsidRDefault="00486EF6" w:rsidP="00615D0B">
      <w:pPr>
        <w:pStyle w:val="NoSpacing"/>
        <w:jc w:val="center"/>
        <w:rPr>
          <w:rStyle w:val="normaltextrun"/>
          <w:rFonts w:ascii="Times New Roman" w:hAnsi="Times New Roman" w:cs="Times New Roman"/>
          <w:b/>
          <w:sz w:val="32"/>
          <w:szCs w:val="32"/>
        </w:rPr>
      </w:pPr>
      <w:r w:rsidRPr="00615D0B">
        <w:rPr>
          <w:rStyle w:val="normaltextrun"/>
          <w:rFonts w:ascii="Times New Roman" w:hAnsi="Times New Roman" w:cs="Times New Roman"/>
          <w:b/>
          <w:sz w:val="32"/>
          <w:szCs w:val="32"/>
        </w:rPr>
        <w:t>What are my rights?</w:t>
      </w:r>
    </w:p>
    <w:p w14:paraId="422E8F7B" w14:textId="77777777" w:rsidR="00615D0B" w:rsidRPr="000A5DBC" w:rsidRDefault="00615D0B" w:rsidP="00615D0B">
      <w:pPr>
        <w:pStyle w:val="NoSpacing"/>
        <w:jc w:val="center"/>
        <w:rPr>
          <w:rStyle w:val="normaltextrun"/>
          <w:rFonts w:ascii="Times New Roman" w:hAnsi="Times New Roman" w:cs="Times New Roman"/>
          <w:b/>
          <w:sz w:val="24"/>
          <w:szCs w:val="24"/>
        </w:rPr>
      </w:pPr>
    </w:p>
    <w:p w14:paraId="248D3B5F" w14:textId="77777777" w:rsidR="00271108" w:rsidRPr="00271108" w:rsidRDefault="00271108" w:rsidP="00271108">
      <w:pPr>
        <w:pStyle w:val="NoSpacing"/>
        <w:jc w:val="both"/>
        <w:rPr>
          <w:rFonts w:ascii="Times New Roman" w:eastAsia="Times New Roman" w:hAnsi="Times New Roman" w:cs="Times New Roman"/>
          <w:sz w:val="24"/>
          <w:szCs w:val="24"/>
        </w:rPr>
      </w:pPr>
      <w:r w:rsidRPr="00271108">
        <w:rPr>
          <w:rFonts w:ascii="Times New Roman" w:eastAsia="Times New Roman" w:hAnsi="Times New Roman" w:cs="Times New Roman"/>
          <w:sz w:val="24"/>
          <w:szCs w:val="24"/>
        </w:rPr>
        <w:t xml:space="preserve">When you receive services through El Paso, whether onsite, in your home, or in the community, your rights are protected </w:t>
      </w:r>
      <w:r w:rsidRPr="00271108">
        <w:rPr>
          <w:rFonts w:ascii="Times New Roman" w:eastAsia="Arial" w:hAnsi="Times New Roman" w:cs="Times New Roman"/>
          <w:sz w:val="24"/>
          <w:szCs w:val="24"/>
        </w:rPr>
        <w:t xml:space="preserve">by Federal and State laws. </w:t>
      </w:r>
      <w:r w:rsidRPr="00271108">
        <w:rPr>
          <w:rFonts w:ascii="Times New Roman" w:eastAsia="Times New Roman" w:hAnsi="Times New Roman" w:cs="Times New Roman"/>
          <w:sz w:val="24"/>
          <w:szCs w:val="24"/>
        </w:rPr>
        <w:t>Below is a simplified outline of those rights. The rules and regulations below describe any limitations to your rights which may apply; you, or your parent/guardian, have the right to:</w:t>
      </w:r>
    </w:p>
    <w:p w14:paraId="592B6761" w14:textId="77777777" w:rsidR="00271108" w:rsidRPr="00271108" w:rsidRDefault="00271108" w:rsidP="00271108">
      <w:pPr>
        <w:pStyle w:val="NoSpacing"/>
        <w:jc w:val="both"/>
        <w:rPr>
          <w:rFonts w:ascii="Times New Roman" w:hAnsi="Times New Roman" w:cs="Times New Roman"/>
          <w:sz w:val="24"/>
          <w:szCs w:val="24"/>
        </w:rPr>
      </w:pPr>
    </w:p>
    <w:p w14:paraId="7129D318"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 xml:space="preserve">Retain all rights, benefits and privileges guaranteed by the laws and Constitution of the State of Arizona and the United States of America, except those specifically lost through due process of law. </w:t>
      </w:r>
    </w:p>
    <w:p w14:paraId="6C943E45"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 xml:space="preserve">Be treated with respect, dignity and consideration including protecting and promoting human dignity, respect and consideration. </w:t>
      </w:r>
    </w:p>
    <w:p w14:paraId="0E25D554"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provided with a safe, sanitary, and humane treatment environment protecting them from harm, abuse, neglect, manipulation, coercion, sexual assault, corporal punishment and other mistreatment such as humiliation, threats or exploitation.</w:t>
      </w:r>
    </w:p>
    <w:p w14:paraId="5C75BF85"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provided services suited to their conditions and needs for treatment without regard to their race, national origin, religion, gender, sexual orientation, creed, ethnic origin, age, degree of disability, handicapping condition, marital status, legal status, diagnosis, and actual or perceived serostatus, HIV related condition or AIDS.</w:t>
      </w:r>
    </w:p>
    <w:p w14:paraId="2C414083"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Treatment in accordance with accepted standards of behavioral health practice that supports and respects the patient’s individuality, choices, strengths, and abilities.</w:t>
      </w:r>
    </w:p>
    <w:p w14:paraId="5E54AA58"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Receive an assessment that is used to develop an individualized and comprehensive treatment plan.</w:t>
      </w:r>
    </w:p>
    <w:p w14:paraId="7117DA1E"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To participate, or have your representative participate, in the development of, or decisions concerning, your treatment plan and to the treatment provided to you based on your treatment plan.</w:t>
      </w:r>
    </w:p>
    <w:p w14:paraId="3B179D2C"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To a periodic staff review of the patient’s treatment plan.</w:t>
      </w:r>
    </w:p>
    <w:p w14:paraId="13F56699"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To receive privacy during counseling.</w:t>
      </w:r>
    </w:p>
    <w:p w14:paraId="486DA53E"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Access, review or amend, upon written request, his/her individual patient record in accordance with HIPAA laws and per A.R.S. §§ 12-2293, 12-2294, and 12-2294.01</w:t>
      </w:r>
    </w:p>
    <w:p w14:paraId="31691510"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An adequate number of competent, qualified and experienced professional clinical staff to implement and supervise the treatment plan.</w:t>
      </w:r>
    </w:p>
    <w:p w14:paraId="2759E2FA"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Refusal or expression of choice in the composition of the service delivery team.</w:t>
      </w:r>
    </w:p>
    <w:p w14:paraId="3E655455"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informed of treatment alternatives or alternative modalities.</w:t>
      </w:r>
    </w:p>
    <w:p w14:paraId="50610D9B"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Not be subjected to retaliation for submitting a complaint to El Paso, the Department or another entity. Rather, you will be encouraged and assisted throughout treatment to understand and exercise your rights as a patient and a citizen, including:</w:t>
      </w:r>
    </w:p>
    <w:p w14:paraId="3653CD26" w14:textId="77777777" w:rsidR="00271108" w:rsidRPr="00271108" w:rsidRDefault="00271108" w:rsidP="00271108">
      <w:pPr>
        <w:pStyle w:val="ListParagraph"/>
        <w:widowControl/>
        <w:numPr>
          <w:ilvl w:val="1"/>
          <w:numId w:val="41"/>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The right to report any cases of suspected abuse, neglect, exploitation of yourself or other patients served by El Paso, in accordance with applicable State law and abuse reporting procedures.</w:t>
      </w:r>
    </w:p>
    <w:p w14:paraId="47F1FC7A" w14:textId="77777777" w:rsidR="00271108" w:rsidRPr="00271108" w:rsidRDefault="00271108" w:rsidP="00271108">
      <w:pPr>
        <w:pStyle w:val="ListParagraph"/>
        <w:widowControl/>
        <w:numPr>
          <w:ilvl w:val="1"/>
          <w:numId w:val="41"/>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The right to file a complaint, grievance and appeal and the process for doing so.</w:t>
      </w:r>
    </w:p>
    <w:p w14:paraId="296FADB6" w14:textId="77777777" w:rsidR="00271108" w:rsidRPr="00271108" w:rsidRDefault="00271108" w:rsidP="00271108">
      <w:pPr>
        <w:pStyle w:val="ListParagraph"/>
        <w:widowControl/>
        <w:numPr>
          <w:ilvl w:val="1"/>
          <w:numId w:val="41"/>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The right to recommend changes in policies and services.</w:t>
      </w:r>
    </w:p>
    <w:p w14:paraId="3C67ED58"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To not have any of your personal and private property mishandled by any of El Paso’s personnel/employees.</w:t>
      </w:r>
    </w:p>
    <w:p w14:paraId="7A0914B8"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Consent to being photographed before any photograph is taken, except that El Paso may photograph you when you are admitted for identification and administrative purposes.</w:t>
      </w:r>
    </w:p>
    <w:p w14:paraId="496CC92F"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Receive a copy of any consents to release any of your confidential information after you have signed the consent, free of charge; all information held by El Paso concerning you is confidential and is not released without your signed consent except as permitted by law. El Paso may release your information without your consent under the following circumstances:</w:t>
      </w:r>
    </w:p>
    <w:p w14:paraId="6D6EF11B" w14:textId="47790EB6" w:rsidR="00271108" w:rsidRPr="00271108" w:rsidRDefault="00271108" w:rsidP="00271108">
      <w:pPr>
        <w:pStyle w:val="ListParagraph"/>
        <w:widowControl/>
        <w:numPr>
          <w:ilvl w:val="1"/>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If a counselor suspects neglect or abuse of a child or an incapacitated adult, a report may be made to Department of Child Safety</w:t>
      </w:r>
      <w:r w:rsidR="00FA0892">
        <w:rPr>
          <w:rFonts w:ascii="Times New Roman" w:hAnsi="Times New Roman" w:cs="Times New Roman"/>
          <w:sz w:val="24"/>
          <w:szCs w:val="24"/>
        </w:rPr>
        <w:t>, Adult Protective Services</w:t>
      </w:r>
      <w:r w:rsidRPr="00271108">
        <w:rPr>
          <w:rFonts w:ascii="Times New Roman" w:hAnsi="Times New Roman" w:cs="Times New Roman"/>
          <w:sz w:val="24"/>
          <w:szCs w:val="24"/>
        </w:rPr>
        <w:t xml:space="preserve"> or the Department of Economic Security</w:t>
      </w:r>
      <w:r w:rsidR="00623481">
        <w:rPr>
          <w:rFonts w:ascii="Times New Roman" w:hAnsi="Times New Roman" w:cs="Times New Roman"/>
          <w:sz w:val="24"/>
          <w:szCs w:val="24"/>
        </w:rPr>
        <w:t>.</w:t>
      </w:r>
    </w:p>
    <w:p w14:paraId="54247B43" w14:textId="77777777" w:rsidR="00271108" w:rsidRPr="00271108" w:rsidRDefault="00271108" w:rsidP="00271108">
      <w:pPr>
        <w:pStyle w:val="ListParagraph"/>
        <w:widowControl/>
        <w:numPr>
          <w:ilvl w:val="1"/>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If a counselor has reason to believe a patient is a danger to self or another, notification for protection will be initiated.</w:t>
      </w:r>
    </w:p>
    <w:p w14:paraId="1699AD42" w14:textId="77777777" w:rsidR="00271108" w:rsidRPr="00271108" w:rsidRDefault="00271108" w:rsidP="00271108">
      <w:pPr>
        <w:pStyle w:val="ListParagraph"/>
        <w:widowControl/>
        <w:numPr>
          <w:ilvl w:val="1"/>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lastRenderedPageBreak/>
        <w:t xml:space="preserve">If a counselor receives a court or tribunal order from a judge, information may be subject to release. </w:t>
      </w:r>
    </w:p>
    <w:p w14:paraId="20987061" w14:textId="77777777" w:rsidR="00271108" w:rsidRPr="00271108" w:rsidRDefault="00271108" w:rsidP="00271108">
      <w:pPr>
        <w:pStyle w:val="ListParagraph"/>
        <w:widowControl/>
        <w:numPr>
          <w:ilvl w:val="1"/>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If any legal proceedings are initiated against a counselor or El Paso, information necessary for the response may be disclosed.</w:t>
      </w:r>
    </w:p>
    <w:p w14:paraId="131C03F2"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informed regarding the financial aspects of treatment, including the consequences of nonpayment of required fees.</w:t>
      </w:r>
    </w:p>
    <w:p w14:paraId="34D01210"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informed of the extent to and limits of confidentiality, including the use of identifying information for the Department and/or El Paso’s evaluation purposes.</w:t>
      </w:r>
    </w:p>
    <w:p w14:paraId="2D51BDAA"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Provide written consent to release information concerning your financial records, except as otherwise permitted by law.</w:t>
      </w:r>
    </w:p>
    <w:p w14:paraId="33E5F208"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Give informed consent prior to being involved in research projects or experimental treatments.</w:t>
      </w:r>
    </w:p>
    <w:p w14:paraId="1782FD7E"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Consent to or refusal of treatment, except in an emergency.</w:t>
      </w:r>
    </w:p>
    <w:p w14:paraId="1743836C"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Refuse or withdraw consent for treatment before treatment is initiated.</w:t>
      </w:r>
    </w:p>
    <w:p w14:paraId="14158600"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El Paso does not provide psychotropic medication or surgical procedures. However, we will refer you to sources to assist you in finding alternatives to another provider’s proposed psychotropic medication or surgical procedure and associated risks and possible complications as it is your right to know what alternatives, risks and possible complications exist.</w:t>
      </w:r>
    </w:p>
    <w:p w14:paraId="18C27795"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informed regarding health care directives and how to obtain one.</w:t>
      </w:r>
    </w:p>
    <w:p w14:paraId="777250D7"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Not be used for the solicitation of funds or other contributions by El Paso.</w:t>
      </w:r>
    </w:p>
    <w:p w14:paraId="77942D68"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Communicate with family and significant others outside El Paso.</w:t>
      </w:r>
    </w:p>
    <w:p w14:paraId="0A9EDECD"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Be informed if visitors are expected at El Paso.</w:t>
      </w:r>
    </w:p>
    <w:p w14:paraId="0BD6273B"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Appeal treatment decisions made by staff.</w:t>
      </w:r>
    </w:p>
    <w:p w14:paraId="31ABC439"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Discontinue services at any time, for any reason.</w:t>
      </w:r>
    </w:p>
    <w:p w14:paraId="2593849E"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Receive a referral to another health care institution if El Paso is not authorized or not able to provide the behavioral health services needed by the patient.</w:t>
      </w:r>
    </w:p>
    <w:p w14:paraId="275366EF" w14:textId="77777777" w:rsidR="00271108" w:rsidRPr="00271108" w:rsidRDefault="00271108" w:rsidP="00271108">
      <w:pPr>
        <w:pStyle w:val="ListParagraph"/>
        <w:widowControl/>
        <w:numPr>
          <w:ilvl w:val="0"/>
          <w:numId w:val="40"/>
        </w:numPr>
        <w:spacing w:after="0" w:line="240" w:lineRule="auto"/>
        <w:jc w:val="both"/>
        <w:rPr>
          <w:rFonts w:ascii="Times New Roman" w:hAnsi="Times New Roman" w:cs="Times New Roman"/>
          <w:sz w:val="24"/>
          <w:szCs w:val="24"/>
        </w:rPr>
      </w:pPr>
      <w:r w:rsidRPr="00271108">
        <w:rPr>
          <w:rFonts w:ascii="Times New Roman" w:hAnsi="Times New Roman" w:cs="Times New Roman"/>
          <w:sz w:val="24"/>
          <w:szCs w:val="24"/>
        </w:rPr>
        <w:t xml:space="preserve">Receive assistance from a treatment advocate (family member, the patient’s representative, or other individual) in understanding, protecting, or exercising the patient’s rights. </w:t>
      </w:r>
    </w:p>
    <w:p w14:paraId="6A6CD177" w14:textId="77777777" w:rsidR="00181633" w:rsidRDefault="00181633" w:rsidP="00615D0B">
      <w:pPr>
        <w:pStyle w:val="NoSpacing"/>
        <w:jc w:val="both"/>
        <w:rPr>
          <w:rFonts w:ascii="Times New Roman" w:hAnsi="Times New Roman" w:cs="Times New Roman"/>
          <w:sz w:val="24"/>
          <w:szCs w:val="24"/>
        </w:rPr>
      </w:pPr>
    </w:p>
    <w:p w14:paraId="74A32F08" w14:textId="77777777" w:rsidR="00C233E8" w:rsidRPr="00615D0B" w:rsidRDefault="00C233E8" w:rsidP="00615D0B">
      <w:pPr>
        <w:pStyle w:val="NoSpacing"/>
        <w:jc w:val="both"/>
        <w:rPr>
          <w:rFonts w:ascii="Times New Roman" w:hAnsi="Times New Roman" w:cs="Times New Roman"/>
          <w:sz w:val="24"/>
          <w:szCs w:val="24"/>
        </w:rPr>
      </w:pPr>
    </w:p>
    <w:p w14:paraId="55D46F84" w14:textId="77777777" w:rsidR="0002639D" w:rsidRDefault="00740285" w:rsidP="00740285">
      <w:pPr>
        <w:pStyle w:val="No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You can d</w:t>
      </w:r>
      <w:r w:rsidR="00DA0BC9" w:rsidRPr="00740285">
        <w:rPr>
          <w:rFonts w:ascii="Times New Roman" w:eastAsia="Times New Roman" w:hAnsi="Times New Roman" w:cs="Times New Roman"/>
          <w:b/>
          <w:sz w:val="32"/>
          <w:szCs w:val="32"/>
        </w:rPr>
        <w:t>esignate a Treatment Advocate</w:t>
      </w:r>
    </w:p>
    <w:p w14:paraId="51C6EDAC" w14:textId="77777777" w:rsidR="00D92409" w:rsidRDefault="00D92409" w:rsidP="00615D0B">
      <w:pPr>
        <w:pStyle w:val="NoSpacing"/>
        <w:jc w:val="both"/>
        <w:rPr>
          <w:rFonts w:ascii="Times New Roman" w:hAnsi="Times New Roman" w:cs="Times New Roman"/>
          <w:sz w:val="24"/>
          <w:szCs w:val="24"/>
        </w:rPr>
      </w:pPr>
    </w:p>
    <w:p w14:paraId="5798CDB4" w14:textId="1A76D82E" w:rsidR="00DA0BC9" w:rsidRPr="00EB40A0" w:rsidRDefault="00DA0BC9" w:rsidP="00615D0B">
      <w:pPr>
        <w:pStyle w:val="NoSpacing"/>
        <w:jc w:val="both"/>
        <w:rPr>
          <w:rFonts w:ascii="Times New Roman" w:hAnsi="Times New Roman" w:cs="Times New Roman"/>
          <w:sz w:val="24"/>
          <w:szCs w:val="24"/>
        </w:rPr>
      </w:pPr>
      <w:r w:rsidRPr="00615D0B">
        <w:rPr>
          <w:rFonts w:ascii="Times New Roman" w:hAnsi="Times New Roman" w:cs="Times New Roman"/>
          <w:sz w:val="24"/>
          <w:szCs w:val="24"/>
        </w:rPr>
        <w:t xml:space="preserve">As </w:t>
      </w:r>
      <w:r w:rsidRPr="00EB40A0">
        <w:rPr>
          <w:rFonts w:ascii="Times New Roman" w:hAnsi="Times New Roman" w:cs="Times New Roman"/>
          <w:sz w:val="24"/>
          <w:szCs w:val="24"/>
        </w:rPr>
        <w:t xml:space="preserve">a </w:t>
      </w:r>
      <w:r w:rsidR="002E113D">
        <w:rPr>
          <w:rFonts w:ascii="Times New Roman" w:hAnsi="Times New Roman" w:cs="Times New Roman"/>
          <w:sz w:val="24"/>
          <w:szCs w:val="24"/>
        </w:rPr>
        <w:t>patient</w:t>
      </w:r>
      <w:r w:rsidRPr="00EB40A0">
        <w:rPr>
          <w:rFonts w:ascii="Times New Roman" w:hAnsi="Times New Roman" w:cs="Times New Roman"/>
          <w:sz w:val="24"/>
          <w:szCs w:val="24"/>
        </w:rPr>
        <w:t xml:space="preserve"> you have the right to designate an individual of your choice, to include a family member, to be your Treatment Advocate. A Treatment Advocate is someone you choose to participate in treatment and discharge planning with you; this person should be someone who you feel will act in your best interest and who will be supportive of your treatment preferences, goals, and objectives.</w:t>
      </w:r>
    </w:p>
    <w:p w14:paraId="1C1853A6" w14:textId="77777777" w:rsidR="00740285" w:rsidRPr="00EB40A0" w:rsidRDefault="00740285" w:rsidP="00615D0B">
      <w:pPr>
        <w:pStyle w:val="NoSpacing"/>
        <w:jc w:val="both"/>
        <w:rPr>
          <w:rFonts w:ascii="Times New Roman" w:hAnsi="Times New Roman" w:cs="Times New Roman"/>
          <w:sz w:val="24"/>
          <w:szCs w:val="24"/>
        </w:rPr>
      </w:pPr>
    </w:p>
    <w:p w14:paraId="6C4DD84D" w14:textId="77777777" w:rsidR="00DA0BC9" w:rsidRPr="00EB40A0" w:rsidRDefault="00DA0BC9" w:rsidP="00615D0B">
      <w:pPr>
        <w:pStyle w:val="NoSpacing"/>
        <w:jc w:val="both"/>
        <w:rPr>
          <w:rFonts w:ascii="Times New Roman" w:hAnsi="Times New Roman" w:cs="Times New Roman"/>
          <w:sz w:val="24"/>
          <w:szCs w:val="24"/>
        </w:rPr>
      </w:pPr>
      <w:r w:rsidRPr="00EB40A0">
        <w:rPr>
          <w:rFonts w:ascii="Times New Roman" w:hAnsi="Times New Roman" w:cs="Times New Roman"/>
          <w:sz w:val="24"/>
          <w:szCs w:val="24"/>
        </w:rPr>
        <w:t>If you choose to identify a Treatment Advocate, we will honor your wishes regarding who you choose and regarding how involved you would like your Advocate to be in the treatment services you receive. For example, you may want your Treatment Advocate to only participate in the development of your treatment and discharge plans, or you may want him/her present at every individual session; the choice is yours. Furthermore, when your Treatment Advocate is present, how involved he/she is in that treatment session is your choice as well.</w:t>
      </w:r>
    </w:p>
    <w:p w14:paraId="016FE961" w14:textId="77777777" w:rsidR="00740285" w:rsidRPr="00EB40A0" w:rsidRDefault="00740285" w:rsidP="00615D0B">
      <w:pPr>
        <w:pStyle w:val="NoSpacing"/>
        <w:jc w:val="both"/>
        <w:rPr>
          <w:rFonts w:ascii="Times New Roman" w:hAnsi="Times New Roman" w:cs="Times New Roman"/>
          <w:sz w:val="24"/>
          <w:szCs w:val="24"/>
        </w:rPr>
      </w:pPr>
    </w:p>
    <w:p w14:paraId="3D58D4D4" w14:textId="77777777" w:rsidR="00DA0BC9" w:rsidRPr="00EB40A0" w:rsidRDefault="00DA0BC9" w:rsidP="00615D0B">
      <w:pPr>
        <w:pStyle w:val="NoSpacing"/>
        <w:jc w:val="both"/>
        <w:rPr>
          <w:rFonts w:ascii="Times New Roman" w:hAnsi="Times New Roman" w:cs="Times New Roman"/>
          <w:sz w:val="24"/>
          <w:szCs w:val="24"/>
        </w:rPr>
      </w:pPr>
      <w:r w:rsidRPr="00EB40A0">
        <w:rPr>
          <w:rFonts w:ascii="Times New Roman" w:hAnsi="Times New Roman" w:cs="Times New Roman"/>
          <w:sz w:val="24"/>
          <w:szCs w:val="24"/>
        </w:rPr>
        <w:t>At any time during treatment, if your Advocate is not present, we will provide you with the ability to c</w:t>
      </w:r>
      <w:r w:rsidR="000F1AE3" w:rsidRPr="00EB40A0">
        <w:rPr>
          <w:rFonts w:ascii="Times New Roman" w:hAnsi="Times New Roman" w:cs="Times New Roman"/>
          <w:sz w:val="24"/>
          <w:szCs w:val="24"/>
        </w:rPr>
        <w:t>ontact your Advocate by phone</w:t>
      </w:r>
      <w:r w:rsidRPr="00EB40A0">
        <w:rPr>
          <w:rFonts w:ascii="Times New Roman" w:hAnsi="Times New Roman" w:cs="Times New Roman"/>
          <w:sz w:val="24"/>
          <w:szCs w:val="24"/>
        </w:rPr>
        <w:t>.</w:t>
      </w:r>
    </w:p>
    <w:p w14:paraId="13E99167" w14:textId="77777777" w:rsidR="00831EB8" w:rsidRPr="00EB40A0" w:rsidRDefault="00831EB8" w:rsidP="00615D0B">
      <w:pPr>
        <w:pStyle w:val="NoSpacing"/>
        <w:jc w:val="both"/>
        <w:rPr>
          <w:rFonts w:ascii="Times New Roman" w:hAnsi="Times New Roman" w:cs="Times New Roman"/>
          <w:sz w:val="24"/>
          <w:szCs w:val="24"/>
        </w:rPr>
      </w:pPr>
    </w:p>
    <w:p w14:paraId="027BC6D5" w14:textId="77777777" w:rsidR="007324C0" w:rsidRPr="00EB40A0" w:rsidRDefault="007324C0" w:rsidP="007324C0">
      <w:pPr>
        <w:pStyle w:val="NoSpacing"/>
        <w:jc w:val="both"/>
        <w:rPr>
          <w:rFonts w:ascii="Times New Roman" w:hAnsi="Times New Roman" w:cs="Times New Roman"/>
          <w:sz w:val="24"/>
          <w:szCs w:val="24"/>
        </w:rPr>
      </w:pPr>
      <w:r w:rsidRPr="00EB40A0">
        <w:rPr>
          <w:rFonts w:ascii="Times New Roman" w:hAnsi="Times New Roman" w:cs="Times New Roman"/>
          <w:sz w:val="24"/>
          <w:szCs w:val="24"/>
        </w:rPr>
        <w:lastRenderedPageBreak/>
        <w:t xml:space="preserve">We will explain the importance of respecting your confidentiality </w:t>
      </w:r>
      <w:r>
        <w:rPr>
          <w:rFonts w:ascii="Times New Roman" w:hAnsi="Times New Roman" w:cs="Times New Roman"/>
          <w:sz w:val="24"/>
          <w:szCs w:val="24"/>
        </w:rPr>
        <w:t>to</w:t>
      </w:r>
      <w:r w:rsidRPr="00EB40A0">
        <w:rPr>
          <w:rFonts w:ascii="Times New Roman" w:hAnsi="Times New Roman" w:cs="Times New Roman"/>
          <w:sz w:val="24"/>
          <w:szCs w:val="24"/>
        </w:rPr>
        <w:t xml:space="preserve"> your Treatment Advocate; no one should know about what you discuss with your treatment provider unless you choose to tell them yourself. </w:t>
      </w:r>
    </w:p>
    <w:p w14:paraId="61878583" w14:textId="77777777" w:rsidR="00740285" w:rsidRPr="00EB40A0" w:rsidRDefault="00740285" w:rsidP="00615D0B">
      <w:pPr>
        <w:pStyle w:val="NoSpacing"/>
        <w:jc w:val="both"/>
        <w:rPr>
          <w:rFonts w:ascii="Times New Roman" w:hAnsi="Times New Roman" w:cs="Times New Roman"/>
          <w:sz w:val="24"/>
          <w:szCs w:val="24"/>
        </w:rPr>
      </w:pPr>
    </w:p>
    <w:p w14:paraId="2719CBE9" w14:textId="77777777" w:rsidR="00DA0BC9" w:rsidRPr="00EB40A0" w:rsidRDefault="00DA0BC9" w:rsidP="00615D0B">
      <w:pPr>
        <w:pStyle w:val="NoSpacing"/>
        <w:jc w:val="both"/>
        <w:rPr>
          <w:rFonts w:ascii="Times New Roman" w:hAnsi="Times New Roman" w:cs="Times New Roman"/>
          <w:sz w:val="24"/>
          <w:szCs w:val="24"/>
        </w:rPr>
      </w:pPr>
      <w:r w:rsidRPr="00EB40A0">
        <w:rPr>
          <w:rFonts w:ascii="Times New Roman" w:hAnsi="Times New Roman" w:cs="Times New Roman"/>
          <w:sz w:val="24"/>
          <w:szCs w:val="24"/>
        </w:rPr>
        <w:t>You and your Treatment Advocate, if you choose, will be notified no later than 24 hours in advance of any scheduled treatment planning and/or discharge planning sessions.</w:t>
      </w:r>
    </w:p>
    <w:p w14:paraId="23B0618B" w14:textId="77777777" w:rsidR="00740285" w:rsidRPr="00EB40A0" w:rsidRDefault="00740285" w:rsidP="00615D0B">
      <w:pPr>
        <w:pStyle w:val="NoSpacing"/>
        <w:jc w:val="both"/>
        <w:rPr>
          <w:rFonts w:ascii="Times New Roman" w:hAnsi="Times New Roman" w:cs="Times New Roman"/>
          <w:sz w:val="24"/>
          <w:szCs w:val="24"/>
        </w:rPr>
      </w:pPr>
    </w:p>
    <w:p w14:paraId="409AD84E" w14:textId="01AC8AB2" w:rsidR="00DA0BC9" w:rsidRPr="00EB40A0" w:rsidRDefault="00DA0BC9" w:rsidP="00615D0B">
      <w:pPr>
        <w:pStyle w:val="NoSpacing"/>
        <w:jc w:val="both"/>
        <w:rPr>
          <w:rFonts w:ascii="Times New Roman" w:hAnsi="Times New Roman" w:cs="Times New Roman"/>
          <w:sz w:val="24"/>
          <w:szCs w:val="24"/>
        </w:rPr>
      </w:pPr>
      <w:r w:rsidRPr="00EB40A0">
        <w:rPr>
          <w:rFonts w:ascii="Times New Roman" w:hAnsi="Times New Roman" w:cs="Times New Roman"/>
          <w:sz w:val="24"/>
          <w:szCs w:val="24"/>
        </w:rPr>
        <w:t xml:space="preserve">During any treatment planning or treatment plan review sessions, your </w:t>
      </w:r>
      <w:r w:rsidR="0018088A">
        <w:rPr>
          <w:rFonts w:ascii="Times New Roman" w:hAnsi="Times New Roman" w:cs="Times New Roman"/>
          <w:sz w:val="24"/>
          <w:szCs w:val="24"/>
        </w:rPr>
        <w:t>Primary</w:t>
      </w:r>
      <w:r w:rsidRPr="00EB40A0">
        <w:rPr>
          <w:rFonts w:ascii="Times New Roman" w:hAnsi="Times New Roman" w:cs="Times New Roman"/>
          <w:sz w:val="24"/>
          <w:szCs w:val="24"/>
        </w:rPr>
        <w:t xml:space="preserve"> </w:t>
      </w:r>
      <w:r w:rsidR="0018088A">
        <w:rPr>
          <w:rFonts w:ascii="Times New Roman" w:hAnsi="Times New Roman" w:cs="Times New Roman"/>
          <w:sz w:val="24"/>
          <w:szCs w:val="24"/>
        </w:rPr>
        <w:t>C</w:t>
      </w:r>
      <w:r w:rsidR="00A13748" w:rsidRPr="00EB40A0">
        <w:rPr>
          <w:rFonts w:ascii="Times New Roman" w:hAnsi="Times New Roman" w:cs="Times New Roman"/>
          <w:sz w:val="24"/>
          <w:szCs w:val="24"/>
        </w:rPr>
        <w:t>ounselor</w:t>
      </w:r>
      <w:r w:rsidRPr="00EB40A0">
        <w:rPr>
          <w:rFonts w:ascii="Times New Roman" w:hAnsi="Times New Roman" w:cs="Times New Roman"/>
          <w:sz w:val="24"/>
          <w:szCs w:val="24"/>
        </w:rPr>
        <w:t xml:space="preserve"> will review this form with you to allow you the opportunity to make any changes that you would like. However, if you would like to review this form or make any changes to it, you are free to do so at any time; your </w:t>
      </w:r>
      <w:r w:rsidR="0018088A">
        <w:rPr>
          <w:rFonts w:ascii="Times New Roman" w:hAnsi="Times New Roman" w:cs="Times New Roman"/>
          <w:sz w:val="24"/>
          <w:szCs w:val="24"/>
        </w:rPr>
        <w:t>Primary</w:t>
      </w:r>
      <w:r w:rsidR="0018088A" w:rsidRPr="00EB40A0">
        <w:rPr>
          <w:rFonts w:ascii="Times New Roman" w:hAnsi="Times New Roman" w:cs="Times New Roman"/>
          <w:sz w:val="24"/>
          <w:szCs w:val="24"/>
        </w:rPr>
        <w:t xml:space="preserve"> </w:t>
      </w:r>
      <w:r w:rsidR="0018088A">
        <w:rPr>
          <w:rFonts w:ascii="Times New Roman" w:hAnsi="Times New Roman" w:cs="Times New Roman"/>
          <w:sz w:val="24"/>
          <w:szCs w:val="24"/>
        </w:rPr>
        <w:t>C</w:t>
      </w:r>
      <w:r w:rsidR="0018088A" w:rsidRPr="00EB40A0">
        <w:rPr>
          <w:rFonts w:ascii="Times New Roman" w:hAnsi="Times New Roman" w:cs="Times New Roman"/>
          <w:sz w:val="24"/>
          <w:szCs w:val="24"/>
        </w:rPr>
        <w:t xml:space="preserve">ounselor </w:t>
      </w:r>
      <w:r w:rsidRPr="00EB40A0">
        <w:rPr>
          <w:rFonts w:ascii="Times New Roman" w:hAnsi="Times New Roman" w:cs="Times New Roman"/>
          <w:sz w:val="24"/>
          <w:szCs w:val="24"/>
        </w:rPr>
        <w:t>will be happy to assist you.</w:t>
      </w:r>
    </w:p>
    <w:p w14:paraId="0F68F4C4" w14:textId="77777777" w:rsidR="00740285" w:rsidRPr="00EB40A0" w:rsidRDefault="00740285" w:rsidP="00615D0B">
      <w:pPr>
        <w:pStyle w:val="NoSpacing"/>
        <w:jc w:val="both"/>
        <w:rPr>
          <w:rFonts w:ascii="Times New Roman" w:hAnsi="Times New Roman" w:cs="Times New Roman"/>
          <w:sz w:val="24"/>
          <w:szCs w:val="24"/>
        </w:rPr>
      </w:pPr>
    </w:p>
    <w:p w14:paraId="4882C12B" w14:textId="77777777" w:rsidR="00DA0BC9" w:rsidRPr="00EB40A0" w:rsidRDefault="00DA0BC9" w:rsidP="00615D0B">
      <w:pPr>
        <w:pStyle w:val="NoSpacing"/>
        <w:jc w:val="both"/>
        <w:rPr>
          <w:rFonts w:ascii="Times New Roman" w:hAnsi="Times New Roman" w:cs="Times New Roman"/>
          <w:sz w:val="24"/>
          <w:szCs w:val="24"/>
        </w:rPr>
      </w:pPr>
      <w:r w:rsidRPr="00EB40A0">
        <w:rPr>
          <w:rFonts w:ascii="Times New Roman" w:hAnsi="Times New Roman" w:cs="Times New Roman"/>
          <w:sz w:val="24"/>
          <w:szCs w:val="24"/>
        </w:rPr>
        <w:t xml:space="preserve">Identifying a Treatment Advocate is your choice; treatment services will not be withheld from you if </w:t>
      </w:r>
      <w:r w:rsidR="00A820E6" w:rsidRPr="00EB40A0">
        <w:rPr>
          <w:rFonts w:ascii="Times New Roman" w:hAnsi="Times New Roman" w:cs="Times New Roman"/>
          <w:sz w:val="24"/>
          <w:szCs w:val="24"/>
        </w:rPr>
        <w:t xml:space="preserve">you </w:t>
      </w:r>
      <w:r w:rsidRPr="00EB40A0">
        <w:rPr>
          <w:rFonts w:ascii="Times New Roman" w:hAnsi="Times New Roman" w:cs="Times New Roman"/>
          <w:sz w:val="24"/>
          <w:szCs w:val="24"/>
        </w:rPr>
        <w:t xml:space="preserve">choose not to identify an Advocate. </w:t>
      </w:r>
    </w:p>
    <w:p w14:paraId="6BACC2F4" w14:textId="77777777" w:rsidR="00181633" w:rsidRDefault="00181633" w:rsidP="00615D0B">
      <w:pPr>
        <w:pStyle w:val="NoSpacing"/>
        <w:jc w:val="both"/>
        <w:rPr>
          <w:rFonts w:ascii="Times New Roman" w:eastAsia="Times New Roman" w:hAnsi="Times New Roman" w:cs="Times New Roman"/>
          <w:bCs/>
          <w:sz w:val="24"/>
          <w:szCs w:val="24"/>
        </w:rPr>
      </w:pPr>
    </w:p>
    <w:p w14:paraId="33503972" w14:textId="77777777" w:rsidR="00C233E8" w:rsidRPr="00EB40A0" w:rsidRDefault="00C233E8" w:rsidP="00615D0B">
      <w:pPr>
        <w:pStyle w:val="NoSpacing"/>
        <w:jc w:val="both"/>
        <w:rPr>
          <w:rFonts w:ascii="Times New Roman" w:eastAsia="Times New Roman" w:hAnsi="Times New Roman" w:cs="Times New Roman"/>
          <w:bCs/>
          <w:sz w:val="24"/>
          <w:szCs w:val="24"/>
        </w:rPr>
      </w:pPr>
    </w:p>
    <w:p w14:paraId="45A85A2F" w14:textId="77777777" w:rsidR="005E7DF8" w:rsidRPr="0018088A" w:rsidRDefault="00B65C37" w:rsidP="00740285">
      <w:pPr>
        <w:pStyle w:val="NoSpacing"/>
        <w:jc w:val="center"/>
        <w:rPr>
          <w:rFonts w:ascii="Times New Roman" w:eastAsia="Times New Roman" w:hAnsi="Times New Roman" w:cs="Times New Roman"/>
          <w:b/>
          <w:bCs/>
          <w:sz w:val="32"/>
          <w:szCs w:val="32"/>
        </w:rPr>
      </w:pPr>
      <w:r w:rsidRPr="0018088A">
        <w:rPr>
          <w:rFonts w:ascii="Times New Roman" w:eastAsia="Times New Roman" w:hAnsi="Times New Roman" w:cs="Times New Roman"/>
          <w:b/>
          <w:bCs/>
          <w:sz w:val="32"/>
          <w:szCs w:val="32"/>
        </w:rPr>
        <w:t>What if I lose my treatment privileges?</w:t>
      </w:r>
    </w:p>
    <w:p w14:paraId="66989962" w14:textId="77777777" w:rsidR="00B65C37" w:rsidRPr="0018088A" w:rsidRDefault="00B65C37" w:rsidP="00615D0B">
      <w:pPr>
        <w:pStyle w:val="NoSpacing"/>
        <w:jc w:val="both"/>
        <w:rPr>
          <w:rFonts w:ascii="Times New Roman" w:eastAsia="Times New Roman" w:hAnsi="Times New Roman" w:cs="Times New Roman"/>
          <w:sz w:val="24"/>
          <w:szCs w:val="24"/>
        </w:rPr>
      </w:pPr>
    </w:p>
    <w:p w14:paraId="07413C6A" w14:textId="0C56195F" w:rsidR="002A76E5" w:rsidRPr="0018088A" w:rsidRDefault="005E7DF8"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sz w:val="24"/>
          <w:szCs w:val="24"/>
        </w:rPr>
        <w:t>Any privileges lost through breaking</w:t>
      </w:r>
      <w:r w:rsidR="00B65C37" w:rsidRPr="0018088A">
        <w:rPr>
          <w:rFonts w:ascii="Times New Roman" w:eastAsia="Times New Roman" w:hAnsi="Times New Roman" w:cs="Times New Roman"/>
          <w:sz w:val="24"/>
          <w:szCs w:val="24"/>
        </w:rPr>
        <w:t xml:space="preserve"> </w:t>
      </w:r>
      <w:r w:rsidRPr="0018088A">
        <w:rPr>
          <w:rFonts w:ascii="Times New Roman" w:eastAsia="Times New Roman" w:hAnsi="Times New Roman" w:cs="Times New Roman"/>
          <w:sz w:val="24"/>
          <w:szCs w:val="24"/>
        </w:rPr>
        <w:t xml:space="preserve">program rules while in treatment because of </w:t>
      </w:r>
      <w:r w:rsidR="006323AF" w:rsidRPr="0018088A">
        <w:rPr>
          <w:rFonts w:ascii="Times New Roman" w:eastAsia="Times New Roman" w:hAnsi="Times New Roman" w:cs="Times New Roman"/>
          <w:sz w:val="24"/>
          <w:szCs w:val="24"/>
        </w:rPr>
        <w:t>inappropriate behavior</w:t>
      </w:r>
      <w:r w:rsidRPr="0018088A">
        <w:rPr>
          <w:rFonts w:ascii="Times New Roman" w:eastAsia="Times New Roman" w:hAnsi="Times New Roman" w:cs="Times New Roman"/>
          <w:sz w:val="24"/>
          <w:szCs w:val="24"/>
        </w:rPr>
        <w:t xml:space="preserve"> can be regained through a discussion with your </w:t>
      </w:r>
      <w:r w:rsidR="0018088A">
        <w:rPr>
          <w:rFonts w:ascii="Times New Roman" w:hAnsi="Times New Roman" w:cs="Times New Roman"/>
          <w:sz w:val="24"/>
          <w:szCs w:val="24"/>
        </w:rPr>
        <w:t>Primary</w:t>
      </w:r>
      <w:r w:rsidR="0018088A" w:rsidRPr="00EB40A0">
        <w:rPr>
          <w:rFonts w:ascii="Times New Roman" w:hAnsi="Times New Roman" w:cs="Times New Roman"/>
          <w:sz w:val="24"/>
          <w:szCs w:val="24"/>
        </w:rPr>
        <w:t xml:space="preserve"> </w:t>
      </w:r>
      <w:r w:rsidR="0018088A">
        <w:rPr>
          <w:rFonts w:ascii="Times New Roman" w:hAnsi="Times New Roman" w:cs="Times New Roman"/>
          <w:sz w:val="24"/>
          <w:szCs w:val="24"/>
        </w:rPr>
        <w:t>C</w:t>
      </w:r>
      <w:r w:rsidR="0018088A" w:rsidRPr="00EB40A0">
        <w:rPr>
          <w:rFonts w:ascii="Times New Roman" w:hAnsi="Times New Roman" w:cs="Times New Roman"/>
          <w:sz w:val="24"/>
          <w:szCs w:val="24"/>
        </w:rPr>
        <w:t>ounselor</w:t>
      </w:r>
      <w:r w:rsidRPr="0018088A">
        <w:rPr>
          <w:rFonts w:ascii="Times New Roman" w:eastAsia="Times New Roman" w:hAnsi="Times New Roman" w:cs="Times New Roman"/>
          <w:sz w:val="24"/>
          <w:szCs w:val="24"/>
        </w:rPr>
        <w:t xml:space="preserve"> and working out a mutually agreed upon plan to restore those </w:t>
      </w:r>
      <w:r w:rsidR="006323AF" w:rsidRPr="0018088A">
        <w:rPr>
          <w:rFonts w:ascii="Times New Roman" w:eastAsia="Times New Roman" w:hAnsi="Times New Roman" w:cs="Times New Roman"/>
          <w:sz w:val="24"/>
          <w:szCs w:val="24"/>
        </w:rPr>
        <w:t>lost privileges</w:t>
      </w:r>
      <w:r w:rsidRPr="0018088A">
        <w:rPr>
          <w:rFonts w:ascii="Times New Roman" w:eastAsia="Arial" w:hAnsi="Times New Roman" w:cs="Times New Roman"/>
          <w:sz w:val="24"/>
          <w:szCs w:val="24"/>
        </w:rPr>
        <w:t xml:space="preserve"> </w:t>
      </w:r>
      <w:r w:rsidRPr="0018088A">
        <w:rPr>
          <w:rFonts w:ascii="Times New Roman" w:eastAsia="Times New Roman" w:hAnsi="Times New Roman" w:cs="Times New Roman"/>
          <w:sz w:val="24"/>
          <w:szCs w:val="24"/>
        </w:rPr>
        <w:t>in a timely manner.</w:t>
      </w:r>
      <w:r w:rsidR="002A76E5" w:rsidRPr="0018088A">
        <w:rPr>
          <w:rFonts w:ascii="Times New Roman" w:eastAsia="Times New Roman" w:hAnsi="Times New Roman" w:cs="Times New Roman"/>
          <w:sz w:val="24"/>
          <w:szCs w:val="24"/>
        </w:rPr>
        <w:t xml:space="preserve"> </w:t>
      </w:r>
    </w:p>
    <w:p w14:paraId="6CB772FD" w14:textId="77777777" w:rsidR="002A76E5" w:rsidRPr="0018088A" w:rsidRDefault="002A76E5" w:rsidP="00615D0B">
      <w:pPr>
        <w:pStyle w:val="NoSpacing"/>
        <w:jc w:val="both"/>
        <w:rPr>
          <w:rFonts w:ascii="Times New Roman" w:eastAsia="Times New Roman" w:hAnsi="Times New Roman" w:cs="Times New Roman"/>
          <w:sz w:val="24"/>
          <w:szCs w:val="24"/>
        </w:rPr>
      </w:pPr>
    </w:p>
    <w:p w14:paraId="54C354DC" w14:textId="373348A0" w:rsidR="005E7DF8" w:rsidRDefault="002A76E5"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sz w:val="24"/>
          <w:szCs w:val="24"/>
        </w:rPr>
        <w:t>Reasons for automatic discharge from the program include:</w:t>
      </w:r>
    </w:p>
    <w:p w14:paraId="4575E782" w14:textId="77777777" w:rsidR="0018088A" w:rsidRPr="0018088A" w:rsidRDefault="0018088A" w:rsidP="00615D0B">
      <w:pPr>
        <w:pStyle w:val="NoSpacing"/>
        <w:jc w:val="both"/>
        <w:rPr>
          <w:rFonts w:ascii="Times New Roman" w:eastAsia="Times New Roman" w:hAnsi="Times New Roman" w:cs="Times New Roman"/>
          <w:sz w:val="24"/>
          <w:szCs w:val="24"/>
        </w:rPr>
      </w:pPr>
    </w:p>
    <w:p w14:paraId="649B6CFD" w14:textId="77777777" w:rsidR="002A76E5" w:rsidRPr="0018088A" w:rsidRDefault="002A76E5" w:rsidP="0018088A">
      <w:pPr>
        <w:pStyle w:val="ListParagraph"/>
        <w:widowControl/>
        <w:numPr>
          <w:ilvl w:val="0"/>
          <w:numId w:val="39"/>
        </w:numPr>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Threats of or actual aggressive/assaultive behavior;</w:t>
      </w:r>
    </w:p>
    <w:p w14:paraId="39B1036C" w14:textId="77777777" w:rsidR="002A76E5" w:rsidRPr="0018088A" w:rsidRDefault="002A76E5" w:rsidP="0018088A">
      <w:pPr>
        <w:pStyle w:val="ListParagraph"/>
        <w:widowControl/>
        <w:numPr>
          <w:ilvl w:val="0"/>
          <w:numId w:val="39"/>
        </w:numPr>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Disruptive behavior;</w:t>
      </w:r>
    </w:p>
    <w:p w14:paraId="56DD1415" w14:textId="77777777" w:rsidR="002A76E5" w:rsidRPr="0018088A" w:rsidRDefault="002A76E5" w:rsidP="0018088A">
      <w:pPr>
        <w:pStyle w:val="ListParagraph"/>
        <w:widowControl/>
        <w:numPr>
          <w:ilvl w:val="0"/>
          <w:numId w:val="39"/>
        </w:numPr>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Sexual misconduct;</w:t>
      </w:r>
    </w:p>
    <w:p w14:paraId="7A585F43" w14:textId="77777777" w:rsidR="002A76E5" w:rsidRPr="0018088A" w:rsidRDefault="002A76E5" w:rsidP="0018088A">
      <w:pPr>
        <w:pStyle w:val="ListParagraph"/>
        <w:widowControl/>
        <w:numPr>
          <w:ilvl w:val="0"/>
          <w:numId w:val="39"/>
        </w:numPr>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Loitering;</w:t>
      </w:r>
    </w:p>
    <w:p w14:paraId="2B4B944A" w14:textId="77777777" w:rsidR="002A76E5" w:rsidRPr="0018088A" w:rsidRDefault="002A76E5" w:rsidP="0018088A">
      <w:pPr>
        <w:pStyle w:val="ListParagraph"/>
        <w:widowControl/>
        <w:numPr>
          <w:ilvl w:val="0"/>
          <w:numId w:val="39"/>
        </w:numPr>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Sale, use or purchase of alcohol or drugs; and</w:t>
      </w:r>
    </w:p>
    <w:p w14:paraId="0D84939B" w14:textId="77777777" w:rsidR="002A76E5" w:rsidRPr="0018088A" w:rsidRDefault="002A76E5" w:rsidP="0018088A">
      <w:pPr>
        <w:pStyle w:val="ListParagraph"/>
        <w:widowControl/>
        <w:numPr>
          <w:ilvl w:val="0"/>
          <w:numId w:val="39"/>
        </w:numPr>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Missing five (5) scheduled treatment sessions in a row.</w:t>
      </w:r>
    </w:p>
    <w:p w14:paraId="321F680B" w14:textId="77777777" w:rsidR="002A76E5" w:rsidRPr="0018088A" w:rsidRDefault="002A76E5" w:rsidP="00AD2ED4">
      <w:pPr>
        <w:widowControl/>
        <w:spacing w:after="0" w:line="240" w:lineRule="auto"/>
        <w:jc w:val="both"/>
        <w:rPr>
          <w:rFonts w:ascii="Times New Roman" w:hAnsi="Times New Roman" w:cs="Times New Roman"/>
          <w:sz w:val="24"/>
          <w:szCs w:val="24"/>
        </w:rPr>
      </w:pPr>
    </w:p>
    <w:p w14:paraId="79E73374" w14:textId="77F60066" w:rsidR="002A76E5" w:rsidRPr="0018088A" w:rsidRDefault="002A76E5" w:rsidP="00AD2ED4">
      <w:pPr>
        <w:widowControl/>
        <w:spacing w:after="0" w:line="240" w:lineRule="auto"/>
        <w:jc w:val="both"/>
        <w:rPr>
          <w:rFonts w:ascii="Times New Roman" w:hAnsi="Times New Roman" w:cs="Times New Roman"/>
          <w:sz w:val="24"/>
          <w:szCs w:val="24"/>
        </w:rPr>
      </w:pPr>
      <w:r w:rsidRPr="0018088A">
        <w:rPr>
          <w:rFonts w:ascii="Times New Roman" w:hAnsi="Times New Roman" w:cs="Times New Roman"/>
          <w:sz w:val="24"/>
          <w:szCs w:val="24"/>
        </w:rPr>
        <w:t>If you are discharged for any reason, you have the right to request that the Clinical Director review this decision for possible reversal of the decision. If you are not happy with the Clinical Director’s decision to uphold your treatment team’s decision to discharge you from treatment, you may file an appeal of this decision (see below).</w:t>
      </w:r>
      <w:r w:rsidR="0018088A">
        <w:rPr>
          <w:rFonts w:ascii="Times New Roman" w:hAnsi="Times New Roman" w:cs="Times New Roman"/>
          <w:sz w:val="24"/>
          <w:szCs w:val="24"/>
        </w:rPr>
        <w:t xml:space="preserve"> At any </w:t>
      </w:r>
      <w:r w:rsidR="006323AF">
        <w:rPr>
          <w:rFonts w:ascii="Times New Roman" w:hAnsi="Times New Roman" w:cs="Times New Roman"/>
          <w:sz w:val="24"/>
          <w:szCs w:val="24"/>
        </w:rPr>
        <w:t>time,</w:t>
      </w:r>
      <w:r w:rsidR="0018088A">
        <w:rPr>
          <w:rFonts w:ascii="Times New Roman" w:hAnsi="Times New Roman" w:cs="Times New Roman"/>
          <w:sz w:val="24"/>
          <w:szCs w:val="24"/>
        </w:rPr>
        <w:t xml:space="preserve"> you wish, you may request to speak with the Administrator.</w:t>
      </w:r>
    </w:p>
    <w:p w14:paraId="35ADD197" w14:textId="77777777" w:rsidR="00740285" w:rsidRPr="0018088A" w:rsidRDefault="00740285" w:rsidP="00615D0B">
      <w:pPr>
        <w:pStyle w:val="NoSpacing"/>
        <w:jc w:val="both"/>
        <w:rPr>
          <w:rFonts w:ascii="Times New Roman" w:hAnsi="Times New Roman" w:cs="Times New Roman"/>
          <w:sz w:val="24"/>
          <w:szCs w:val="24"/>
        </w:rPr>
      </w:pPr>
    </w:p>
    <w:p w14:paraId="27B8A7DA" w14:textId="77777777" w:rsidR="00C233E8" w:rsidRPr="006274F6" w:rsidRDefault="00C233E8" w:rsidP="00615D0B">
      <w:pPr>
        <w:pStyle w:val="NoSpacing"/>
        <w:jc w:val="both"/>
        <w:rPr>
          <w:rFonts w:ascii="Times New Roman" w:hAnsi="Times New Roman" w:cs="Times New Roman"/>
          <w:b/>
          <w:i/>
          <w:sz w:val="24"/>
          <w:szCs w:val="24"/>
        </w:rPr>
      </w:pPr>
    </w:p>
    <w:p w14:paraId="684E6FC9" w14:textId="3ED6915B" w:rsidR="00AF6BB4" w:rsidRPr="0018088A" w:rsidRDefault="00B65C37" w:rsidP="00740285">
      <w:pPr>
        <w:pStyle w:val="NoSpacing"/>
        <w:jc w:val="center"/>
        <w:rPr>
          <w:rFonts w:ascii="Times New Roman" w:eastAsia="Times New Roman" w:hAnsi="Times New Roman" w:cs="Times New Roman"/>
          <w:b/>
          <w:sz w:val="32"/>
          <w:szCs w:val="32"/>
        </w:rPr>
      </w:pPr>
      <w:r w:rsidRPr="0018088A">
        <w:rPr>
          <w:rFonts w:ascii="Times New Roman" w:eastAsia="Times New Roman" w:hAnsi="Times New Roman" w:cs="Times New Roman"/>
          <w:b/>
          <w:sz w:val="32"/>
          <w:szCs w:val="32"/>
        </w:rPr>
        <w:t>What do</w:t>
      </w:r>
      <w:r w:rsidR="00433C8F">
        <w:rPr>
          <w:rFonts w:ascii="Times New Roman" w:eastAsia="Times New Roman" w:hAnsi="Times New Roman" w:cs="Times New Roman"/>
          <w:b/>
          <w:sz w:val="32"/>
          <w:szCs w:val="32"/>
        </w:rPr>
        <w:t>es EL Paso</w:t>
      </w:r>
      <w:r w:rsidRPr="0018088A">
        <w:rPr>
          <w:rFonts w:ascii="Times New Roman" w:eastAsia="Times New Roman" w:hAnsi="Times New Roman" w:cs="Times New Roman"/>
          <w:b/>
          <w:sz w:val="32"/>
          <w:szCs w:val="32"/>
        </w:rPr>
        <w:t xml:space="preserve"> expect of me?</w:t>
      </w:r>
    </w:p>
    <w:p w14:paraId="24235B5F" w14:textId="77777777" w:rsidR="00AF6BB4" w:rsidRPr="0018088A" w:rsidRDefault="00AF6BB4" w:rsidP="00615D0B">
      <w:pPr>
        <w:pStyle w:val="NoSpacing"/>
        <w:jc w:val="both"/>
        <w:rPr>
          <w:rFonts w:ascii="Times New Roman" w:eastAsia="Times New Roman" w:hAnsi="Times New Roman" w:cs="Times New Roman"/>
          <w:b/>
          <w:sz w:val="24"/>
          <w:szCs w:val="24"/>
        </w:rPr>
      </w:pPr>
    </w:p>
    <w:p w14:paraId="7B750DD2" w14:textId="0A7AC5B8" w:rsidR="007324C0" w:rsidRPr="0018088A" w:rsidRDefault="007324C0" w:rsidP="007324C0">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sz w:val="24"/>
          <w:szCs w:val="24"/>
        </w:rPr>
        <w:t xml:space="preserve">We hope your association with </w:t>
      </w:r>
      <w:r w:rsidR="002E113D" w:rsidRPr="0018088A">
        <w:rPr>
          <w:rFonts w:ascii="Times New Roman" w:eastAsia="Times New Roman" w:hAnsi="Times New Roman" w:cs="Times New Roman"/>
          <w:sz w:val="24"/>
          <w:szCs w:val="24"/>
        </w:rPr>
        <w:t>El Paso</w:t>
      </w:r>
      <w:r w:rsidRPr="0018088A">
        <w:rPr>
          <w:rFonts w:ascii="Times New Roman" w:eastAsia="Times New Roman" w:hAnsi="Times New Roman" w:cs="Times New Roman"/>
          <w:sz w:val="24"/>
          <w:szCs w:val="24"/>
        </w:rPr>
        <w:t xml:space="preserve"> will be beneficial and enjoyable to you.  To make that association more pleasurable for you, other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s, and our staff, we will expect you to abide by the following rules and recommendations.</w:t>
      </w:r>
    </w:p>
    <w:p w14:paraId="54A027F9" w14:textId="77777777" w:rsidR="004639F8" w:rsidRPr="0018088A" w:rsidRDefault="00DD2357" w:rsidP="00615D0B">
      <w:pPr>
        <w:pStyle w:val="NoSpacing"/>
        <w:jc w:val="both"/>
        <w:rPr>
          <w:rFonts w:ascii="Times New Roman" w:hAnsi="Times New Roman" w:cs="Times New Roman"/>
          <w:b/>
          <w:sz w:val="24"/>
          <w:szCs w:val="24"/>
        </w:rPr>
      </w:pPr>
      <w:r w:rsidRPr="0018088A">
        <w:rPr>
          <w:rFonts w:ascii="Times New Roman" w:hAnsi="Times New Roman" w:cs="Times New Roman"/>
          <w:b/>
          <w:sz w:val="24"/>
          <w:szCs w:val="24"/>
        </w:rPr>
        <w:t xml:space="preserve"> </w:t>
      </w:r>
    </w:p>
    <w:p w14:paraId="1F2A70DF" w14:textId="528EDCE3" w:rsidR="004639F8" w:rsidRPr="0018088A" w:rsidRDefault="00CD747C"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b/>
          <w:sz w:val="24"/>
          <w:szCs w:val="24"/>
        </w:rPr>
        <w:t>P</w:t>
      </w:r>
      <w:r w:rsidR="0018088A">
        <w:rPr>
          <w:rFonts w:ascii="Times New Roman" w:eastAsia="Times New Roman" w:hAnsi="Times New Roman" w:cs="Times New Roman"/>
          <w:b/>
          <w:sz w:val="24"/>
          <w:szCs w:val="24"/>
        </w:rPr>
        <w:t>AR</w:t>
      </w:r>
      <w:r w:rsidRPr="0018088A">
        <w:rPr>
          <w:rFonts w:ascii="Times New Roman" w:eastAsia="Times New Roman" w:hAnsi="Times New Roman" w:cs="Times New Roman"/>
          <w:b/>
          <w:sz w:val="24"/>
          <w:szCs w:val="24"/>
        </w:rPr>
        <w:t xml:space="preserve">TICIPATION IN TREATMENT:  </w:t>
      </w:r>
      <w:r w:rsidRPr="0018088A">
        <w:rPr>
          <w:rFonts w:ascii="Times New Roman" w:eastAsia="Times New Roman" w:hAnsi="Times New Roman" w:cs="Times New Roman"/>
          <w:sz w:val="24"/>
          <w:szCs w:val="24"/>
        </w:rPr>
        <w:t>You will be exp</w:t>
      </w:r>
      <w:r w:rsidR="003176B6" w:rsidRPr="0018088A">
        <w:rPr>
          <w:rFonts w:ascii="Times New Roman" w:eastAsia="Times New Roman" w:hAnsi="Times New Roman" w:cs="Times New Roman"/>
          <w:sz w:val="24"/>
          <w:szCs w:val="24"/>
        </w:rPr>
        <w:t>ected</w:t>
      </w:r>
      <w:r w:rsidRPr="0018088A">
        <w:rPr>
          <w:rFonts w:ascii="Times New Roman" w:eastAsia="Times New Roman" w:hAnsi="Times New Roman" w:cs="Times New Roman"/>
          <w:sz w:val="24"/>
          <w:szCs w:val="24"/>
        </w:rPr>
        <w:t xml:space="preserve"> to make a positive </w:t>
      </w:r>
      <w:r w:rsidRPr="0018088A">
        <w:rPr>
          <w:rFonts w:ascii="Times New Roman" w:eastAsia="Arial" w:hAnsi="Times New Roman" w:cs="Times New Roman"/>
          <w:sz w:val="24"/>
          <w:szCs w:val="24"/>
        </w:rPr>
        <w:t xml:space="preserve">effort </w:t>
      </w:r>
      <w:r w:rsidRPr="0018088A">
        <w:rPr>
          <w:rFonts w:ascii="Times New Roman" w:eastAsia="Times New Roman" w:hAnsi="Times New Roman" w:cs="Times New Roman"/>
          <w:sz w:val="24"/>
          <w:szCs w:val="24"/>
        </w:rPr>
        <w:t>to partic</w:t>
      </w:r>
      <w:r w:rsidR="003176B6" w:rsidRPr="0018088A">
        <w:rPr>
          <w:rFonts w:ascii="Times New Roman" w:eastAsia="Times New Roman" w:hAnsi="Times New Roman" w:cs="Times New Roman"/>
          <w:sz w:val="24"/>
          <w:szCs w:val="24"/>
        </w:rPr>
        <w:t>ipate</w:t>
      </w:r>
      <w:r w:rsidRPr="0018088A">
        <w:rPr>
          <w:rFonts w:ascii="Times New Roman" w:eastAsia="Times New Roman" w:hAnsi="Times New Roman" w:cs="Times New Roman"/>
          <w:sz w:val="24"/>
          <w:szCs w:val="24"/>
        </w:rPr>
        <w:t xml:space="preserve"> in the treatme</w:t>
      </w:r>
      <w:r w:rsidR="003176B6" w:rsidRPr="0018088A">
        <w:rPr>
          <w:rFonts w:ascii="Times New Roman" w:eastAsia="Times New Roman" w:hAnsi="Times New Roman" w:cs="Times New Roman"/>
          <w:sz w:val="24"/>
          <w:szCs w:val="24"/>
        </w:rPr>
        <w:t>nt</w:t>
      </w:r>
      <w:r w:rsidRPr="0018088A">
        <w:rPr>
          <w:rFonts w:ascii="Times New Roman" w:eastAsia="Times New Roman" w:hAnsi="Times New Roman" w:cs="Times New Roman"/>
          <w:sz w:val="24"/>
          <w:szCs w:val="24"/>
        </w:rPr>
        <w:t xml:space="preserve"> pro</w:t>
      </w:r>
      <w:r w:rsidR="003176B6" w:rsidRPr="0018088A">
        <w:rPr>
          <w:rFonts w:ascii="Times New Roman" w:eastAsia="Times New Roman" w:hAnsi="Times New Roman" w:cs="Times New Roman"/>
          <w:sz w:val="24"/>
          <w:szCs w:val="24"/>
        </w:rPr>
        <w:t xml:space="preserve">cess. </w:t>
      </w:r>
      <w:r w:rsidR="00B65C37" w:rsidRPr="0018088A">
        <w:rPr>
          <w:rFonts w:ascii="Times New Roman" w:eastAsia="Times New Roman" w:hAnsi="Times New Roman" w:cs="Times New Roman"/>
          <w:sz w:val="24"/>
          <w:szCs w:val="24"/>
        </w:rPr>
        <w:t xml:space="preserve"> </w:t>
      </w:r>
    </w:p>
    <w:p w14:paraId="3A38E6B1" w14:textId="77777777" w:rsidR="00293EB7" w:rsidRPr="0018088A" w:rsidRDefault="00293EB7" w:rsidP="00615D0B">
      <w:pPr>
        <w:pStyle w:val="NoSpacing"/>
        <w:jc w:val="both"/>
        <w:rPr>
          <w:rFonts w:ascii="Times New Roman" w:eastAsia="Times New Roman" w:hAnsi="Times New Roman" w:cs="Times New Roman"/>
          <w:b/>
          <w:sz w:val="24"/>
          <w:szCs w:val="24"/>
        </w:rPr>
      </w:pPr>
    </w:p>
    <w:p w14:paraId="33F6D950" w14:textId="77777777" w:rsidR="004639F8" w:rsidRPr="0018088A" w:rsidRDefault="00CD747C" w:rsidP="00615D0B">
      <w:pPr>
        <w:pStyle w:val="NoSpacing"/>
        <w:jc w:val="both"/>
        <w:rPr>
          <w:rFonts w:ascii="Times New Roman" w:eastAsia="Arial" w:hAnsi="Times New Roman" w:cs="Times New Roman"/>
          <w:sz w:val="24"/>
          <w:szCs w:val="24"/>
        </w:rPr>
      </w:pPr>
      <w:r w:rsidRPr="0018088A">
        <w:rPr>
          <w:rFonts w:ascii="Times New Roman" w:eastAsia="Times New Roman" w:hAnsi="Times New Roman" w:cs="Times New Roman"/>
          <w:b/>
          <w:sz w:val="24"/>
          <w:szCs w:val="24"/>
        </w:rPr>
        <w:t xml:space="preserve">PERSONAL </w:t>
      </w:r>
      <w:r w:rsidRPr="0018088A">
        <w:rPr>
          <w:rFonts w:ascii="Times New Roman" w:eastAsia="Arial" w:hAnsi="Times New Roman" w:cs="Times New Roman"/>
          <w:b/>
          <w:sz w:val="24"/>
          <w:szCs w:val="24"/>
        </w:rPr>
        <w:t xml:space="preserve">HYGIENE: </w:t>
      </w:r>
      <w:r w:rsidRPr="0018088A">
        <w:rPr>
          <w:rFonts w:ascii="Times New Roman" w:eastAsia="Times New Roman" w:hAnsi="Times New Roman" w:cs="Times New Roman"/>
          <w:sz w:val="24"/>
          <w:szCs w:val="24"/>
        </w:rPr>
        <w:t xml:space="preserve">You will be </w:t>
      </w:r>
      <w:r w:rsidR="003176B6" w:rsidRPr="0018088A">
        <w:rPr>
          <w:rFonts w:ascii="Times New Roman" w:eastAsia="Times New Roman" w:hAnsi="Times New Roman" w:cs="Times New Roman"/>
          <w:sz w:val="24"/>
          <w:szCs w:val="24"/>
        </w:rPr>
        <w:t>expected</w:t>
      </w:r>
      <w:r w:rsidRPr="0018088A">
        <w:rPr>
          <w:rFonts w:ascii="Times New Roman" w:eastAsia="Times New Roman" w:hAnsi="Times New Roman" w:cs="Times New Roman"/>
          <w:sz w:val="24"/>
          <w:szCs w:val="24"/>
        </w:rPr>
        <w:t xml:space="preserve"> to keep </w:t>
      </w:r>
      <w:r w:rsidR="003D4691" w:rsidRPr="0018088A">
        <w:rPr>
          <w:rFonts w:ascii="Times New Roman" w:eastAsia="Times New Roman" w:hAnsi="Times New Roman" w:cs="Times New Roman"/>
          <w:sz w:val="24"/>
          <w:szCs w:val="24"/>
        </w:rPr>
        <w:t>yourself</w:t>
      </w:r>
      <w:r w:rsidRPr="0018088A">
        <w:rPr>
          <w:rFonts w:ascii="Times New Roman" w:eastAsia="Times New Roman" w:hAnsi="Times New Roman" w:cs="Times New Roman"/>
          <w:sz w:val="24"/>
          <w:szCs w:val="24"/>
        </w:rPr>
        <w:t xml:space="preserve"> nicely groomed and presentably dressed. </w:t>
      </w:r>
    </w:p>
    <w:p w14:paraId="1FFB90B4" w14:textId="77777777" w:rsidR="004639F8" w:rsidRPr="0018088A" w:rsidRDefault="004639F8" w:rsidP="00615D0B">
      <w:pPr>
        <w:pStyle w:val="NoSpacing"/>
        <w:jc w:val="both"/>
        <w:rPr>
          <w:rFonts w:ascii="Times New Roman" w:eastAsia="Arial" w:hAnsi="Times New Roman" w:cs="Times New Roman"/>
          <w:b/>
          <w:sz w:val="24"/>
          <w:szCs w:val="24"/>
        </w:rPr>
      </w:pPr>
    </w:p>
    <w:p w14:paraId="10EB1D8A" w14:textId="77777777" w:rsidR="004639F8" w:rsidRPr="0018088A" w:rsidRDefault="003176B6"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b/>
          <w:sz w:val="24"/>
          <w:szCs w:val="24"/>
        </w:rPr>
        <w:t>MEDICATION:</w:t>
      </w:r>
      <w:r w:rsidR="00CD747C" w:rsidRPr="0018088A">
        <w:rPr>
          <w:rFonts w:ascii="Times New Roman" w:eastAsia="Times New Roman" w:hAnsi="Times New Roman" w:cs="Times New Roman"/>
          <w:b/>
          <w:sz w:val="24"/>
          <w:szCs w:val="24"/>
        </w:rPr>
        <w:t xml:space="preserve"> </w:t>
      </w:r>
      <w:r w:rsidR="00CD747C" w:rsidRPr="0018088A">
        <w:rPr>
          <w:rFonts w:ascii="Times New Roman" w:eastAsia="Times New Roman" w:hAnsi="Times New Roman" w:cs="Times New Roman"/>
          <w:sz w:val="24"/>
          <w:szCs w:val="24"/>
        </w:rPr>
        <w:t xml:space="preserve">Your </w:t>
      </w:r>
      <w:r w:rsidRPr="0018088A">
        <w:rPr>
          <w:rFonts w:ascii="Times New Roman" w:eastAsia="Times New Roman" w:hAnsi="Times New Roman" w:cs="Times New Roman"/>
          <w:sz w:val="24"/>
          <w:szCs w:val="24"/>
        </w:rPr>
        <w:t>medication</w:t>
      </w:r>
      <w:r w:rsidR="00CD747C" w:rsidRPr="0018088A">
        <w:rPr>
          <w:rFonts w:ascii="Times New Roman" w:eastAsia="Times New Roman" w:hAnsi="Times New Roman" w:cs="Times New Roman"/>
          <w:sz w:val="24"/>
          <w:szCs w:val="24"/>
        </w:rPr>
        <w:t xml:space="preserve"> is important and you will be expected to</w:t>
      </w:r>
      <w:r w:rsidRPr="0018088A">
        <w:rPr>
          <w:rFonts w:ascii="Times New Roman" w:eastAsia="Times New Roman" w:hAnsi="Times New Roman" w:cs="Times New Roman"/>
          <w:sz w:val="24"/>
          <w:szCs w:val="24"/>
        </w:rPr>
        <w:t xml:space="preserve"> c</w:t>
      </w:r>
      <w:r w:rsidR="00CD747C" w:rsidRPr="0018088A">
        <w:rPr>
          <w:rFonts w:ascii="Times New Roman" w:eastAsia="Times New Roman" w:hAnsi="Times New Roman" w:cs="Times New Roman"/>
          <w:sz w:val="24"/>
          <w:szCs w:val="24"/>
        </w:rPr>
        <w:t xml:space="preserve">omply with </w:t>
      </w:r>
      <w:r w:rsidRPr="0018088A">
        <w:rPr>
          <w:rFonts w:ascii="Times New Roman" w:eastAsia="Times New Roman" w:hAnsi="Times New Roman" w:cs="Times New Roman"/>
          <w:sz w:val="24"/>
          <w:szCs w:val="24"/>
        </w:rPr>
        <w:t>your</w:t>
      </w:r>
      <w:r w:rsidR="00CD747C" w:rsidRPr="0018088A">
        <w:rPr>
          <w:rFonts w:ascii="Times New Roman" w:eastAsia="Times New Roman" w:hAnsi="Times New Roman" w:cs="Times New Roman"/>
          <w:sz w:val="24"/>
          <w:szCs w:val="24"/>
        </w:rPr>
        <w:t xml:space="preserve"> doctor</w:t>
      </w:r>
      <w:r w:rsidRPr="0018088A">
        <w:rPr>
          <w:rFonts w:ascii="Times New Roman" w:eastAsia="Times New Roman" w:hAnsi="Times New Roman" w:cs="Times New Roman"/>
          <w:sz w:val="24"/>
          <w:szCs w:val="24"/>
        </w:rPr>
        <w:t>’</w:t>
      </w:r>
      <w:r w:rsidR="00CD747C" w:rsidRPr="0018088A">
        <w:rPr>
          <w:rFonts w:ascii="Times New Roman" w:eastAsia="Times New Roman" w:hAnsi="Times New Roman" w:cs="Times New Roman"/>
          <w:sz w:val="24"/>
          <w:szCs w:val="24"/>
        </w:rPr>
        <w:t>s orders.</w:t>
      </w:r>
    </w:p>
    <w:p w14:paraId="26D8E9F0" w14:textId="77777777" w:rsidR="004639F8" w:rsidRPr="0018088A" w:rsidRDefault="004639F8" w:rsidP="00615D0B">
      <w:pPr>
        <w:pStyle w:val="NoSpacing"/>
        <w:jc w:val="both"/>
        <w:rPr>
          <w:rFonts w:ascii="Times New Roman" w:hAnsi="Times New Roman" w:cs="Times New Roman"/>
          <w:b/>
          <w:sz w:val="24"/>
          <w:szCs w:val="24"/>
        </w:rPr>
      </w:pPr>
    </w:p>
    <w:p w14:paraId="6A935581" w14:textId="4D9503B5" w:rsidR="00C9369E" w:rsidRPr="0018088A" w:rsidRDefault="00CD747C"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b/>
          <w:sz w:val="24"/>
          <w:szCs w:val="24"/>
        </w:rPr>
        <w:t>S</w:t>
      </w:r>
      <w:r w:rsidR="003176B6" w:rsidRPr="0018088A">
        <w:rPr>
          <w:rFonts w:ascii="Times New Roman" w:eastAsia="Times New Roman" w:hAnsi="Times New Roman" w:cs="Times New Roman"/>
          <w:b/>
          <w:sz w:val="24"/>
          <w:szCs w:val="24"/>
        </w:rPr>
        <w:t>M</w:t>
      </w:r>
      <w:r w:rsidRPr="0018088A">
        <w:rPr>
          <w:rFonts w:ascii="Times New Roman" w:eastAsia="Times New Roman" w:hAnsi="Times New Roman" w:cs="Times New Roman"/>
          <w:b/>
          <w:sz w:val="24"/>
          <w:szCs w:val="24"/>
        </w:rPr>
        <w:t>OK</w:t>
      </w:r>
      <w:r w:rsidR="003176B6" w:rsidRPr="0018088A">
        <w:rPr>
          <w:rFonts w:ascii="Times New Roman" w:eastAsia="Times New Roman" w:hAnsi="Times New Roman" w:cs="Times New Roman"/>
          <w:b/>
          <w:sz w:val="24"/>
          <w:szCs w:val="24"/>
        </w:rPr>
        <w:t>I</w:t>
      </w:r>
      <w:r w:rsidRPr="0018088A">
        <w:rPr>
          <w:rFonts w:ascii="Times New Roman" w:eastAsia="Times New Roman" w:hAnsi="Times New Roman" w:cs="Times New Roman"/>
          <w:b/>
          <w:sz w:val="24"/>
          <w:szCs w:val="24"/>
        </w:rPr>
        <w:t>NG:</w:t>
      </w:r>
      <w:r w:rsidR="003176B6" w:rsidRPr="0018088A">
        <w:rPr>
          <w:rFonts w:ascii="Times New Roman" w:eastAsia="Times New Roman" w:hAnsi="Times New Roman" w:cs="Times New Roman"/>
          <w:b/>
          <w:sz w:val="24"/>
          <w:szCs w:val="24"/>
        </w:rPr>
        <w:t xml:space="preserve"> </w:t>
      </w:r>
      <w:r w:rsidR="00125507" w:rsidRPr="0018088A">
        <w:rPr>
          <w:rFonts w:ascii="Times New Roman" w:eastAsia="Times New Roman" w:hAnsi="Times New Roman" w:cs="Times New Roman"/>
          <w:sz w:val="24"/>
          <w:szCs w:val="24"/>
        </w:rPr>
        <w:t>No tobacco products are</w:t>
      </w:r>
      <w:r w:rsidR="00B65C37" w:rsidRPr="0018088A">
        <w:rPr>
          <w:rFonts w:ascii="Times New Roman" w:eastAsia="Times New Roman" w:hAnsi="Times New Roman" w:cs="Times New Roman"/>
          <w:sz w:val="24"/>
          <w:szCs w:val="24"/>
        </w:rPr>
        <w:t xml:space="preserve"> </w:t>
      </w:r>
      <w:r w:rsidRPr="0018088A">
        <w:rPr>
          <w:rFonts w:ascii="Times New Roman" w:eastAsia="Times New Roman" w:hAnsi="Times New Roman" w:cs="Times New Roman"/>
          <w:sz w:val="24"/>
          <w:szCs w:val="24"/>
        </w:rPr>
        <w:t xml:space="preserve">permitted </w:t>
      </w:r>
      <w:r w:rsidR="00B65C37" w:rsidRPr="0018088A">
        <w:rPr>
          <w:rFonts w:ascii="Times New Roman" w:eastAsia="Times New Roman" w:hAnsi="Times New Roman" w:cs="Times New Roman"/>
          <w:sz w:val="24"/>
          <w:szCs w:val="24"/>
        </w:rPr>
        <w:t xml:space="preserve">within or on the grounds of </w:t>
      </w:r>
      <w:r w:rsidR="002E113D" w:rsidRPr="0018088A">
        <w:rPr>
          <w:rFonts w:ascii="Times New Roman" w:eastAsia="Times New Roman" w:hAnsi="Times New Roman" w:cs="Times New Roman"/>
          <w:sz w:val="24"/>
          <w:szCs w:val="24"/>
        </w:rPr>
        <w:t>El Paso</w:t>
      </w:r>
      <w:r w:rsidR="00B65C37" w:rsidRPr="0018088A">
        <w:rPr>
          <w:rFonts w:ascii="Times New Roman" w:eastAsia="Times New Roman" w:hAnsi="Times New Roman" w:cs="Times New Roman"/>
          <w:sz w:val="24"/>
          <w:szCs w:val="24"/>
        </w:rPr>
        <w:t xml:space="preserve"> at any time</w:t>
      </w:r>
      <w:r w:rsidR="00BF51B5" w:rsidRPr="0018088A">
        <w:rPr>
          <w:rFonts w:ascii="Times New Roman" w:eastAsia="Times New Roman" w:hAnsi="Times New Roman" w:cs="Times New Roman"/>
          <w:sz w:val="24"/>
          <w:szCs w:val="24"/>
        </w:rPr>
        <w:t xml:space="preserve"> by any </w:t>
      </w:r>
      <w:r w:rsidR="002E113D" w:rsidRPr="0018088A">
        <w:rPr>
          <w:rFonts w:ascii="Times New Roman" w:eastAsia="Times New Roman" w:hAnsi="Times New Roman" w:cs="Times New Roman"/>
          <w:sz w:val="24"/>
          <w:szCs w:val="24"/>
        </w:rPr>
        <w:t>patient</w:t>
      </w:r>
      <w:r w:rsidR="00BF51B5" w:rsidRPr="0018088A">
        <w:rPr>
          <w:rFonts w:ascii="Times New Roman" w:eastAsia="Times New Roman" w:hAnsi="Times New Roman" w:cs="Times New Roman"/>
          <w:sz w:val="24"/>
          <w:szCs w:val="24"/>
        </w:rPr>
        <w:t>s or visitors of any age, including minors</w:t>
      </w:r>
      <w:r w:rsidR="00B65C37" w:rsidRPr="0018088A">
        <w:rPr>
          <w:rFonts w:ascii="Times New Roman" w:eastAsia="Times New Roman" w:hAnsi="Times New Roman" w:cs="Times New Roman"/>
          <w:sz w:val="24"/>
          <w:szCs w:val="24"/>
        </w:rPr>
        <w:t xml:space="preserve">. </w:t>
      </w:r>
    </w:p>
    <w:p w14:paraId="31443458" w14:textId="77777777" w:rsidR="00C9369E" w:rsidRPr="0018088A" w:rsidRDefault="00C9369E" w:rsidP="00615D0B">
      <w:pPr>
        <w:pStyle w:val="NoSpacing"/>
        <w:jc w:val="both"/>
        <w:rPr>
          <w:rFonts w:ascii="Times New Roman" w:eastAsia="Times New Roman" w:hAnsi="Times New Roman" w:cs="Times New Roman"/>
          <w:b/>
          <w:sz w:val="24"/>
          <w:szCs w:val="24"/>
        </w:rPr>
      </w:pPr>
    </w:p>
    <w:p w14:paraId="2098DED3" w14:textId="77777777" w:rsidR="003176B6" w:rsidRPr="0018088A" w:rsidRDefault="00CD747C" w:rsidP="00615D0B">
      <w:pPr>
        <w:pStyle w:val="NoSpacing"/>
        <w:jc w:val="both"/>
        <w:rPr>
          <w:rFonts w:ascii="Times New Roman" w:eastAsia="Arial" w:hAnsi="Times New Roman" w:cs="Times New Roman"/>
          <w:sz w:val="24"/>
          <w:szCs w:val="24"/>
        </w:rPr>
      </w:pPr>
      <w:r w:rsidRPr="0018088A">
        <w:rPr>
          <w:rFonts w:ascii="Times New Roman" w:eastAsia="Times New Roman" w:hAnsi="Times New Roman" w:cs="Times New Roman"/>
          <w:b/>
          <w:sz w:val="24"/>
          <w:szCs w:val="24"/>
        </w:rPr>
        <w:t xml:space="preserve">FIGHTING: </w:t>
      </w:r>
      <w:r w:rsidRPr="0018088A">
        <w:rPr>
          <w:rFonts w:ascii="Times New Roman" w:eastAsia="Times New Roman" w:hAnsi="Times New Roman" w:cs="Times New Roman"/>
          <w:sz w:val="24"/>
          <w:szCs w:val="24"/>
        </w:rPr>
        <w:t xml:space="preserve">Physical fighting is </w:t>
      </w:r>
      <w:r w:rsidRPr="0018088A">
        <w:rPr>
          <w:rFonts w:ascii="Times New Roman" w:eastAsia="Times New Roman" w:hAnsi="Times New Roman" w:cs="Times New Roman"/>
          <w:b/>
          <w:i/>
          <w:sz w:val="24"/>
          <w:szCs w:val="24"/>
        </w:rPr>
        <w:t>STRICTLY</w:t>
      </w:r>
      <w:r w:rsidRPr="0018088A">
        <w:rPr>
          <w:rFonts w:ascii="Times New Roman" w:eastAsia="Times New Roman" w:hAnsi="Times New Roman" w:cs="Times New Roman"/>
          <w:sz w:val="24"/>
          <w:szCs w:val="24"/>
        </w:rPr>
        <w:t xml:space="preserve"> </w:t>
      </w:r>
      <w:r w:rsidR="003176B6" w:rsidRPr="0018088A">
        <w:rPr>
          <w:rFonts w:ascii="Times New Roman" w:eastAsia="Times New Roman" w:hAnsi="Times New Roman" w:cs="Times New Roman"/>
          <w:sz w:val="24"/>
          <w:szCs w:val="24"/>
        </w:rPr>
        <w:t>prohibited.</w:t>
      </w:r>
      <w:r w:rsidRPr="0018088A">
        <w:rPr>
          <w:rFonts w:ascii="Times New Roman" w:eastAsia="Times New Roman" w:hAnsi="Times New Roman" w:cs="Times New Roman"/>
          <w:sz w:val="24"/>
          <w:szCs w:val="24"/>
        </w:rPr>
        <w:t xml:space="preserve"> </w:t>
      </w:r>
      <w:r w:rsidR="003176B6" w:rsidRPr="0018088A">
        <w:rPr>
          <w:rFonts w:ascii="Times New Roman" w:eastAsia="Times New Roman" w:hAnsi="Times New Roman" w:cs="Times New Roman"/>
          <w:sz w:val="24"/>
          <w:szCs w:val="24"/>
        </w:rPr>
        <w:t>Disa</w:t>
      </w:r>
      <w:r w:rsidRPr="0018088A">
        <w:rPr>
          <w:rFonts w:ascii="Times New Roman" w:eastAsia="Times New Roman" w:hAnsi="Times New Roman" w:cs="Times New Roman"/>
          <w:sz w:val="24"/>
          <w:szCs w:val="24"/>
        </w:rPr>
        <w:t xml:space="preserve">greements should be kept verbal, civil, and respectful without raised voices, so </w:t>
      </w:r>
      <w:r w:rsidR="003176B6" w:rsidRPr="0018088A">
        <w:rPr>
          <w:rFonts w:ascii="Times New Roman" w:eastAsia="Times New Roman" w:hAnsi="Times New Roman" w:cs="Times New Roman"/>
          <w:sz w:val="24"/>
          <w:szCs w:val="24"/>
        </w:rPr>
        <w:t>tha</w:t>
      </w:r>
      <w:r w:rsidRPr="0018088A">
        <w:rPr>
          <w:rFonts w:ascii="Times New Roman" w:eastAsia="Times New Roman" w:hAnsi="Times New Roman" w:cs="Times New Roman"/>
          <w:sz w:val="24"/>
          <w:szCs w:val="24"/>
        </w:rPr>
        <w:t>t the</w:t>
      </w:r>
      <w:r w:rsidR="003176B6" w:rsidRPr="0018088A">
        <w:rPr>
          <w:rFonts w:ascii="Times New Roman" w:eastAsia="Times New Roman" w:hAnsi="Times New Roman" w:cs="Times New Roman"/>
          <w:sz w:val="24"/>
          <w:szCs w:val="24"/>
        </w:rPr>
        <w:t xml:space="preserve"> </w:t>
      </w:r>
      <w:r w:rsidRPr="0018088A">
        <w:rPr>
          <w:rFonts w:ascii="Times New Roman" w:eastAsia="Times New Roman" w:hAnsi="Times New Roman" w:cs="Times New Roman"/>
          <w:sz w:val="24"/>
          <w:szCs w:val="24"/>
        </w:rPr>
        <w:t>disagreements may be solved rather than worsened by anger.</w:t>
      </w:r>
      <w:r w:rsidR="003176B6" w:rsidRPr="0018088A">
        <w:rPr>
          <w:rFonts w:ascii="Times New Roman" w:eastAsia="Times New Roman" w:hAnsi="Times New Roman" w:cs="Times New Roman"/>
          <w:sz w:val="24"/>
          <w:szCs w:val="24"/>
        </w:rPr>
        <w:t xml:space="preserve"> </w:t>
      </w:r>
    </w:p>
    <w:p w14:paraId="23A909BD" w14:textId="77777777" w:rsidR="003176B6" w:rsidRPr="0018088A" w:rsidRDefault="003176B6" w:rsidP="00615D0B">
      <w:pPr>
        <w:pStyle w:val="NoSpacing"/>
        <w:jc w:val="both"/>
        <w:rPr>
          <w:rFonts w:ascii="Times New Roman" w:eastAsia="Times New Roman" w:hAnsi="Times New Roman" w:cs="Times New Roman"/>
          <w:b/>
          <w:sz w:val="24"/>
          <w:szCs w:val="24"/>
        </w:rPr>
      </w:pPr>
    </w:p>
    <w:p w14:paraId="26E75D45" w14:textId="1433ED9B" w:rsidR="004639F8" w:rsidRPr="0018088A" w:rsidRDefault="00CD747C" w:rsidP="00615D0B">
      <w:pPr>
        <w:pStyle w:val="NoSpacing"/>
        <w:jc w:val="both"/>
        <w:rPr>
          <w:rFonts w:ascii="Times New Roman" w:eastAsia="Arial" w:hAnsi="Times New Roman" w:cs="Times New Roman"/>
          <w:b/>
          <w:sz w:val="24"/>
          <w:szCs w:val="24"/>
        </w:rPr>
      </w:pPr>
      <w:r w:rsidRPr="0018088A">
        <w:rPr>
          <w:rFonts w:ascii="Times New Roman" w:eastAsia="Times New Roman" w:hAnsi="Times New Roman" w:cs="Times New Roman"/>
          <w:b/>
          <w:sz w:val="24"/>
          <w:szCs w:val="24"/>
        </w:rPr>
        <w:t xml:space="preserve">ALCOHOL/DRUGS:  </w:t>
      </w:r>
      <w:r w:rsidRPr="0018088A">
        <w:rPr>
          <w:rFonts w:ascii="Times New Roman" w:eastAsia="Times New Roman" w:hAnsi="Times New Roman" w:cs="Times New Roman"/>
          <w:b/>
          <w:i/>
          <w:sz w:val="24"/>
          <w:szCs w:val="24"/>
        </w:rPr>
        <w:t>NO</w:t>
      </w:r>
      <w:r w:rsidRPr="0018088A">
        <w:rPr>
          <w:rFonts w:ascii="Times New Roman" w:eastAsia="Times New Roman" w:hAnsi="Times New Roman" w:cs="Times New Roman"/>
          <w:sz w:val="24"/>
          <w:szCs w:val="24"/>
        </w:rPr>
        <w:t xml:space="preserve"> alcohol or drug</w:t>
      </w:r>
      <w:r w:rsidR="003176B6" w:rsidRPr="0018088A">
        <w:rPr>
          <w:rFonts w:ascii="Times New Roman" w:eastAsia="Times New Roman" w:hAnsi="Times New Roman" w:cs="Times New Roman"/>
          <w:sz w:val="24"/>
          <w:szCs w:val="24"/>
        </w:rPr>
        <w:t>s</w:t>
      </w:r>
      <w:r w:rsidRPr="0018088A">
        <w:rPr>
          <w:rFonts w:ascii="Times New Roman" w:eastAsia="Times New Roman" w:hAnsi="Times New Roman" w:cs="Times New Roman"/>
          <w:sz w:val="24"/>
          <w:szCs w:val="24"/>
        </w:rPr>
        <w:t xml:space="preserve"> will be </w:t>
      </w:r>
      <w:r w:rsidR="003176B6" w:rsidRPr="0018088A">
        <w:rPr>
          <w:rFonts w:ascii="Times New Roman" w:eastAsia="Times New Roman" w:hAnsi="Times New Roman" w:cs="Times New Roman"/>
          <w:sz w:val="24"/>
          <w:szCs w:val="24"/>
        </w:rPr>
        <w:t>permitted on</w:t>
      </w:r>
      <w:r w:rsidRPr="0018088A">
        <w:rPr>
          <w:rFonts w:ascii="Times New Roman" w:eastAsia="Times New Roman" w:hAnsi="Times New Roman" w:cs="Times New Roman"/>
          <w:sz w:val="24"/>
          <w:szCs w:val="24"/>
        </w:rPr>
        <w:t xml:space="preserve"> the </w:t>
      </w:r>
      <w:r w:rsidR="003176B6" w:rsidRPr="0018088A">
        <w:rPr>
          <w:rFonts w:ascii="Times New Roman" w:eastAsia="Times New Roman" w:hAnsi="Times New Roman" w:cs="Times New Roman"/>
          <w:sz w:val="24"/>
          <w:szCs w:val="24"/>
        </w:rPr>
        <w:t>premises.</w:t>
      </w:r>
      <w:r w:rsidRPr="0018088A">
        <w:rPr>
          <w:rFonts w:ascii="Times New Roman" w:eastAsia="Times New Roman" w:hAnsi="Times New Roman" w:cs="Times New Roman"/>
          <w:sz w:val="24"/>
          <w:szCs w:val="24"/>
        </w:rPr>
        <w:t xml:space="preserve"> No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 xml:space="preserve"> will be</w:t>
      </w:r>
      <w:r w:rsidR="003176B6" w:rsidRPr="0018088A">
        <w:rPr>
          <w:rFonts w:ascii="Times New Roman" w:eastAsia="Times New Roman" w:hAnsi="Times New Roman" w:cs="Times New Roman"/>
          <w:sz w:val="24"/>
          <w:szCs w:val="24"/>
        </w:rPr>
        <w:t xml:space="preserve"> permitted</w:t>
      </w:r>
      <w:r w:rsidRPr="0018088A">
        <w:rPr>
          <w:rFonts w:ascii="Times New Roman" w:eastAsia="Times New Roman" w:hAnsi="Times New Roman" w:cs="Times New Roman"/>
          <w:sz w:val="24"/>
          <w:szCs w:val="24"/>
        </w:rPr>
        <w:t xml:space="preserve"> to part</w:t>
      </w:r>
      <w:r w:rsidR="003176B6" w:rsidRPr="0018088A">
        <w:rPr>
          <w:rFonts w:ascii="Times New Roman" w:eastAsia="Times New Roman" w:hAnsi="Times New Roman" w:cs="Times New Roman"/>
          <w:sz w:val="24"/>
          <w:szCs w:val="24"/>
        </w:rPr>
        <w:t>i</w:t>
      </w:r>
      <w:r w:rsidRPr="0018088A">
        <w:rPr>
          <w:rFonts w:ascii="Times New Roman" w:eastAsia="Times New Roman" w:hAnsi="Times New Roman" w:cs="Times New Roman"/>
          <w:sz w:val="24"/>
          <w:szCs w:val="24"/>
        </w:rPr>
        <w:t xml:space="preserve">cipate in any treatment </w:t>
      </w:r>
      <w:r w:rsidR="003176B6" w:rsidRPr="0018088A">
        <w:rPr>
          <w:rFonts w:ascii="Times New Roman" w:eastAsia="Times New Roman" w:hAnsi="Times New Roman" w:cs="Times New Roman"/>
          <w:sz w:val="24"/>
          <w:szCs w:val="24"/>
        </w:rPr>
        <w:t>program wh</w:t>
      </w:r>
      <w:r w:rsidRPr="0018088A">
        <w:rPr>
          <w:rFonts w:ascii="Times New Roman" w:eastAsia="Times New Roman" w:hAnsi="Times New Roman" w:cs="Times New Roman"/>
          <w:sz w:val="24"/>
          <w:szCs w:val="24"/>
        </w:rPr>
        <w:t xml:space="preserve">ile </w:t>
      </w:r>
      <w:r w:rsidR="003176B6" w:rsidRPr="0018088A">
        <w:rPr>
          <w:rFonts w:ascii="Times New Roman" w:eastAsia="Times New Roman" w:hAnsi="Times New Roman" w:cs="Times New Roman"/>
          <w:sz w:val="24"/>
          <w:szCs w:val="24"/>
        </w:rPr>
        <w:t>under</w:t>
      </w:r>
      <w:r w:rsidRPr="0018088A">
        <w:rPr>
          <w:rFonts w:ascii="Times New Roman" w:eastAsia="Times New Roman" w:hAnsi="Times New Roman" w:cs="Times New Roman"/>
          <w:sz w:val="24"/>
          <w:szCs w:val="24"/>
        </w:rPr>
        <w:t xml:space="preserve"> th</w:t>
      </w:r>
      <w:r w:rsidR="003176B6" w:rsidRPr="0018088A">
        <w:rPr>
          <w:rFonts w:ascii="Times New Roman" w:eastAsia="Times New Roman" w:hAnsi="Times New Roman" w:cs="Times New Roman"/>
          <w:sz w:val="24"/>
          <w:szCs w:val="24"/>
        </w:rPr>
        <w:t>e</w:t>
      </w:r>
      <w:r w:rsidRPr="0018088A">
        <w:rPr>
          <w:rFonts w:ascii="Times New Roman" w:eastAsia="Times New Roman" w:hAnsi="Times New Roman" w:cs="Times New Roman"/>
          <w:sz w:val="24"/>
          <w:szCs w:val="24"/>
        </w:rPr>
        <w:t xml:space="preserve"> </w:t>
      </w:r>
      <w:r w:rsidR="003176B6" w:rsidRPr="0018088A">
        <w:rPr>
          <w:rFonts w:ascii="Times New Roman" w:eastAsia="Times New Roman" w:hAnsi="Times New Roman" w:cs="Times New Roman"/>
          <w:sz w:val="24"/>
          <w:szCs w:val="24"/>
        </w:rPr>
        <w:t>influence</w:t>
      </w:r>
      <w:r w:rsidRPr="0018088A">
        <w:rPr>
          <w:rFonts w:ascii="Times New Roman" w:eastAsia="Times New Roman" w:hAnsi="Times New Roman" w:cs="Times New Roman"/>
          <w:sz w:val="24"/>
          <w:szCs w:val="24"/>
        </w:rPr>
        <w:t xml:space="preserve"> of </w:t>
      </w:r>
      <w:r w:rsidR="003176B6" w:rsidRPr="0018088A">
        <w:rPr>
          <w:rFonts w:ascii="Times New Roman" w:eastAsia="Times New Roman" w:hAnsi="Times New Roman" w:cs="Times New Roman"/>
          <w:sz w:val="24"/>
          <w:szCs w:val="24"/>
        </w:rPr>
        <w:t>in</w:t>
      </w:r>
      <w:r w:rsidRPr="0018088A">
        <w:rPr>
          <w:rFonts w:ascii="Times New Roman" w:eastAsia="Times New Roman" w:hAnsi="Times New Roman" w:cs="Times New Roman"/>
          <w:sz w:val="24"/>
          <w:szCs w:val="24"/>
        </w:rPr>
        <w:t>tox</w:t>
      </w:r>
      <w:r w:rsidR="003176B6" w:rsidRPr="0018088A">
        <w:rPr>
          <w:rFonts w:ascii="Times New Roman" w:eastAsia="Times New Roman" w:hAnsi="Times New Roman" w:cs="Times New Roman"/>
          <w:sz w:val="24"/>
          <w:szCs w:val="24"/>
        </w:rPr>
        <w:t>i</w:t>
      </w:r>
      <w:r w:rsidRPr="0018088A">
        <w:rPr>
          <w:rFonts w:ascii="Times New Roman" w:eastAsia="Times New Roman" w:hAnsi="Times New Roman" w:cs="Times New Roman"/>
          <w:sz w:val="24"/>
          <w:szCs w:val="24"/>
        </w:rPr>
        <w:t>cants</w:t>
      </w:r>
      <w:r w:rsidR="00E4719E" w:rsidRPr="0018088A">
        <w:rPr>
          <w:rFonts w:ascii="Times New Roman" w:eastAsia="Times New Roman" w:hAnsi="Times New Roman" w:cs="Times New Roman"/>
          <w:sz w:val="24"/>
          <w:szCs w:val="24"/>
        </w:rPr>
        <w:t>.</w:t>
      </w:r>
      <w:r w:rsidRPr="0018088A">
        <w:rPr>
          <w:rFonts w:ascii="Times New Roman" w:eastAsia="Times New Roman" w:hAnsi="Times New Roman" w:cs="Times New Roman"/>
          <w:sz w:val="24"/>
          <w:szCs w:val="24"/>
        </w:rPr>
        <w:t xml:space="preserve"> </w:t>
      </w:r>
      <w:r w:rsidR="00E4719E" w:rsidRPr="0018088A">
        <w:rPr>
          <w:rFonts w:ascii="Times New Roman" w:eastAsia="Times New Roman" w:hAnsi="Times New Roman" w:cs="Times New Roman"/>
          <w:sz w:val="24"/>
          <w:szCs w:val="24"/>
        </w:rPr>
        <w:t>We will never turn you away from receiving treatment services simply because you are exhibiting symptoms of your illness, however, participation in certain scheduled services, like group counseling, for instance, would not be appropriate. We will attempt to provide you with or refer you to an appropriate service, however.</w:t>
      </w:r>
      <w:r w:rsidRPr="0018088A">
        <w:rPr>
          <w:rFonts w:ascii="Times New Roman" w:eastAsia="Times New Roman" w:hAnsi="Times New Roman" w:cs="Times New Roman"/>
          <w:b/>
          <w:sz w:val="24"/>
          <w:szCs w:val="24"/>
        </w:rPr>
        <w:tab/>
      </w:r>
    </w:p>
    <w:p w14:paraId="14F1F018" w14:textId="77777777" w:rsidR="004639F8" w:rsidRPr="0018088A" w:rsidRDefault="004639F8" w:rsidP="00615D0B">
      <w:pPr>
        <w:pStyle w:val="NoSpacing"/>
        <w:jc w:val="both"/>
        <w:rPr>
          <w:rFonts w:ascii="Times New Roman" w:eastAsia="Arial" w:hAnsi="Times New Roman" w:cs="Times New Roman"/>
          <w:b/>
          <w:sz w:val="24"/>
          <w:szCs w:val="24"/>
        </w:rPr>
      </w:pPr>
    </w:p>
    <w:p w14:paraId="20947BE6" w14:textId="77777777" w:rsidR="004639F8" w:rsidRPr="0018088A" w:rsidRDefault="00CD747C" w:rsidP="00615D0B">
      <w:pPr>
        <w:pStyle w:val="NoSpacing"/>
        <w:jc w:val="both"/>
        <w:rPr>
          <w:rFonts w:ascii="Times New Roman" w:eastAsia="Times New Roman" w:hAnsi="Times New Roman" w:cs="Times New Roman"/>
          <w:b/>
          <w:sz w:val="24"/>
          <w:szCs w:val="24"/>
        </w:rPr>
      </w:pPr>
      <w:r w:rsidRPr="0018088A">
        <w:rPr>
          <w:rFonts w:ascii="Times New Roman" w:eastAsia="Times New Roman" w:hAnsi="Times New Roman" w:cs="Times New Roman"/>
          <w:b/>
          <w:sz w:val="24"/>
          <w:szCs w:val="24"/>
        </w:rPr>
        <w:t xml:space="preserve">WEAPONS: </w:t>
      </w:r>
      <w:r w:rsidRPr="0018088A">
        <w:rPr>
          <w:rFonts w:ascii="Times New Roman" w:eastAsia="Times New Roman" w:hAnsi="Times New Roman" w:cs="Times New Roman"/>
          <w:sz w:val="24"/>
          <w:szCs w:val="24"/>
        </w:rPr>
        <w:t xml:space="preserve">Weapons of any kind </w:t>
      </w:r>
      <w:r w:rsidR="007324C0" w:rsidRPr="0018088A">
        <w:rPr>
          <w:rFonts w:ascii="Times New Roman" w:eastAsia="Times New Roman" w:hAnsi="Times New Roman" w:cs="Times New Roman"/>
          <w:sz w:val="24"/>
          <w:szCs w:val="24"/>
        </w:rPr>
        <w:t>are</w:t>
      </w:r>
      <w:r w:rsidR="00A820E6" w:rsidRPr="0018088A">
        <w:rPr>
          <w:rFonts w:ascii="Times New Roman" w:eastAsia="Times New Roman" w:hAnsi="Times New Roman" w:cs="Times New Roman"/>
          <w:sz w:val="24"/>
          <w:szCs w:val="24"/>
        </w:rPr>
        <w:t xml:space="preserve"> not</w:t>
      </w:r>
      <w:r w:rsidRPr="0018088A">
        <w:rPr>
          <w:rFonts w:ascii="Times New Roman" w:eastAsia="Times New Roman" w:hAnsi="Times New Roman" w:cs="Times New Roman"/>
          <w:sz w:val="24"/>
          <w:szCs w:val="24"/>
        </w:rPr>
        <w:t xml:space="preserve"> </w:t>
      </w:r>
      <w:r w:rsidR="001E5BFF" w:rsidRPr="0018088A">
        <w:rPr>
          <w:rFonts w:ascii="Times New Roman" w:eastAsia="Times New Roman" w:hAnsi="Times New Roman" w:cs="Times New Roman"/>
          <w:sz w:val="24"/>
          <w:szCs w:val="24"/>
        </w:rPr>
        <w:t>permitted</w:t>
      </w:r>
      <w:r w:rsidRPr="0018088A">
        <w:rPr>
          <w:rFonts w:ascii="Times New Roman" w:eastAsia="Times New Roman" w:hAnsi="Times New Roman" w:cs="Times New Roman"/>
          <w:sz w:val="24"/>
          <w:szCs w:val="24"/>
        </w:rPr>
        <w:t xml:space="preserve"> on th</w:t>
      </w:r>
      <w:r w:rsidR="001E5BFF" w:rsidRPr="0018088A">
        <w:rPr>
          <w:rFonts w:ascii="Times New Roman" w:eastAsia="Times New Roman" w:hAnsi="Times New Roman" w:cs="Times New Roman"/>
          <w:sz w:val="24"/>
          <w:szCs w:val="24"/>
        </w:rPr>
        <w:t>e</w:t>
      </w:r>
      <w:r w:rsidRPr="0018088A">
        <w:rPr>
          <w:rFonts w:ascii="Times New Roman" w:eastAsia="Times New Roman" w:hAnsi="Times New Roman" w:cs="Times New Roman"/>
          <w:sz w:val="24"/>
          <w:szCs w:val="24"/>
        </w:rPr>
        <w:t xml:space="preserve"> premises.</w:t>
      </w:r>
    </w:p>
    <w:p w14:paraId="7B61DC5A" w14:textId="77777777" w:rsidR="004639F8" w:rsidRPr="0018088A" w:rsidRDefault="004639F8" w:rsidP="00615D0B">
      <w:pPr>
        <w:pStyle w:val="NoSpacing"/>
        <w:jc w:val="both"/>
        <w:rPr>
          <w:rFonts w:ascii="Times New Roman" w:hAnsi="Times New Roman" w:cs="Times New Roman"/>
          <w:b/>
          <w:sz w:val="24"/>
          <w:szCs w:val="24"/>
        </w:rPr>
      </w:pPr>
    </w:p>
    <w:p w14:paraId="744F5291" w14:textId="77777777" w:rsidR="001E5BFF" w:rsidRPr="0018088A" w:rsidRDefault="00CD747C"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b/>
          <w:sz w:val="24"/>
          <w:szCs w:val="24"/>
        </w:rPr>
        <w:t xml:space="preserve">HORSEPLAY: </w:t>
      </w:r>
      <w:r w:rsidRPr="0018088A">
        <w:rPr>
          <w:rFonts w:ascii="Times New Roman" w:eastAsia="Times New Roman" w:hAnsi="Times New Roman" w:cs="Times New Roman"/>
          <w:sz w:val="24"/>
          <w:szCs w:val="24"/>
        </w:rPr>
        <w:t xml:space="preserve">No running or horseplay is </w:t>
      </w:r>
      <w:r w:rsidR="001E5BFF" w:rsidRPr="0018088A">
        <w:rPr>
          <w:rFonts w:ascii="Times New Roman" w:eastAsia="Times New Roman" w:hAnsi="Times New Roman" w:cs="Times New Roman"/>
          <w:sz w:val="24"/>
          <w:szCs w:val="24"/>
        </w:rPr>
        <w:t>allowed</w:t>
      </w:r>
      <w:r w:rsidR="00E4719E" w:rsidRPr="0018088A">
        <w:rPr>
          <w:rFonts w:ascii="Times New Roman" w:eastAsia="Times New Roman" w:hAnsi="Times New Roman" w:cs="Times New Roman"/>
          <w:sz w:val="24"/>
          <w:szCs w:val="24"/>
        </w:rPr>
        <w:t xml:space="preserve"> on the premises</w:t>
      </w:r>
      <w:r w:rsidRPr="0018088A">
        <w:rPr>
          <w:rFonts w:ascii="Times New Roman" w:eastAsia="Times New Roman" w:hAnsi="Times New Roman" w:cs="Times New Roman"/>
          <w:sz w:val="24"/>
          <w:szCs w:val="24"/>
        </w:rPr>
        <w:t xml:space="preserve">. </w:t>
      </w:r>
    </w:p>
    <w:p w14:paraId="221F77D8" w14:textId="77777777" w:rsidR="001E5BFF" w:rsidRPr="0018088A" w:rsidRDefault="001E5BFF" w:rsidP="00615D0B">
      <w:pPr>
        <w:pStyle w:val="NoSpacing"/>
        <w:jc w:val="both"/>
        <w:rPr>
          <w:rFonts w:ascii="Times New Roman" w:eastAsia="Times New Roman" w:hAnsi="Times New Roman" w:cs="Times New Roman"/>
          <w:b/>
          <w:sz w:val="24"/>
          <w:szCs w:val="24"/>
        </w:rPr>
      </w:pPr>
    </w:p>
    <w:p w14:paraId="2C4553FD" w14:textId="77777777" w:rsidR="004639F8" w:rsidRPr="0018088A" w:rsidRDefault="00CD747C" w:rsidP="00615D0B">
      <w:pPr>
        <w:pStyle w:val="NoSpacing"/>
        <w:jc w:val="both"/>
        <w:rPr>
          <w:rFonts w:ascii="Times New Roman" w:eastAsia="Times New Roman" w:hAnsi="Times New Roman" w:cs="Times New Roman"/>
          <w:b/>
          <w:sz w:val="24"/>
          <w:szCs w:val="24"/>
        </w:rPr>
      </w:pPr>
      <w:r w:rsidRPr="0018088A">
        <w:rPr>
          <w:rFonts w:ascii="Times New Roman" w:eastAsia="Times New Roman" w:hAnsi="Times New Roman" w:cs="Times New Roman"/>
          <w:b/>
          <w:sz w:val="24"/>
          <w:szCs w:val="24"/>
        </w:rPr>
        <w:t>LANGAUGE:</w:t>
      </w:r>
      <w:r w:rsidR="001E5BFF" w:rsidRPr="0018088A">
        <w:rPr>
          <w:rFonts w:ascii="Times New Roman" w:eastAsia="Times New Roman" w:hAnsi="Times New Roman" w:cs="Times New Roman"/>
          <w:b/>
          <w:sz w:val="24"/>
          <w:szCs w:val="24"/>
        </w:rPr>
        <w:t xml:space="preserve"> </w:t>
      </w:r>
      <w:r w:rsidRPr="0018088A">
        <w:rPr>
          <w:rFonts w:ascii="Times New Roman" w:eastAsia="Times New Roman" w:hAnsi="Times New Roman" w:cs="Times New Roman"/>
          <w:sz w:val="24"/>
          <w:szCs w:val="24"/>
        </w:rPr>
        <w:t xml:space="preserve">No profanity is </w:t>
      </w:r>
      <w:r w:rsidR="001E5BFF" w:rsidRPr="0018088A">
        <w:rPr>
          <w:rFonts w:ascii="Times New Roman" w:eastAsia="Times New Roman" w:hAnsi="Times New Roman" w:cs="Times New Roman"/>
          <w:sz w:val="24"/>
          <w:szCs w:val="24"/>
        </w:rPr>
        <w:t>allowed</w:t>
      </w:r>
      <w:r w:rsidRPr="0018088A">
        <w:rPr>
          <w:rFonts w:ascii="Times New Roman" w:eastAsia="Times New Roman" w:hAnsi="Times New Roman" w:cs="Times New Roman"/>
          <w:sz w:val="24"/>
          <w:szCs w:val="24"/>
        </w:rPr>
        <w:t xml:space="preserve"> on the premises.</w:t>
      </w:r>
    </w:p>
    <w:p w14:paraId="7AB3E56D" w14:textId="77777777" w:rsidR="001E5BFF" w:rsidRPr="0018088A" w:rsidRDefault="001E5BFF" w:rsidP="00615D0B">
      <w:pPr>
        <w:pStyle w:val="NoSpacing"/>
        <w:jc w:val="both"/>
        <w:rPr>
          <w:rFonts w:ascii="Times New Roman" w:eastAsia="Times New Roman" w:hAnsi="Times New Roman" w:cs="Times New Roman"/>
          <w:b/>
          <w:sz w:val="24"/>
          <w:szCs w:val="24"/>
        </w:rPr>
      </w:pPr>
    </w:p>
    <w:p w14:paraId="6275829A" w14:textId="53FE695A" w:rsidR="004639F8" w:rsidRPr="0018088A" w:rsidRDefault="00CD747C" w:rsidP="00615D0B">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b/>
          <w:sz w:val="24"/>
          <w:szCs w:val="24"/>
        </w:rPr>
        <w:t xml:space="preserve">RELATING TO OTHERS: </w:t>
      </w:r>
      <w:r w:rsidRPr="0018088A">
        <w:rPr>
          <w:rFonts w:ascii="Times New Roman" w:eastAsia="Times New Roman" w:hAnsi="Times New Roman" w:cs="Times New Roman"/>
          <w:sz w:val="24"/>
          <w:szCs w:val="24"/>
        </w:rPr>
        <w:t>You will be expected to treat othe</w:t>
      </w:r>
      <w:r w:rsidR="001E5BFF" w:rsidRPr="0018088A">
        <w:rPr>
          <w:rFonts w:ascii="Times New Roman" w:eastAsia="Times New Roman" w:hAnsi="Times New Roman" w:cs="Times New Roman"/>
          <w:sz w:val="24"/>
          <w:szCs w:val="24"/>
        </w:rPr>
        <w:t xml:space="preserve">r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 xml:space="preserve">s and the staff with courtesy and respect with no </w:t>
      </w:r>
      <w:r w:rsidR="001E5BFF" w:rsidRPr="0018088A">
        <w:rPr>
          <w:rFonts w:ascii="Times New Roman" w:eastAsia="Times New Roman" w:hAnsi="Times New Roman" w:cs="Times New Roman"/>
          <w:sz w:val="24"/>
          <w:szCs w:val="24"/>
        </w:rPr>
        <w:t>personal</w:t>
      </w:r>
      <w:r w:rsidRPr="0018088A">
        <w:rPr>
          <w:rFonts w:ascii="Times New Roman" w:eastAsia="Times New Roman" w:hAnsi="Times New Roman" w:cs="Times New Roman"/>
          <w:sz w:val="24"/>
          <w:szCs w:val="24"/>
        </w:rPr>
        <w:t xml:space="preserve"> touching.</w:t>
      </w:r>
    </w:p>
    <w:p w14:paraId="51203F76" w14:textId="77777777" w:rsidR="00831EB8" w:rsidRPr="0018088A" w:rsidRDefault="00831EB8" w:rsidP="00615D0B">
      <w:pPr>
        <w:pStyle w:val="NoSpacing"/>
        <w:jc w:val="both"/>
        <w:rPr>
          <w:rFonts w:ascii="Times New Roman" w:eastAsia="Times New Roman" w:hAnsi="Times New Roman" w:cs="Times New Roman"/>
          <w:sz w:val="24"/>
          <w:szCs w:val="24"/>
        </w:rPr>
      </w:pPr>
    </w:p>
    <w:p w14:paraId="5D2F72D3" w14:textId="2ABCE492" w:rsidR="007324C0" w:rsidRPr="0018088A" w:rsidRDefault="007324C0" w:rsidP="007324C0">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sz w:val="24"/>
          <w:szCs w:val="24"/>
        </w:rPr>
        <w:t xml:space="preserve">Our program's goal is to treat our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 xml:space="preserve">s with dignity and respect and help them feel at home. In return, we expect our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 xml:space="preserve">s to treat each other, and our staff, with respect. Loitering, abusive language, threatening language, arguing with staff or with any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 xml:space="preserve"> will not be tolerated. You are expected to act and to be treated respectfully </w:t>
      </w:r>
      <w:r w:rsidR="006323AF" w:rsidRPr="0018088A">
        <w:rPr>
          <w:rFonts w:ascii="Times New Roman" w:eastAsia="Times New Roman" w:hAnsi="Times New Roman" w:cs="Times New Roman"/>
          <w:sz w:val="24"/>
          <w:szCs w:val="24"/>
        </w:rPr>
        <w:t>always</w:t>
      </w:r>
      <w:r w:rsidRPr="0018088A">
        <w:rPr>
          <w:rFonts w:ascii="Times New Roman" w:eastAsia="Times New Roman" w:hAnsi="Times New Roman" w:cs="Times New Roman"/>
          <w:sz w:val="24"/>
          <w:szCs w:val="24"/>
        </w:rPr>
        <w:t>.</w:t>
      </w:r>
    </w:p>
    <w:p w14:paraId="0054E425" w14:textId="77777777" w:rsidR="004639F8" w:rsidRPr="0018088A" w:rsidRDefault="004639F8" w:rsidP="00615D0B">
      <w:pPr>
        <w:pStyle w:val="NoSpacing"/>
        <w:jc w:val="both"/>
        <w:rPr>
          <w:rFonts w:ascii="Times New Roman" w:hAnsi="Times New Roman" w:cs="Times New Roman"/>
          <w:sz w:val="24"/>
          <w:szCs w:val="24"/>
        </w:rPr>
      </w:pPr>
    </w:p>
    <w:p w14:paraId="53C10A99" w14:textId="4BC4F73B" w:rsidR="007567D1" w:rsidRPr="0018088A" w:rsidRDefault="007567D1" w:rsidP="007567D1">
      <w:pPr>
        <w:pStyle w:val="NoSpacing"/>
        <w:jc w:val="both"/>
        <w:rPr>
          <w:rFonts w:ascii="Times New Roman" w:eastAsia="Times New Roman" w:hAnsi="Times New Roman" w:cs="Times New Roman"/>
          <w:sz w:val="24"/>
          <w:szCs w:val="24"/>
        </w:rPr>
      </w:pPr>
      <w:r w:rsidRPr="0018088A">
        <w:rPr>
          <w:rFonts w:ascii="Times New Roman" w:eastAsia="Times New Roman" w:hAnsi="Times New Roman" w:cs="Times New Roman"/>
          <w:sz w:val="24"/>
          <w:szCs w:val="24"/>
        </w:rPr>
        <w:t xml:space="preserve">Physical threats, assault, carrying or concealing any weapons, or selling or providing drugs to any </w:t>
      </w:r>
      <w:r w:rsidR="002E113D" w:rsidRPr="0018088A">
        <w:rPr>
          <w:rFonts w:ascii="Times New Roman" w:eastAsia="Times New Roman" w:hAnsi="Times New Roman" w:cs="Times New Roman"/>
          <w:sz w:val="24"/>
          <w:szCs w:val="24"/>
        </w:rPr>
        <w:t>patient</w:t>
      </w:r>
      <w:r w:rsidRPr="0018088A">
        <w:rPr>
          <w:rFonts w:ascii="Times New Roman" w:eastAsia="Times New Roman" w:hAnsi="Times New Roman" w:cs="Times New Roman"/>
          <w:sz w:val="24"/>
          <w:szCs w:val="24"/>
        </w:rPr>
        <w:t xml:space="preserve"> at </w:t>
      </w:r>
      <w:r w:rsidR="002E113D" w:rsidRPr="0018088A">
        <w:rPr>
          <w:rFonts w:ascii="Times New Roman" w:eastAsia="Times New Roman" w:hAnsi="Times New Roman" w:cs="Times New Roman"/>
          <w:sz w:val="24"/>
          <w:szCs w:val="24"/>
        </w:rPr>
        <w:t>El Paso</w:t>
      </w:r>
      <w:r w:rsidRPr="0018088A">
        <w:rPr>
          <w:rFonts w:ascii="Times New Roman" w:eastAsia="Times New Roman" w:hAnsi="Times New Roman" w:cs="Times New Roman"/>
          <w:sz w:val="24"/>
          <w:szCs w:val="24"/>
        </w:rPr>
        <w:t xml:space="preserve"> could result in immediate dismissal from services. </w:t>
      </w:r>
      <w:r w:rsidR="006323AF" w:rsidRPr="0018088A">
        <w:rPr>
          <w:rFonts w:ascii="Times New Roman" w:eastAsia="Times New Roman" w:hAnsi="Times New Roman" w:cs="Times New Roman"/>
          <w:sz w:val="24"/>
          <w:szCs w:val="24"/>
        </w:rPr>
        <w:t>All</w:t>
      </w:r>
      <w:r w:rsidRPr="0018088A">
        <w:rPr>
          <w:rFonts w:ascii="Times New Roman" w:eastAsia="Times New Roman" w:hAnsi="Times New Roman" w:cs="Times New Roman"/>
          <w:sz w:val="24"/>
          <w:szCs w:val="24"/>
        </w:rPr>
        <w:t xml:space="preserve"> illegal actions will be reported to the local authorities.</w:t>
      </w:r>
    </w:p>
    <w:p w14:paraId="3AC6FA04" w14:textId="77777777" w:rsidR="00181633" w:rsidRDefault="00181633" w:rsidP="00615D0B">
      <w:pPr>
        <w:pStyle w:val="NoSpacing"/>
        <w:jc w:val="both"/>
        <w:rPr>
          <w:rFonts w:ascii="Times New Roman" w:hAnsi="Times New Roman" w:cs="Times New Roman"/>
          <w:sz w:val="24"/>
          <w:szCs w:val="24"/>
        </w:rPr>
      </w:pPr>
    </w:p>
    <w:p w14:paraId="720C1D13" w14:textId="77777777" w:rsidR="00C233E8" w:rsidRPr="00D808A1" w:rsidRDefault="00C233E8" w:rsidP="00615D0B">
      <w:pPr>
        <w:pStyle w:val="NoSpacing"/>
        <w:jc w:val="both"/>
        <w:rPr>
          <w:rFonts w:ascii="Times New Roman" w:hAnsi="Times New Roman" w:cs="Times New Roman"/>
          <w:sz w:val="24"/>
          <w:szCs w:val="24"/>
        </w:rPr>
      </w:pPr>
    </w:p>
    <w:p w14:paraId="07310AE9" w14:textId="77777777" w:rsidR="005E7DF8" w:rsidRPr="00BF5709" w:rsidRDefault="00891383" w:rsidP="00740285">
      <w:pPr>
        <w:pStyle w:val="NoSpacing"/>
        <w:jc w:val="center"/>
        <w:rPr>
          <w:rFonts w:ascii="Times New Roman" w:eastAsia="Times New Roman" w:hAnsi="Times New Roman" w:cs="Times New Roman"/>
          <w:b/>
          <w:sz w:val="32"/>
          <w:szCs w:val="32"/>
        </w:rPr>
      </w:pPr>
      <w:r w:rsidRPr="00BF5709">
        <w:rPr>
          <w:rFonts w:ascii="Times New Roman" w:eastAsia="Times New Roman" w:hAnsi="Times New Roman" w:cs="Times New Roman"/>
          <w:b/>
          <w:sz w:val="32"/>
          <w:szCs w:val="32"/>
        </w:rPr>
        <w:t>What if I have a complaint or grievance?</w:t>
      </w:r>
    </w:p>
    <w:p w14:paraId="7F7C52D9" w14:textId="77777777" w:rsidR="00307395" w:rsidRPr="00615D0B" w:rsidRDefault="00307395" w:rsidP="00615D0B">
      <w:pPr>
        <w:pStyle w:val="NoSpacing"/>
        <w:jc w:val="both"/>
        <w:rPr>
          <w:rFonts w:ascii="Times New Roman" w:hAnsi="Times New Roman" w:cs="Times New Roman"/>
          <w:sz w:val="24"/>
          <w:szCs w:val="24"/>
        </w:rPr>
      </w:pPr>
    </w:p>
    <w:p w14:paraId="5F83569A" w14:textId="66652339" w:rsidR="00D808A1" w:rsidRPr="00BF5709" w:rsidRDefault="00D808A1" w:rsidP="00BF5709">
      <w:pPr>
        <w:pStyle w:val="NoSpacing"/>
        <w:jc w:val="both"/>
        <w:rPr>
          <w:rFonts w:ascii="Times New Roman" w:hAnsi="Times New Roman" w:cs="Times New Roman"/>
          <w:sz w:val="24"/>
          <w:szCs w:val="24"/>
        </w:rPr>
      </w:pPr>
      <w:r w:rsidRPr="00BF5709">
        <w:rPr>
          <w:rFonts w:ascii="Times New Roman" w:hAnsi="Times New Roman" w:cs="Times New Roman"/>
          <w:sz w:val="24"/>
          <w:szCs w:val="24"/>
        </w:rPr>
        <w:t xml:space="preserve">You have the right to make a formal complaint, file a grievance, or appeal a decision made by </w:t>
      </w:r>
      <w:r w:rsidR="002E113D" w:rsidRPr="00BF5709">
        <w:rPr>
          <w:rFonts w:ascii="Times New Roman" w:hAnsi="Times New Roman" w:cs="Times New Roman"/>
          <w:sz w:val="24"/>
          <w:szCs w:val="24"/>
        </w:rPr>
        <w:t xml:space="preserve">El </w:t>
      </w:r>
      <w:r w:rsidR="00572784" w:rsidRPr="00BF5709">
        <w:rPr>
          <w:rFonts w:ascii="Times New Roman" w:hAnsi="Times New Roman" w:cs="Times New Roman"/>
          <w:sz w:val="24"/>
          <w:szCs w:val="24"/>
        </w:rPr>
        <w:t>Paso’s</w:t>
      </w:r>
      <w:r w:rsidRPr="00BF5709">
        <w:rPr>
          <w:rFonts w:ascii="Times New Roman" w:hAnsi="Times New Roman" w:cs="Times New Roman"/>
          <w:sz w:val="24"/>
          <w:szCs w:val="24"/>
        </w:rPr>
        <w:t xml:space="preserve"> staff members or team with respect to an allege</w:t>
      </w:r>
      <w:r w:rsidR="00BF5709">
        <w:rPr>
          <w:rFonts w:ascii="Times New Roman" w:hAnsi="Times New Roman" w:cs="Times New Roman"/>
          <w:sz w:val="24"/>
          <w:szCs w:val="24"/>
        </w:rPr>
        <w:t xml:space="preserve">d infringement of your rights. </w:t>
      </w:r>
      <w:r w:rsidRPr="00BF5709">
        <w:rPr>
          <w:rFonts w:ascii="Times New Roman" w:hAnsi="Times New Roman" w:cs="Times New Roman"/>
          <w:sz w:val="24"/>
          <w:szCs w:val="24"/>
        </w:rPr>
        <w:t>You will not be retaliated against, coerced, or treatment altered either solely or partially because of making a formal complaint, filing a grievance, or appealing a decision made regarding your rights.</w:t>
      </w:r>
    </w:p>
    <w:p w14:paraId="4C9E30E1" w14:textId="77777777" w:rsidR="00D808A1" w:rsidRPr="00BF5709" w:rsidRDefault="00D808A1" w:rsidP="00BF5709">
      <w:pPr>
        <w:pStyle w:val="NoSpacing"/>
        <w:jc w:val="both"/>
        <w:rPr>
          <w:rFonts w:ascii="Times New Roman" w:hAnsi="Times New Roman" w:cs="Times New Roman"/>
          <w:sz w:val="24"/>
          <w:szCs w:val="24"/>
        </w:rPr>
      </w:pPr>
    </w:p>
    <w:p w14:paraId="6BC606E5" w14:textId="07206228" w:rsidR="00D808A1" w:rsidRPr="00BF5709" w:rsidRDefault="00D808A1" w:rsidP="00BF5709">
      <w:pPr>
        <w:pStyle w:val="NoSpacing"/>
        <w:jc w:val="both"/>
        <w:rPr>
          <w:rFonts w:ascii="Times New Roman" w:hAnsi="Times New Roman" w:cs="Times New Roman"/>
          <w:sz w:val="24"/>
          <w:szCs w:val="24"/>
        </w:rPr>
      </w:pPr>
      <w:r w:rsidRPr="00BF5709">
        <w:rPr>
          <w:rFonts w:ascii="Times New Roman" w:hAnsi="Times New Roman" w:cs="Times New Roman"/>
          <w:sz w:val="24"/>
          <w:szCs w:val="24"/>
        </w:rPr>
        <w:t xml:space="preserve">Complaints/grievances/appeals can be made to </w:t>
      </w:r>
      <w:r w:rsidR="002E113D" w:rsidRPr="00BF5709">
        <w:rPr>
          <w:rFonts w:ascii="Times New Roman" w:hAnsi="Times New Roman" w:cs="Times New Roman"/>
          <w:sz w:val="24"/>
          <w:szCs w:val="24"/>
        </w:rPr>
        <w:t xml:space="preserve">El </w:t>
      </w:r>
      <w:r w:rsidR="00572784" w:rsidRPr="00BF5709">
        <w:rPr>
          <w:rFonts w:ascii="Times New Roman" w:hAnsi="Times New Roman" w:cs="Times New Roman"/>
          <w:sz w:val="24"/>
          <w:szCs w:val="24"/>
        </w:rPr>
        <w:t>Paso’s</w:t>
      </w:r>
      <w:r w:rsidRPr="00BF5709">
        <w:rPr>
          <w:rFonts w:ascii="Times New Roman" w:hAnsi="Times New Roman" w:cs="Times New Roman"/>
          <w:sz w:val="24"/>
          <w:szCs w:val="24"/>
        </w:rPr>
        <w:t xml:space="preserve"> </w:t>
      </w:r>
      <w:r w:rsidR="00BF5709">
        <w:rPr>
          <w:rFonts w:ascii="Times New Roman" w:hAnsi="Times New Roman" w:cs="Times New Roman"/>
          <w:sz w:val="24"/>
          <w:szCs w:val="24"/>
        </w:rPr>
        <w:t>Clinical Director</w:t>
      </w:r>
      <w:r w:rsidRPr="00BF5709">
        <w:rPr>
          <w:rFonts w:ascii="Times New Roman" w:hAnsi="Times New Roman" w:cs="Times New Roman"/>
          <w:sz w:val="24"/>
          <w:szCs w:val="24"/>
        </w:rPr>
        <w:t xml:space="preserve"> or any of the agencies listed below, either verbally or in writing; you do not have to contact </w:t>
      </w:r>
      <w:r w:rsidR="00BF5709">
        <w:rPr>
          <w:rFonts w:ascii="Times New Roman" w:hAnsi="Times New Roman" w:cs="Times New Roman"/>
          <w:sz w:val="24"/>
          <w:szCs w:val="24"/>
        </w:rPr>
        <w:t>El Paso</w:t>
      </w:r>
      <w:r w:rsidRPr="00BF5709">
        <w:rPr>
          <w:rFonts w:ascii="Times New Roman" w:hAnsi="Times New Roman" w:cs="Times New Roman"/>
          <w:sz w:val="24"/>
          <w:szCs w:val="24"/>
        </w:rPr>
        <w:t xml:space="preserve"> prior to contacting any of the agencies listed below.</w:t>
      </w:r>
    </w:p>
    <w:p w14:paraId="115C6D3E" w14:textId="77777777" w:rsidR="00BF5709" w:rsidRDefault="00BF5709" w:rsidP="00BF5709">
      <w:pPr>
        <w:pStyle w:val="NoSpacing"/>
        <w:jc w:val="both"/>
        <w:rPr>
          <w:rFonts w:ascii="Times New Roman" w:hAnsi="Times New Roman" w:cs="Times New Roman"/>
          <w:sz w:val="24"/>
          <w:szCs w:val="24"/>
        </w:rPr>
      </w:pPr>
    </w:p>
    <w:p w14:paraId="34C25CE0" w14:textId="4829B1E1" w:rsidR="000A5DBC" w:rsidRDefault="00D808A1" w:rsidP="00BF5709">
      <w:pPr>
        <w:pStyle w:val="NoSpacing"/>
        <w:jc w:val="both"/>
        <w:rPr>
          <w:rFonts w:ascii="Times New Roman" w:hAnsi="Times New Roman" w:cs="Times New Roman"/>
          <w:sz w:val="24"/>
          <w:szCs w:val="24"/>
        </w:rPr>
      </w:pPr>
      <w:r w:rsidRPr="00BF5709">
        <w:rPr>
          <w:rFonts w:ascii="Times New Roman" w:hAnsi="Times New Roman" w:cs="Times New Roman"/>
          <w:sz w:val="24"/>
          <w:szCs w:val="24"/>
        </w:rPr>
        <w:t xml:space="preserve">Upon asserting a complaint/grievance/appeal the full process will be explained to you. You can expect to be taken seriously; a thorough investigation is initiated immediately, you will be </w:t>
      </w:r>
      <w:r w:rsidR="00414435" w:rsidRPr="00BF5709">
        <w:rPr>
          <w:rFonts w:ascii="Times New Roman" w:hAnsi="Times New Roman" w:cs="Times New Roman"/>
          <w:sz w:val="24"/>
          <w:szCs w:val="24"/>
        </w:rPr>
        <w:t xml:space="preserve">provided </w:t>
      </w:r>
      <w:r w:rsidR="00414435" w:rsidRPr="00BF5709">
        <w:rPr>
          <w:rFonts w:ascii="Times New Roman" w:hAnsi="Times New Roman" w:cs="Times New Roman"/>
          <w:sz w:val="24"/>
          <w:szCs w:val="24"/>
        </w:rPr>
        <w:lastRenderedPageBreak/>
        <w:t>with</w:t>
      </w:r>
      <w:r w:rsidRPr="00BF5709">
        <w:rPr>
          <w:rFonts w:ascii="Times New Roman" w:hAnsi="Times New Roman" w:cs="Times New Roman"/>
          <w:sz w:val="24"/>
          <w:szCs w:val="24"/>
        </w:rPr>
        <w:t xml:space="preserve"> a copy of the full complaint/grievance/appeal process, and you will receive a response within fourteen (14) days as to the results and recommended changes based on the results of the investigation.</w:t>
      </w:r>
    </w:p>
    <w:p w14:paraId="40EE60C2" w14:textId="77777777" w:rsidR="00F8700B" w:rsidRDefault="00F8700B" w:rsidP="00BF5709">
      <w:pPr>
        <w:pStyle w:val="NoSpacing"/>
        <w:jc w:val="both"/>
        <w:rPr>
          <w:rFonts w:ascii="Times New Roman" w:hAnsi="Times New Roman" w:cs="Times New Roman"/>
          <w:sz w:val="24"/>
          <w:szCs w:val="24"/>
        </w:rPr>
      </w:pPr>
    </w:p>
    <w:p w14:paraId="3177F733" w14:textId="77777777" w:rsidR="009B76A9" w:rsidRPr="008F3ED9" w:rsidRDefault="009B76A9" w:rsidP="006D5406">
      <w:pPr>
        <w:pStyle w:val="NoSpacing"/>
        <w:jc w:val="center"/>
        <w:rPr>
          <w:rFonts w:ascii="Times New Roman" w:eastAsia="Times New Roman" w:hAnsi="Times New Roman" w:cs="Times New Roman"/>
          <w:b/>
          <w:bCs/>
          <w:sz w:val="24"/>
          <w:szCs w:val="24"/>
        </w:rPr>
      </w:pPr>
    </w:p>
    <w:p w14:paraId="1DBD1252" w14:textId="77777777" w:rsidR="002C5A54" w:rsidRPr="00FF3B46" w:rsidRDefault="002C5A54" w:rsidP="002C5A54">
      <w:pPr>
        <w:pStyle w:val="NoSpacing"/>
        <w:jc w:val="center"/>
        <w:rPr>
          <w:rFonts w:ascii="Times New Roman" w:eastAsia="Times New Roman" w:hAnsi="Times New Roman" w:cs="Times New Roman"/>
          <w:b/>
          <w:bCs/>
          <w:i/>
          <w:sz w:val="28"/>
          <w:szCs w:val="28"/>
        </w:rPr>
      </w:pPr>
      <w:r w:rsidRPr="00FF3B46">
        <w:rPr>
          <w:rFonts w:ascii="Times New Roman" w:eastAsia="Times New Roman" w:hAnsi="Times New Roman" w:cs="Times New Roman"/>
          <w:b/>
          <w:bCs/>
          <w:i/>
          <w:sz w:val="28"/>
          <w:szCs w:val="28"/>
        </w:rPr>
        <w:t>Department of Health Services</w:t>
      </w:r>
    </w:p>
    <w:p w14:paraId="07422432" w14:textId="32556BAD" w:rsidR="002C5A54" w:rsidRPr="00FF3B46" w:rsidRDefault="002C5A54" w:rsidP="008F3ED9">
      <w:pPr>
        <w:pStyle w:val="NoSpacing"/>
        <w:jc w:val="center"/>
        <w:rPr>
          <w:rFonts w:ascii="Times New Roman" w:eastAsia="Times New Roman" w:hAnsi="Times New Roman" w:cs="Times New Roman"/>
          <w:b/>
          <w:bCs/>
          <w:i/>
          <w:sz w:val="28"/>
          <w:szCs w:val="28"/>
        </w:rPr>
      </w:pPr>
      <w:r w:rsidRPr="00FF3B46">
        <w:rPr>
          <w:rFonts w:ascii="Times New Roman" w:eastAsia="Times New Roman" w:hAnsi="Times New Roman" w:cs="Times New Roman"/>
          <w:b/>
          <w:bCs/>
          <w:i/>
          <w:sz w:val="28"/>
          <w:szCs w:val="28"/>
        </w:rPr>
        <w:t>Bureau of</w:t>
      </w:r>
      <w:r w:rsidR="008F3ED9" w:rsidRPr="00FF3B46">
        <w:rPr>
          <w:rFonts w:ascii="Times New Roman" w:eastAsia="Times New Roman" w:hAnsi="Times New Roman" w:cs="Times New Roman"/>
          <w:b/>
          <w:bCs/>
          <w:i/>
          <w:sz w:val="28"/>
          <w:szCs w:val="28"/>
        </w:rPr>
        <w:t xml:space="preserve"> </w:t>
      </w:r>
      <w:r w:rsidRPr="00FF3B46">
        <w:rPr>
          <w:rFonts w:ascii="Times New Roman" w:hAnsi="Times New Roman" w:cs="Times New Roman"/>
          <w:b/>
          <w:bCs/>
          <w:i/>
          <w:sz w:val="28"/>
          <w:szCs w:val="28"/>
        </w:rPr>
        <w:t>Medical Facilities Licensing Division</w:t>
      </w:r>
    </w:p>
    <w:p w14:paraId="0F735394" w14:textId="77777777" w:rsidR="002C5A54" w:rsidRPr="00FF3B46" w:rsidRDefault="002C5A54" w:rsidP="002C5A54">
      <w:pPr>
        <w:pStyle w:val="NoSpacing"/>
        <w:jc w:val="center"/>
        <w:rPr>
          <w:rFonts w:ascii="Times New Roman" w:hAnsi="Times New Roman" w:cs="Times New Roman"/>
          <w:i/>
          <w:sz w:val="28"/>
          <w:szCs w:val="28"/>
        </w:rPr>
      </w:pPr>
      <w:r w:rsidRPr="00FF3B46">
        <w:rPr>
          <w:rFonts w:ascii="Times New Roman" w:hAnsi="Times New Roman" w:cs="Times New Roman"/>
          <w:i/>
          <w:sz w:val="28"/>
          <w:szCs w:val="28"/>
        </w:rPr>
        <w:t>150 North 18</w:t>
      </w:r>
      <w:r w:rsidRPr="00FF3B46">
        <w:rPr>
          <w:rFonts w:ascii="Times New Roman" w:hAnsi="Times New Roman" w:cs="Times New Roman"/>
          <w:i/>
          <w:sz w:val="28"/>
          <w:szCs w:val="28"/>
          <w:vertAlign w:val="superscript"/>
        </w:rPr>
        <w:t>th</w:t>
      </w:r>
      <w:r w:rsidRPr="00FF3B46">
        <w:rPr>
          <w:rFonts w:ascii="Times New Roman" w:hAnsi="Times New Roman" w:cs="Times New Roman"/>
          <w:i/>
          <w:sz w:val="28"/>
          <w:szCs w:val="28"/>
        </w:rPr>
        <w:t xml:space="preserve"> Avenue, Suite 450</w:t>
      </w:r>
      <w:r w:rsidRPr="00FF3B46">
        <w:rPr>
          <w:rFonts w:ascii="Times New Roman" w:hAnsi="Times New Roman" w:cs="Times New Roman"/>
          <w:i/>
          <w:sz w:val="28"/>
          <w:szCs w:val="28"/>
        </w:rPr>
        <w:br/>
        <w:t>Phoenix, AZ 85007</w:t>
      </w:r>
    </w:p>
    <w:p w14:paraId="565A1E32" w14:textId="77777777" w:rsidR="002C5A54" w:rsidRPr="00FF3B46" w:rsidRDefault="002C5A54" w:rsidP="002C5A54">
      <w:pPr>
        <w:pStyle w:val="NoSpacing"/>
        <w:jc w:val="center"/>
        <w:rPr>
          <w:rStyle w:val="baec5a81-e4d6-4674-97f3-e9220f0136c1"/>
          <w:rFonts w:ascii="Times New Roman" w:hAnsi="Times New Roman" w:cs="Times New Roman"/>
          <w:i/>
          <w:sz w:val="28"/>
          <w:szCs w:val="28"/>
        </w:rPr>
      </w:pPr>
      <w:r w:rsidRPr="00FF3B46">
        <w:rPr>
          <w:rStyle w:val="baec5a81-e4d6-4674-97f3-e9220f0136c1"/>
          <w:rFonts w:ascii="Times New Roman" w:hAnsi="Times New Roman" w:cs="Times New Roman"/>
          <w:i/>
          <w:sz w:val="28"/>
          <w:szCs w:val="28"/>
        </w:rPr>
        <w:t>602/364-3030</w:t>
      </w:r>
    </w:p>
    <w:p w14:paraId="5A453E4D" w14:textId="77777777" w:rsidR="002C5A54" w:rsidRDefault="002C5A54" w:rsidP="002C5A54">
      <w:pPr>
        <w:pStyle w:val="NoSpacing"/>
        <w:jc w:val="center"/>
        <w:rPr>
          <w:rFonts w:ascii="Times New Roman" w:hAnsi="Times New Roman" w:cs="Times New Roman"/>
          <w:i/>
          <w:sz w:val="24"/>
          <w:szCs w:val="24"/>
        </w:rPr>
      </w:pPr>
      <w:hyperlink r:id="rId10" w:history="1">
        <w:r w:rsidRPr="008002D2">
          <w:rPr>
            <w:rStyle w:val="Hyperlink"/>
            <w:rFonts w:ascii="Times New Roman" w:hAnsi="Times New Roman" w:cs="Times New Roman"/>
          </w:rPr>
          <w:t>http://www.azdhs.gov/licensing/medical-facilities/index.php</w:t>
        </w:r>
      </w:hyperlink>
    </w:p>
    <w:p w14:paraId="0E37575A" w14:textId="77777777" w:rsidR="009B76A9" w:rsidRDefault="009B76A9" w:rsidP="009B76A9">
      <w:pPr>
        <w:pStyle w:val="NoSpacing"/>
        <w:jc w:val="center"/>
        <w:rPr>
          <w:rStyle w:val="ms-rtestyle-highlight1"/>
          <w:rFonts w:ascii="Times New Roman" w:hAnsi="Times New Roman" w:cs="Times New Roman"/>
          <w:b w:val="0"/>
          <w:i/>
        </w:rPr>
      </w:pPr>
    </w:p>
    <w:p w14:paraId="2A1A0786" w14:textId="77777777" w:rsidR="00E12189" w:rsidRDefault="00E12189" w:rsidP="009B76A9">
      <w:pPr>
        <w:pStyle w:val="NoSpacing"/>
        <w:jc w:val="center"/>
        <w:rPr>
          <w:rFonts w:ascii="Times New Roman" w:hAnsi="Times New Roman" w:cs="Times New Roman"/>
          <w:i/>
          <w:sz w:val="24"/>
          <w:szCs w:val="24"/>
          <w:highlight w:val="white"/>
        </w:rPr>
      </w:pPr>
    </w:p>
    <w:p w14:paraId="79DC6E31" w14:textId="62D1EA65" w:rsidR="00B74534" w:rsidRPr="00FF3B46" w:rsidRDefault="00B74534" w:rsidP="009B76A9">
      <w:pPr>
        <w:pStyle w:val="NoSpacing"/>
        <w:jc w:val="center"/>
        <w:rPr>
          <w:rFonts w:ascii="Times New Roman" w:hAnsi="Times New Roman" w:cs="Times New Roman"/>
          <w:b/>
          <w:bCs/>
          <w:i/>
          <w:sz w:val="28"/>
          <w:szCs w:val="28"/>
        </w:rPr>
      </w:pPr>
      <w:r w:rsidRPr="00FF3B46">
        <w:rPr>
          <w:rFonts w:ascii="Times New Roman" w:hAnsi="Times New Roman" w:cs="Times New Roman"/>
          <w:b/>
          <w:bCs/>
          <w:i/>
          <w:sz w:val="28"/>
          <w:szCs w:val="28"/>
          <w:highlight w:val="white"/>
        </w:rPr>
        <w:t xml:space="preserve">The </w:t>
      </w:r>
      <w:r w:rsidRPr="00FF3B46">
        <w:rPr>
          <w:rFonts w:ascii="Times New Roman" w:hAnsi="Times New Roman" w:cs="Times New Roman"/>
          <w:b/>
          <w:bCs/>
          <w:i/>
          <w:sz w:val="28"/>
          <w:szCs w:val="28"/>
        </w:rPr>
        <w:t>Department of Child Safety</w:t>
      </w:r>
    </w:p>
    <w:p w14:paraId="16143359" w14:textId="77777777" w:rsidR="00B74534" w:rsidRPr="00FF3B46" w:rsidRDefault="00B74534" w:rsidP="009B76A9">
      <w:pPr>
        <w:pStyle w:val="NoSpacing"/>
        <w:jc w:val="center"/>
        <w:rPr>
          <w:rFonts w:ascii="Times New Roman" w:hAnsi="Times New Roman" w:cs="Times New Roman"/>
          <w:i/>
          <w:sz w:val="28"/>
          <w:szCs w:val="28"/>
          <w:shd w:val="clear" w:color="auto" w:fill="FFFFFF"/>
        </w:rPr>
      </w:pPr>
      <w:r w:rsidRPr="00FF3B46">
        <w:rPr>
          <w:rFonts w:ascii="Times New Roman" w:hAnsi="Times New Roman" w:cs="Times New Roman"/>
          <w:i/>
          <w:sz w:val="28"/>
          <w:szCs w:val="28"/>
          <w:shd w:val="clear" w:color="auto" w:fill="FFFFFF"/>
        </w:rPr>
        <w:t xml:space="preserve">3221 N. 16th St. </w:t>
      </w:r>
    </w:p>
    <w:p w14:paraId="4AAF17E7" w14:textId="395F3F82" w:rsidR="00B74534" w:rsidRPr="00FF3B46" w:rsidRDefault="00B74534" w:rsidP="009B76A9">
      <w:pPr>
        <w:pStyle w:val="NoSpacing"/>
        <w:jc w:val="center"/>
        <w:rPr>
          <w:rFonts w:ascii="Times New Roman" w:hAnsi="Times New Roman" w:cs="Times New Roman"/>
          <w:i/>
          <w:sz w:val="28"/>
          <w:szCs w:val="28"/>
          <w:shd w:val="clear" w:color="auto" w:fill="FFFFFF"/>
        </w:rPr>
      </w:pPr>
      <w:r w:rsidRPr="00FF3B46">
        <w:rPr>
          <w:rFonts w:ascii="Times New Roman" w:hAnsi="Times New Roman" w:cs="Times New Roman"/>
          <w:i/>
          <w:sz w:val="28"/>
          <w:szCs w:val="28"/>
          <w:shd w:val="clear" w:color="auto" w:fill="FFFFFF"/>
        </w:rPr>
        <w:t>Ste 400</w:t>
      </w:r>
    </w:p>
    <w:p w14:paraId="610CA563" w14:textId="77777777" w:rsidR="00B74534" w:rsidRPr="00FF3B46" w:rsidRDefault="00B74534" w:rsidP="009B76A9">
      <w:pPr>
        <w:pStyle w:val="NoSpacing"/>
        <w:jc w:val="center"/>
        <w:rPr>
          <w:rFonts w:ascii="Times New Roman" w:hAnsi="Times New Roman" w:cs="Times New Roman"/>
          <w:i/>
          <w:sz w:val="28"/>
          <w:szCs w:val="28"/>
          <w:shd w:val="clear" w:color="auto" w:fill="FFFFFF"/>
        </w:rPr>
      </w:pPr>
      <w:r w:rsidRPr="00FF3B46">
        <w:rPr>
          <w:rStyle w:val="Emphasis"/>
          <w:rFonts w:ascii="Times New Roman" w:hAnsi="Times New Roman" w:cs="Times New Roman"/>
          <w:bCs/>
          <w:iCs w:val="0"/>
          <w:sz w:val="28"/>
          <w:szCs w:val="28"/>
          <w:shd w:val="clear" w:color="auto" w:fill="FFFFFF"/>
        </w:rPr>
        <w:t>Phoenix AZ</w:t>
      </w:r>
      <w:r w:rsidRPr="00FF3B46">
        <w:rPr>
          <w:rStyle w:val="apple-converted-space"/>
          <w:rFonts w:ascii="Times New Roman" w:hAnsi="Times New Roman" w:cs="Times New Roman"/>
          <w:i/>
          <w:sz w:val="28"/>
          <w:szCs w:val="28"/>
          <w:shd w:val="clear" w:color="auto" w:fill="FFFFFF"/>
        </w:rPr>
        <w:t> </w:t>
      </w:r>
      <w:r w:rsidRPr="00FF3B46">
        <w:rPr>
          <w:rFonts w:ascii="Times New Roman" w:hAnsi="Times New Roman" w:cs="Times New Roman"/>
          <w:i/>
          <w:sz w:val="28"/>
          <w:szCs w:val="28"/>
          <w:shd w:val="clear" w:color="auto" w:fill="FFFFFF"/>
        </w:rPr>
        <w:t xml:space="preserve">85016 </w:t>
      </w:r>
    </w:p>
    <w:p w14:paraId="29A0B8D9" w14:textId="63842F04" w:rsidR="00B74534" w:rsidRPr="00FF3B46" w:rsidRDefault="00B74534" w:rsidP="009B76A9">
      <w:pPr>
        <w:pStyle w:val="NoSpacing"/>
        <w:jc w:val="center"/>
        <w:rPr>
          <w:rFonts w:ascii="Times New Roman" w:hAnsi="Times New Roman" w:cs="Times New Roman"/>
          <w:i/>
          <w:sz w:val="28"/>
          <w:szCs w:val="28"/>
        </w:rPr>
      </w:pPr>
      <w:r w:rsidRPr="00FF3B46">
        <w:rPr>
          <w:rFonts w:ascii="Times New Roman" w:hAnsi="Times New Roman" w:cs="Times New Roman"/>
          <w:i/>
          <w:sz w:val="28"/>
          <w:szCs w:val="28"/>
          <w:shd w:val="clear" w:color="auto" w:fill="FFFFFF"/>
        </w:rPr>
        <w:t>(602) 264-1360</w:t>
      </w:r>
    </w:p>
    <w:p w14:paraId="724DA95E" w14:textId="4CFCC7A7" w:rsidR="00B74534" w:rsidRDefault="00111044" w:rsidP="00111044">
      <w:pPr>
        <w:pStyle w:val="NoSpacing"/>
        <w:tabs>
          <w:tab w:val="center" w:pos="4680"/>
          <w:tab w:val="left" w:pos="6958"/>
        </w:tabs>
      </w:pPr>
      <w:r>
        <w:tab/>
      </w:r>
      <w:hyperlink r:id="rId11" w:history="1">
        <w:r w:rsidR="00B74534" w:rsidRPr="00271108">
          <w:rPr>
            <w:rStyle w:val="Hyperlink"/>
            <w:rFonts w:ascii="Times New Roman" w:hAnsi="Times New Roman" w:cs="Times New Roman"/>
          </w:rPr>
          <w:t>https://dcs.az.gov/services/prevention</w:t>
        </w:r>
      </w:hyperlink>
      <w:r>
        <w:tab/>
      </w:r>
    </w:p>
    <w:p w14:paraId="2451ABB3" w14:textId="77777777" w:rsidR="00111044" w:rsidRDefault="00111044" w:rsidP="00111044">
      <w:pPr>
        <w:pStyle w:val="NoSpacing"/>
        <w:tabs>
          <w:tab w:val="center" w:pos="4680"/>
          <w:tab w:val="left" w:pos="6958"/>
        </w:tabs>
      </w:pPr>
    </w:p>
    <w:p w14:paraId="7D1DF364" w14:textId="77777777" w:rsidR="005F2E22" w:rsidRPr="008F3ED9" w:rsidRDefault="005F2E22" w:rsidP="00111044">
      <w:pPr>
        <w:pStyle w:val="NoSpacing"/>
        <w:tabs>
          <w:tab w:val="center" w:pos="4680"/>
          <w:tab w:val="left" w:pos="6958"/>
        </w:tabs>
        <w:rPr>
          <w:b/>
          <w:bCs/>
        </w:rPr>
      </w:pPr>
    </w:p>
    <w:p w14:paraId="256E9CCA" w14:textId="2018D059" w:rsidR="00111044" w:rsidRPr="00FF3B46" w:rsidRDefault="005F2E22" w:rsidP="00111044">
      <w:pPr>
        <w:pStyle w:val="NoSpacing"/>
        <w:jc w:val="center"/>
        <w:rPr>
          <w:rFonts w:ascii="Times New Roman" w:hAnsi="Times New Roman" w:cs="Times New Roman"/>
          <w:b/>
          <w:bCs/>
          <w:i/>
          <w:sz w:val="28"/>
          <w:szCs w:val="28"/>
        </w:rPr>
      </w:pPr>
      <w:r w:rsidRPr="00FF3B46">
        <w:rPr>
          <w:rFonts w:ascii="Times New Roman" w:hAnsi="Times New Roman" w:cs="Times New Roman"/>
          <w:b/>
          <w:bCs/>
          <w:i/>
          <w:sz w:val="28"/>
          <w:szCs w:val="28"/>
        </w:rPr>
        <w:t>Arizona Adult Protective Services</w:t>
      </w:r>
    </w:p>
    <w:p w14:paraId="4C14384A" w14:textId="10C36D8E" w:rsidR="00111044" w:rsidRPr="00FF3B46" w:rsidRDefault="00143F45" w:rsidP="00B95A5E">
      <w:pPr>
        <w:pStyle w:val="NoSpacing"/>
        <w:jc w:val="center"/>
        <w:rPr>
          <w:rFonts w:ascii="Times New Roman" w:hAnsi="Times New Roman" w:cs="Times New Roman"/>
          <w:i/>
          <w:sz w:val="28"/>
          <w:szCs w:val="28"/>
          <w:shd w:val="clear" w:color="auto" w:fill="FFFFFF"/>
        </w:rPr>
      </w:pPr>
      <w:r w:rsidRPr="00FF3B46">
        <w:rPr>
          <w:rFonts w:ascii="Times New Roman" w:hAnsi="Times New Roman" w:cs="Times New Roman"/>
          <w:i/>
          <w:sz w:val="28"/>
          <w:szCs w:val="28"/>
          <w:shd w:val="clear" w:color="auto" w:fill="FFFFFF"/>
        </w:rPr>
        <w:t xml:space="preserve">1789 </w:t>
      </w:r>
      <w:r w:rsidR="00B95A5E" w:rsidRPr="00FF3B46">
        <w:rPr>
          <w:rFonts w:ascii="Times New Roman" w:hAnsi="Times New Roman" w:cs="Times New Roman"/>
          <w:i/>
          <w:sz w:val="28"/>
          <w:szCs w:val="28"/>
          <w:shd w:val="clear" w:color="auto" w:fill="FFFFFF"/>
        </w:rPr>
        <w:t>W Jefferson</w:t>
      </w:r>
      <w:r w:rsidR="00111044" w:rsidRPr="00FF3B46">
        <w:rPr>
          <w:rFonts w:ascii="Times New Roman" w:hAnsi="Times New Roman" w:cs="Times New Roman"/>
          <w:i/>
          <w:sz w:val="28"/>
          <w:szCs w:val="28"/>
          <w:shd w:val="clear" w:color="auto" w:fill="FFFFFF"/>
        </w:rPr>
        <w:t xml:space="preserve"> St. </w:t>
      </w:r>
    </w:p>
    <w:p w14:paraId="3EC05F20" w14:textId="03AF6E92" w:rsidR="00111044" w:rsidRPr="00FF3B46" w:rsidRDefault="00111044" w:rsidP="00111044">
      <w:pPr>
        <w:pStyle w:val="NoSpacing"/>
        <w:jc w:val="center"/>
        <w:rPr>
          <w:rFonts w:ascii="Times New Roman" w:hAnsi="Times New Roman" w:cs="Times New Roman"/>
          <w:i/>
          <w:sz w:val="28"/>
          <w:szCs w:val="28"/>
          <w:shd w:val="clear" w:color="auto" w:fill="FFFFFF"/>
        </w:rPr>
      </w:pPr>
      <w:r w:rsidRPr="00FF3B46">
        <w:rPr>
          <w:rStyle w:val="Emphasis"/>
          <w:rFonts w:ascii="Times New Roman" w:hAnsi="Times New Roman" w:cs="Times New Roman"/>
          <w:bCs/>
          <w:iCs w:val="0"/>
          <w:sz w:val="28"/>
          <w:szCs w:val="28"/>
          <w:shd w:val="clear" w:color="auto" w:fill="FFFFFF"/>
        </w:rPr>
        <w:t>Phoenix AZ</w:t>
      </w:r>
      <w:r w:rsidRPr="00FF3B46">
        <w:rPr>
          <w:rStyle w:val="apple-converted-space"/>
          <w:rFonts w:ascii="Times New Roman" w:hAnsi="Times New Roman" w:cs="Times New Roman"/>
          <w:i/>
          <w:sz w:val="28"/>
          <w:szCs w:val="28"/>
          <w:shd w:val="clear" w:color="auto" w:fill="FFFFFF"/>
        </w:rPr>
        <w:t> </w:t>
      </w:r>
      <w:r w:rsidRPr="00FF3B46">
        <w:rPr>
          <w:rFonts w:ascii="Times New Roman" w:hAnsi="Times New Roman" w:cs="Times New Roman"/>
          <w:i/>
          <w:sz w:val="28"/>
          <w:szCs w:val="28"/>
          <w:shd w:val="clear" w:color="auto" w:fill="FFFFFF"/>
        </w:rPr>
        <w:t>850</w:t>
      </w:r>
      <w:r w:rsidR="00B95A5E" w:rsidRPr="00FF3B46">
        <w:rPr>
          <w:rFonts w:ascii="Times New Roman" w:hAnsi="Times New Roman" w:cs="Times New Roman"/>
          <w:i/>
          <w:sz w:val="28"/>
          <w:szCs w:val="28"/>
          <w:shd w:val="clear" w:color="auto" w:fill="FFFFFF"/>
        </w:rPr>
        <w:t>07</w:t>
      </w:r>
      <w:r w:rsidRPr="00FF3B46">
        <w:rPr>
          <w:rFonts w:ascii="Times New Roman" w:hAnsi="Times New Roman" w:cs="Times New Roman"/>
          <w:i/>
          <w:sz w:val="28"/>
          <w:szCs w:val="28"/>
          <w:shd w:val="clear" w:color="auto" w:fill="FFFFFF"/>
        </w:rPr>
        <w:t xml:space="preserve"> </w:t>
      </w:r>
    </w:p>
    <w:p w14:paraId="750E2C35" w14:textId="2E2C2C8C" w:rsidR="00111044" w:rsidRPr="00FF3B46" w:rsidRDefault="00111044" w:rsidP="00111044">
      <w:pPr>
        <w:pStyle w:val="NoSpacing"/>
        <w:jc w:val="center"/>
        <w:rPr>
          <w:rFonts w:ascii="Times New Roman" w:hAnsi="Times New Roman" w:cs="Times New Roman"/>
          <w:i/>
          <w:sz w:val="28"/>
          <w:szCs w:val="28"/>
          <w:shd w:val="clear" w:color="auto" w:fill="FFFFFF"/>
        </w:rPr>
      </w:pPr>
      <w:r w:rsidRPr="00FF3B46">
        <w:rPr>
          <w:rFonts w:ascii="Times New Roman" w:hAnsi="Times New Roman" w:cs="Times New Roman"/>
          <w:i/>
          <w:sz w:val="28"/>
          <w:szCs w:val="28"/>
          <w:shd w:val="clear" w:color="auto" w:fill="FFFFFF"/>
        </w:rPr>
        <w:t xml:space="preserve">(602) </w:t>
      </w:r>
      <w:r w:rsidR="00ED44FA" w:rsidRPr="00FF3B46">
        <w:rPr>
          <w:rFonts w:ascii="Times New Roman" w:hAnsi="Times New Roman" w:cs="Times New Roman"/>
          <w:i/>
          <w:sz w:val="28"/>
          <w:szCs w:val="28"/>
          <w:shd w:val="clear" w:color="auto" w:fill="FFFFFF"/>
        </w:rPr>
        <w:t>542-0010</w:t>
      </w:r>
    </w:p>
    <w:p w14:paraId="2954B1FA" w14:textId="0C70790F" w:rsidR="009C2494" w:rsidRPr="00E12189" w:rsidRDefault="009C2494" w:rsidP="00111044">
      <w:pPr>
        <w:pStyle w:val="NoSpacing"/>
        <w:jc w:val="center"/>
        <w:rPr>
          <w:rFonts w:ascii="Times New Roman" w:hAnsi="Times New Roman" w:cs="Times New Roman"/>
          <w:iCs/>
        </w:rPr>
      </w:pPr>
      <w:hyperlink r:id="rId12" w:history="1">
        <w:r w:rsidRPr="00E12189">
          <w:rPr>
            <w:rStyle w:val="Hyperlink"/>
            <w:rFonts w:ascii="Times New Roman" w:hAnsi="Times New Roman" w:cs="Times New Roman"/>
            <w:iCs/>
          </w:rPr>
          <w:t>https://des.az.gov/services/basic-needs/adult-protective-services</w:t>
        </w:r>
      </w:hyperlink>
      <w:r w:rsidRPr="00E12189">
        <w:rPr>
          <w:rFonts w:ascii="Times New Roman" w:hAnsi="Times New Roman" w:cs="Times New Roman"/>
          <w:iCs/>
        </w:rPr>
        <w:t xml:space="preserve"> </w:t>
      </w:r>
    </w:p>
    <w:p w14:paraId="3C1FA7A1" w14:textId="30A89679" w:rsidR="00111044" w:rsidRPr="00271108" w:rsidRDefault="00111044" w:rsidP="00111044">
      <w:pPr>
        <w:pStyle w:val="NoSpacing"/>
        <w:tabs>
          <w:tab w:val="center" w:pos="4680"/>
          <w:tab w:val="left" w:pos="6958"/>
        </w:tabs>
        <w:jc w:val="center"/>
        <w:rPr>
          <w:rFonts w:ascii="Times New Roman" w:hAnsi="Times New Roman" w:cs="Times New Roman"/>
        </w:rPr>
      </w:pPr>
    </w:p>
    <w:p w14:paraId="13F8AB4D" w14:textId="77777777" w:rsidR="00B74534" w:rsidRPr="008F3ED9" w:rsidRDefault="00B74534" w:rsidP="009B76A9">
      <w:pPr>
        <w:pStyle w:val="NoSpacing"/>
        <w:jc w:val="center"/>
        <w:rPr>
          <w:rFonts w:ascii="Times New Roman" w:hAnsi="Times New Roman" w:cs="Times New Roman"/>
          <w:b/>
          <w:bCs/>
        </w:rPr>
      </w:pPr>
    </w:p>
    <w:p w14:paraId="7A727D91" w14:textId="77777777" w:rsidR="00B74534" w:rsidRPr="00FF3B46" w:rsidRDefault="00B74534" w:rsidP="00B74534">
      <w:pPr>
        <w:pStyle w:val="NormalWeb"/>
        <w:shd w:val="clear" w:color="auto" w:fill="FFFFFF"/>
        <w:spacing w:before="0" w:beforeAutospacing="0" w:after="0" w:afterAutospacing="0"/>
        <w:jc w:val="center"/>
        <w:rPr>
          <w:i/>
          <w:sz w:val="28"/>
          <w:szCs w:val="28"/>
        </w:rPr>
      </w:pPr>
      <w:r w:rsidRPr="00FF3B46">
        <w:rPr>
          <w:b/>
          <w:bCs/>
          <w:i/>
          <w:sz w:val="28"/>
          <w:szCs w:val="28"/>
        </w:rPr>
        <w:t>Arizona Disability Advocacy Coalition</w:t>
      </w:r>
      <w:r w:rsidRPr="00FF3B46">
        <w:rPr>
          <w:b/>
          <w:bCs/>
          <w:i/>
          <w:sz w:val="28"/>
          <w:szCs w:val="28"/>
        </w:rPr>
        <w:br/>
        <w:t>c/o Arizona Statewide Independent Living Council</w:t>
      </w:r>
      <w:r w:rsidRPr="00FF3B46">
        <w:rPr>
          <w:i/>
          <w:sz w:val="28"/>
          <w:szCs w:val="28"/>
        </w:rPr>
        <w:br/>
        <w:t>5025 E. Washington St.</w:t>
      </w:r>
      <w:r w:rsidRPr="00FF3B46">
        <w:rPr>
          <w:i/>
          <w:sz w:val="28"/>
          <w:szCs w:val="28"/>
        </w:rPr>
        <w:br/>
        <w:t>Suite 214</w:t>
      </w:r>
      <w:r w:rsidRPr="00FF3B46">
        <w:rPr>
          <w:i/>
          <w:sz w:val="28"/>
          <w:szCs w:val="28"/>
        </w:rPr>
        <w:br/>
        <w:t>Phoenix, AZ. 85012</w:t>
      </w:r>
    </w:p>
    <w:p w14:paraId="15480D41" w14:textId="080B2000" w:rsidR="00B74534" w:rsidRPr="00FF3B46" w:rsidRDefault="00B74534" w:rsidP="00B74534">
      <w:pPr>
        <w:pStyle w:val="NormalWeb"/>
        <w:shd w:val="clear" w:color="auto" w:fill="FFFFFF"/>
        <w:spacing w:before="0" w:beforeAutospacing="0" w:after="0" w:afterAutospacing="0"/>
        <w:jc w:val="center"/>
        <w:rPr>
          <w:i/>
          <w:sz w:val="28"/>
          <w:szCs w:val="28"/>
        </w:rPr>
      </w:pPr>
      <w:r w:rsidRPr="00FF3B46">
        <w:rPr>
          <w:i/>
          <w:sz w:val="28"/>
          <w:szCs w:val="28"/>
        </w:rPr>
        <w:t>602-262-2900</w:t>
      </w:r>
    </w:p>
    <w:p w14:paraId="2DD75101" w14:textId="60503479" w:rsidR="00B74534" w:rsidRDefault="00B74534" w:rsidP="00B74534">
      <w:pPr>
        <w:pStyle w:val="NormalWeb"/>
        <w:shd w:val="clear" w:color="auto" w:fill="FFFFFF"/>
        <w:spacing w:before="0" w:beforeAutospacing="0" w:after="0" w:afterAutospacing="0"/>
        <w:jc w:val="center"/>
        <w:rPr>
          <w:i/>
        </w:rPr>
      </w:pPr>
      <w:hyperlink r:id="rId13" w:history="1">
        <w:r w:rsidRPr="00565254">
          <w:rPr>
            <w:rStyle w:val="Hyperlink"/>
          </w:rPr>
          <w:t>http://azdisabilitycoalition.org/contact-us-2/</w:t>
        </w:r>
      </w:hyperlink>
    </w:p>
    <w:p w14:paraId="4FB8BAA1" w14:textId="77777777" w:rsidR="00B74534" w:rsidRDefault="00B74534" w:rsidP="00615D0B">
      <w:pPr>
        <w:pStyle w:val="NoSpacing"/>
        <w:jc w:val="both"/>
        <w:rPr>
          <w:rFonts w:ascii="Times New Roman" w:hAnsi="Times New Roman" w:cs="Times New Roman"/>
          <w:sz w:val="24"/>
          <w:szCs w:val="24"/>
          <w:shd w:val="clear" w:color="auto" w:fill="FFFFFF"/>
        </w:rPr>
      </w:pPr>
    </w:p>
    <w:p w14:paraId="50E94626" w14:textId="061EAF83" w:rsidR="0002639D" w:rsidRPr="00B74534" w:rsidRDefault="009B76A9" w:rsidP="00615D0B">
      <w:pPr>
        <w:pStyle w:val="NoSpacing"/>
        <w:jc w:val="both"/>
        <w:rPr>
          <w:rFonts w:ascii="Times New Roman" w:hAnsi="Times New Roman" w:cs="Times New Roman"/>
          <w:sz w:val="24"/>
          <w:szCs w:val="24"/>
          <w:shd w:val="clear" w:color="auto" w:fill="FFFFFF"/>
        </w:rPr>
      </w:pPr>
      <w:r w:rsidRPr="00B74534">
        <w:rPr>
          <w:rFonts w:ascii="Times New Roman" w:hAnsi="Times New Roman" w:cs="Times New Roman"/>
          <w:sz w:val="24"/>
          <w:szCs w:val="24"/>
          <w:shd w:val="clear" w:color="auto" w:fill="FFFFFF"/>
        </w:rPr>
        <w:t>The Bureau of Medical Facilities Licensing licenses and certifies medical health care institutions and providers of medical services to protect the public's health and safety and assure quality customer service through teamwork in a timely, efficient, and responsive manner.</w:t>
      </w:r>
    </w:p>
    <w:p w14:paraId="623FD6FB" w14:textId="18E521D6" w:rsidR="00B74534" w:rsidRPr="00B74534" w:rsidRDefault="00B74534" w:rsidP="00615D0B">
      <w:pPr>
        <w:pStyle w:val="NoSpacing"/>
        <w:jc w:val="both"/>
        <w:rPr>
          <w:rFonts w:ascii="Times New Roman" w:hAnsi="Times New Roman" w:cs="Times New Roman"/>
          <w:sz w:val="24"/>
          <w:szCs w:val="24"/>
          <w:shd w:val="clear" w:color="auto" w:fill="FFFFFF"/>
        </w:rPr>
      </w:pPr>
    </w:p>
    <w:p w14:paraId="294FD2C7" w14:textId="34E45AC5" w:rsidR="00B74534" w:rsidRDefault="00B74534" w:rsidP="00615D0B">
      <w:pPr>
        <w:pStyle w:val="NoSpacing"/>
        <w:jc w:val="both"/>
        <w:rPr>
          <w:rFonts w:ascii="Times New Roman" w:hAnsi="Times New Roman" w:cs="Times New Roman"/>
          <w:sz w:val="24"/>
          <w:szCs w:val="24"/>
          <w:shd w:val="clear" w:color="auto" w:fill="FFFFFF"/>
        </w:rPr>
      </w:pPr>
      <w:r w:rsidRPr="00B74534">
        <w:rPr>
          <w:rFonts w:ascii="Times New Roman" w:hAnsi="Times New Roman" w:cs="Times New Roman"/>
          <w:sz w:val="24"/>
          <w:szCs w:val="24"/>
          <w:shd w:val="clear" w:color="auto" w:fill="FFFFFF"/>
        </w:rPr>
        <w:t xml:space="preserve">The </w:t>
      </w:r>
      <w:r w:rsidR="00890492">
        <w:rPr>
          <w:rFonts w:ascii="Times New Roman" w:hAnsi="Times New Roman" w:cs="Times New Roman"/>
          <w:sz w:val="24"/>
          <w:szCs w:val="24"/>
          <w:shd w:val="clear" w:color="auto" w:fill="FFFFFF"/>
        </w:rPr>
        <w:t>Department of Child Safety (</w:t>
      </w:r>
      <w:r w:rsidRPr="00B74534">
        <w:rPr>
          <w:rFonts w:ascii="Times New Roman" w:hAnsi="Times New Roman" w:cs="Times New Roman"/>
          <w:sz w:val="24"/>
          <w:szCs w:val="24"/>
          <w:shd w:val="clear" w:color="auto" w:fill="FFFFFF"/>
        </w:rPr>
        <w:t>DCS</w:t>
      </w:r>
      <w:r w:rsidR="00890492">
        <w:rPr>
          <w:rFonts w:ascii="Times New Roman" w:hAnsi="Times New Roman" w:cs="Times New Roman"/>
          <w:sz w:val="24"/>
          <w:szCs w:val="24"/>
          <w:shd w:val="clear" w:color="auto" w:fill="FFFFFF"/>
        </w:rPr>
        <w:t>)</w:t>
      </w:r>
      <w:r w:rsidRPr="00B74534">
        <w:rPr>
          <w:rFonts w:ascii="Times New Roman" w:hAnsi="Times New Roman" w:cs="Times New Roman"/>
          <w:sz w:val="24"/>
          <w:szCs w:val="24"/>
          <w:shd w:val="clear" w:color="auto" w:fill="FFFFFF"/>
        </w:rPr>
        <w:t xml:space="preserve"> Office of Prevention was established to prevent child abuse/neglect. To support the needs of children and strengthen families, the Office of Prevention collaborates with the Community, Service Providers, Stakeholders and the DCS Field Staff.  Through these collaborations, the Office of Prevention leverages resources, education, training and programs based on best practices to serve Arizona’s children and families.</w:t>
      </w:r>
    </w:p>
    <w:p w14:paraId="1041A566" w14:textId="77777777" w:rsidR="00357DC9" w:rsidRDefault="00357DC9" w:rsidP="00615D0B">
      <w:pPr>
        <w:pStyle w:val="NoSpacing"/>
        <w:jc w:val="both"/>
        <w:rPr>
          <w:rFonts w:ascii="Times New Roman" w:hAnsi="Times New Roman" w:cs="Times New Roman"/>
          <w:sz w:val="24"/>
          <w:szCs w:val="24"/>
          <w:shd w:val="clear" w:color="auto" w:fill="FFFFFF"/>
        </w:rPr>
      </w:pPr>
    </w:p>
    <w:p w14:paraId="1F7C5970" w14:textId="77777777" w:rsidR="00422A12" w:rsidRPr="00422A12" w:rsidRDefault="00422A12" w:rsidP="00422A12">
      <w:pPr>
        <w:rPr>
          <w:lang w:eastAsia="ja-JP"/>
        </w:rPr>
      </w:pPr>
    </w:p>
    <w:p w14:paraId="731D5469" w14:textId="16E7E614" w:rsidR="00357DC9" w:rsidRPr="007E364B" w:rsidRDefault="00357DC9" w:rsidP="00615D0B">
      <w:pPr>
        <w:pStyle w:val="NoSpacing"/>
        <w:jc w:val="both"/>
        <w:rPr>
          <w:rFonts w:ascii="Times New Roman" w:hAnsi="Times New Roman" w:cs="Times New Roman"/>
          <w:sz w:val="24"/>
          <w:szCs w:val="24"/>
        </w:rPr>
      </w:pPr>
      <w:r w:rsidRPr="007E364B">
        <w:rPr>
          <w:rFonts w:ascii="Times New Roman" w:hAnsi="Times New Roman" w:cs="Times New Roman"/>
          <w:sz w:val="24"/>
          <w:szCs w:val="24"/>
          <w:shd w:val="clear" w:color="auto" w:fill="FFFFFF"/>
        </w:rPr>
        <w:lastRenderedPageBreak/>
        <w:t xml:space="preserve">Arizona </w:t>
      </w:r>
      <w:r w:rsidR="00527881" w:rsidRPr="007E364B">
        <w:rPr>
          <w:rFonts w:ascii="Times New Roman" w:hAnsi="Times New Roman" w:cs="Times New Roman"/>
          <w:sz w:val="24"/>
          <w:szCs w:val="24"/>
          <w:shd w:val="clear" w:color="auto" w:fill="FFFFFF"/>
        </w:rPr>
        <w:t xml:space="preserve">Adult Protective Services </w:t>
      </w:r>
      <w:r w:rsidR="00AC6D5C" w:rsidRPr="007E364B">
        <w:rPr>
          <w:rFonts w:ascii="Times New Roman" w:hAnsi="Times New Roman" w:cs="Times New Roman"/>
          <w:color w:val="000000"/>
          <w:sz w:val="24"/>
          <w:szCs w:val="24"/>
          <w:shd w:val="clear" w:color="auto" w:fill="FFFFFF"/>
        </w:rPr>
        <w:t xml:space="preserve">is a program within the </w:t>
      </w:r>
      <w:r w:rsidR="00552C6E" w:rsidRPr="007E364B">
        <w:rPr>
          <w:rFonts w:ascii="Times New Roman" w:hAnsi="Times New Roman" w:cs="Times New Roman"/>
          <w:color w:val="000000"/>
          <w:sz w:val="24"/>
          <w:szCs w:val="24"/>
          <w:shd w:val="clear" w:color="auto" w:fill="FFFFFF"/>
        </w:rPr>
        <w:t>Arizona Department of Economic Security (</w:t>
      </w:r>
      <w:r w:rsidR="00AC6D5C" w:rsidRPr="007E364B">
        <w:rPr>
          <w:rFonts w:ascii="Times New Roman" w:hAnsi="Times New Roman" w:cs="Times New Roman"/>
          <w:color w:val="000000"/>
          <w:sz w:val="24"/>
          <w:szCs w:val="24"/>
          <w:shd w:val="clear" w:color="auto" w:fill="FFFFFF"/>
        </w:rPr>
        <w:t>DES</w:t>
      </w:r>
      <w:r w:rsidR="00552C6E" w:rsidRPr="007E364B">
        <w:rPr>
          <w:rFonts w:ascii="Times New Roman" w:hAnsi="Times New Roman" w:cs="Times New Roman"/>
          <w:color w:val="000000"/>
          <w:sz w:val="24"/>
          <w:szCs w:val="24"/>
          <w:shd w:val="clear" w:color="auto" w:fill="FFFFFF"/>
        </w:rPr>
        <w:t>)</w:t>
      </w:r>
      <w:r w:rsidR="00AC6D5C" w:rsidRPr="007E364B">
        <w:rPr>
          <w:rFonts w:ascii="Times New Roman" w:hAnsi="Times New Roman" w:cs="Times New Roman"/>
          <w:color w:val="000000"/>
          <w:sz w:val="24"/>
          <w:szCs w:val="24"/>
          <w:shd w:val="clear" w:color="auto" w:fill="FFFFFF"/>
        </w:rPr>
        <w:t xml:space="preserve"> Division of Aging and Adult Services (DAAS) and is responsible for investigating allegations of abuse, exploitation and neglect of vulnerable adults</w:t>
      </w:r>
      <w:r w:rsidR="007E364B" w:rsidRPr="007E364B">
        <w:rPr>
          <w:rFonts w:ascii="Times New Roman" w:hAnsi="Times New Roman" w:cs="Times New Roman"/>
          <w:color w:val="000000"/>
          <w:sz w:val="24"/>
          <w:szCs w:val="24"/>
          <w:shd w:val="clear" w:color="auto" w:fill="FFFFFF"/>
        </w:rPr>
        <w:t>.</w:t>
      </w:r>
    </w:p>
    <w:p w14:paraId="20350DF4" w14:textId="77777777" w:rsidR="00831EB8" w:rsidRPr="00B74534" w:rsidRDefault="00831EB8" w:rsidP="00615D0B">
      <w:pPr>
        <w:pStyle w:val="NoSpacing"/>
        <w:jc w:val="both"/>
        <w:rPr>
          <w:rFonts w:ascii="Times New Roman" w:hAnsi="Times New Roman" w:cs="Times New Roman"/>
          <w:sz w:val="24"/>
          <w:szCs w:val="24"/>
        </w:rPr>
      </w:pPr>
    </w:p>
    <w:p w14:paraId="2E64FD91" w14:textId="03F68A5E" w:rsidR="00831EB8" w:rsidRPr="00B74534" w:rsidRDefault="00B74534" w:rsidP="00615D0B">
      <w:pPr>
        <w:pStyle w:val="NoSpacing"/>
        <w:jc w:val="both"/>
        <w:rPr>
          <w:rFonts w:ascii="Times New Roman" w:hAnsi="Times New Roman" w:cs="Times New Roman"/>
          <w:sz w:val="24"/>
          <w:szCs w:val="24"/>
        </w:rPr>
      </w:pPr>
      <w:r w:rsidRPr="00B74534">
        <w:rPr>
          <w:rFonts w:ascii="Times New Roman" w:hAnsi="Times New Roman" w:cs="Times New Roman"/>
          <w:sz w:val="24"/>
          <w:szCs w:val="24"/>
          <w:shd w:val="clear" w:color="auto" w:fill="FFFFFF"/>
        </w:rPr>
        <w:t xml:space="preserve">The Arizona Disability Coalition (ADC) is a statewide, cross-disability coalition. ADC includes individuals and organizations from across Arizona. </w:t>
      </w:r>
      <w:r w:rsidRPr="00B74534">
        <w:rPr>
          <w:rFonts w:ascii="Times New Roman" w:eastAsiaTheme="minorHAnsi" w:hAnsi="Times New Roman" w:cs="Times New Roman"/>
          <w:sz w:val="24"/>
          <w:szCs w:val="24"/>
          <w:shd w:val="clear" w:color="auto" w:fill="FFFFFF"/>
          <w:lang w:eastAsia="en-US"/>
        </w:rPr>
        <w:t>The ADC presents </w:t>
      </w:r>
      <w:hyperlink r:id="rId14" w:history="1">
        <w:r w:rsidRPr="00B74534">
          <w:rPr>
            <w:rFonts w:ascii="Times New Roman" w:eastAsiaTheme="minorHAnsi" w:hAnsi="Times New Roman" w:cs="Times New Roman"/>
            <w:sz w:val="24"/>
            <w:szCs w:val="24"/>
            <w:shd w:val="clear" w:color="auto" w:fill="FFFFFF"/>
            <w:lang w:eastAsia="en-US"/>
          </w:rPr>
          <w:t>special events</w:t>
        </w:r>
      </w:hyperlink>
      <w:r w:rsidRPr="00B74534">
        <w:rPr>
          <w:rFonts w:ascii="Times New Roman" w:eastAsiaTheme="minorHAnsi" w:hAnsi="Times New Roman" w:cs="Times New Roman"/>
          <w:sz w:val="24"/>
          <w:szCs w:val="24"/>
          <w:shd w:val="clear" w:color="auto" w:fill="FFFFFF"/>
          <w:lang w:eastAsia="en-US"/>
        </w:rPr>
        <w:t> and activities on a regular basis with a focus on advocacy and education related to disability issues. The ADC holds </w:t>
      </w:r>
      <w:hyperlink r:id="rId15" w:history="1">
        <w:r w:rsidRPr="00B74534">
          <w:rPr>
            <w:rFonts w:ascii="Times New Roman" w:eastAsiaTheme="minorHAnsi" w:hAnsi="Times New Roman" w:cs="Times New Roman"/>
            <w:sz w:val="24"/>
            <w:szCs w:val="24"/>
            <w:shd w:val="clear" w:color="auto" w:fill="FFFFFF"/>
            <w:lang w:eastAsia="en-US"/>
          </w:rPr>
          <w:t>monthly business meetings</w:t>
        </w:r>
      </w:hyperlink>
      <w:r w:rsidRPr="00B74534">
        <w:rPr>
          <w:rFonts w:ascii="Times New Roman" w:eastAsiaTheme="minorHAnsi" w:hAnsi="Times New Roman" w:cs="Times New Roman"/>
          <w:sz w:val="24"/>
          <w:szCs w:val="24"/>
          <w:shd w:val="clear" w:color="auto" w:fill="FFFFFF"/>
          <w:lang w:eastAsia="en-US"/>
        </w:rPr>
        <w:t> on the first Thursday of the month from 10:00am to noon at the Ability360 Center in the Ability360 Board Room. </w:t>
      </w:r>
    </w:p>
    <w:p w14:paraId="4B2EDFE0" w14:textId="77777777" w:rsidR="002B1053" w:rsidRDefault="002B1053" w:rsidP="00740285">
      <w:pPr>
        <w:pStyle w:val="NoSpacing"/>
        <w:jc w:val="center"/>
        <w:rPr>
          <w:rFonts w:ascii="Times New Roman" w:hAnsi="Times New Roman" w:cs="Times New Roman"/>
          <w:b/>
          <w:sz w:val="32"/>
          <w:szCs w:val="32"/>
        </w:rPr>
      </w:pPr>
    </w:p>
    <w:p w14:paraId="29F664EA" w14:textId="627204CC" w:rsidR="0002639D" w:rsidRPr="00181633" w:rsidRDefault="0002639D" w:rsidP="00740285">
      <w:pPr>
        <w:pStyle w:val="NoSpacing"/>
        <w:jc w:val="center"/>
        <w:rPr>
          <w:rFonts w:ascii="Times New Roman" w:hAnsi="Times New Roman" w:cs="Times New Roman"/>
          <w:b/>
          <w:sz w:val="32"/>
          <w:szCs w:val="32"/>
        </w:rPr>
      </w:pPr>
      <w:r w:rsidRPr="00740285">
        <w:rPr>
          <w:rFonts w:ascii="Times New Roman" w:hAnsi="Times New Roman" w:cs="Times New Roman"/>
          <w:b/>
          <w:sz w:val="32"/>
          <w:szCs w:val="32"/>
        </w:rPr>
        <w:t xml:space="preserve">Receipt and </w:t>
      </w:r>
      <w:r w:rsidRPr="00181633">
        <w:rPr>
          <w:rFonts w:ascii="Times New Roman" w:hAnsi="Times New Roman" w:cs="Times New Roman"/>
          <w:b/>
          <w:sz w:val="32"/>
          <w:szCs w:val="32"/>
        </w:rPr>
        <w:t>Acknowledgement</w:t>
      </w:r>
    </w:p>
    <w:p w14:paraId="6C8A3FD2" w14:textId="2EE87D11" w:rsidR="0002639D" w:rsidRPr="00181633" w:rsidRDefault="002E113D" w:rsidP="00740285">
      <w:pPr>
        <w:pStyle w:val="NoSpacing"/>
        <w:jc w:val="center"/>
        <w:rPr>
          <w:rFonts w:ascii="Times New Roman" w:hAnsi="Times New Roman" w:cs="Times New Roman"/>
          <w:b/>
          <w:sz w:val="32"/>
          <w:szCs w:val="32"/>
        </w:rPr>
      </w:pPr>
      <w:r>
        <w:rPr>
          <w:rFonts w:ascii="Times New Roman" w:hAnsi="Times New Roman" w:cs="Times New Roman"/>
          <w:b/>
          <w:sz w:val="32"/>
          <w:szCs w:val="32"/>
        </w:rPr>
        <w:t>El Paso</w:t>
      </w:r>
      <w:r w:rsidR="002B1053">
        <w:rPr>
          <w:rFonts w:ascii="Times New Roman" w:hAnsi="Times New Roman" w:cs="Times New Roman"/>
          <w:b/>
          <w:sz w:val="32"/>
          <w:szCs w:val="32"/>
        </w:rPr>
        <w:t xml:space="preserve"> Family Mentoring and Counseling Services</w:t>
      </w:r>
    </w:p>
    <w:p w14:paraId="0EBF3AD3" w14:textId="56265091" w:rsidR="0002639D" w:rsidRPr="001B79D4" w:rsidRDefault="002E113D" w:rsidP="00740285">
      <w:pPr>
        <w:pStyle w:val="NoSpacing"/>
        <w:jc w:val="center"/>
        <w:rPr>
          <w:rFonts w:ascii="Times New Roman" w:hAnsi="Times New Roman" w:cs="Times New Roman"/>
          <w:b/>
          <w:sz w:val="32"/>
          <w:szCs w:val="32"/>
        </w:rPr>
      </w:pPr>
      <w:r>
        <w:rPr>
          <w:rFonts w:ascii="Times New Roman" w:hAnsi="Times New Roman" w:cs="Times New Roman"/>
          <w:b/>
          <w:sz w:val="32"/>
          <w:szCs w:val="32"/>
        </w:rPr>
        <w:t>Patient</w:t>
      </w:r>
      <w:r w:rsidR="0002639D" w:rsidRPr="00181633">
        <w:rPr>
          <w:rFonts w:ascii="Times New Roman" w:hAnsi="Times New Roman" w:cs="Times New Roman"/>
          <w:b/>
          <w:sz w:val="32"/>
          <w:szCs w:val="32"/>
        </w:rPr>
        <w:t xml:space="preserve"> Handbook</w:t>
      </w:r>
      <w:r w:rsidR="00A00A2C">
        <w:rPr>
          <w:rFonts w:ascii="Times New Roman" w:hAnsi="Times New Roman" w:cs="Times New Roman"/>
          <w:b/>
          <w:sz w:val="32"/>
          <w:szCs w:val="32"/>
        </w:rPr>
        <w:t xml:space="preserve"> </w:t>
      </w:r>
      <w:r w:rsidR="00A00A2C" w:rsidRPr="001B79D4">
        <w:rPr>
          <w:rFonts w:ascii="Times New Roman" w:hAnsi="Times New Roman" w:cs="Times New Roman"/>
          <w:b/>
          <w:sz w:val="32"/>
          <w:szCs w:val="32"/>
        </w:rPr>
        <w:t>of Information and Consent</w:t>
      </w:r>
    </w:p>
    <w:p w14:paraId="59407AE8" w14:textId="77777777" w:rsidR="003B2DBD" w:rsidRPr="001B79D4" w:rsidRDefault="003B2DBD" w:rsidP="00615D0B">
      <w:pPr>
        <w:pStyle w:val="NoSpacing"/>
        <w:jc w:val="both"/>
        <w:rPr>
          <w:rFonts w:ascii="Times New Roman" w:hAnsi="Times New Roman" w:cs="Times New Roman"/>
          <w:sz w:val="24"/>
          <w:szCs w:val="24"/>
        </w:rPr>
      </w:pPr>
    </w:p>
    <w:p w14:paraId="2E40CE93" w14:textId="0BC2A407" w:rsidR="00EF2040" w:rsidRPr="001B79D4" w:rsidRDefault="0002639D" w:rsidP="00615D0B">
      <w:pPr>
        <w:pStyle w:val="NoSpacing"/>
        <w:jc w:val="both"/>
        <w:rPr>
          <w:rFonts w:ascii="Times New Roman" w:hAnsi="Times New Roman" w:cs="Times New Roman"/>
          <w:sz w:val="24"/>
          <w:szCs w:val="24"/>
        </w:rPr>
      </w:pPr>
      <w:r w:rsidRPr="001B79D4">
        <w:rPr>
          <w:rFonts w:ascii="Times New Roman" w:hAnsi="Times New Roman" w:cs="Times New Roman"/>
          <w:sz w:val="24"/>
          <w:szCs w:val="24"/>
        </w:rPr>
        <w:t xml:space="preserve">I, the </w:t>
      </w:r>
      <w:r w:rsidR="00A00A2C" w:rsidRPr="001B79D4">
        <w:rPr>
          <w:rFonts w:ascii="Times New Roman" w:hAnsi="Times New Roman" w:cs="Times New Roman"/>
          <w:sz w:val="24"/>
          <w:szCs w:val="24"/>
        </w:rPr>
        <w:t>undersigned,</w:t>
      </w:r>
      <w:r w:rsidRPr="001B79D4">
        <w:rPr>
          <w:rFonts w:ascii="Times New Roman" w:hAnsi="Times New Roman" w:cs="Times New Roman"/>
          <w:sz w:val="24"/>
          <w:szCs w:val="24"/>
        </w:rPr>
        <w:t xml:space="preserve"> </w:t>
      </w:r>
      <w:r w:rsidR="00A00A2C" w:rsidRPr="001B79D4">
        <w:rPr>
          <w:rFonts w:ascii="Times New Roman" w:hAnsi="Times New Roman" w:cs="Times New Roman"/>
          <w:sz w:val="24"/>
          <w:szCs w:val="24"/>
        </w:rPr>
        <w:t>acknowledge</w:t>
      </w:r>
      <w:r w:rsidR="00EF2040" w:rsidRPr="001B79D4">
        <w:rPr>
          <w:rFonts w:ascii="Times New Roman" w:hAnsi="Times New Roman" w:cs="Times New Roman"/>
          <w:sz w:val="24"/>
          <w:szCs w:val="24"/>
        </w:rPr>
        <w:t xml:space="preserve"> that </w:t>
      </w:r>
      <w:r w:rsidRPr="001B79D4">
        <w:rPr>
          <w:rFonts w:ascii="Times New Roman" w:hAnsi="Times New Roman" w:cs="Times New Roman"/>
          <w:sz w:val="24"/>
          <w:szCs w:val="24"/>
        </w:rPr>
        <w:t>I</w:t>
      </w:r>
      <w:r w:rsidR="00EF2040" w:rsidRPr="001B79D4">
        <w:rPr>
          <w:rFonts w:ascii="Times New Roman" w:hAnsi="Times New Roman" w:cs="Times New Roman"/>
          <w:sz w:val="24"/>
          <w:szCs w:val="24"/>
        </w:rPr>
        <w:t xml:space="preserve"> ha</w:t>
      </w:r>
      <w:r w:rsidRPr="001B79D4">
        <w:rPr>
          <w:rFonts w:ascii="Times New Roman" w:hAnsi="Times New Roman" w:cs="Times New Roman"/>
          <w:sz w:val="24"/>
          <w:szCs w:val="24"/>
        </w:rPr>
        <w:t>ve</w:t>
      </w:r>
      <w:r w:rsidR="00EF2040" w:rsidRPr="001B79D4">
        <w:rPr>
          <w:rFonts w:ascii="Times New Roman" w:hAnsi="Times New Roman" w:cs="Times New Roman"/>
          <w:sz w:val="24"/>
          <w:szCs w:val="24"/>
        </w:rPr>
        <w:t xml:space="preserve"> received a copy of the </w:t>
      </w:r>
      <w:r w:rsidR="002E113D" w:rsidRPr="001B79D4">
        <w:rPr>
          <w:rFonts w:ascii="Times New Roman" w:hAnsi="Times New Roman" w:cs="Times New Roman"/>
          <w:sz w:val="24"/>
          <w:szCs w:val="24"/>
        </w:rPr>
        <w:t>Patient</w:t>
      </w:r>
      <w:r w:rsidR="00EF2040" w:rsidRPr="001B79D4">
        <w:rPr>
          <w:rFonts w:ascii="Times New Roman" w:hAnsi="Times New Roman" w:cs="Times New Roman"/>
          <w:sz w:val="24"/>
          <w:szCs w:val="24"/>
        </w:rPr>
        <w:t xml:space="preserve"> Handbook</w:t>
      </w:r>
      <w:r w:rsidR="0074354D" w:rsidRPr="001B79D4">
        <w:rPr>
          <w:rFonts w:ascii="Times New Roman" w:hAnsi="Times New Roman" w:cs="Times New Roman"/>
          <w:sz w:val="24"/>
          <w:szCs w:val="24"/>
        </w:rPr>
        <w:t xml:space="preserve"> of Information and Consent </w:t>
      </w:r>
      <w:r w:rsidR="00EF2040" w:rsidRPr="001B79D4">
        <w:rPr>
          <w:rFonts w:ascii="Times New Roman" w:hAnsi="Times New Roman" w:cs="Times New Roman"/>
          <w:sz w:val="24"/>
          <w:szCs w:val="24"/>
        </w:rPr>
        <w:t xml:space="preserve"> which has been communica</w:t>
      </w:r>
      <w:r w:rsidRPr="001B79D4">
        <w:rPr>
          <w:rFonts w:ascii="Times New Roman" w:hAnsi="Times New Roman" w:cs="Times New Roman"/>
          <w:sz w:val="24"/>
          <w:szCs w:val="24"/>
        </w:rPr>
        <w:t>ted to me</w:t>
      </w:r>
      <w:r w:rsidR="00EF2040" w:rsidRPr="001B79D4">
        <w:rPr>
          <w:rFonts w:ascii="Times New Roman" w:hAnsi="Times New Roman" w:cs="Times New Roman"/>
          <w:sz w:val="24"/>
          <w:szCs w:val="24"/>
        </w:rPr>
        <w:t xml:space="preserve"> in a meaningful way. </w:t>
      </w:r>
      <w:r w:rsidR="005D2C61" w:rsidRPr="001B79D4">
        <w:rPr>
          <w:rFonts w:ascii="Times New Roman" w:hAnsi="Times New Roman" w:cs="Times New Roman"/>
          <w:sz w:val="24"/>
          <w:szCs w:val="24"/>
        </w:rPr>
        <w:t xml:space="preserve"> </w:t>
      </w:r>
      <w:r w:rsidR="00EF2040" w:rsidRPr="001B79D4">
        <w:rPr>
          <w:rFonts w:ascii="Times New Roman" w:hAnsi="Times New Roman" w:cs="Times New Roman"/>
          <w:sz w:val="24"/>
          <w:szCs w:val="24"/>
        </w:rPr>
        <w:t xml:space="preserve">Furthermore, </w:t>
      </w:r>
      <w:r w:rsidRPr="001B79D4">
        <w:rPr>
          <w:rFonts w:ascii="Times New Roman" w:hAnsi="Times New Roman" w:cs="Times New Roman"/>
          <w:sz w:val="24"/>
          <w:szCs w:val="24"/>
        </w:rPr>
        <w:t>I</w:t>
      </w:r>
      <w:r w:rsidR="00EF2040" w:rsidRPr="001B79D4">
        <w:rPr>
          <w:rFonts w:ascii="Times New Roman" w:hAnsi="Times New Roman" w:cs="Times New Roman"/>
          <w:sz w:val="24"/>
          <w:szCs w:val="24"/>
        </w:rPr>
        <w:t xml:space="preserve"> ha</w:t>
      </w:r>
      <w:r w:rsidRPr="001B79D4">
        <w:rPr>
          <w:rFonts w:ascii="Times New Roman" w:hAnsi="Times New Roman" w:cs="Times New Roman"/>
          <w:sz w:val="24"/>
          <w:szCs w:val="24"/>
        </w:rPr>
        <w:t>ve</w:t>
      </w:r>
      <w:r w:rsidR="00EF2040" w:rsidRPr="001B79D4">
        <w:rPr>
          <w:rFonts w:ascii="Times New Roman" w:hAnsi="Times New Roman" w:cs="Times New Roman"/>
          <w:sz w:val="24"/>
          <w:szCs w:val="24"/>
        </w:rPr>
        <w:t xml:space="preserve"> read and understand</w:t>
      </w:r>
      <w:r w:rsidRPr="001B79D4">
        <w:rPr>
          <w:rFonts w:ascii="Times New Roman" w:hAnsi="Times New Roman" w:cs="Times New Roman"/>
          <w:sz w:val="24"/>
          <w:szCs w:val="24"/>
        </w:rPr>
        <w:t xml:space="preserve"> the information contained within th</w:t>
      </w:r>
      <w:r w:rsidR="005D2C61" w:rsidRPr="001B79D4">
        <w:rPr>
          <w:rFonts w:ascii="Times New Roman" w:hAnsi="Times New Roman" w:cs="Times New Roman"/>
          <w:sz w:val="24"/>
          <w:szCs w:val="24"/>
        </w:rPr>
        <w:t>is h</w:t>
      </w:r>
      <w:r w:rsidRPr="001B79D4">
        <w:rPr>
          <w:rFonts w:ascii="Times New Roman" w:hAnsi="Times New Roman" w:cs="Times New Roman"/>
          <w:sz w:val="24"/>
          <w:szCs w:val="24"/>
        </w:rPr>
        <w:t xml:space="preserve">andbook </w:t>
      </w:r>
      <w:r w:rsidR="00EF2040" w:rsidRPr="001B79D4">
        <w:rPr>
          <w:rFonts w:ascii="Times New Roman" w:hAnsi="Times New Roman" w:cs="Times New Roman"/>
          <w:sz w:val="24"/>
          <w:szCs w:val="24"/>
        </w:rPr>
        <w:t>in it</w:t>
      </w:r>
      <w:r w:rsidRPr="001B79D4">
        <w:rPr>
          <w:rFonts w:ascii="Times New Roman" w:hAnsi="Times New Roman" w:cs="Times New Roman"/>
          <w:sz w:val="24"/>
          <w:szCs w:val="24"/>
        </w:rPr>
        <w:t>s entirety and further certify that I agree</w:t>
      </w:r>
      <w:r w:rsidR="00EF2040" w:rsidRPr="001B79D4">
        <w:rPr>
          <w:rFonts w:ascii="Times New Roman" w:hAnsi="Times New Roman" w:cs="Times New Roman"/>
          <w:sz w:val="24"/>
          <w:szCs w:val="24"/>
        </w:rPr>
        <w:t xml:space="preserve"> to the terms and provision</w:t>
      </w:r>
      <w:r w:rsidRPr="001B79D4">
        <w:rPr>
          <w:rFonts w:ascii="Times New Roman" w:hAnsi="Times New Roman" w:cs="Times New Roman"/>
          <w:sz w:val="24"/>
          <w:szCs w:val="24"/>
        </w:rPr>
        <w:t>s</w:t>
      </w:r>
      <w:r w:rsidR="00EF2040" w:rsidRPr="001B79D4">
        <w:rPr>
          <w:rFonts w:ascii="Times New Roman" w:hAnsi="Times New Roman" w:cs="Times New Roman"/>
          <w:sz w:val="24"/>
          <w:szCs w:val="24"/>
        </w:rPr>
        <w:t xml:space="preserve"> stated herein. </w:t>
      </w:r>
    </w:p>
    <w:p w14:paraId="3BEB0FFA" w14:textId="77777777" w:rsidR="0002639D" w:rsidRDefault="0002639D" w:rsidP="00615D0B">
      <w:pPr>
        <w:pStyle w:val="NoSpacing"/>
        <w:jc w:val="both"/>
        <w:rPr>
          <w:rFonts w:ascii="Times New Roman" w:hAnsi="Times New Roman" w:cs="Times New Roman"/>
          <w:sz w:val="24"/>
          <w:szCs w:val="24"/>
        </w:rPr>
      </w:pPr>
    </w:p>
    <w:p w14:paraId="0C48ED52" w14:textId="77777777" w:rsidR="00274929" w:rsidRPr="001B79D4" w:rsidRDefault="00274929" w:rsidP="00615D0B">
      <w:pPr>
        <w:pStyle w:val="NoSpacing"/>
        <w:jc w:val="both"/>
        <w:rPr>
          <w:rFonts w:ascii="Times New Roman" w:hAnsi="Times New Roman" w:cs="Times New Roman"/>
          <w:sz w:val="24"/>
          <w:szCs w:val="24"/>
        </w:rPr>
      </w:pPr>
    </w:p>
    <w:p w14:paraId="78C0FA6C" w14:textId="77777777" w:rsidR="00B64276" w:rsidRPr="001B79D4" w:rsidRDefault="00B64276" w:rsidP="00B64276">
      <w:pPr>
        <w:rPr>
          <w:rFonts w:ascii="Times New Roman" w:hAnsi="Times New Roman" w:cs="Times New Roman"/>
          <w:sz w:val="23"/>
          <w:szCs w:val="23"/>
        </w:rPr>
      </w:pPr>
      <w:r w:rsidRPr="001B79D4">
        <w:rPr>
          <w:rFonts w:ascii="Times New Roman" w:hAnsi="Times New Roman" w:cs="Times New Roman"/>
          <w:b/>
          <w:bCs/>
          <w:sz w:val="23"/>
          <w:szCs w:val="23"/>
          <w:u w:val="single"/>
        </w:rPr>
        <w:t>Adult Patients:</w:t>
      </w:r>
    </w:p>
    <w:p w14:paraId="1E53F706"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 xml:space="preserve">I, ________________________________________ (_____/_____/________), understand the </w:t>
      </w:r>
    </w:p>
    <w:p w14:paraId="16386957" w14:textId="0C9A87D9"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ab/>
      </w:r>
      <w:r w:rsidRPr="001B79D4">
        <w:rPr>
          <w:rFonts w:ascii="Times New Roman" w:hAnsi="Times New Roman" w:cs="Times New Roman"/>
          <w:sz w:val="23"/>
          <w:szCs w:val="23"/>
        </w:rPr>
        <w:tab/>
        <w:t xml:space="preserve">   (Print Patient Name)</w:t>
      </w:r>
      <w:r w:rsidRPr="001B79D4">
        <w:rPr>
          <w:rFonts w:ascii="Times New Roman" w:hAnsi="Times New Roman" w:cs="Times New Roman"/>
          <w:sz w:val="23"/>
          <w:szCs w:val="23"/>
        </w:rPr>
        <w:tab/>
      </w:r>
      <w:r w:rsidRPr="001B79D4">
        <w:rPr>
          <w:rFonts w:ascii="Times New Roman" w:hAnsi="Times New Roman" w:cs="Times New Roman"/>
          <w:sz w:val="23"/>
          <w:szCs w:val="23"/>
        </w:rPr>
        <w:tab/>
        <w:t xml:space="preserve">     (Patient DOB </w:t>
      </w:r>
      <w:r w:rsidR="00FA56A9">
        <w:rPr>
          <w:rFonts w:ascii="Times New Roman" w:hAnsi="Times New Roman" w:cs="Times New Roman"/>
          <w:sz w:val="23"/>
          <w:szCs w:val="23"/>
        </w:rPr>
        <w:t xml:space="preserve">- </w:t>
      </w:r>
      <w:r w:rsidRPr="001B79D4">
        <w:rPr>
          <w:rFonts w:ascii="Times New Roman" w:hAnsi="Times New Roman" w:cs="Times New Roman"/>
          <w:sz w:val="23"/>
          <w:szCs w:val="23"/>
        </w:rPr>
        <w:t>Month/Day/Year)</w:t>
      </w:r>
    </w:p>
    <w:p w14:paraId="0D2DDF03"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above and consent to receive behavioral health services from El Paso Family Mentoring and Counseling Services.</w:t>
      </w:r>
    </w:p>
    <w:p w14:paraId="33D1369B" w14:textId="77777777" w:rsidR="00B64276" w:rsidRPr="001B79D4" w:rsidRDefault="00B64276" w:rsidP="00B64276">
      <w:pPr>
        <w:spacing w:after="0" w:line="240" w:lineRule="auto"/>
        <w:rPr>
          <w:rFonts w:ascii="Times New Roman" w:hAnsi="Times New Roman" w:cs="Times New Roman"/>
          <w:sz w:val="23"/>
          <w:szCs w:val="23"/>
        </w:rPr>
      </w:pPr>
    </w:p>
    <w:p w14:paraId="7C289AD7"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Signature:___________________________________________</w:t>
      </w:r>
      <w:r w:rsidRPr="001B79D4">
        <w:rPr>
          <w:rFonts w:ascii="Times New Roman" w:hAnsi="Times New Roman" w:cs="Times New Roman"/>
          <w:sz w:val="23"/>
          <w:szCs w:val="23"/>
        </w:rPr>
        <w:tab/>
        <w:t xml:space="preserve">Date:___________________ </w:t>
      </w:r>
    </w:p>
    <w:p w14:paraId="3CC935B3" w14:textId="77777777" w:rsidR="00B64276" w:rsidRPr="001B79D4" w:rsidRDefault="00B64276" w:rsidP="00B64276">
      <w:pPr>
        <w:spacing w:after="0" w:line="240" w:lineRule="auto"/>
        <w:rPr>
          <w:rFonts w:ascii="Times New Roman" w:hAnsi="Times New Roman" w:cs="Times New Roman"/>
          <w:sz w:val="23"/>
          <w:szCs w:val="23"/>
        </w:rPr>
      </w:pPr>
    </w:p>
    <w:p w14:paraId="0E1DD6CB"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Witness:____________________________________________</w:t>
      </w:r>
      <w:r w:rsidRPr="001B79D4">
        <w:rPr>
          <w:rFonts w:ascii="Times New Roman" w:hAnsi="Times New Roman" w:cs="Times New Roman"/>
          <w:sz w:val="23"/>
          <w:szCs w:val="23"/>
        </w:rPr>
        <w:tab/>
        <w:t>Date:___________________</w:t>
      </w:r>
    </w:p>
    <w:p w14:paraId="29C5D728" w14:textId="77777777" w:rsidR="00B64276" w:rsidRPr="001B79D4" w:rsidRDefault="00B64276" w:rsidP="00B64276">
      <w:pPr>
        <w:spacing w:after="0" w:line="240" w:lineRule="auto"/>
        <w:rPr>
          <w:rFonts w:ascii="Times New Roman" w:hAnsi="Times New Roman" w:cs="Times New Roman"/>
          <w:sz w:val="23"/>
          <w:szCs w:val="23"/>
        </w:rPr>
      </w:pPr>
    </w:p>
    <w:p w14:paraId="12026695" w14:textId="77777777" w:rsidR="00274929" w:rsidRDefault="00274929" w:rsidP="00B64276">
      <w:pPr>
        <w:spacing w:after="0" w:line="240" w:lineRule="auto"/>
        <w:rPr>
          <w:rFonts w:ascii="Times New Roman" w:hAnsi="Times New Roman" w:cs="Times New Roman"/>
          <w:b/>
          <w:bCs/>
          <w:sz w:val="23"/>
          <w:szCs w:val="23"/>
          <w:u w:val="single"/>
        </w:rPr>
      </w:pPr>
    </w:p>
    <w:p w14:paraId="7814B7B1" w14:textId="77777777" w:rsidR="008436F7" w:rsidRPr="001B79D4" w:rsidRDefault="008436F7" w:rsidP="00B64276">
      <w:pPr>
        <w:spacing w:after="0" w:line="240" w:lineRule="auto"/>
        <w:rPr>
          <w:rFonts w:ascii="Times New Roman" w:hAnsi="Times New Roman" w:cs="Times New Roman"/>
          <w:b/>
          <w:bCs/>
          <w:sz w:val="23"/>
          <w:szCs w:val="23"/>
          <w:u w:val="single"/>
        </w:rPr>
      </w:pPr>
    </w:p>
    <w:p w14:paraId="7CC1D27B" w14:textId="720C8C7F" w:rsidR="00B64276" w:rsidRPr="001B79D4" w:rsidRDefault="00B64276" w:rsidP="00B64276">
      <w:pPr>
        <w:spacing w:after="0" w:line="240" w:lineRule="auto"/>
        <w:rPr>
          <w:rFonts w:ascii="Times New Roman" w:hAnsi="Times New Roman" w:cs="Times New Roman"/>
          <w:b/>
          <w:bCs/>
          <w:sz w:val="23"/>
          <w:szCs w:val="23"/>
          <w:u w:val="single"/>
        </w:rPr>
      </w:pPr>
      <w:r w:rsidRPr="001B79D4">
        <w:rPr>
          <w:rFonts w:ascii="Times New Roman" w:hAnsi="Times New Roman" w:cs="Times New Roman"/>
          <w:b/>
          <w:bCs/>
          <w:sz w:val="23"/>
          <w:szCs w:val="23"/>
          <w:u w:val="single"/>
        </w:rPr>
        <w:t>Minor Patients</w:t>
      </w:r>
      <w:r w:rsidR="00D024A4" w:rsidRPr="001B79D4">
        <w:rPr>
          <w:rFonts w:ascii="Times New Roman" w:hAnsi="Times New Roman" w:cs="Times New Roman"/>
          <w:b/>
          <w:bCs/>
          <w:sz w:val="23"/>
          <w:szCs w:val="23"/>
          <w:u w:val="single"/>
        </w:rPr>
        <w:t>:</w:t>
      </w:r>
    </w:p>
    <w:p w14:paraId="32B4B54A" w14:textId="77777777" w:rsidR="00B64276" w:rsidRPr="001B79D4" w:rsidRDefault="00B64276" w:rsidP="00B64276">
      <w:pPr>
        <w:spacing w:after="0" w:line="240" w:lineRule="auto"/>
        <w:rPr>
          <w:rFonts w:ascii="Times New Roman" w:hAnsi="Times New Roman" w:cs="Times New Roman"/>
          <w:b/>
          <w:bCs/>
          <w:sz w:val="23"/>
          <w:szCs w:val="23"/>
          <w:u w:val="single"/>
        </w:rPr>
      </w:pPr>
    </w:p>
    <w:p w14:paraId="599BB46B"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 xml:space="preserve">I, ________________________________________ understand the information above and give </w:t>
      </w:r>
    </w:p>
    <w:p w14:paraId="45655339"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ab/>
        <w:t xml:space="preserve">           (Print Parent/Guardian Name)</w:t>
      </w:r>
    </w:p>
    <w:p w14:paraId="5B369031" w14:textId="77777777" w:rsidR="00B64276" w:rsidRPr="001B79D4" w:rsidRDefault="00B64276" w:rsidP="00B64276">
      <w:pPr>
        <w:spacing w:after="0" w:line="240" w:lineRule="auto"/>
        <w:rPr>
          <w:rFonts w:ascii="Times New Roman" w:hAnsi="Times New Roman" w:cs="Times New Roman"/>
          <w:sz w:val="23"/>
          <w:szCs w:val="23"/>
        </w:rPr>
      </w:pPr>
    </w:p>
    <w:p w14:paraId="57468383"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consent for ____________________________________  (_____/_____/________), to receive</w:t>
      </w:r>
    </w:p>
    <w:p w14:paraId="47301F04" w14:textId="6730A436"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ab/>
      </w:r>
      <w:r w:rsidRPr="001B79D4">
        <w:rPr>
          <w:rFonts w:ascii="Times New Roman" w:hAnsi="Times New Roman" w:cs="Times New Roman"/>
          <w:sz w:val="23"/>
          <w:szCs w:val="23"/>
        </w:rPr>
        <w:tab/>
        <w:t xml:space="preserve">          (Print Minor’s Name)</w:t>
      </w:r>
      <w:r w:rsidRPr="001B79D4">
        <w:rPr>
          <w:rFonts w:ascii="Times New Roman" w:hAnsi="Times New Roman" w:cs="Times New Roman"/>
          <w:sz w:val="23"/>
          <w:szCs w:val="23"/>
        </w:rPr>
        <w:tab/>
        <w:t xml:space="preserve">           (Minor’s </w:t>
      </w:r>
      <w:r w:rsidR="00737EA9">
        <w:rPr>
          <w:rFonts w:ascii="Times New Roman" w:hAnsi="Times New Roman" w:cs="Times New Roman"/>
          <w:sz w:val="23"/>
          <w:szCs w:val="23"/>
        </w:rPr>
        <w:t xml:space="preserve">DOB </w:t>
      </w:r>
      <w:r w:rsidR="00FA56A9">
        <w:rPr>
          <w:rFonts w:ascii="Times New Roman" w:hAnsi="Times New Roman" w:cs="Times New Roman"/>
          <w:sz w:val="23"/>
          <w:szCs w:val="23"/>
        </w:rPr>
        <w:t xml:space="preserve">- </w:t>
      </w:r>
      <w:r w:rsidRPr="001B79D4">
        <w:rPr>
          <w:rFonts w:ascii="Times New Roman" w:hAnsi="Times New Roman" w:cs="Times New Roman"/>
          <w:sz w:val="23"/>
          <w:szCs w:val="23"/>
        </w:rPr>
        <w:t>Month/Day/Year)</w:t>
      </w:r>
    </w:p>
    <w:p w14:paraId="1C22C1E9"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 xml:space="preserve">behavioral health services from El Paso Family Mentoring and Counseling Services. </w:t>
      </w:r>
    </w:p>
    <w:p w14:paraId="7C75B8DE" w14:textId="77777777" w:rsidR="00B64276" w:rsidRPr="001B79D4" w:rsidRDefault="00B64276" w:rsidP="00B64276">
      <w:pPr>
        <w:spacing w:after="0" w:line="240" w:lineRule="auto"/>
        <w:rPr>
          <w:rFonts w:ascii="Times New Roman" w:hAnsi="Times New Roman" w:cs="Times New Roman"/>
          <w:sz w:val="23"/>
          <w:szCs w:val="23"/>
        </w:rPr>
      </w:pPr>
    </w:p>
    <w:p w14:paraId="4B4229D0"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Signature:___________________________________________</w:t>
      </w:r>
      <w:r w:rsidRPr="001B79D4">
        <w:rPr>
          <w:rFonts w:ascii="Times New Roman" w:hAnsi="Times New Roman" w:cs="Times New Roman"/>
          <w:sz w:val="23"/>
          <w:szCs w:val="23"/>
        </w:rPr>
        <w:tab/>
        <w:t xml:space="preserve">Date:___________________ </w:t>
      </w:r>
    </w:p>
    <w:p w14:paraId="444AF27E" w14:textId="77777777" w:rsidR="00B64276" w:rsidRPr="001B79D4" w:rsidRDefault="00B64276" w:rsidP="00B64276">
      <w:pPr>
        <w:spacing w:after="0" w:line="240" w:lineRule="auto"/>
        <w:rPr>
          <w:rFonts w:ascii="Times New Roman" w:hAnsi="Times New Roman" w:cs="Times New Roman"/>
          <w:sz w:val="23"/>
          <w:szCs w:val="23"/>
        </w:rPr>
      </w:pPr>
    </w:p>
    <w:p w14:paraId="0A45B520" w14:textId="77777777" w:rsidR="00B64276" w:rsidRPr="001B79D4" w:rsidRDefault="00B64276" w:rsidP="00B64276">
      <w:pPr>
        <w:spacing w:after="0" w:line="240" w:lineRule="auto"/>
        <w:rPr>
          <w:rFonts w:ascii="Times New Roman" w:hAnsi="Times New Roman" w:cs="Times New Roman"/>
          <w:sz w:val="23"/>
          <w:szCs w:val="23"/>
        </w:rPr>
      </w:pPr>
      <w:r w:rsidRPr="001B79D4">
        <w:rPr>
          <w:rFonts w:ascii="Times New Roman" w:hAnsi="Times New Roman" w:cs="Times New Roman"/>
          <w:sz w:val="23"/>
          <w:szCs w:val="23"/>
        </w:rPr>
        <w:t>Witness:____________________________________________</w:t>
      </w:r>
      <w:r w:rsidRPr="001B79D4">
        <w:rPr>
          <w:rFonts w:ascii="Times New Roman" w:hAnsi="Times New Roman" w:cs="Times New Roman"/>
          <w:sz w:val="23"/>
          <w:szCs w:val="23"/>
        </w:rPr>
        <w:tab/>
        <w:t>Date:___________________</w:t>
      </w:r>
    </w:p>
    <w:p w14:paraId="67709DDB" w14:textId="77777777" w:rsidR="00133F65" w:rsidRPr="001B79D4" w:rsidRDefault="00133F65" w:rsidP="00615D0B">
      <w:pPr>
        <w:pStyle w:val="NoSpacing"/>
        <w:jc w:val="both"/>
        <w:rPr>
          <w:rFonts w:ascii="Times New Roman" w:eastAsia="Arial" w:hAnsi="Times New Roman" w:cs="Times New Roman"/>
          <w:sz w:val="24"/>
          <w:szCs w:val="24"/>
        </w:rPr>
      </w:pPr>
    </w:p>
    <w:p w14:paraId="6664CBEC" w14:textId="77777777" w:rsidR="00133F65" w:rsidRPr="001B79D4" w:rsidRDefault="00133F65" w:rsidP="00615D0B">
      <w:pPr>
        <w:pStyle w:val="NoSpacing"/>
        <w:jc w:val="both"/>
        <w:rPr>
          <w:rFonts w:ascii="Times New Roman" w:eastAsia="Arial" w:hAnsi="Times New Roman" w:cs="Times New Roman"/>
          <w:sz w:val="24"/>
          <w:szCs w:val="24"/>
        </w:rPr>
      </w:pPr>
    </w:p>
    <w:sectPr w:rsidR="00133F65" w:rsidRPr="001B79D4" w:rsidSect="00DE36C7">
      <w:footerReference w:type="default" r:id="rId16"/>
      <w:footerReference w:type="first" r:id="rId17"/>
      <w:pgSz w:w="12240" w:h="15840"/>
      <w:pgMar w:top="720" w:right="1440" w:bottom="720" w:left="1440" w:header="86" w:footer="6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4A66" w14:textId="77777777" w:rsidR="00E400E3" w:rsidRDefault="00E400E3">
      <w:pPr>
        <w:spacing w:after="0" w:line="240" w:lineRule="auto"/>
      </w:pPr>
      <w:r>
        <w:separator/>
      </w:r>
    </w:p>
  </w:endnote>
  <w:endnote w:type="continuationSeparator" w:id="0">
    <w:p w14:paraId="60B7F14E" w14:textId="77777777" w:rsidR="00E400E3" w:rsidRDefault="00E4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C9CE" w14:textId="7D857FB6" w:rsidR="002E113D" w:rsidRPr="0021772F" w:rsidRDefault="00422A12" w:rsidP="002E113D">
    <w:pPr>
      <w:tabs>
        <w:tab w:val="center" w:pos="4550"/>
        <w:tab w:val="left" w:pos="5818"/>
      </w:tabs>
      <w:ind w:right="260"/>
      <w:rPr>
        <w:rFonts w:ascii="Times New Roman" w:hAnsi="Times New Roman" w:cs="Times New Roman"/>
        <w:sz w:val="24"/>
        <w:szCs w:val="24"/>
      </w:rPr>
    </w:pPr>
    <w:r>
      <w:rPr>
        <w:rFonts w:ascii="Times New Roman" w:hAnsi="Times New Roman" w:cs="Times New Roman"/>
        <w:spacing w:val="60"/>
        <w:sz w:val="24"/>
        <w:szCs w:val="24"/>
      </w:rPr>
      <w:t xml:space="preserve">El Paso </w:t>
    </w:r>
    <w:r w:rsidR="002E113D" w:rsidRPr="0021772F">
      <w:rPr>
        <w:rFonts w:ascii="Times New Roman" w:hAnsi="Times New Roman" w:cs="Times New Roman"/>
        <w:spacing w:val="60"/>
        <w:sz w:val="24"/>
        <w:szCs w:val="24"/>
      </w:rPr>
      <w:t>Patient Handbook                              Page</w:t>
    </w:r>
    <w:r w:rsidR="002E113D" w:rsidRPr="0021772F">
      <w:rPr>
        <w:rFonts w:ascii="Times New Roman" w:hAnsi="Times New Roman" w:cs="Times New Roman"/>
        <w:sz w:val="24"/>
        <w:szCs w:val="24"/>
      </w:rPr>
      <w:t xml:space="preserve"> </w:t>
    </w:r>
    <w:r w:rsidR="002E113D" w:rsidRPr="0021772F">
      <w:rPr>
        <w:rFonts w:ascii="Times New Roman" w:hAnsi="Times New Roman" w:cs="Times New Roman"/>
        <w:sz w:val="24"/>
        <w:szCs w:val="24"/>
      </w:rPr>
      <w:fldChar w:fldCharType="begin"/>
    </w:r>
    <w:r w:rsidR="002E113D" w:rsidRPr="0021772F">
      <w:rPr>
        <w:rFonts w:ascii="Times New Roman" w:hAnsi="Times New Roman" w:cs="Times New Roman"/>
        <w:sz w:val="24"/>
        <w:szCs w:val="24"/>
      </w:rPr>
      <w:instrText xml:space="preserve"> PAGE   \* MERGEFORMAT </w:instrText>
    </w:r>
    <w:r w:rsidR="002E113D" w:rsidRPr="0021772F">
      <w:rPr>
        <w:rFonts w:ascii="Times New Roman" w:hAnsi="Times New Roman" w:cs="Times New Roman"/>
        <w:sz w:val="24"/>
        <w:szCs w:val="24"/>
      </w:rPr>
      <w:fldChar w:fldCharType="separate"/>
    </w:r>
    <w:r w:rsidR="00271108">
      <w:rPr>
        <w:rFonts w:ascii="Times New Roman" w:hAnsi="Times New Roman" w:cs="Times New Roman"/>
        <w:noProof/>
        <w:sz w:val="24"/>
        <w:szCs w:val="24"/>
      </w:rPr>
      <w:t>14</w:t>
    </w:r>
    <w:r w:rsidR="002E113D" w:rsidRPr="0021772F">
      <w:rPr>
        <w:rFonts w:ascii="Times New Roman" w:hAnsi="Times New Roman" w:cs="Times New Roman"/>
        <w:sz w:val="24"/>
        <w:szCs w:val="24"/>
      </w:rPr>
      <w:fldChar w:fldCharType="end"/>
    </w:r>
    <w:r w:rsidR="002E113D" w:rsidRPr="0021772F">
      <w:rPr>
        <w:rFonts w:ascii="Times New Roman" w:hAnsi="Times New Roman" w:cs="Times New Roman"/>
        <w:sz w:val="24"/>
        <w:szCs w:val="24"/>
      </w:rPr>
      <w:t xml:space="preserve"> | </w:t>
    </w:r>
    <w:r w:rsidR="002E113D" w:rsidRPr="0021772F">
      <w:rPr>
        <w:rFonts w:ascii="Times New Roman" w:hAnsi="Times New Roman" w:cs="Times New Roman"/>
        <w:sz w:val="24"/>
        <w:szCs w:val="24"/>
      </w:rPr>
      <w:fldChar w:fldCharType="begin"/>
    </w:r>
    <w:r w:rsidR="002E113D" w:rsidRPr="0021772F">
      <w:rPr>
        <w:rFonts w:ascii="Times New Roman" w:hAnsi="Times New Roman" w:cs="Times New Roman"/>
        <w:sz w:val="24"/>
        <w:szCs w:val="24"/>
      </w:rPr>
      <w:instrText xml:space="preserve"> NUMPAGES  \* Arabic  \* MERGEFORMAT </w:instrText>
    </w:r>
    <w:r w:rsidR="002E113D" w:rsidRPr="0021772F">
      <w:rPr>
        <w:rFonts w:ascii="Times New Roman" w:hAnsi="Times New Roman" w:cs="Times New Roman"/>
        <w:sz w:val="24"/>
        <w:szCs w:val="24"/>
      </w:rPr>
      <w:fldChar w:fldCharType="separate"/>
    </w:r>
    <w:r w:rsidR="00271108">
      <w:rPr>
        <w:rFonts w:ascii="Times New Roman" w:hAnsi="Times New Roman" w:cs="Times New Roman"/>
        <w:noProof/>
        <w:sz w:val="24"/>
        <w:szCs w:val="24"/>
      </w:rPr>
      <w:t>14</w:t>
    </w:r>
    <w:r w:rsidR="002E113D" w:rsidRPr="0021772F">
      <w:rPr>
        <w:rFonts w:ascii="Times New Roman" w:hAnsi="Times New Roman" w:cs="Times New Roman"/>
        <w:sz w:val="24"/>
        <w:szCs w:val="24"/>
      </w:rPr>
      <w:fldChar w:fldCharType="end"/>
    </w:r>
  </w:p>
  <w:p w14:paraId="72EB228D" w14:textId="77777777" w:rsidR="00AD148E" w:rsidRDefault="00AD148E">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53DF" w14:textId="32EB9BB4" w:rsidR="000A5DBC" w:rsidRPr="0021772F" w:rsidRDefault="002E113D" w:rsidP="002E113D">
    <w:pPr>
      <w:tabs>
        <w:tab w:val="center" w:pos="4550"/>
        <w:tab w:val="left" w:pos="5818"/>
      </w:tabs>
      <w:ind w:right="260"/>
      <w:rPr>
        <w:rFonts w:ascii="Times New Roman" w:hAnsi="Times New Roman" w:cs="Times New Roman"/>
        <w:sz w:val="24"/>
        <w:szCs w:val="24"/>
      </w:rPr>
    </w:pPr>
    <w:r w:rsidRPr="0021772F">
      <w:rPr>
        <w:rFonts w:ascii="Times New Roman" w:hAnsi="Times New Roman" w:cs="Times New Roman"/>
        <w:spacing w:val="60"/>
        <w:sz w:val="24"/>
        <w:szCs w:val="24"/>
      </w:rPr>
      <w:t>Patient</w:t>
    </w:r>
    <w:r w:rsidR="00C233E8" w:rsidRPr="0021772F">
      <w:rPr>
        <w:rFonts w:ascii="Times New Roman" w:hAnsi="Times New Roman" w:cs="Times New Roman"/>
        <w:spacing w:val="60"/>
        <w:sz w:val="24"/>
        <w:szCs w:val="24"/>
      </w:rPr>
      <w:t xml:space="preserve"> Handbook                              </w:t>
    </w:r>
    <w:r w:rsidRPr="0021772F">
      <w:rPr>
        <w:rFonts w:ascii="Times New Roman" w:hAnsi="Times New Roman" w:cs="Times New Roman"/>
        <w:spacing w:val="60"/>
        <w:sz w:val="24"/>
        <w:szCs w:val="24"/>
      </w:rPr>
      <w:t xml:space="preserve">    </w:t>
    </w:r>
    <w:r w:rsidR="00C233E8" w:rsidRPr="0021772F">
      <w:rPr>
        <w:rFonts w:ascii="Times New Roman" w:hAnsi="Times New Roman" w:cs="Times New Roman"/>
        <w:spacing w:val="60"/>
        <w:sz w:val="24"/>
        <w:szCs w:val="24"/>
      </w:rPr>
      <w:t xml:space="preserve">       </w:t>
    </w:r>
    <w:r w:rsidR="000A5DBC" w:rsidRPr="0021772F">
      <w:rPr>
        <w:rFonts w:ascii="Times New Roman" w:hAnsi="Times New Roman" w:cs="Times New Roman"/>
        <w:spacing w:val="60"/>
        <w:sz w:val="24"/>
        <w:szCs w:val="24"/>
      </w:rPr>
      <w:t>Page</w:t>
    </w:r>
    <w:r w:rsidR="000A5DBC" w:rsidRPr="0021772F">
      <w:rPr>
        <w:rFonts w:ascii="Times New Roman" w:hAnsi="Times New Roman" w:cs="Times New Roman"/>
        <w:sz w:val="24"/>
        <w:szCs w:val="24"/>
      </w:rPr>
      <w:t xml:space="preserve"> </w:t>
    </w:r>
    <w:r w:rsidR="000A5DBC" w:rsidRPr="0021772F">
      <w:rPr>
        <w:rFonts w:ascii="Times New Roman" w:hAnsi="Times New Roman" w:cs="Times New Roman"/>
        <w:sz w:val="24"/>
        <w:szCs w:val="24"/>
      </w:rPr>
      <w:fldChar w:fldCharType="begin"/>
    </w:r>
    <w:r w:rsidR="000A5DBC" w:rsidRPr="0021772F">
      <w:rPr>
        <w:rFonts w:ascii="Times New Roman" w:hAnsi="Times New Roman" w:cs="Times New Roman"/>
        <w:sz w:val="24"/>
        <w:szCs w:val="24"/>
      </w:rPr>
      <w:instrText xml:space="preserve"> PAGE   \* MERGEFORMAT </w:instrText>
    </w:r>
    <w:r w:rsidR="000A5DBC" w:rsidRPr="0021772F">
      <w:rPr>
        <w:rFonts w:ascii="Times New Roman" w:hAnsi="Times New Roman" w:cs="Times New Roman"/>
        <w:sz w:val="24"/>
        <w:szCs w:val="24"/>
      </w:rPr>
      <w:fldChar w:fldCharType="separate"/>
    </w:r>
    <w:r w:rsidR="00271108">
      <w:rPr>
        <w:rFonts w:ascii="Times New Roman" w:hAnsi="Times New Roman" w:cs="Times New Roman"/>
        <w:noProof/>
        <w:sz w:val="24"/>
        <w:szCs w:val="24"/>
      </w:rPr>
      <w:t>1</w:t>
    </w:r>
    <w:r w:rsidR="000A5DBC" w:rsidRPr="0021772F">
      <w:rPr>
        <w:rFonts w:ascii="Times New Roman" w:hAnsi="Times New Roman" w:cs="Times New Roman"/>
        <w:sz w:val="24"/>
        <w:szCs w:val="24"/>
      </w:rPr>
      <w:fldChar w:fldCharType="end"/>
    </w:r>
    <w:r w:rsidR="000A5DBC" w:rsidRPr="0021772F">
      <w:rPr>
        <w:rFonts w:ascii="Times New Roman" w:hAnsi="Times New Roman" w:cs="Times New Roman"/>
        <w:sz w:val="24"/>
        <w:szCs w:val="24"/>
      </w:rPr>
      <w:t xml:space="preserve"> | </w:t>
    </w:r>
    <w:r w:rsidR="000A5DBC" w:rsidRPr="0021772F">
      <w:rPr>
        <w:rFonts w:ascii="Times New Roman" w:hAnsi="Times New Roman" w:cs="Times New Roman"/>
        <w:sz w:val="24"/>
        <w:szCs w:val="24"/>
      </w:rPr>
      <w:fldChar w:fldCharType="begin"/>
    </w:r>
    <w:r w:rsidR="000A5DBC" w:rsidRPr="0021772F">
      <w:rPr>
        <w:rFonts w:ascii="Times New Roman" w:hAnsi="Times New Roman" w:cs="Times New Roman"/>
        <w:sz w:val="24"/>
        <w:szCs w:val="24"/>
      </w:rPr>
      <w:instrText xml:space="preserve"> NUMPAGES  \* Arabic  \* MERGEFORMAT </w:instrText>
    </w:r>
    <w:r w:rsidR="000A5DBC" w:rsidRPr="0021772F">
      <w:rPr>
        <w:rFonts w:ascii="Times New Roman" w:hAnsi="Times New Roman" w:cs="Times New Roman"/>
        <w:sz w:val="24"/>
        <w:szCs w:val="24"/>
      </w:rPr>
      <w:fldChar w:fldCharType="separate"/>
    </w:r>
    <w:r w:rsidR="00271108">
      <w:rPr>
        <w:rFonts w:ascii="Times New Roman" w:hAnsi="Times New Roman" w:cs="Times New Roman"/>
        <w:noProof/>
        <w:sz w:val="24"/>
        <w:szCs w:val="24"/>
      </w:rPr>
      <w:t>14</w:t>
    </w:r>
    <w:r w:rsidR="000A5DBC" w:rsidRPr="0021772F">
      <w:rPr>
        <w:rFonts w:ascii="Times New Roman" w:hAnsi="Times New Roman" w:cs="Times New Roman"/>
        <w:sz w:val="24"/>
        <w:szCs w:val="24"/>
      </w:rPr>
      <w:fldChar w:fldCharType="end"/>
    </w:r>
  </w:p>
  <w:p w14:paraId="0BBCDE32" w14:textId="77777777" w:rsidR="00DE36C7" w:rsidRPr="00DE36C7" w:rsidRDefault="00DE36C7" w:rsidP="00DE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C407A" w14:textId="77777777" w:rsidR="00E400E3" w:rsidRDefault="00E400E3">
      <w:pPr>
        <w:spacing w:after="0" w:line="240" w:lineRule="auto"/>
      </w:pPr>
      <w:r>
        <w:separator/>
      </w:r>
    </w:p>
  </w:footnote>
  <w:footnote w:type="continuationSeparator" w:id="0">
    <w:p w14:paraId="6AF8B8FF" w14:textId="77777777" w:rsidR="00E400E3" w:rsidRDefault="00E40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89F"/>
    <w:multiLevelType w:val="hybridMultilevel"/>
    <w:tmpl w:val="92A6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0EE1"/>
    <w:multiLevelType w:val="hybridMultilevel"/>
    <w:tmpl w:val="1B12D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1F70"/>
    <w:multiLevelType w:val="hybridMultilevel"/>
    <w:tmpl w:val="9C9230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F1602D"/>
    <w:multiLevelType w:val="hybridMultilevel"/>
    <w:tmpl w:val="E77E7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87C1AB3"/>
    <w:multiLevelType w:val="hybridMultilevel"/>
    <w:tmpl w:val="1CBA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00901"/>
    <w:multiLevelType w:val="hybridMultilevel"/>
    <w:tmpl w:val="124C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95AD3"/>
    <w:multiLevelType w:val="hybridMultilevel"/>
    <w:tmpl w:val="1ED8C2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E2317"/>
    <w:multiLevelType w:val="hybridMultilevel"/>
    <w:tmpl w:val="A956E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652D"/>
    <w:multiLevelType w:val="hybridMultilevel"/>
    <w:tmpl w:val="8140D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47A84"/>
    <w:multiLevelType w:val="hybridMultilevel"/>
    <w:tmpl w:val="CDE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368EC"/>
    <w:multiLevelType w:val="hybridMultilevel"/>
    <w:tmpl w:val="0082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3A41"/>
    <w:multiLevelType w:val="hybridMultilevel"/>
    <w:tmpl w:val="289C5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4F8"/>
    <w:multiLevelType w:val="hybridMultilevel"/>
    <w:tmpl w:val="A3C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F4197"/>
    <w:multiLevelType w:val="hybridMultilevel"/>
    <w:tmpl w:val="CD9C9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8A6"/>
    <w:multiLevelType w:val="hybridMultilevel"/>
    <w:tmpl w:val="F2B6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D67D0"/>
    <w:multiLevelType w:val="hybridMultilevel"/>
    <w:tmpl w:val="A9A6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232D8"/>
    <w:multiLevelType w:val="hybridMultilevel"/>
    <w:tmpl w:val="7572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D7234"/>
    <w:multiLevelType w:val="hybridMultilevel"/>
    <w:tmpl w:val="2E40B3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CEA2B5C"/>
    <w:multiLevelType w:val="hybridMultilevel"/>
    <w:tmpl w:val="62A86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85A0C"/>
    <w:multiLevelType w:val="hybridMultilevel"/>
    <w:tmpl w:val="46AA7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0416E"/>
    <w:multiLevelType w:val="hybridMultilevel"/>
    <w:tmpl w:val="8F68FAD4"/>
    <w:lvl w:ilvl="0" w:tplc="F2369F80">
      <w:start w:val="1"/>
      <w:numFmt w:val="decimal"/>
      <w:lvlText w:val="%1."/>
      <w:lvlJc w:val="left"/>
      <w:pPr>
        <w:ind w:left="1080" w:hanging="540"/>
      </w:pPr>
      <w:rPr>
        <w:rFonts w:eastAsia="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2AD212E"/>
    <w:multiLevelType w:val="hybridMultilevel"/>
    <w:tmpl w:val="46F4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26C8F"/>
    <w:multiLevelType w:val="hybridMultilevel"/>
    <w:tmpl w:val="DD9437B8"/>
    <w:lvl w:ilvl="0" w:tplc="D0BA2E5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10AA9C6">
      <w:start w:val="1"/>
      <w:numFmt w:val="lowerRoman"/>
      <w:lvlText w:val="%3."/>
      <w:lvlJc w:val="right"/>
      <w:pPr>
        <w:ind w:left="2160" w:hanging="180"/>
      </w:pPr>
    </w:lvl>
    <w:lvl w:ilvl="3" w:tplc="89C84546">
      <w:start w:val="1"/>
      <w:numFmt w:val="decimal"/>
      <w:lvlText w:val="%4."/>
      <w:lvlJc w:val="left"/>
      <w:pPr>
        <w:ind w:left="2880" w:hanging="360"/>
      </w:pPr>
    </w:lvl>
    <w:lvl w:ilvl="4" w:tplc="246E0CAC">
      <w:start w:val="1"/>
      <w:numFmt w:val="lowerLetter"/>
      <w:lvlText w:val="%5."/>
      <w:lvlJc w:val="left"/>
      <w:pPr>
        <w:ind w:left="3600" w:hanging="360"/>
      </w:pPr>
    </w:lvl>
    <w:lvl w:ilvl="5" w:tplc="834EE578">
      <w:start w:val="1"/>
      <w:numFmt w:val="lowerRoman"/>
      <w:lvlText w:val="%6."/>
      <w:lvlJc w:val="right"/>
      <w:pPr>
        <w:ind w:left="4320" w:hanging="180"/>
      </w:pPr>
    </w:lvl>
    <w:lvl w:ilvl="6" w:tplc="CE7E2DE0">
      <w:start w:val="1"/>
      <w:numFmt w:val="decimal"/>
      <w:lvlText w:val="%7."/>
      <w:lvlJc w:val="left"/>
      <w:pPr>
        <w:ind w:left="5040" w:hanging="360"/>
      </w:pPr>
    </w:lvl>
    <w:lvl w:ilvl="7" w:tplc="4802ED8E">
      <w:start w:val="1"/>
      <w:numFmt w:val="lowerLetter"/>
      <w:lvlText w:val="%8."/>
      <w:lvlJc w:val="left"/>
      <w:pPr>
        <w:ind w:left="5760" w:hanging="360"/>
      </w:pPr>
    </w:lvl>
    <w:lvl w:ilvl="8" w:tplc="1924BFB0">
      <w:start w:val="1"/>
      <w:numFmt w:val="lowerRoman"/>
      <w:lvlText w:val="%9."/>
      <w:lvlJc w:val="right"/>
      <w:pPr>
        <w:ind w:left="6480" w:hanging="180"/>
      </w:pPr>
    </w:lvl>
  </w:abstractNum>
  <w:abstractNum w:abstractNumId="23" w15:restartNumberingAfterBreak="0">
    <w:nsid w:val="4A305030"/>
    <w:multiLevelType w:val="hybridMultilevel"/>
    <w:tmpl w:val="2A6A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91349"/>
    <w:multiLevelType w:val="hybridMultilevel"/>
    <w:tmpl w:val="14F6697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794129C"/>
    <w:multiLevelType w:val="hybridMultilevel"/>
    <w:tmpl w:val="1724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D14CE"/>
    <w:multiLevelType w:val="hybridMultilevel"/>
    <w:tmpl w:val="B44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E2A80"/>
    <w:multiLevelType w:val="hybridMultilevel"/>
    <w:tmpl w:val="52E0F36E"/>
    <w:lvl w:ilvl="0" w:tplc="7B062446">
      <w:start w:val="1"/>
      <w:numFmt w:val="bullet"/>
      <w:lvlText w:val=""/>
      <w:lvlJc w:val="left"/>
      <w:pPr>
        <w:ind w:left="720" w:hanging="360"/>
      </w:pPr>
      <w:rPr>
        <w:rFonts w:ascii="Symbol" w:hAnsi="Symbol" w:hint="default"/>
      </w:rPr>
    </w:lvl>
    <w:lvl w:ilvl="1" w:tplc="DEE0F5A4">
      <w:start w:val="1"/>
      <w:numFmt w:val="lowerLetter"/>
      <w:lvlText w:val="%2."/>
      <w:lvlJc w:val="left"/>
      <w:pPr>
        <w:ind w:left="1440" w:hanging="360"/>
      </w:pPr>
    </w:lvl>
    <w:lvl w:ilvl="2" w:tplc="36223ECE">
      <w:start w:val="1"/>
      <w:numFmt w:val="lowerRoman"/>
      <w:lvlText w:val="%3."/>
      <w:lvlJc w:val="right"/>
      <w:pPr>
        <w:ind w:left="2160" w:hanging="180"/>
      </w:pPr>
    </w:lvl>
    <w:lvl w:ilvl="3" w:tplc="F4C48FA4">
      <w:start w:val="1"/>
      <w:numFmt w:val="decimal"/>
      <w:lvlText w:val="%4."/>
      <w:lvlJc w:val="left"/>
      <w:pPr>
        <w:ind w:left="2880" w:hanging="360"/>
      </w:pPr>
    </w:lvl>
    <w:lvl w:ilvl="4" w:tplc="0D585E4E">
      <w:start w:val="1"/>
      <w:numFmt w:val="lowerLetter"/>
      <w:lvlText w:val="%5."/>
      <w:lvlJc w:val="left"/>
      <w:pPr>
        <w:ind w:left="3600" w:hanging="360"/>
      </w:pPr>
    </w:lvl>
    <w:lvl w:ilvl="5" w:tplc="48F0AF1A">
      <w:start w:val="1"/>
      <w:numFmt w:val="lowerRoman"/>
      <w:lvlText w:val="%6."/>
      <w:lvlJc w:val="right"/>
      <w:pPr>
        <w:ind w:left="4320" w:hanging="180"/>
      </w:pPr>
    </w:lvl>
    <w:lvl w:ilvl="6" w:tplc="E6E8E2BC">
      <w:start w:val="1"/>
      <w:numFmt w:val="decimal"/>
      <w:lvlText w:val="%7."/>
      <w:lvlJc w:val="left"/>
      <w:pPr>
        <w:ind w:left="5040" w:hanging="360"/>
      </w:pPr>
    </w:lvl>
    <w:lvl w:ilvl="7" w:tplc="DC4CCE3A">
      <w:start w:val="1"/>
      <w:numFmt w:val="lowerLetter"/>
      <w:lvlText w:val="%8."/>
      <w:lvlJc w:val="left"/>
      <w:pPr>
        <w:ind w:left="5760" w:hanging="360"/>
      </w:pPr>
    </w:lvl>
    <w:lvl w:ilvl="8" w:tplc="0166FA0E">
      <w:start w:val="1"/>
      <w:numFmt w:val="lowerRoman"/>
      <w:lvlText w:val="%9."/>
      <w:lvlJc w:val="right"/>
      <w:pPr>
        <w:ind w:left="6480" w:hanging="180"/>
      </w:pPr>
    </w:lvl>
  </w:abstractNum>
  <w:abstractNum w:abstractNumId="28" w15:restartNumberingAfterBreak="0">
    <w:nsid w:val="5E5C3E5C"/>
    <w:multiLevelType w:val="hybridMultilevel"/>
    <w:tmpl w:val="46AA7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D17F1"/>
    <w:multiLevelType w:val="hybridMultilevel"/>
    <w:tmpl w:val="621A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05568"/>
    <w:multiLevelType w:val="hybridMultilevel"/>
    <w:tmpl w:val="C8561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50D3D"/>
    <w:multiLevelType w:val="hybridMultilevel"/>
    <w:tmpl w:val="306873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9C796D"/>
    <w:multiLevelType w:val="hybridMultilevel"/>
    <w:tmpl w:val="5CD25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674E7324"/>
    <w:multiLevelType w:val="hybridMultilevel"/>
    <w:tmpl w:val="DDC8B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8A4161A"/>
    <w:multiLevelType w:val="hybridMultilevel"/>
    <w:tmpl w:val="63B80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C5A74BC"/>
    <w:multiLevelType w:val="hybridMultilevel"/>
    <w:tmpl w:val="655AA6CE"/>
    <w:lvl w:ilvl="0" w:tplc="D0BA2E52">
      <w:start w:val="1"/>
      <w:numFmt w:val="bullet"/>
      <w:lvlText w:val=""/>
      <w:lvlJc w:val="left"/>
      <w:pPr>
        <w:ind w:left="720" w:hanging="360"/>
      </w:pPr>
      <w:rPr>
        <w:rFonts w:ascii="Symbol" w:hAnsi="Symbol" w:hint="default"/>
      </w:rPr>
    </w:lvl>
    <w:lvl w:ilvl="1" w:tplc="49328964">
      <w:start w:val="1"/>
      <w:numFmt w:val="lowerLetter"/>
      <w:lvlText w:val="%2."/>
      <w:lvlJc w:val="left"/>
      <w:pPr>
        <w:ind w:left="1440" w:hanging="360"/>
      </w:pPr>
    </w:lvl>
    <w:lvl w:ilvl="2" w:tplc="310AA9C6">
      <w:start w:val="1"/>
      <w:numFmt w:val="lowerRoman"/>
      <w:lvlText w:val="%3."/>
      <w:lvlJc w:val="right"/>
      <w:pPr>
        <w:ind w:left="2160" w:hanging="180"/>
      </w:pPr>
    </w:lvl>
    <w:lvl w:ilvl="3" w:tplc="89C84546">
      <w:start w:val="1"/>
      <w:numFmt w:val="decimal"/>
      <w:lvlText w:val="%4."/>
      <w:lvlJc w:val="left"/>
      <w:pPr>
        <w:ind w:left="2880" w:hanging="360"/>
      </w:pPr>
    </w:lvl>
    <w:lvl w:ilvl="4" w:tplc="246E0CAC">
      <w:start w:val="1"/>
      <w:numFmt w:val="lowerLetter"/>
      <w:lvlText w:val="%5."/>
      <w:lvlJc w:val="left"/>
      <w:pPr>
        <w:ind w:left="3600" w:hanging="360"/>
      </w:pPr>
    </w:lvl>
    <w:lvl w:ilvl="5" w:tplc="834EE578">
      <w:start w:val="1"/>
      <w:numFmt w:val="lowerRoman"/>
      <w:lvlText w:val="%6."/>
      <w:lvlJc w:val="right"/>
      <w:pPr>
        <w:ind w:left="4320" w:hanging="180"/>
      </w:pPr>
    </w:lvl>
    <w:lvl w:ilvl="6" w:tplc="CE7E2DE0">
      <w:start w:val="1"/>
      <w:numFmt w:val="decimal"/>
      <w:lvlText w:val="%7."/>
      <w:lvlJc w:val="left"/>
      <w:pPr>
        <w:ind w:left="5040" w:hanging="360"/>
      </w:pPr>
    </w:lvl>
    <w:lvl w:ilvl="7" w:tplc="4802ED8E">
      <w:start w:val="1"/>
      <w:numFmt w:val="lowerLetter"/>
      <w:lvlText w:val="%8."/>
      <w:lvlJc w:val="left"/>
      <w:pPr>
        <w:ind w:left="5760" w:hanging="360"/>
      </w:pPr>
    </w:lvl>
    <w:lvl w:ilvl="8" w:tplc="1924BFB0">
      <w:start w:val="1"/>
      <w:numFmt w:val="lowerRoman"/>
      <w:lvlText w:val="%9."/>
      <w:lvlJc w:val="right"/>
      <w:pPr>
        <w:ind w:left="6480" w:hanging="180"/>
      </w:pPr>
    </w:lvl>
  </w:abstractNum>
  <w:abstractNum w:abstractNumId="36" w15:restartNumberingAfterBreak="0">
    <w:nsid w:val="6C9E4881"/>
    <w:multiLevelType w:val="hybridMultilevel"/>
    <w:tmpl w:val="6456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F6A52"/>
    <w:multiLevelType w:val="hybridMultilevel"/>
    <w:tmpl w:val="1662F7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FD76A53"/>
    <w:multiLevelType w:val="hybridMultilevel"/>
    <w:tmpl w:val="9C9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10B69"/>
    <w:multiLevelType w:val="hybridMultilevel"/>
    <w:tmpl w:val="CCAC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75CD5"/>
    <w:multiLevelType w:val="hybridMultilevel"/>
    <w:tmpl w:val="E2C404DE"/>
    <w:lvl w:ilvl="0" w:tplc="D0BA2E5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10AA9C6">
      <w:start w:val="1"/>
      <w:numFmt w:val="lowerRoman"/>
      <w:lvlText w:val="%3."/>
      <w:lvlJc w:val="right"/>
      <w:pPr>
        <w:ind w:left="2160" w:hanging="180"/>
      </w:pPr>
    </w:lvl>
    <w:lvl w:ilvl="3" w:tplc="89C84546">
      <w:start w:val="1"/>
      <w:numFmt w:val="decimal"/>
      <w:lvlText w:val="%4."/>
      <w:lvlJc w:val="left"/>
      <w:pPr>
        <w:ind w:left="2880" w:hanging="360"/>
      </w:pPr>
    </w:lvl>
    <w:lvl w:ilvl="4" w:tplc="246E0CAC">
      <w:start w:val="1"/>
      <w:numFmt w:val="lowerLetter"/>
      <w:lvlText w:val="%5."/>
      <w:lvlJc w:val="left"/>
      <w:pPr>
        <w:ind w:left="3600" w:hanging="360"/>
      </w:pPr>
    </w:lvl>
    <w:lvl w:ilvl="5" w:tplc="834EE578">
      <w:start w:val="1"/>
      <w:numFmt w:val="lowerRoman"/>
      <w:lvlText w:val="%6."/>
      <w:lvlJc w:val="right"/>
      <w:pPr>
        <w:ind w:left="4320" w:hanging="180"/>
      </w:pPr>
    </w:lvl>
    <w:lvl w:ilvl="6" w:tplc="CE7E2DE0">
      <w:start w:val="1"/>
      <w:numFmt w:val="decimal"/>
      <w:lvlText w:val="%7."/>
      <w:lvlJc w:val="left"/>
      <w:pPr>
        <w:ind w:left="5040" w:hanging="360"/>
      </w:pPr>
    </w:lvl>
    <w:lvl w:ilvl="7" w:tplc="4802ED8E">
      <w:start w:val="1"/>
      <w:numFmt w:val="lowerLetter"/>
      <w:lvlText w:val="%8."/>
      <w:lvlJc w:val="left"/>
      <w:pPr>
        <w:ind w:left="5760" w:hanging="360"/>
      </w:pPr>
    </w:lvl>
    <w:lvl w:ilvl="8" w:tplc="1924BFB0">
      <w:start w:val="1"/>
      <w:numFmt w:val="lowerRoman"/>
      <w:lvlText w:val="%9."/>
      <w:lvlJc w:val="right"/>
      <w:pPr>
        <w:ind w:left="6480" w:hanging="180"/>
      </w:pPr>
    </w:lvl>
  </w:abstractNum>
  <w:abstractNum w:abstractNumId="41" w15:restartNumberingAfterBreak="0">
    <w:nsid w:val="72057528"/>
    <w:multiLevelType w:val="hybridMultilevel"/>
    <w:tmpl w:val="B8AAF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97C6A"/>
    <w:multiLevelType w:val="hybridMultilevel"/>
    <w:tmpl w:val="DDAA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0650D"/>
    <w:multiLevelType w:val="hybridMultilevel"/>
    <w:tmpl w:val="F40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672629">
    <w:abstractNumId w:val="31"/>
  </w:num>
  <w:num w:numId="2" w16cid:durableId="1543593895">
    <w:abstractNumId w:val="24"/>
  </w:num>
  <w:num w:numId="3" w16cid:durableId="1867055869">
    <w:abstractNumId w:val="37"/>
  </w:num>
  <w:num w:numId="4" w16cid:durableId="527451946">
    <w:abstractNumId w:val="17"/>
  </w:num>
  <w:num w:numId="5" w16cid:durableId="453257452">
    <w:abstractNumId w:val="3"/>
  </w:num>
  <w:num w:numId="6" w16cid:durableId="879635131">
    <w:abstractNumId w:val="10"/>
  </w:num>
  <w:num w:numId="7" w16cid:durableId="804396718">
    <w:abstractNumId w:val="27"/>
  </w:num>
  <w:num w:numId="8" w16cid:durableId="2077773815">
    <w:abstractNumId w:val="36"/>
  </w:num>
  <w:num w:numId="9" w16cid:durableId="142740574">
    <w:abstractNumId w:val="43"/>
  </w:num>
  <w:num w:numId="10" w16cid:durableId="101656441">
    <w:abstractNumId w:val="35"/>
  </w:num>
  <w:num w:numId="11" w16cid:durableId="1838763443">
    <w:abstractNumId w:val="22"/>
  </w:num>
  <w:num w:numId="12" w16cid:durableId="57479200">
    <w:abstractNumId w:val="40"/>
  </w:num>
  <w:num w:numId="13" w16cid:durableId="1828588867">
    <w:abstractNumId w:val="29"/>
  </w:num>
  <w:num w:numId="14" w16cid:durableId="37514398">
    <w:abstractNumId w:val="11"/>
  </w:num>
  <w:num w:numId="15" w16cid:durableId="5060039">
    <w:abstractNumId w:val="30"/>
  </w:num>
  <w:num w:numId="16" w16cid:durableId="158429495">
    <w:abstractNumId w:val="21"/>
  </w:num>
  <w:num w:numId="17" w16cid:durableId="9992378">
    <w:abstractNumId w:val="14"/>
  </w:num>
  <w:num w:numId="18" w16cid:durableId="950012259">
    <w:abstractNumId w:val="23"/>
  </w:num>
  <w:num w:numId="19" w16cid:durableId="296180940">
    <w:abstractNumId w:val="8"/>
  </w:num>
  <w:num w:numId="20" w16cid:durableId="1045717388">
    <w:abstractNumId w:val="7"/>
  </w:num>
  <w:num w:numId="21" w16cid:durableId="2035105720">
    <w:abstractNumId w:val="0"/>
  </w:num>
  <w:num w:numId="22" w16cid:durableId="851528638">
    <w:abstractNumId w:val="2"/>
  </w:num>
  <w:num w:numId="23" w16cid:durableId="1231304854">
    <w:abstractNumId w:val="20"/>
  </w:num>
  <w:num w:numId="24" w16cid:durableId="1909028047">
    <w:abstractNumId w:val="9"/>
  </w:num>
  <w:num w:numId="25" w16cid:durableId="492992596">
    <w:abstractNumId w:val="25"/>
  </w:num>
  <w:num w:numId="26" w16cid:durableId="174418262">
    <w:abstractNumId w:val="34"/>
  </w:num>
  <w:num w:numId="27" w16cid:durableId="1874004101">
    <w:abstractNumId w:val="32"/>
  </w:num>
  <w:num w:numId="28" w16cid:durableId="1758212461">
    <w:abstractNumId w:val="4"/>
  </w:num>
  <w:num w:numId="29" w16cid:durableId="749080812">
    <w:abstractNumId w:val="5"/>
  </w:num>
  <w:num w:numId="30" w16cid:durableId="903948317">
    <w:abstractNumId w:val="12"/>
  </w:num>
  <w:num w:numId="31" w16cid:durableId="1688747382">
    <w:abstractNumId w:val="15"/>
  </w:num>
  <w:num w:numId="32" w16cid:durableId="203560488">
    <w:abstractNumId w:val="38"/>
  </w:num>
  <w:num w:numId="33" w16cid:durableId="142697191">
    <w:abstractNumId w:val="13"/>
  </w:num>
  <w:num w:numId="34" w16cid:durableId="1690258247">
    <w:abstractNumId w:val="6"/>
  </w:num>
  <w:num w:numId="35" w16cid:durableId="35592687">
    <w:abstractNumId w:val="39"/>
  </w:num>
  <w:num w:numId="36" w16cid:durableId="547187121">
    <w:abstractNumId w:val="16"/>
  </w:num>
  <w:num w:numId="37" w16cid:durableId="2052072156">
    <w:abstractNumId w:val="1"/>
  </w:num>
  <w:num w:numId="38" w16cid:durableId="1190677091">
    <w:abstractNumId w:val="18"/>
  </w:num>
  <w:num w:numId="39" w16cid:durableId="1785998052">
    <w:abstractNumId w:val="41"/>
  </w:num>
  <w:num w:numId="40" w16cid:durableId="41563712">
    <w:abstractNumId w:val="28"/>
  </w:num>
  <w:num w:numId="41" w16cid:durableId="1403480486">
    <w:abstractNumId w:val="19"/>
  </w:num>
  <w:num w:numId="42" w16cid:durableId="1275165532">
    <w:abstractNumId w:val="26"/>
  </w:num>
  <w:num w:numId="43" w16cid:durableId="207688150">
    <w:abstractNumId w:val="33"/>
  </w:num>
  <w:num w:numId="44" w16cid:durableId="15358489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F8"/>
    <w:rsid w:val="00001A79"/>
    <w:rsid w:val="00021085"/>
    <w:rsid w:val="000212DB"/>
    <w:rsid w:val="000244B3"/>
    <w:rsid w:val="0002639D"/>
    <w:rsid w:val="00027478"/>
    <w:rsid w:val="000342E8"/>
    <w:rsid w:val="00035003"/>
    <w:rsid w:val="00041481"/>
    <w:rsid w:val="00046E61"/>
    <w:rsid w:val="00051E73"/>
    <w:rsid w:val="00063026"/>
    <w:rsid w:val="000774B6"/>
    <w:rsid w:val="00085663"/>
    <w:rsid w:val="0008572F"/>
    <w:rsid w:val="000A5DBC"/>
    <w:rsid w:val="000B00F0"/>
    <w:rsid w:val="000B0FAB"/>
    <w:rsid w:val="000B6A21"/>
    <w:rsid w:val="000C7E75"/>
    <w:rsid w:val="000D0588"/>
    <w:rsid w:val="000E1EC4"/>
    <w:rsid w:val="000E1EF8"/>
    <w:rsid w:val="000E62FE"/>
    <w:rsid w:val="000F064E"/>
    <w:rsid w:val="000F1AE3"/>
    <w:rsid w:val="00111044"/>
    <w:rsid w:val="00116650"/>
    <w:rsid w:val="00120142"/>
    <w:rsid w:val="00123ABF"/>
    <w:rsid w:val="00125507"/>
    <w:rsid w:val="00126C79"/>
    <w:rsid w:val="001335BE"/>
    <w:rsid w:val="00133F65"/>
    <w:rsid w:val="00143F45"/>
    <w:rsid w:val="001514EB"/>
    <w:rsid w:val="0015472D"/>
    <w:rsid w:val="001573A9"/>
    <w:rsid w:val="00175AE1"/>
    <w:rsid w:val="001806C0"/>
    <w:rsid w:val="0018088A"/>
    <w:rsid w:val="001812F0"/>
    <w:rsid w:val="00181633"/>
    <w:rsid w:val="00182809"/>
    <w:rsid w:val="001830B1"/>
    <w:rsid w:val="00183590"/>
    <w:rsid w:val="001A162C"/>
    <w:rsid w:val="001A3115"/>
    <w:rsid w:val="001A3FF4"/>
    <w:rsid w:val="001A595E"/>
    <w:rsid w:val="001B1456"/>
    <w:rsid w:val="001B7240"/>
    <w:rsid w:val="001B79D4"/>
    <w:rsid w:val="001C41A7"/>
    <w:rsid w:val="001C5178"/>
    <w:rsid w:val="001D1991"/>
    <w:rsid w:val="001D5E58"/>
    <w:rsid w:val="001E10A8"/>
    <w:rsid w:val="001E28FD"/>
    <w:rsid w:val="001E56FA"/>
    <w:rsid w:val="001E5BFF"/>
    <w:rsid w:val="001F08FF"/>
    <w:rsid w:val="001F295A"/>
    <w:rsid w:val="00205B17"/>
    <w:rsid w:val="00214B70"/>
    <w:rsid w:val="0021772F"/>
    <w:rsid w:val="002225F8"/>
    <w:rsid w:val="0022431C"/>
    <w:rsid w:val="002254CF"/>
    <w:rsid w:val="002270D4"/>
    <w:rsid w:val="00231939"/>
    <w:rsid w:val="00243A2F"/>
    <w:rsid w:val="00246E0D"/>
    <w:rsid w:val="0024793F"/>
    <w:rsid w:val="00260244"/>
    <w:rsid w:val="00271108"/>
    <w:rsid w:val="00274929"/>
    <w:rsid w:val="002774CE"/>
    <w:rsid w:val="00282CDA"/>
    <w:rsid w:val="0029253E"/>
    <w:rsid w:val="00293EB7"/>
    <w:rsid w:val="002A0B00"/>
    <w:rsid w:val="002A1223"/>
    <w:rsid w:val="002A76E5"/>
    <w:rsid w:val="002B1053"/>
    <w:rsid w:val="002B21A2"/>
    <w:rsid w:val="002B27FA"/>
    <w:rsid w:val="002B41AC"/>
    <w:rsid w:val="002B63F0"/>
    <w:rsid w:val="002B7766"/>
    <w:rsid w:val="002C34AC"/>
    <w:rsid w:val="002C5A54"/>
    <w:rsid w:val="002D0010"/>
    <w:rsid w:val="002E113D"/>
    <w:rsid w:val="002F478A"/>
    <w:rsid w:val="0030167F"/>
    <w:rsid w:val="00301C1E"/>
    <w:rsid w:val="003025C0"/>
    <w:rsid w:val="00307395"/>
    <w:rsid w:val="003108FE"/>
    <w:rsid w:val="003126BE"/>
    <w:rsid w:val="00315D54"/>
    <w:rsid w:val="003176B6"/>
    <w:rsid w:val="00322305"/>
    <w:rsid w:val="00322319"/>
    <w:rsid w:val="003247A1"/>
    <w:rsid w:val="00324B0A"/>
    <w:rsid w:val="00332663"/>
    <w:rsid w:val="0033281E"/>
    <w:rsid w:val="00340E1F"/>
    <w:rsid w:val="00350809"/>
    <w:rsid w:val="003565EB"/>
    <w:rsid w:val="00357DC9"/>
    <w:rsid w:val="00363471"/>
    <w:rsid w:val="00374C6C"/>
    <w:rsid w:val="0037786B"/>
    <w:rsid w:val="003825C6"/>
    <w:rsid w:val="00390D1C"/>
    <w:rsid w:val="003931FB"/>
    <w:rsid w:val="003938F9"/>
    <w:rsid w:val="00394742"/>
    <w:rsid w:val="003A0AF4"/>
    <w:rsid w:val="003A289C"/>
    <w:rsid w:val="003A58DC"/>
    <w:rsid w:val="003B13A7"/>
    <w:rsid w:val="003B2DBD"/>
    <w:rsid w:val="003C37DC"/>
    <w:rsid w:val="003C5120"/>
    <w:rsid w:val="003C7A97"/>
    <w:rsid w:val="003D357E"/>
    <w:rsid w:val="003D4691"/>
    <w:rsid w:val="003D5A25"/>
    <w:rsid w:val="003D5C08"/>
    <w:rsid w:val="003D5D59"/>
    <w:rsid w:val="003F3E83"/>
    <w:rsid w:val="003F3EF7"/>
    <w:rsid w:val="00403841"/>
    <w:rsid w:val="0040479A"/>
    <w:rsid w:val="004127F6"/>
    <w:rsid w:val="00414435"/>
    <w:rsid w:val="00416FF3"/>
    <w:rsid w:val="00422A12"/>
    <w:rsid w:val="004255EE"/>
    <w:rsid w:val="00430274"/>
    <w:rsid w:val="00432109"/>
    <w:rsid w:val="0043255C"/>
    <w:rsid w:val="004327FB"/>
    <w:rsid w:val="00433C8F"/>
    <w:rsid w:val="00440108"/>
    <w:rsid w:val="00441EF5"/>
    <w:rsid w:val="004451EC"/>
    <w:rsid w:val="00446B1E"/>
    <w:rsid w:val="00447FA3"/>
    <w:rsid w:val="004535CA"/>
    <w:rsid w:val="00454973"/>
    <w:rsid w:val="00460AB6"/>
    <w:rsid w:val="004639F8"/>
    <w:rsid w:val="0046669C"/>
    <w:rsid w:val="00472356"/>
    <w:rsid w:val="00475B67"/>
    <w:rsid w:val="00485741"/>
    <w:rsid w:val="00485C19"/>
    <w:rsid w:val="00486EF6"/>
    <w:rsid w:val="00487FF3"/>
    <w:rsid w:val="00490237"/>
    <w:rsid w:val="00493F56"/>
    <w:rsid w:val="004A25E2"/>
    <w:rsid w:val="004A6E29"/>
    <w:rsid w:val="004A6F51"/>
    <w:rsid w:val="004B119F"/>
    <w:rsid w:val="004B25CE"/>
    <w:rsid w:val="004C6000"/>
    <w:rsid w:val="004E413B"/>
    <w:rsid w:val="004F5D2D"/>
    <w:rsid w:val="0050088C"/>
    <w:rsid w:val="005045E2"/>
    <w:rsid w:val="005056BE"/>
    <w:rsid w:val="0051009A"/>
    <w:rsid w:val="00517388"/>
    <w:rsid w:val="00520337"/>
    <w:rsid w:val="00527881"/>
    <w:rsid w:val="00544332"/>
    <w:rsid w:val="00550730"/>
    <w:rsid w:val="00552C6E"/>
    <w:rsid w:val="00553FF2"/>
    <w:rsid w:val="00560DF6"/>
    <w:rsid w:val="00567CC0"/>
    <w:rsid w:val="00572784"/>
    <w:rsid w:val="005734FA"/>
    <w:rsid w:val="00577D0C"/>
    <w:rsid w:val="005A2642"/>
    <w:rsid w:val="005B7381"/>
    <w:rsid w:val="005B7BD0"/>
    <w:rsid w:val="005D2C61"/>
    <w:rsid w:val="005D6AC0"/>
    <w:rsid w:val="005D7A6D"/>
    <w:rsid w:val="005E0E4F"/>
    <w:rsid w:val="005E7DF8"/>
    <w:rsid w:val="005F2E22"/>
    <w:rsid w:val="005F51F3"/>
    <w:rsid w:val="005F7DF2"/>
    <w:rsid w:val="00603B3E"/>
    <w:rsid w:val="00603EA5"/>
    <w:rsid w:val="006059CD"/>
    <w:rsid w:val="006119FC"/>
    <w:rsid w:val="00614A66"/>
    <w:rsid w:val="00615305"/>
    <w:rsid w:val="00615D0B"/>
    <w:rsid w:val="00616B2A"/>
    <w:rsid w:val="00623481"/>
    <w:rsid w:val="006274F6"/>
    <w:rsid w:val="006304F8"/>
    <w:rsid w:val="006323AF"/>
    <w:rsid w:val="006448DA"/>
    <w:rsid w:val="0065493A"/>
    <w:rsid w:val="00656585"/>
    <w:rsid w:val="006569F7"/>
    <w:rsid w:val="006618CB"/>
    <w:rsid w:val="00662F3D"/>
    <w:rsid w:val="00667275"/>
    <w:rsid w:val="006709DF"/>
    <w:rsid w:val="00674D42"/>
    <w:rsid w:val="00675875"/>
    <w:rsid w:val="0067645D"/>
    <w:rsid w:val="006957BD"/>
    <w:rsid w:val="006A08E8"/>
    <w:rsid w:val="006A34D3"/>
    <w:rsid w:val="006A55F1"/>
    <w:rsid w:val="006B5C36"/>
    <w:rsid w:val="006C27FB"/>
    <w:rsid w:val="006C532B"/>
    <w:rsid w:val="006C5833"/>
    <w:rsid w:val="006D028C"/>
    <w:rsid w:val="006D5406"/>
    <w:rsid w:val="006D68E2"/>
    <w:rsid w:val="006E28E6"/>
    <w:rsid w:val="006F21B5"/>
    <w:rsid w:val="006F7E8B"/>
    <w:rsid w:val="007021A2"/>
    <w:rsid w:val="00703645"/>
    <w:rsid w:val="00707FDA"/>
    <w:rsid w:val="00715271"/>
    <w:rsid w:val="00721C4A"/>
    <w:rsid w:val="00721ECA"/>
    <w:rsid w:val="007253D1"/>
    <w:rsid w:val="007324C0"/>
    <w:rsid w:val="00735579"/>
    <w:rsid w:val="00737EA9"/>
    <w:rsid w:val="00740285"/>
    <w:rsid w:val="0074354D"/>
    <w:rsid w:val="00744F0B"/>
    <w:rsid w:val="0075073A"/>
    <w:rsid w:val="007527AA"/>
    <w:rsid w:val="007567D1"/>
    <w:rsid w:val="00764586"/>
    <w:rsid w:val="007727F3"/>
    <w:rsid w:val="00776C82"/>
    <w:rsid w:val="00780EDF"/>
    <w:rsid w:val="00790636"/>
    <w:rsid w:val="00791812"/>
    <w:rsid w:val="007970F0"/>
    <w:rsid w:val="007A6B18"/>
    <w:rsid w:val="007C3D16"/>
    <w:rsid w:val="007D24ED"/>
    <w:rsid w:val="007D5D2A"/>
    <w:rsid w:val="007D6641"/>
    <w:rsid w:val="007E364B"/>
    <w:rsid w:val="007E3A8B"/>
    <w:rsid w:val="007F4CF9"/>
    <w:rsid w:val="007F4D0A"/>
    <w:rsid w:val="007F710C"/>
    <w:rsid w:val="00802012"/>
    <w:rsid w:val="00816039"/>
    <w:rsid w:val="008178FE"/>
    <w:rsid w:val="00824C93"/>
    <w:rsid w:val="00826A4A"/>
    <w:rsid w:val="008307E8"/>
    <w:rsid w:val="00831EB8"/>
    <w:rsid w:val="00832E0A"/>
    <w:rsid w:val="0084159D"/>
    <w:rsid w:val="00841C58"/>
    <w:rsid w:val="008436F7"/>
    <w:rsid w:val="00850925"/>
    <w:rsid w:val="00854FBD"/>
    <w:rsid w:val="008653DA"/>
    <w:rsid w:val="0087578D"/>
    <w:rsid w:val="00877F8A"/>
    <w:rsid w:val="00890492"/>
    <w:rsid w:val="00891383"/>
    <w:rsid w:val="0089231F"/>
    <w:rsid w:val="00892A91"/>
    <w:rsid w:val="00896264"/>
    <w:rsid w:val="00897CEE"/>
    <w:rsid w:val="008A1A96"/>
    <w:rsid w:val="008B6272"/>
    <w:rsid w:val="008C60FC"/>
    <w:rsid w:val="008D011C"/>
    <w:rsid w:val="008D6444"/>
    <w:rsid w:val="008E4946"/>
    <w:rsid w:val="008E6055"/>
    <w:rsid w:val="008E6C0A"/>
    <w:rsid w:val="008F3ED9"/>
    <w:rsid w:val="008F5FAF"/>
    <w:rsid w:val="008F67DA"/>
    <w:rsid w:val="00917E63"/>
    <w:rsid w:val="00933FEE"/>
    <w:rsid w:val="00934DF0"/>
    <w:rsid w:val="009448B9"/>
    <w:rsid w:val="00945963"/>
    <w:rsid w:val="0094600F"/>
    <w:rsid w:val="00954A79"/>
    <w:rsid w:val="0095748F"/>
    <w:rsid w:val="009632B2"/>
    <w:rsid w:val="00972965"/>
    <w:rsid w:val="00972D93"/>
    <w:rsid w:val="00974578"/>
    <w:rsid w:val="00975B2F"/>
    <w:rsid w:val="00976A92"/>
    <w:rsid w:val="00980422"/>
    <w:rsid w:val="00985CEB"/>
    <w:rsid w:val="00991FA4"/>
    <w:rsid w:val="0099703D"/>
    <w:rsid w:val="009B2A04"/>
    <w:rsid w:val="009B76A9"/>
    <w:rsid w:val="009C2494"/>
    <w:rsid w:val="009C68ED"/>
    <w:rsid w:val="009D2438"/>
    <w:rsid w:val="009D7291"/>
    <w:rsid w:val="009E2600"/>
    <w:rsid w:val="009E3625"/>
    <w:rsid w:val="009F7BB8"/>
    <w:rsid w:val="00A0096A"/>
    <w:rsid w:val="00A00A2C"/>
    <w:rsid w:val="00A02574"/>
    <w:rsid w:val="00A02F0A"/>
    <w:rsid w:val="00A13748"/>
    <w:rsid w:val="00A169EE"/>
    <w:rsid w:val="00A1789C"/>
    <w:rsid w:val="00A24363"/>
    <w:rsid w:val="00A30836"/>
    <w:rsid w:val="00A3387A"/>
    <w:rsid w:val="00A416F5"/>
    <w:rsid w:val="00A42CE7"/>
    <w:rsid w:val="00A44D1A"/>
    <w:rsid w:val="00A44F2C"/>
    <w:rsid w:val="00A66CDB"/>
    <w:rsid w:val="00A720A3"/>
    <w:rsid w:val="00A820E6"/>
    <w:rsid w:val="00A92434"/>
    <w:rsid w:val="00A936B5"/>
    <w:rsid w:val="00AB0A96"/>
    <w:rsid w:val="00AB77A9"/>
    <w:rsid w:val="00AC4C4D"/>
    <w:rsid w:val="00AC6D5C"/>
    <w:rsid w:val="00AD046B"/>
    <w:rsid w:val="00AD0C7E"/>
    <w:rsid w:val="00AD148E"/>
    <w:rsid w:val="00AD2ED4"/>
    <w:rsid w:val="00AD3567"/>
    <w:rsid w:val="00AE2157"/>
    <w:rsid w:val="00AF49A9"/>
    <w:rsid w:val="00AF6BB4"/>
    <w:rsid w:val="00B10BF9"/>
    <w:rsid w:val="00B12EF1"/>
    <w:rsid w:val="00B14113"/>
    <w:rsid w:val="00B16592"/>
    <w:rsid w:val="00B16D2B"/>
    <w:rsid w:val="00B20ABF"/>
    <w:rsid w:val="00B20CB9"/>
    <w:rsid w:val="00B236D6"/>
    <w:rsid w:val="00B27E59"/>
    <w:rsid w:val="00B40071"/>
    <w:rsid w:val="00B44F0B"/>
    <w:rsid w:val="00B52CEE"/>
    <w:rsid w:val="00B64276"/>
    <w:rsid w:val="00B65C37"/>
    <w:rsid w:val="00B74534"/>
    <w:rsid w:val="00B83BC9"/>
    <w:rsid w:val="00B95A5E"/>
    <w:rsid w:val="00B9658A"/>
    <w:rsid w:val="00BA1D8C"/>
    <w:rsid w:val="00BA57B3"/>
    <w:rsid w:val="00BC3E47"/>
    <w:rsid w:val="00BC403A"/>
    <w:rsid w:val="00BC6A4B"/>
    <w:rsid w:val="00BC7DD3"/>
    <w:rsid w:val="00BD2751"/>
    <w:rsid w:val="00BD4171"/>
    <w:rsid w:val="00BD562E"/>
    <w:rsid w:val="00BD7D03"/>
    <w:rsid w:val="00BE576C"/>
    <w:rsid w:val="00BE7E31"/>
    <w:rsid w:val="00BF2196"/>
    <w:rsid w:val="00BF51B5"/>
    <w:rsid w:val="00BF5709"/>
    <w:rsid w:val="00BF628F"/>
    <w:rsid w:val="00BF6BEE"/>
    <w:rsid w:val="00C017EB"/>
    <w:rsid w:val="00C06A4E"/>
    <w:rsid w:val="00C20C2D"/>
    <w:rsid w:val="00C20D0E"/>
    <w:rsid w:val="00C233E8"/>
    <w:rsid w:val="00C24653"/>
    <w:rsid w:val="00C25C4B"/>
    <w:rsid w:val="00C32726"/>
    <w:rsid w:val="00C3499C"/>
    <w:rsid w:val="00C35AB9"/>
    <w:rsid w:val="00C5121B"/>
    <w:rsid w:val="00C618B4"/>
    <w:rsid w:val="00C73989"/>
    <w:rsid w:val="00C90F57"/>
    <w:rsid w:val="00C9369E"/>
    <w:rsid w:val="00C97981"/>
    <w:rsid w:val="00CA56B3"/>
    <w:rsid w:val="00CB02BD"/>
    <w:rsid w:val="00CB33B3"/>
    <w:rsid w:val="00CC5836"/>
    <w:rsid w:val="00CD2C38"/>
    <w:rsid w:val="00CD696C"/>
    <w:rsid w:val="00CD747C"/>
    <w:rsid w:val="00CE5541"/>
    <w:rsid w:val="00CE75E2"/>
    <w:rsid w:val="00D024A4"/>
    <w:rsid w:val="00D05264"/>
    <w:rsid w:val="00D059A1"/>
    <w:rsid w:val="00D167F9"/>
    <w:rsid w:val="00D17C68"/>
    <w:rsid w:val="00D227EC"/>
    <w:rsid w:val="00D332B0"/>
    <w:rsid w:val="00D44967"/>
    <w:rsid w:val="00D55719"/>
    <w:rsid w:val="00D55BF8"/>
    <w:rsid w:val="00D654DB"/>
    <w:rsid w:val="00D65909"/>
    <w:rsid w:val="00D808A1"/>
    <w:rsid w:val="00D83D5A"/>
    <w:rsid w:val="00D9062E"/>
    <w:rsid w:val="00D92409"/>
    <w:rsid w:val="00D95278"/>
    <w:rsid w:val="00DA0BC9"/>
    <w:rsid w:val="00DA0C5A"/>
    <w:rsid w:val="00DB0C50"/>
    <w:rsid w:val="00DB6721"/>
    <w:rsid w:val="00DD2357"/>
    <w:rsid w:val="00DD4A01"/>
    <w:rsid w:val="00DD4C18"/>
    <w:rsid w:val="00DE36C7"/>
    <w:rsid w:val="00DE3C49"/>
    <w:rsid w:val="00DE566E"/>
    <w:rsid w:val="00DE6165"/>
    <w:rsid w:val="00DF30D1"/>
    <w:rsid w:val="00E00DE8"/>
    <w:rsid w:val="00E05171"/>
    <w:rsid w:val="00E1034D"/>
    <w:rsid w:val="00E11771"/>
    <w:rsid w:val="00E12189"/>
    <w:rsid w:val="00E146F7"/>
    <w:rsid w:val="00E14D89"/>
    <w:rsid w:val="00E25A4A"/>
    <w:rsid w:val="00E34C40"/>
    <w:rsid w:val="00E36962"/>
    <w:rsid w:val="00E400E3"/>
    <w:rsid w:val="00E41A47"/>
    <w:rsid w:val="00E4719E"/>
    <w:rsid w:val="00E5721A"/>
    <w:rsid w:val="00E63593"/>
    <w:rsid w:val="00E64637"/>
    <w:rsid w:val="00E90587"/>
    <w:rsid w:val="00E95B26"/>
    <w:rsid w:val="00E96A00"/>
    <w:rsid w:val="00EA2DE9"/>
    <w:rsid w:val="00EB40A0"/>
    <w:rsid w:val="00EC50FD"/>
    <w:rsid w:val="00EC59C7"/>
    <w:rsid w:val="00ED0A26"/>
    <w:rsid w:val="00ED44FA"/>
    <w:rsid w:val="00ED6166"/>
    <w:rsid w:val="00EF2040"/>
    <w:rsid w:val="00EF6C0B"/>
    <w:rsid w:val="00F003EA"/>
    <w:rsid w:val="00F143EE"/>
    <w:rsid w:val="00F14C9C"/>
    <w:rsid w:val="00F152D7"/>
    <w:rsid w:val="00F156F0"/>
    <w:rsid w:val="00F259D8"/>
    <w:rsid w:val="00F36795"/>
    <w:rsid w:val="00F44077"/>
    <w:rsid w:val="00F5022C"/>
    <w:rsid w:val="00F57404"/>
    <w:rsid w:val="00F62B72"/>
    <w:rsid w:val="00F812B7"/>
    <w:rsid w:val="00F8700B"/>
    <w:rsid w:val="00F901F5"/>
    <w:rsid w:val="00F9025A"/>
    <w:rsid w:val="00FA0892"/>
    <w:rsid w:val="00FA1800"/>
    <w:rsid w:val="00FA2AE9"/>
    <w:rsid w:val="00FA4D24"/>
    <w:rsid w:val="00FA5101"/>
    <w:rsid w:val="00FA56A9"/>
    <w:rsid w:val="00FA715D"/>
    <w:rsid w:val="00FB4CD2"/>
    <w:rsid w:val="00FD486E"/>
    <w:rsid w:val="00FE7FF3"/>
    <w:rsid w:val="00FF3B46"/>
    <w:rsid w:val="00FF50DB"/>
    <w:rsid w:val="00FF6228"/>
    <w:rsid w:val="00FF68A3"/>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E17C3"/>
  <w15:docId w15:val="{E647A2BE-9DFF-4531-A03A-0CCEAFB0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A21"/>
  </w:style>
  <w:style w:type="paragraph" w:styleId="Footer">
    <w:name w:val="footer"/>
    <w:basedOn w:val="Normal"/>
    <w:link w:val="FooterChar"/>
    <w:uiPriority w:val="99"/>
    <w:unhideWhenUsed/>
    <w:rsid w:val="000B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21"/>
  </w:style>
  <w:style w:type="paragraph" w:styleId="ListParagraph">
    <w:name w:val="List Paragraph"/>
    <w:basedOn w:val="Normal"/>
    <w:uiPriority w:val="34"/>
    <w:qFormat/>
    <w:rsid w:val="009E2600"/>
    <w:pPr>
      <w:ind w:left="720"/>
      <w:contextualSpacing/>
    </w:pPr>
  </w:style>
  <w:style w:type="paragraph" w:styleId="BalloonText">
    <w:name w:val="Balloon Text"/>
    <w:basedOn w:val="Normal"/>
    <w:link w:val="BalloonTextChar"/>
    <w:uiPriority w:val="99"/>
    <w:semiHidden/>
    <w:unhideWhenUsed/>
    <w:rsid w:val="0094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8B9"/>
    <w:rPr>
      <w:rFonts w:ascii="Tahoma" w:hAnsi="Tahoma" w:cs="Tahoma"/>
      <w:sz w:val="16"/>
      <w:szCs w:val="16"/>
    </w:rPr>
  </w:style>
  <w:style w:type="character" w:styleId="Hyperlink">
    <w:name w:val="Hyperlink"/>
    <w:basedOn w:val="DefaultParagraphFont"/>
    <w:uiPriority w:val="99"/>
    <w:unhideWhenUsed/>
    <w:rsid w:val="009448B9"/>
    <w:rPr>
      <w:color w:val="0000FF" w:themeColor="hyperlink"/>
      <w:u w:val="single"/>
    </w:rPr>
  </w:style>
  <w:style w:type="table" w:styleId="TableGrid">
    <w:name w:val="Table Grid"/>
    <w:basedOn w:val="TableNormal"/>
    <w:uiPriority w:val="59"/>
    <w:rsid w:val="00C0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7FF3"/>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87FF3"/>
    <w:rPr>
      <w:rFonts w:eastAsiaTheme="minorEastAsia"/>
      <w:lang w:eastAsia="ja-JP"/>
    </w:rPr>
  </w:style>
  <w:style w:type="paragraph" w:styleId="List2">
    <w:name w:val="List 2"/>
    <w:basedOn w:val="Normal"/>
    <w:semiHidden/>
    <w:rsid w:val="00BD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pPr>
    <w:rPr>
      <w:rFonts w:ascii="CG Times" w:eastAsia="Times New Roman" w:hAnsi="CG Times" w:cs="Times New Roman"/>
      <w:snapToGrid w:val="0"/>
      <w:sz w:val="24"/>
      <w:szCs w:val="20"/>
    </w:rPr>
  </w:style>
  <w:style w:type="character" w:customStyle="1" w:styleId="normaltextrun">
    <w:name w:val="normaltextrun"/>
    <w:basedOn w:val="DefaultParagraphFont"/>
    <w:rsid w:val="00BA57B3"/>
  </w:style>
  <w:style w:type="character" w:customStyle="1" w:styleId="eop">
    <w:name w:val="eop"/>
    <w:basedOn w:val="DefaultParagraphFont"/>
    <w:rsid w:val="00BA57B3"/>
  </w:style>
  <w:style w:type="paragraph" w:customStyle="1" w:styleId="paragraph">
    <w:name w:val="paragraph"/>
    <w:basedOn w:val="Normal"/>
    <w:rsid w:val="00BD562E"/>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ec5a81-e4d6-4674-97f3-e9220f0136c1">
    <w:name w:val="baec5a81-e4d6-4674-97f3-e9220f0136c1"/>
    <w:basedOn w:val="DefaultParagraphFont"/>
    <w:rsid w:val="00B20ABF"/>
  </w:style>
  <w:style w:type="character" w:styleId="CommentReference">
    <w:name w:val="annotation reference"/>
    <w:basedOn w:val="DefaultParagraphFont"/>
    <w:uiPriority w:val="99"/>
    <w:semiHidden/>
    <w:unhideWhenUsed/>
    <w:rsid w:val="00027478"/>
    <w:rPr>
      <w:sz w:val="16"/>
      <w:szCs w:val="16"/>
    </w:rPr>
  </w:style>
  <w:style w:type="paragraph" w:styleId="CommentText">
    <w:name w:val="annotation text"/>
    <w:basedOn w:val="Normal"/>
    <w:link w:val="CommentTextChar"/>
    <w:uiPriority w:val="99"/>
    <w:semiHidden/>
    <w:unhideWhenUsed/>
    <w:rsid w:val="00027478"/>
    <w:pPr>
      <w:spacing w:line="240" w:lineRule="auto"/>
    </w:pPr>
    <w:rPr>
      <w:sz w:val="20"/>
      <w:szCs w:val="20"/>
    </w:rPr>
  </w:style>
  <w:style w:type="character" w:customStyle="1" w:styleId="CommentTextChar">
    <w:name w:val="Comment Text Char"/>
    <w:basedOn w:val="DefaultParagraphFont"/>
    <w:link w:val="CommentText"/>
    <w:uiPriority w:val="99"/>
    <w:semiHidden/>
    <w:rsid w:val="00027478"/>
    <w:rPr>
      <w:sz w:val="20"/>
      <w:szCs w:val="20"/>
    </w:rPr>
  </w:style>
  <w:style w:type="paragraph" w:styleId="CommentSubject">
    <w:name w:val="annotation subject"/>
    <w:basedOn w:val="CommentText"/>
    <w:next w:val="CommentText"/>
    <w:link w:val="CommentSubjectChar"/>
    <w:uiPriority w:val="99"/>
    <w:semiHidden/>
    <w:unhideWhenUsed/>
    <w:rsid w:val="00027478"/>
    <w:rPr>
      <w:b/>
      <w:bCs/>
    </w:rPr>
  </w:style>
  <w:style w:type="character" w:customStyle="1" w:styleId="CommentSubjectChar">
    <w:name w:val="Comment Subject Char"/>
    <w:basedOn w:val="CommentTextChar"/>
    <w:link w:val="CommentSubject"/>
    <w:uiPriority w:val="99"/>
    <w:semiHidden/>
    <w:rsid w:val="00027478"/>
    <w:rPr>
      <w:b/>
      <w:bCs/>
      <w:sz w:val="20"/>
      <w:szCs w:val="20"/>
    </w:rPr>
  </w:style>
  <w:style w:type="character" w:customStyle="1" w:styleId="ms-rtestyle-highlight1">
    <w:name w:val="ms-rtestyle-highlight1"/>
    <w:basedOn w:val="DefaultParagraphFont"/>
    <w:rsid w:val="00403841"/>
    <w:rPr>
      <w:rFonts w:ascii="Tahoma" w:hAnsi="Tahoma" w:cs="Tahoma" w:hint="default"/>
      <w:b/>
      <w:bCs/>
      <w:color w:val="000000"/>
      <w:sz w:val="24"/>
      <w:szCs w:val="24"/>
      <w:shd w:val="clear" w:color="auto" w:fill="FFFFFF"/>
    </w:rPr>
  </w:style>
  <w:style w:type="character" w:customStyle="1" w:styleId="ms-rtestyle-normal1">
    <w:name w:val="ms-rtestyle-normal1"/>
    <w:basedOn w:val="DefaultParagraphFont"/>
    <w:rsid w:val="00403841"/>
    <w:rPr>
      <w:rFonts w:ascii="Tahoma" w:hAnsi="Tahoma" w:cs="Tahoma" w:hint="default"/>
      <w:color w:val="000000"/>
      <w:sz w:val="20"/>
      <w:szCs w:val="20"/>
      <w:shd w:val="clear" w:color="auto" w:fill="FFFFFF"/>
    </w:rPr>
  </w:style>
  <w:style w:type="character" w:customStyle="1" w:styleId="apple-converted-space">
    <w:name w:val="apple-converted-space"/>
    <w:basedOn w:val="DefaultParagraphFont"/>
    <w:rsid w:val="00B74534"/>
  </w:style>
  <w:style w:type="character" w:styleId="Emphasis">
    <w:name w:val="Emphasis"/>
    <w:basedOn w:val="DefaultParagraphFont"/>
    <w:uiPriority w:val="20"/>
    <w:qFormat/>
    <w:rsid w:val="00B74534"/>
    <w:rPr>
      <w:i/>
      <w:iCs/>
    </w:rPr>
  </w:style>
  <w:style w:type="character" w:styleId="Mention">
    <w:name w:val="Mention"/>
    <w:basedOn w:val="DefaultParagraphFont"/>
    <w:uiPriority w:val="99"/>
    <w:semiHidden/>
    <w:unhideWhenUsed/>
    <w:rsid w:val="00B74534"/>
    <w:rPr>
      <w:color w:val="2B579A"/>
      <w:shd w:val="clear" w:color="auto" w:fill="E6E6E6"/>
    </w:rPr>
  </w:style>
  <w:style w:type="paragraph" w:styleId="NormalWeb">
    <w:name w:val="Normal (Web)"/>
    <w:basedOn w:val="Normal"/>
    <w:uiPriority w:val="99"/>
    <w:semiHidden/>
    <w:unhideWhenUsed/>
    <w:rsid w:val="00B74534"/>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56330">
      <w:bodyDiv w:val="1"/>
      <w:marLeft w:val="0"/>
      <w:marRight w:val="0"/>
      <w:marTop w:val="0"/>
      <w:marBottom w:val="0"/>
      <w:divBdr>
        <w:top w:val="none" w:sz="0" w:space="0" w:color="auto"/>
        <w:left w:val="none" w:sz="0" w:space="0" w:color="auto"/>
        <w:bottom w:val="none" w:sz="0" w:space="0" w:color="auto"/>
        <w:right w:val="none" w:sz="0" w:space="0" w:color="auto"/>
      </w:divBdr>
    </w:div>
    <w:div w:id="665747297">
      <w:bodyDiv w:val="1"/>
      <w:marLeft w:val="0"/>
      <w:marRight w:val="0"/>
      <w:marTop w:val="0"/>
      <w:marBottom w:val="0"/>
      <w:divBdr>
        <w:top w:val="none" w:sz="0" w:space="0" w:color="auto"/>
        <w:left w:val="none" w:sz="0" w:space="0" w:color="auto"/>
        <w:bottom w:val="none" w:sz="0" w:space="0" w:color="auto"/>
        <w:right w:val="none" w:sz="0" w:space="0" w:color="auto"/>
      </w:divBdr>
    </w:div>
    <w:div w:id="999432574">
      <w:bodyDiv w:val="1"/>
      <w:marLeft w:val="0"/>
      <w:marRight w:val="0"/>
      <w:marTop w:val="0"/>
      <w:marBottom w:val="0"/>
      <w:divBdr>
        <w:top w:val="none" w:sz="0" w:space="0" w:color="auto"/>
        <w:left w:val="none" w:sz="0" w:space="0" w:color="auto"/>
        <w:bottom w:val="none" w:sz="0" w:space="0" w:color="auto"/>
        <w:right w:val="none" w:sz="0" w:space="0" w:color="auto"/>
      </w:divBdr>
    </w:div>
    <w:div w:id="1445541756">
      <w:bodyDiv w:val="1"/>
      <w:marLeft w:val="0"/>
      <w:marRight w:val="0"/>
      <w:marTop w:val="0"/>
      <w:marBottom w:val="0"/>
      <w:divBdr>
        <w:top w:val="none" w:sz="0" w:space="0" w:color="auto"/>
        <w:left w:val="none" w:sz="0" w:space="0" w:color="auto"/>
        <w:bottom w:val="none" w:sz="0" w:space="0" w:color="auto"/>
        <w:right w:val="none" w:sz="0" w:space="0" w:color="auto"/>
      </w:divBdr>
    </w:div>
    <w:div w:id="1656376017">
      <w:bodyDiv w:val="1"/>
      <w:marLeft w:val="0"/>
      <w:marRight w:val="0"/>
      <w:marTop w:val="0"/>
      <w:marBottom w:val="0"/>
      <w:divBdr>
        <w:top w:val="none" w:sz="0" w:space="0" w:color="auto"/>
        <w:left w:val="none" w:sz="0" w:space="0" w:color="auto"/>
        <w:bottom w:val="none" w:sz="0" w:space="0" w:color="auto"/>
        <w:right w:val="none" w:sz="0" w:space="0" w:color="auto"/>
      </w:divBdr>
    </w:div>
    <w:div w:id="1699044753">
      <w:bodyDiv w:val="1"/>
      <w:marLeft w:val="0"/>
      <w:marRight w:val="0"/>
      <w:marTop w:val="0"/>
      <w:marBottom w:val="0"/>
      <w:divBdr>
        <w:top w:val="none" w:sz="0" w:space="0" w:color="auto"/>
        <w:left w:val="none" w:sz="0" w:space="0" w:color="auto"/>
        <w:bottom w:val="none" w:sz="0" w:space="0" w:color="auto"/>
        <w:right w:val="none" w:sz="0" w:space="0" w:color="auto"/>
      </w:divBdr>
    </w:div>
    <w:div w:id="2057848320">
      <w:bodyDiv w:val="1"/>
      <w:marLeft w:val="0"/>
      <w:marRight w:val="0"/>
      <w:marTop w:val="0"/>
      <w:marBottom w:val="0"/>
      <w:divBdr>
        <w:top w:val="none" w:sz="0" w:space="0" w:color="auto"/>
        <w:left w:val="none" w:sz="0" w:space="0" w:color="auto"/>
        <w:bottom w:val="none" w:sz="0" w:space="0" w:color="auto"/>
        <w:right w:val="none" w:sz="0" w:space="0" w:color="auto"/>
      </w:divBdr>
      <w:divsChild>
        <w:div w:id="851337723">
          <w:marLeft w:val="0"/>
          <w:marRight w:val="0"/>
          <w:marTop w:val="0"/>
          <w:marBottom w:val="0"/>
          <w:divBdr>
            <w:top w:val="none" w:sz="0" w:space="0" w:color="auto"/>
            <w:left w:val="none" w:sz="0" w:space="0" w:color="auto"/>
            <w:bottom w:val="none" w:sz="0" w:space="0" w:color="auto"/>
            <w:right w:val="none" w:sz="0" w:space="0" w:color="auto"/>
          </w:divBdr>
          <w:divsChild>
            <w:div w:id="5645162">
              <w:marLeft w:val="0"/>
              <w:marRight w:val="0"/>
              <w:marTop w:val="0"/>
              <w:marBottom w:val="0"/>
              <w:divBdr>
                <w:top w:val="single" w:sz="24" w:space="15" w:color="FF9900"/>
                <w:left w:val="single" w:sz="24" w:space="11" w:color="FF9900"/>
                <w:bottom w:val="none" w:sz="0" w:space="0" w:color="auto"/>
                <w:right w:val="single" w:sz="24" w:space="11" w:color="FF9900"/>
              </w:divBdr>
              <w:divsChild>
                <w:div w:id="61026337">
                  <w:marLeft w:val="0"/>
                  <w:marRight w:val="0"/>
                  <w:marTop w:val="0"/>
                  <w:marBottom w:val="0"/>
                  <w:divBdr>
                    <w:top w:val="none" w:sz="0" w:space="0" w:color="auto"/>
                    <w:left w:val="none" w:sz="0" w:space="0" w:color="auto"/>
                    <w:bottom w:val="none" w:sz="0" w:space="0" w:color="auto"/>
                    <w:right w:val="none" w:sz="0" w:space="0" w:color="auto"/>
                  </w:divBdr>
                  <w:divsChild>
                    <w:div w:id="207554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64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zdisabilitycoalition.org/contact-us-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s.az.gov/services/basic-needs/adult-protective-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cs.az.gov/services/prevention" TargetMode="External"/><Relationship Id="rId5" Type="http://schemas.openxmlformats.org/officeDocument/2006/relationships/settings" Target="settings.xml"/><Relationship Id="rId15" Type="http://schemas.openxmlformats.org/officeDocument/2006/relationships/hyperlink" Target="http://azdisabilitycoalition.org/sample-page/" TargetMode="External"/><Relationship Id="rId10" Type="http://schemas.openxmlformats.org/officeDocument/2006/relationships/hyperlink" Target="http://www.azdhs.gov/licensing/medical-facilities/index.ph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zdisabilitycoalition.org/upcoming-event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DBA44-9ECC-4AD2-9F66-239927D6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5688</Words>
  <Characters>32427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FY2015</vt:lpstr>
    </vt:vector>
  </TitlesOfParts>
  <Company>HP</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FY2015</dc:title>
  <dc:creator>Centro Resources 2</dc:creator>
  <cp:lastModifiedBy>Buddy Howell</cp:lastModifiedBy>
  <cp:revision>65</cp:revision>
  <cp:lastPrinted>2016-07-15T18:19:00Z</cp:lastPrinted>
  <dcterms:created xsi:type="dcterms:W3CDTF">2025-02-25T18:44:00Z</dcterms:created>
  <dcterms:modified xsi:type="dcterms:W3CDTF">2025-03-24T21:33:00Z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LastSaved">
    <vt:filetime>2012-05-10T00:00:00Z</vt:filetime>
  </property>
</Properties>
</file>