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96F70" w14:textId="60404B60" w:rsidR="00812013" w:rsidRDefault="00812013" w:rsidP="00DC355B">
      <w:pPr>
        <w:jc w:val="center"/>
        <w:rPr>
          <w:sz w:val="72"/>
          <w:szCs w:val="72"/>
        </w:rPr>
      </w:pPr>
    </w:p>
    <w:p w14:paraId="772975DB" w14:textId="77777777" w:rsidR="00DC355B" w:rsidRDefault="00DC355B" w:rsidP="00DC355B">
      <w:pPr>
        <w:jc w:val="center"/>
        <w:rPr>
          <w:rFonts w:ascii="Courgette" w:hAnsi="Courgette"/>
          <w:sz w:val="72"/>
          <w:szCs w:val="72"/>
        </w:rPr>
      </w:pPr>
      <w:r w:rsidRPr="00DC355B">
        <w:rPr>
          <w:rFonts w:ascii="Courgette" w:hAnsi="Courgette"/>
          <w:sz w:val="72"/>
          <w:szCs w:val="72"/>
        </w:rPr>
        <w:t xml:space="preserve">Little Blessings </w:t>
      </w:r>
    </w:p>
    <w:p w14:paraId="3B1D1875" w14:textId="0C9B45F4" w:rsidR="00DC355B" w:rsidRDefault="00DC355B" w:rsidP="00DC355B">
      <w:pPr>
        <w:jc w:val="center"/>
        <w:rPr>
          <w:rFonts w:ascii="Courgette" w:hAnsi="Courgette"/>
          <w:sz w:val="72"/>
          <w:szCs w:val="72"/>
        </w:rPr>
      </w:pPr>
      <w:r w:rsidRPr="00DC355B">
        <w:rPr>
          <w:rFonts w:ascii="Courgette" w:hAnsi="Courgette"/>
          <w:sz w:val="72"/>
          <w:szCs w:val="72"/>
        </w:rPr>
        <w:t>Child Care Center</w:t>
      </w:r>
    </w:p>
    <w:p w14:paraId="3BD74AA1" w14:textId="4D56C3AD" w:rsidR="00DC355B" w:rsidRDefault="00DC355B" w:rsidP="00DC355B">
      <w:pPr>
        <w:jc w:val="center"/>
        <w:rPr>
          <w:rFonts w:ascii="Courgette" w:hAnsi="Courgette"/>
          <w:sz w:val="72"/>
          <w:szCs w:val="72"/>
        </w:rPr>
      </w:pPr>
    </w:p>
    <w:p w14:paraId="149D9EBD" w14:textId="64C5E3C5" w:rsidR="00DC355B" w:rsidRDefault="00DC355B" w:rsidP="00DC355B">
      <w:pPr>
        <w:jc w:val="center"/>
        <w:rPr>
          <w:rFonts w:ascii="Courgette" w:hAnsi="Courgette"/>
          <w:sz w:val="72"/>
          <w:szCs w:val="72"/>
        </w:rPr>
      </w:pPr>
      <w:r>
        <w:rPr>
          <w:rFonts w:ascii="Courgette" w:hAnsi="Courgette"/>
          <w:noProof/>
          <w:sz w:val="72"/>
          <w:szCs w:val="72"/>
        </w:rPr>
        <w:drawing>
          <wp:inline distT="0" distB="0" distL="0" distR="0" wp14:anchorId="46AF32F4" wp14:editId="1A811316">
            <wp:extent cx="3200400" cy="1975104"/>
            <wp:effectExtent l="0" t="0" r="0"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00400" cy="1975104"/>
                    </a:xfrm>
                    <a:prstGeom prst="rect">
                      <a:avLst/>
                    </a:prstGeom>
                  </pic:spPr>
                </pic:pic>
              </a:graphicData>
            </a:graphic>
          </wp:inline>
        </w:drawing>
      </w:r>
    </w:p>
    <w:p w14:paraId="16BFDFED" w14:textId="6D010977" w:rsidR="00DC355B" w:rsidRDefault="00DC355B" w:rsidP="00DC355B">
      <w:pPr>
        <w:jc w:val="center"/>
        <w:rPr>
          <w:rFonts w:ascii="Courgette" w:hAnsi="Courgette"/>
          <w:sz w:val="72"/>
          <w:szCs w:val="72"/>
        </w:rPr>
      </w:pPr>
    </w:p>
    <w:p w14:paraId="5BD50467" w14:textId="62262D3F" w:rsidR="00DC355B" w:rsidRDefault="00DC355B" w:rsidP="00DC355B">
      <w:pPr>
        <w:jc w:val="center"/>
        <w:rPr>
          <w:rFonts w:ascii="Courgette" w:hAnsi="Courgette"/>
          <w:sz w:val="72"/>
          <w:szCs w:val="72"/>
        </w:rPr>
      </w:pPr>
      <w:r>
        <w:rPr>
          <w:rFonts w:ascii="Courgette" w:hAnsi="Courgette"/>
          <w:sz w:val="72"/>
          <w:szCs w:val="72"/>
        </w:rPr>
        <w:t>Family Handbook</w:t>
      </w:r>
    </w:p>
    <w:p w14:paraId="6DA2B34F" w14:textId="2369E7E3" w:rsidR="00DC355B" w:rsidRDefault="00DC355B" w:rsidP="00DC355B">
      <w:pPr>
        <w:jc w:val="center"/>
        <w:rPr>
          <w:rFonts w:ascii="Courgette" w:hAnsi="Courgette"/>
          <w:sz w:val="72"/>
          <w:szCs w:val="72"/>
        </w:rPr>
      </w:pPr>
    </w:p>
    <w:p w14:paraId="30F1A604" w14:textId="77777777" w:rsidR="00DC355B" w:rsidRPr="00DC355B" w:rsidRDefault="00DC355B" w:rsidP="00DC355B">
      <w:pPr>
        <w:rPr>
          <w:rFonts w:ascii="Courgette" w:hAnsi="Courgette"/>
          <w:sz w:val="44"/>
          <w:szCs w:val="44"/>
        </w:rPr>
      </w:pPr>
    </w:p>
    <w:p w14:paraId="52E1B64B" w14:textId="77777777" w:rsidR="00992EB5" w:rsidRDefault="00992EB5" w:rsidP="00DC355B">
      <w:pPr>
        <w:rPr>
          <w:rFonts w:ascii="Courgette" w:hAnsi="Courgette"/>
          <w:sz w:val="44"/>
          <w:szCs w:val="44"/>
        </w:rPr>
      </w:pPr>
    </w:p>
    <w:p w14:paraId="60637552" w14:textId="7AD184D4" w:rsidR="00DC355B" w:rsidRDefault="00DC355B" w:rsidP="00DC355B">
      <w:pPr>
        <w:rPr>
          <w:rFonts w:ascii="Courgette" w:hAnsi="Courgette"/>
          <w:sz w:val="44"/>
          <w:szCs w:val="44"/>
        </w:rPr>
      </w:pPr>
      <w:r>
        <w:rPr>
          <w:rFonts w:ascii="Courgette" w:hAnsi="Courgette"/>
          <w:sz w:val="44"/>
          <w:szCs w:val="44"/>
        </w:rPr>
        <w:lastRenderedPageBreak/>
        <w:t>Contact Information</w:t>
      </w:r>
    </w:p>
    <w:p w14:paraId="7BD29B8F" w14:textId="20B1364E" w:rsidR="00DC355B" w:rsidRDefault="00DC355B" w:rsidP="00DC355B">
      <w:pPr>
        <w:spacing w:after="0" w:line="240" w:lineRule="auto"/>
        <w:jc w:val="center"/>
        <w:rPr>
          <w:sz w:val="32"/>
          <w:szCs w:val="32"/>
        </w:rPr>
      </w:pPr>
      <w:r>
        <w:rPr>
          <w:sz w:val="32"/>
          <w:szCs w:val="32"/>
        </w:rPr>
        <w:t>Little Blessings Child Care Center</w:t>
      </w:r>
    </w:p>
    <w:p w14:paraId="497D0DE0" w14:textId="3FBC3B4B" w:rsidR="00DC355B" w:rsidRDefault="00DC355B" w:rsidP="00DC355B">
      <w:pPr>
        <w:spacing w:after="0" w:line="240" w:lineRule="auto"/>
        <w:jc w:val="center"/>
        <w:rPr>
          <w:sz w:val="32"/>
          <w:szCs w:val="32"/>
        </w:rPr>
      </w:pPr>
      <w:r>
        <w:rPr>
          <w:sz w:val="32"/>
          <w:szCs w:val="32"/>
        </w:rPr>
        <w:t>1035 Lafayette Road</w:t>
      </w:r>
    </w:p>
    <w:p w14:paraId="333B93B9" w14:textId="6ED4B561" w:rsidR="00DC355B" w:rsidRDefault="00DC355B" w:rsidP="00DC355B">
      <w:pPr>
        <w:spacing w:after="0" w:line="240" w:lineRule="auto"/>
        <w:jc w:val="center"/>
        <w:rPr>
          <w:sz w:val="32"/>
          <w:szCs w:val="32"/>
        </w:rPr>
      </w:pPr>
      <w:r>
        <w:rPr>
          <w:sz w:val="32"/>
          <w:szCs w:val="32"/>
        </w:rPr>
        <w:t>Portsmouth, NH 03801</w:t>
      </w:r>
    </w:p>
    <w:p w14:paraId="713F4618" w14:textId="2BB7B359" w:rsidR="00DC355B" w:rsidRDefault="00DC355B" w:rsidP="00DC355B">
      <w:pPr>
        <w:spacing w:after="0" w:line="240" w:lineRule="auto"/>
        <w:jc w:val="center"/>
        <w:rPr>
          <w:sz w:val="32"/>
          <w:szCs w:val="32"/>
        </w:rPr>
      </w:pPr>
      <w:r>
        <w:rPr>
          <w:sz w:val="32"/>
          <w:szCs w:val="32"/>
        </w:rPr>
        <w:t>603-431-1809/603-501-0366</w:t>
      </w:r>
    </w:p>
    <w:p w14:paraId="41681A53" w14:textId="3A9B4685" w:rsidR="00DC355B" w:rsidRDefault="00DC355B" w:rsidP="00DC355B">
      <w:pPr>
        <w:spacing w:after="0" w:line="240" w:lineRule="auto"/>
        <w:jc w:val="center"/>
        <w:rPr>
          <w:sz w:val="32"/>
          <w:szCs w:val="32"/>
        </w:rPr>
      </w:pPr>
      <w:r>
        <w:rPr>
          <w:sz w:val="32"/>
          <w:szCs w:val="32"/>
        </w:rPr>
        <w:t>Fax 603-380-7115</w:t>
      </w:r>
    </w:p>
    <w:p w14:paraId="71ED42BE" w14:textId="10F537F2" w:rsidR="00DC355B" w:rsidRDefault="00992EB5" w:rsidP="00DC355B">
      <w:pPr>
        <w:spacing w:after="0" w:line="240" w:lineRule="auto"/>
        <w:jc w:val="center"/>
        <w:rPr>
          <w:sz w:val="32"/>
          <w:szCs w:val="32"/>
        </w:rPr>
      </w:pPr>
      <w:r w:rsidRPr="00992EB5">
        <w:rPr>
          <w:sz w:val="32"/>
          <w:szCs w:val="32"/>
        </w:rPr>
        <w:t>www.littleblessingsnh.org</w:t>
      </w:r>
    </w:p>
    <w:p w14:paraId="0ADB301C" w14:textId="28C61F19" w:rsidR="00992EB5" w:rsidRDefault="00992EB5" w:rsidP="00DC355B">
      <w:pPr>
        <w:spacing w:after="0" w:line="240" w:lineRule="auto"/>
        <w:jc w:val="center"/>
        <w:rPr>
          <w:sz w:val="32"/>
          <w:szCs w:val="32"/>
        </w:rPr>
      </w:pPr>
      <w:r w:rsidRPr="00992EB5">
        <w:rPr>
          <w:sz w:val="32"/>
          <w:szCs w:val="32"/>
        </w:rPr>
        <w:t>https://www.facebook.com/Little-Blessings-Child-Care-Center-161691260566622</w:t>
      </w:r>
    </w:p>
    <w:p w14:paraId="25BB64EC" w14:textId="61E84011" w:rsidR="00DC355B" w:rsidRDefault="00DC355B" w:rsidP="00DC355B">
      <w:pPr>
        <w:spacing w:after="0" w:line="240" w:lineRule="auto"/>
        <w:jc w:val="center"/>
        <w:rPr>
          <w:sz w:val="32"/>
          <w:szCs w:val="32"/>
        </w:rPr>
      </w:pPr>
      <w:r>
        <w:rPr>
          <w:sz w:val="32"/>
          <w:szCs w:val="32"/>
        </w:rPr>
        <w:t xml:space="preserve">Director: Shannon Tremblay </w:t>
      </w:r>
      <w:r w:rsidRPr="00DC355B">
        <w:rPr>
          <w:sz w:val="32"/>
          <w:szCs w:val="32"/>
        </w:rPr>
        <w:t>stremblaylbccc@gmail.com</w:t>
      </w:r>
    </w:p>
    <w:p w14:paraId="087AB2C4" w14:textId="75FCC98E" w:rsidR="00DC355B" w:rsidRDefault="00DC355B" w:rsidP="00DC355B">
      <w:pPr>
        <w:spacing w:after="0" w:line="240" w:lineRule="auto"/>
        <w:jc w:val="center"/>
        <w:rPr>
          <w:sz w:val="32"/>
          <w:szCs w:val="32"/>
        </w:rPr>
      </w:pPr>
      <w:r>
        <w:rPr>
          <w:sz w:val="32"/>
          <w:szCs w:val="32"/>
        </w:rPr>
        <w:t xml:space="preserve">Assistant Director: Kelly Coleman </w:t>
      </w:r>
      <w:r w:rsidRPr="00DC355B">
        <w:rPr>
          <w:sz w:val="32"/>
          <w:szCs w:val="32"/>
        </w:rPr>
        <w:t>littleblessingsnh@gmail.com</w:t>
      </w:r>
      <w:r>
        <w:rPr>
          <w:sz w:val="32"/>
          <w:szCs w:val="32"/>
        </w:rPr>
        <w:t xml:space="preserve"> </w:t>
      </w:r>
    </w:p>
    <w:p w14:paraId="7DCD346F" w14:textId="44617D3C" w:rsidR="00265358" w:rsidRDefault="00265358" w:rsidP="00DC355B">
      <w:pPr>
        <w:spacing w:after="0" w:line="240" w:lineRule="auto"/>
        <w:jc w:val="center"/>
        <w:rPr>
          <w:sz w:val="32"/>
          <w:szCs w:val="32"/>
        </w:rPr>
      </w:pPr>
    </w:p>
    <w:p w14:paraId="285DF754" w14:textId="77777777" w:rsidR="00992EB5" w:rsidRDefault="00992EB5" w:rsidP="00265358">
      <w:pPr>
        <w:spacing w:after="0" w:line="240" w:lineRule="auto"/>
        <w:rPr>
          <w:rFonts w:ascii="Courgette" w:hAnsi="Courgette"/>
          <w:sz w:val="44"/>
          <w:szCs w:val="44"/>
        </w:rPr>
      </w:pPr>
    </w:p>
    <w:p w14:paraId="6B0E4AD3" w14:textId="739B5021" w:rsidR="00265358" w:rsidRDefault="00265358" w:rsidP="00265358">
      <w:pPr>
        <w:spacing w:after="0" w:line="240" w:lineRule="auto"/>
        <w:rPr>
          <w:rFonts w:ascii="Courgette" w:hAnsi="Courgette"/>
          <w:sz w:val="44"/>
          <w:szCs w:val="44"/>
        </w:rPr>
      </w:pPr>
      <w:r>
        <w:rPr>
          <w:rFonts w:ascii="Courgette" w:hAnsi="Courgette"/>
          <w:sz w:val="44"/>
          <w:szCs w:val="44"/>
        </w:rPr>
        <w:t>Introduction</w:t>
      </w:r>
    </w:p>
    <w:p w14:paraId="36549FD3" w14:textId="7A7A0FEF" w:rsidR="00265358" w:rsidRDefault="00265358" w:rsidP="00265358">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Little Blessings is a non-profit childcare center licensed through the Child Care Licensing Unit in New Hampshire.  We are also proudly the first Licensed Plus childcare center, which indicates our commitment to go above and beyond the required licensing standards.  At Little </w:t>
      </w:r>
      <w:r w:rsidR="00373AAF">
        <w:rPr>
          <w:rFonts w:asciiTheme="majorHAnsi" w:hAnsiTheme="majorHAnsi" w:cstheme="majorHAnsi"/>
          <w:sz w:val="28"/>
          <w:szCs w:val="28"/>
        </w:rPr>
        <w:t>Blessings,</w:t>
      </w:r>
      <w:r>
        <w:rPr>
          <w:rFonts w:asciiTheme="majorHAnsi" w:hAnsiTheme="majorHAnsi" w:cstheme="majorHAnsi"/>
          <w:sz w:val="28"/>
          <w:szCs w:val="28"/>
        </w:rPr>
        <w:t xml:space="preserve"> our goal is to provide the highest quality early education and care for all the children and families we serve.</w:t>
      </w:r>
    </w:p>
    <w:p w14:paraId="44CDB4C5" w14:textId="53464FBC" w:rsidR="00265358" w:rsidRDefault="00265358" w:rsidP="00265358">
      <w:pPr>
        <w:spacing w:after="0" w:line="240" w:lineRule="auto"/>
        <w:rPr>
          <w:rFonts w:asciiTheme="majorHAnsi" w:hAnsiTheme="majorHAnsi" w:cstheme="majorHAnsi"/>
          <w:sz w:val="28"/>
          <w:szCs w:val="28"/>
        </w:rPr>
      </w:pPr>
      <w:r>
        <w:rPr>
          <w:rFonts w:asciiTheme="majorHAnsi" w:hAnsiTheme="majorHAnsi" w:cstheme="majorHAnsi"/>
          <w:sz w:val="28"/>
          <w:szCs w:val="28"/>
        </w:rPr>
        <w:t>Little Blessings was opened in 1992 with 24 children over the years we have grown the business to our current license capacity of 71 children ages 6 weeks to 5 years old.  Little Blessings runs the full calendar year, open Monday through Friday.</w:t>
      </w:r>
    </w:p>
    <w:p w14:paraId="4B6DB46A" w14:textId="1F52887E" w:rsidR="00265358" w:rsidRDefault="00BE2614" w:rsidP="00265358">
      <w:pPr>
        <w:spacing w:after="0" w:line="240" w:lineRule="auto"/>
        <w:rPr>
          <w:rFonts w:asciiTheme="majorHAnsi" w:hAnsiTheme="majorHAnsi" w:cstheme="majorHAnsi"/>
          <w:sz w:val="28"/>
          <w:szCs w:val="28"/>
        </w:rPr>
      </w:pPr>
      <w:r>
        <w:rPr>
          <w:rFonts w:asciiTheme="majorHAnsi" w:hAnsiTheme="majorHAnsi" w:cstheme="majorHAnsi"/>
          <w:sz w:val="28"/>
          <w:szCs w:val="28"/>
        </w:rPr>
        <w:t>As</w:t>
      </w:r>
      <w:r w:rsidR="00265358">
        <w:rPr>
          <w:rFonts w:asciiTheme="majorHAnsi" w:hAnsiTheme="majorHAnsi" w:cstheme="majorHAnsi"/>
          <w:sz w:val="28"/>
          <w:szCs w:val="28"/>
        </w:rPr>
        <w:t xml:space="preserve"> an entity of Christ Episcopal Church governed by the New Hampshire Episcopal Diocese</w:t>
      </w:r>
      <w:r>
        <w:rPr>
          <w:rFonts w:asciiTheme="majorHAnsi" w:hAnsiTheme="majorHAnsi" w:cstheme="majorHAnsi"/>
          <w:sz w:val="28"/>
          <w:szCs w:val="28"/>
        </w:rPr>
        <w:t xml:space="preserve"> Little Blessings</w:t>
      </w:r>
      <w:r w:rsidR="00265358">
        <w:rPr>
          <w:rFonts w:asciiTheme="majorHAnsi" w:hAnsiTheme="majorHAnsi" w:cstheme="majorHAnsi"/>
          <w:sz w:val="28"/>
          <w:szCs w:val="28"/>
        </w:rPr>
        <w:t xml:space="preserve"> is guided by an Advisory Board, consisting of two staff representatives, two parent representatives, two church representatives, and two community representatives.  The Rector of Christ Church chairs the board and the director </w:t>
      </w:r>
      <w:r>
        <w:rPr>
          <w:rFonts w:asciiTheme="majorHAnsi" w:hAnsiTheme="majorHAnsi" w:cstheme="majorHAnsi"/>
          <w:sz w:val="28"/>
          <w:szCs w:val="28"/>
        </w:rPr>
        <w:t>of Little Blessings is a non-voting member.  The Advisory Board establishes childcare center policies as well as oversees business operations.</w:t>
      </w:r>
    </w:p>
    <w:p w14:paraId="3C4B1DEB" w14:textId="23E81AFF" w:rsidR="00BE2614" w:rsidRDefault="00BE2614" w:rsidP="00265358">
      <w:pPr>
        <w:spacing w:after="0" w:line="240" w:lineRule="auto"/>
        <w:rPr>
          <w:rFonts w:asciiTheme="majorHAnsi" w:hAnsiTheme="majorHAnsi" w:cstheme="majorHAnsi"/>
          <w:sz w:val="28"/>
          <w:szCs w:val="28"/>
        </w:rPr>
      </w:pPr>
      <w:r>
        <w:rPr>
          <w:rFonts w:asciiTheme="majorHAnsi" w:hAnsiTheme="majorHAnsi" w:cstheme="majorHAnsi"/>
          <w:sz w:val="28"/>
          <w:szCs w:val="28"/>
        </w:rPr>
        <w:t>We are a multi-faith facility, honoring all faiths and celebrating diversity.  We encourage the understanding of differences and openness to people of all backgrounds.  We support and honor awareness, diversity, and tolerance.</w:t>
      </w:r>
    </w:p>
    <w:p w14:paraId="5BD328C3" w14:textId="4ECFB953" w:rsidR="00265358" w:rsidRDefault="00265358" w:rsidP="00265358">
      <w:pPr>
        <w:spacing w:after="0" w:line="240" w:lineRule="auto"/>
        <w:rPr>
          <w:rFonts w:asciiTheme="majorHAnsi" w:hAnsiTheme="majorHAnsi" w:cstheme="majorHAnsi"/>
          <w:sz w:val="28"/>
          <w:szCs w:val="28"/>
        </w:rPr>
      </w:pPr>
    </w:p>
    <w:p w14:paraId="166616F0" w14:textId="77777777" w:rsidR="00992EB5" w:rsidRDefault="00992EB5" w:rsidP="00265358">
      <w:pPr>
        <w:spacing w:after="0" w:line="240" w:lineRule="auto"/>
        <w:rPr>
          <w:rFonts w:ascii="Courgette" w:hAnsi="Courgette"/>
          <w:sz w:val="44"/>
          <w:szCs w:val="44"/>
        </w:rPr>
      </w:pPr>
    </w:p>
    <w:p w14:paraId="137B132D" w14:textId="77777777" w:rsidR="00992EB5" w:rsidRDefault="00992EB5" w:rsidP="00265358">
      <w:pPr>
        <w:spacing w:after="0" w:line="240" w:lineRule="auto"/>
        <w:rPr>
          <w:rFonts w:ascii="Courgette" w:hAnsi="Courgette"/>
          <w:sz w:val="44"/>
          <w:szCs w:val="44"/>
        </w:rPr>
      </w:pPr>
    </w:p>
    <w:p w14:paraId="120581FE" w14:textId="658AA8D0" w:rsidR="00265358" w:rsidRDefault="00265358" w:rsidP="00265358">
      <w:pPr>
        <w:spacing w:after="0" w:line="240" w:lineRule="auto"/>
        <w:rPr>
          <w:rFonts w:ascii="Courgette" w:hAnsi="Courgette"/>
          <w:sz w:val="44"/>
          <w:szCs w:val="44"/>
        </w:rPr>
      </w:pPr>
      <w:r>
        <w:rPr>
          <w:rFonts w:ascii="Courgette" w:hAnsi="Courgette"/>
          <w:sz w:val="44"/>
          <w:szCs w:val="44"/>
        </w:rPr>
        <w:t>Philosophy</w:t>
      </w:r>
    </w:p>
    <w:p w14:paraId="412E8F4C" w14:textId="5C449DDC"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 xml:space="preserve">Little Blessings Child Care Center at Christ Church operates on the developmental philosophy that all children grow and learn at their own individual pace, not according to a calendar.  Social and emotional development are our primary goals; academic development is secondary.  We teach the children to respect others as well as themselves.  We provide an environment where children can interact with other children as well as with adults, where they are given the opportunity to experience the joys of friendships.  </w:t>
      </w:r>
    </w:p>
    <w:p w14:paraId="493867AA" w14:textId="067D46EB"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Learning is discovered more than taught, however the learning environment is created and fostered by the staff.  We provide age-appropriate games, activities, toys, and crafts to develop small and large motor skills; cognitive skills and thinking processes; social skills as well as self-help skills, and positive self-esteem.  We strive to make our Center a family friendly and fun learning environment where unconditional love is the underlying key.</w:t>
      </w:r>
    </w:p>
    <w:p w14:paraId="5B172E3F" w14:textId="74A72F28" w:rsid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We begin by paying attention to the environment.  It must be clean, hazard-free, child proof, provide enough space for large motor skills activity, and contain child-sized furniture. Our outdoor environment consists of three fenced- in play-yards where the children are separated by age each playground consists of age-appropriate outdoor equipment incorporating many natural elements, all of which are surrounded by trees, grass, and plants.</w:t>
      </w:r>
    </w:p>
    <w:p w14:paraId="4CC8FA6E" w14:textId="553C3330" w:rsidR="00677E1E" w:rsidRDefault="00677E1E" w:rsidP="00677E1E">
      <w:pPr>
        <w:spacing w:after="0" w:line="240" w:lineRule="auto"/>
        <w:rPr>
          <w:rFonts w:asciiTheme="majorHAnsi" w:hAnsiTheme="majorHAnsi" w:cstheme="majorHAnsi"/>
          <w:sz w:val="28"/>
          <w:szCs w:val="28"/>
        </w:rPr>
      </w:pPr>
    </w:p>
    <w:p w14:paraId="0184A17E" w14:textId="1D60C945" w:rsidR="00677E1E" w:rsidRDefault="00677E1E" w:rsidP="00677E1E">
      <w:pPr>
        <w:spacing w:after="0" w:line="240" w:lineRule="auto"/>
        <w:rPr>
          <w:rFonts w:ascii="Courgette" w:hAnsi="Courgette"/>
          <w:sz w:val="44"/>
          <w:szCs w:val="44"/>
        </w:rPr>
      </w:pPr>
      <w:bookmarkStart w:id="0" w:name="_Hlk60998685"/>
      <w:r>
        <w:rPr>
          <w:rFonts w:ascii="Courgette" w:hAnsi="Courgette"/>
          <w:sz w:val="44"/>
          <w:szCs w:val="44"/>
        </w:rPr>
        <w:t>Teacher Responsibility Description</w:t>
      </w:r>
    </w:p>
    <w:bookmarkEnd w:id="0"/>
    <w:p w14:paraId="44776F5E" w14:textId="7766A253"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A teacher is entrusted with the responsibility of caring for children in their parents’ absence.  Quality care includes the development of physical, intellectual, social, and emotional skills.  A teacher’s responsibilities include, but are not limited to:</w:t>
      </w:r>
    </w:p>
    <w:p w14:paraId="34F837C0" w14:textId="77777777" w:rsidR="00677E1E" w:rsidRPr="00677E1E" w:rsidRDefault="00677E1E" w:rsidP="00677E1E">
      <w:pPr>
        <w:spacing w:after="0" w:line="240" w:lineRule="auto"/>
        <w:rPr>
          <w:rFonts w:asciiTheme="majorHAnsi" w:hAnsiTheme="majorHAnsi" w:cstheme="majorHAnsi"/>
          <w:sz w:val="28"/>
          <w:szCs w:val="28"/>
        </w:rPr>
      </w:pPr>
    </w:p>
    <w:p w14:paraId="317F88FB" w14:textId="3635DEF6"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1.</w:t>
      </w:r>
      <w:r w:rsidRPr="00677E1E">
        <w:rPr>
          <w:rFonts w:asciiTheme="majorHAnsi" w:hAnsiTheme="majorHAnsi" w:cstheme="majorHAnsi"/>
          <w:sz w:val="28"/>
          <w:szCs w:val="28"/>
        </w:rPr>
        <w:tab/>
        <w:t>Develop age</w:t>
      </w:r>
      <w:r>
        <w:rPr>
          <w:rFonts w:asciiTheme="majorHAnsi" w:hAnsiTheme="majorHAnsi" w:cstheme="majorHAnsi"/>
          <w:sz w:val="28"/>
          <w:szCs w:val="28"/>
        </w:rPr>
        <w:t>-</w:t>
      </w:r>
      <w:r w:rsidRPr="00677E1E">
        <w:rPr>
          <w:rFonts w:asciiTheme="majorHAnsi" w:hAnsiTheme="majorHAnsi" w:cstheme="majorHAnsi"/>
          <w:sz w:val="28"/>
          <w:szCs w:val="28"/>
        </w:rPr>
        <w:t>appropriate objectives and goals.</w:t>
      </w:r>
    </w:p>
    <w:p w14:paraId="04B6E2EC" w14:textId="77777777"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2.</w:t>
      </w:r>
      <w:r w:rsidRPr="00677E1E">
        <w:rPr>
          <w:rFonts w:asciiTheme="majorHAnsi" w:hAnsiTheme="majorHAnsi" w:cstheme="majorHAnsi"/>
          <w:sz w:val="28"/>
          <w:szCs w:val="28"/>
        </w:rPr>
        <w:tab/>
        <w:t xml:space="preserve">Plan daily lessons and activities.  </w:t>
      </w:r>
    </w:p>
    <w:p w14:paraId="772C3420" w14:textId="77777777"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3.</w:t>
      </w:r>
      <w:r w:rsidRPr="00677E1E">
        <w:rPr>
          <w:rFonts w:asciiTheme="majorHAnsi" w:hAnsiTheme="majorHAnsi" w:cstheme="majorHAnsi"/>
          <w:sz w:val="28"/>
          <w:szCs w:val="28"/>
        </w:rPr>
        <w:tab/>
        <w:t>Maintain positive physical and emotional control of children.</w:t>
      </w:r>
    </w:p>
    <w:p w14:paraId="75D898E5" w14:textId="77777777"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4.</w:t>
      </w:r>
      <w:r w:rsidRPr="00677E1E">
        <w:rPr>
          <w:rFonts w:asciiTheme="majorHAnsi" w:hAnsiTheme="majorHAnsi" w:cstheme="majorHAnsi"/>
          <w:sz w:val="28"/>
          <w:szCs w:val="28"/>
        </w:rPr>
        <w:tab/>
        <w:t>Exhibit positive physical and verbal role modeling.</w:t>
      </w:r>
    </w:p>
    <w:p w14:paraId="116E9157" w14:textId="77777777"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5.</w:t>
      </w:r>
      <w:r w:rsidRPr="00677E1E">
        <w:rPr>
          <w:rFonts w:asciiTheme="majorHAnsi" w:hAnsiTheme="majorHAnsi" w:cstheme="majorHAnsi"/>
          <w:sz w:val="28"/>
          <w:szCs w:val="28"/>
        </w:rPr>
        <w:tab/>
        <w:t>Communicate children’s progress and concerns with parents regularly.</w:t>
      </w:r>
    </w:p>
    <w:p w14:paraId="59CA6BBA" w14:textId="77777777"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6.</w:t>
      </w:r>
      <w:r w:rsidRPr="00677E1E">
        <w:rPr>
          <w:rFonts w:asciiTheme="majorHAnsi" w:hAnsiTheme="majorHAnsi" w:cstheme="majorHAnsi"/>
          <w:sz w:val="28"/>
          <w:szCs w:val="28"/>
        </w:rPr>
        <w:tab/>
        <w:t>Supervise all children’s activities.</w:t>
      </w:r>
    </w:p>
    <w:p w14:paraId="4593B675" w14:textId="77777777" w:rsidR="00677E1E" w:rsidRP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7.</w:t>
      </w:r>
      <w:r w:rsidRPr="00677E1E">
        <w:rPr>
          <w:rFonts w:asciiTheme="majorHAnsi" w:hAnsiTheme="majorHAnsi" w:cstheme="majorHAnsi"/>
          <w:sz w:val="28"/>
          <w:szCs w:val="28"/>
        </w:rPr>
        <w:tab/>
        <w:t>Participate in staff meetings and ongoing training.</w:t>
      </w:r>
    </w:p>
    <w:p w14:paraId="25161B9C" w14:textId="376E4363" w:rsid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8.</w:t>
      </w:r>
      <w:r w:rsidRPr="00677E1E">
        <w:rPr>
          <w:rFonts w:asciiTheme="majorHAnsi" w:hAnsiTheme="majorHAnsi" w:cstheme="majorHAnsi"/>
          <w:sz w:val="28"/>
          <w:szCs w:val="28"/>
        </w:rPr>
        <w:tab/>
        <w:t xml:space="preserve">Comply with all state regulations.  </w:t>
      </w:r>
    </w:p>
    <w:p w14:paraId="1C1C02E9" w14:textId="79A8653B" w:rsidR="00677E1E" w:rsidRDefault="00677E1E" w:rsidP="00677E1E">
      <w:pPr>
        <w:spacing w:after="0" w:line="240" w:lineRule="auto"/>
        <w:rPr>
          <w:rFonts w:asciiTheme="majorHAnsi" w:hAnsiTheme="majorHAnsi" w:cstheme="majorHAnsi"/>
          <w:sz w:val="28"/>
          <w:szCs w:val="28"/>
        </w:rPr>
      </w:pPr>
    </w:p>
    <w:p w14:paraId="5941410C" w14:textId="15386A65" w:rsidR="00677E1E" w:rsidRDefault="00677E1E" w:rsidP="00677E1E">
      <w:pPr>
        <w:spacing w:after="0" w:line="240" w:lineRule="auto"/>
        <w:rPr>
          <w:rFonts w:ascii="Courgette" w:hAnsi="Courgette"/>
          <w:sz w:val="44"/>
          <w:szCs w:val="44"/>
        </w:rPr>
      </w:pPr>
      <w:bookmarkStart w:id="1" w:name="_Hlk60999207"/>
      <w:r>
        <w:rPr>
          <w:rFonts w:ascii="Courgette" w:hAnsi="Courgette"/>
          <w:sz w:val="44"/>
          <w:szCs w:val="44"/>
        </w:rPr>
        <w:lastRenderedPageBreak/>
        <w:t>Teacher Training</w:t>
      </w:r>
    </w:p>
    <w:bookmarkEnd w:id="1"/>
    <w:p w14:paraId="30567085" w14:textId="74EE4343" w:rsidR="00677E1E" w:rsidRDefault="00677E1E" w:rsidP="00677E1E">
      <w:pPr>
        <w:spacing w:after="0" w:line="240" w:lineRule="auto"/>
        <w:rPr>
          <w:rFonts w:asciiTheme="majorHAnsi" w:hAnsiTheme="majorHAnsi" w:cstheme="majorHAnsi"/>
          <w:sz w:val="28"/>
          <w:szCs w:val="28"/>
        </w:rPr>
      </w:pPr>
      <w:r w:rsidRPr="00677E1E">
        <w:rPr>
          <w:rFonts w:asciiTheme="majorHAnsi" w:hAnsiTheme="majorHAnsi" w:cstheme="majorHAnsi"/>
          <w:sz w:val="28"/>
          <w:szCs w:val="28"/>
        </w:rPr>
        <w:t>As a licensed childcare center in New Hampshire Little Blessings adheres to all teacher training requirements.  Every teacher who is counted in teacher to child ratios daily is required to attend 18 hours of professional development</w:t>
      </w:r>
      <w:r>
        <w:rPr>
          <w:rFonts w:asciiTheme="majorHAnsi" w:hAnsiTheme="majorHAnsi" w:cstheme="majorHAnsi"/>
          <w:sz w:val="28"/>
          <w:szCs w:val="28"/>
        </w:rPr>
        <w:t xml:space="preserve"> yearly</w:t>
      </w:r>
      <w:r w:rsidRPr="00677E1E">
        <w:rPr>
          <w:rFonts w:asciiTheme="majorHAnsi" w:hAnsiTheme="majorHAnsi" w:cstheme="majorHAnsi"/>
          <w:sz w:val="28"/>
          <w:szCs w:val="28"/>
        </w:rPr>
        <w:t xml:space="preserve">; </w:t>
      </w:r>
      <w:r>
        <w:rPr>
          <w:rFonts w:asciiTheme="majorHAnsi" w:hAnsiTheme="majorHAnsi" w:cstheme="majorHAnsi"/>
          <w:sz w:val="28"/>
          <w:szCs w:val="28"/>
        </w:rPr>
        <w:t>these trainings</w:t>
      </w:r>
      <w:r w:rsidRPr="00677E1E">
        <w:rPr>
          <w:rFonts w:asciiTheme="majorHAnsi" w:hAnsiTheme="majorHAnsi" w:cstheme="majorHAnsi"/>
          <w:sz w:val="28"/>
          <w:szCs w:val="28"/>
        </w:rPr>
        <w:t xml:space="preserve"> </w:t>
      </w:r>
      <w:r>
        <w:rPr>
          <w:rFonts w:asciiTheme="majorHAnsi" w:hAnsiTheme="majorHAnsi" w:cstheme="majorHAnsi"/>
          <w:sz w:val="28"/>
          <w:szCs w:val="28"/>
        </w:rPr>
        <w:t>consist of in person</w:t>
      </w:r>
      <w:r w:rsidRPr="00677E1E">
        <w:rPr>
          <w:rFonts w:asciiTheme="majorHAnsi" w:hAnsiTheme="majorHAnsi" w:cstheme="majorHAnsi"/>
          <w:sz w:val="28"/>
          <w:szCs w:val="28"/>
        </w:rPr>
        <w:t xml:space="preserve"> workshops, online training, professional articles, and staff meetings.  </w:t>
      </w:r>
      <w:r w:rsidR="002E6DA6">
        <w:rPr>
          <w:rFonts w:asciiTheme="majorHAnsi" w:hAnsiTheme="majorHAnsi" w:cstheme="majorHAnsi"/>
          <w:sz w:val="28"/>
          <w:szCs w:val="28"/>
        </w:rPr>
        <w:t xml:space="preserve">All our teachers are CPR and First Aid certified and must remain certified throughout their employment.  </w:t>
      </w:r>
      <w:r w:rsidRPr="00677E1E">
        <w:rPr>
          <w:rFonts w:asciiTheme="majorHAnsi" w:hAnsiTheme="majorHAnsi" w:cstheme="majorHAnsi"/>
          <w:sz w:val="28"/>
          <w:szCs w:val="28"/>
        </w:rPr>
        <w:t>Many of our teachers have degrees in early childhood education, college credits, or are pursuing their CDA (Child Development Associate) Credential</w:t>
      </w:r>
      <w:r>
        <w:rPr>
          <w:rFonts w:asciiTheme="majorHAnsi" w:hAnsiTheme="majorHAnsi" w:cstheme="majorHAnsi"/>
          <w:sz w:val="28"/>
          <w:szCs w:val="28"/>
        </w:rPr>
        <w:t>.  We also encourage all our teachers to obtain or maintain their Professional Credentials through the NH Department of Health and Human Services.</w:t>
      </w:r>
    </w:p>
    <w:p w14:paraId="7397509B" w14:textId="0EFC4079" w:rsidR="002E6DA6" w:rsidRDefault="002E6DA6" w:rsidP="00677E1E">
      <w:pPr>
        <w:spacing w:after="0" w:line="240" w:lineRule="auto"/>
        <w:rPr>
          <w:rFonts w:asciiTheme="majorHAnsi" w:hAnsiTheme="majorHAnsi" w:cstheme="majorHAnsi"/>
          <w:sz w:val="28"/>
          <w:szCs w:val="28"/>
        </w:rPr>
      </w:pPr>
    </w:p>
    <w:p w14:paraId="0CC8F657" w14:textId="38FCEA87" w:rsidR="002E6DA6" w:rsidRDefault="00ED1112" w:rsidP="002E6DA6">
      <w:pPr>
        <w:spacing w:after="0" w:line="240" w:lineRule="auto"/>
        <w:rPr>
          <w:rFonts w:ascii="Courgette" w:hAnsi="Courgette"/>
          <w:sz w:val="44"/>
          <w:szCs w:val="44"/>
        </w:rPr>
      </w:pPr>
      <w:bookmarkStart w:id="2" w:name="_Hlk60999872"/>
      <w:r>
        <w:rPr>
          <w:rFonts w:ascii="Courgette" w:hAnsi="Courgette"/>
          <w:sz w:val="44"/>
          <w:szCs w:val="44"/>
        </w:rPr>
        <w:t>Enrollment &amp; Registration</w:t>
      </w:r>
    </w:p>
    <w:bookmarkEnd w:id="2"/>
    <w:p w14:paraId="7E4226AA" w14:textId="35F8EB90" w:rsidR="002E6DA6" w:rsidRPr="00677E1E" w:rsidRDefault="002E6DA6" w:rsidP="00677E1E">
      <w:pPr>
        <w:spacing w:after="0" w:line="240" w:lineRule="auto"/>
        <w:rPr>
          <w:rFonts w:asciiTheme="majorHAnsi" w:hAnsiTheme="majorHAnsi" w:cstheme="majorHAnsi"/>
          <w:sz w:val="28"/>
          <w:szCs w:val="28"/>
        </w:rPr>
      </w:pPr>
      <w:r w:rsidRPr="002E6DA6">
        <w:rPr>
          <w:rFonts w:asciiTheme="majorHAnsi" w:hAnsiTheme="majorHAnsi" w:cstheme="majorHAnsi"/>
          <w:sz w:val="28"/>
          <w:szCs w:val="28"/>
        </w:rPr>
        <w:t>Several forms and a registration fee are required prior to your child’s first day.  The Registration</w:t>
      </w:r>
      <w:r>
        <w:rPr>
          <w:rFonts w:asciiTheme="majorHAnsi" w:hAnsiTheme="majorHAnsi" w:cstheme="majorHAnsi"/>
          <w:sz w:val="28"/>
          <w:szCs w:val="28"/>
        </w:rPr>
        <w:t xml:space="preserve"> Form</w:t>
      </w:r>
      <w:r w:rsidRPr="002E6DA6">
        <w:rPr>
          <w:rFonts w:asciiTheme="majorHAnsi" w:hAnsiTheme="majorHAnsi" w:cstheme="majorHAnsi"/>
          <w:sz w:val="28"/>
          <w:szCs w:val="28"/>
        </w:rPr>
        <w:t xml:space="preserve"> and Emergency Information Form must be completed in its entirety before admission.  Please pay special attention to the Parental Agreement, which specifies your financial obligations.  A $50.00 non-refundable registration fee is required to retain placement as well as</w:t>
      </w:r>
      <w:r>
        <w:rPr>
          <w:rFonts w:asciiTheme="majorHAnsi" w:hAnsiTheme="majorHAnsi" w:cstheme="majorHAnsi"/>
          <w:sz w:val="28"/>
          <w:szCs w:val="28"/>
        </w:rPr>
        <w:t xml:space="preserve"> ONE</w:t>
      </w:r>
      <w:r w:rsidRPr="002E6DA6">
        <w:rPr>
          <w:rFonts w:asciiTheme="majorHAnsi" w:hAnsiTheme="majorHAnsi" w:cstheme="majorHAnsi"/>
          <w:sz w:val="28"/>
          <w:szCs w:val="28"/>
        </w:rPr>
        <w:t xml:space="preserve"> week’s tuition, which will be applied to your account as a security deposit. The security deposit will be applied toward your final tuition payment when you are leaving the Center. The Child Health Form must be completed by a physician </w:t>
      </w:r>
      <w:r w:rsidR="00E978A5">
        <w:rPr>
          <w:rFonts w:asciiTheme="majorHAnsi" w:hAnsiTheme="majorHAnsi" w:cstheme="majorHAnsi"/>
          <w:sz w:val="28"/>
          <w:szCs w:val="28"/>
        </w:rPr>
        <w:t>or a printout of your child’s current camp/school form which must</w:t>
      </w:r>
      <w:r w:rsidRPr="002E6DA6">
        <w:rPr>
          <w:rFonts w:asciiTheme="majorHAnsi" w:hAnsiTheme="majorHAnsi" w:cstheme="majorHAnsi"/>
          <w:sz w:val="28"/>
          <w:szCs w:val="28"/>
        </w:rPr>
        <w:t xml:space="preserve"> include a list of</w:t>
      </w:r>
      <w:r w:rsidR="00E978A5">
        <w:rPr>
          <w:rFonts w:asciiTheme="majorHAnsi" w:hAnsiTheme="majorHAnsi" w:cstheme="majorHAnsi"/>
          <w:sz w:val="28"/>
          <w:szCs w:val="28"/>
        </w:rPr>
        <w:t xml:space="preserve"> current</w:t>
      </w:r>
      <w:r w:rsidRPr="002E6DA6">
        <w:rPr>
          <w:rFonts w:asciiTheme="majorHAnsi" w:hAnsiTheme="majorHAnsi" w:cstheme="majorHAnsi"/>
          <w:sz w:val="28"/>
          <w:szCs w:val="28"/>
        </w:rPr>
        <w:t xml:space="preserve"> immunizations. This is also required prior to enrollment</w:t>
      </w:r>
      <w:r w:rsidR="00E978A5">
        <w:rPr>
          <w:rFonts w:asciiTheme="majorHAnsi" w:hAnsiTheme="majorHAnsi" w:cstheme="majorHAnsi"/>
          <w:sz w:val="28"/>
          <w:szCs w:val="28"/>
        </w:rPr>
        <w:t xml:space="preserve"> and needs to be updated throughout the year.</w:t>
      </w:r>
    </w:p>
    <w:p w14:paraId="4C40784D" w14:textId="129BE534" w:rsidR="00677E1E" w:rsidRDefault="00677E1E" w:rsidP="00677E1E">
      <w:pPr>
        <w:spacing w:after="0" w:line="240" w:lineRule="auto"/>
        <w:rPr>
          <w:rFonts w:asciiTheme="majorHAnsi" w:hAnsiTheme="majorHAnsi" w:cstheme="majorHAnsi"/>
          <w:sz w:val="28"/>
          <w:szCs w:val="28"/>
        </w:rPr>
      </w:pPr>
    </w:p>
    <w:p w14:paraId="285F7BA6" w14:textId="74547583" w:rsidR="00ED1112" w:rsidRDefault="00ED1112" w:rsidP="00ED1112">
      <w:pPr>
        <w:spacing w:after="0" w:line="240" w:lineRule="auto"/>
        <w:rPr>
          <w:rFonts w:ascii="Courgette" w:hAnsi="Courgette"/>
          <w:sz w:val="44"/>
          <w:szCs w:val="44"/>
        </w:rPr>
      </w:pPr>
      <w:bookmarkStart w:id="3" w:name="_Hlk61000728"/>
      <w:r>
        <w:rPr>
          <w:rFonts w:ascii="Courgette" w:hAnsi="Courgette"/>
          <w:sz w:val="44"/>
          <w:szCs w:val="44"/>
        </w:rPr>
        <w:t>Tuition Rates 2021</w:t>
      </w:r>
    </w:p>
    <w:bookmarkEnd w:id="3"/>
    <w:tbl>
      <w:tblPr>
        <w:tblStyle w:val="TableGrid"/>
        <w:tblW w:w="0" w:type="auto"/>
        <w:tblLook w:val="04A0" w:firstRow="1" w:lastRow="0" w:firstColumn="1" w:lastColumn="0" w:noHBand="0" w:noVBand="1"/>
      </w:tblPr>
      <w:tblGrid>
        <w:gridCol w:w="2337"/>
        <w:gridCol w:w="2337"/>
        <w:gridCol w:w="2338"/>
        <w:gridCol w:w="2338"/>
      </w:tblGrid>
      <w:tr w:rsidR="00ED1112" w14:paraId="0C1B1C5F" w14:textId="77777777" w:rsidTr="00ED1112">
        <w:tc>
          <w:tcPr>
            <w:tcW w:w="2337" w:type="dxa"/>
          </w:tcPr>
          <w:p w14:paraId="1C4A94BC" w14:textId="77777777" w:rsidR="00ED1112" w:rsidRDefault="00ED1112" w:rsidP="00ED1112">
            <w:pPr>
              <w:rPr>
                <w:rFonts w:asciiTheme="majorHAnsi" w:hAnsiTheme="majorHAnsi" w:cstheme="majorHAnsi"/>
                <w:sz w:val="28"/>
                <w:szCs w:val="28"/>
              </w:rPr>
            </w:pPr>
          </w:p>
        </w:tc>
        <w:tc>
          <w:tcPr>
            <w:tcW w:w="2337" w:type="dxa"/>
          </w:tcPr>
          <w:p w14:paraId="7438B4C7" w14:textId="24D9E83C"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5 Days</w:t>
            </w:r>
          </w:p>
        </w:tc>
        <w:tc>
          <w:tcPr>
            <w:tcW w:w="2338" w:type="dxa"/>
          </w:tcPr>
          <w:p w14:paraId="3E7C373F" w14:textId="32B1E230"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3 Days</w:t>
            </w:r>
          </w:p>
        </w:tc>
        <w:tc>
          <w:tcPr>
            <w:tcW w:w="2338" w:type="dxa"/>
          </w:tcPr>
          <w:p w14:paraId="3E603697" w14:textId="02AAA5F1"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2 Days</w:t>
            </w:r>
          </w:p>
        </w:tc>
      </w:tr>
      <w:tr w:rsidR="00ED1112" w14:paraId="4F235835" w14:textId="77777777" w:rsidTr="00ED1112">
        <w:tc>
          <w:tcPr>
            <w:tcW w:w="2337" w:type="dxa"/>
          </w:tcPr>
          <w:p w14:paraId="071C1001" w14:textId="6AFE5E81" w:rsidR="00ED1112" w:rsidRDefault="00ED1112" w:rsidP="00ED1112">
            <w:pPr>
              <w:rPr>
                <w:rFonts w:asciiTheme="majorHAnsi" w:hAnsiTheme="majorHAnsi" w:cstheme="majorHAnsi"/>
                <w:sz w:val="28"/>
                <w:szCs w:val="28"/>
              </w:rPr>
            </w:pPr>
            <w:r>
              <w:rPr>
                <w:rFonts w:asciiTheme="majorHAnsi" w:hAnsiTheme="majorHAnsi" w:cstheme="majorHAnsi"/>
                <w:sz w:val="28"/>
                <w:szCs w:val="28"/>
              </w:rPr>
              <w:t>Infant</w:t>
            </w:r>
          </w:p>
        </w:tc>
        <w:tc>
          <w:tcPr>
            <w:tcW w:w="2337" w:type="dxa"/>
          </w:tcPr>
          <w:p w14:paraId="5A9E9F46" w14:textId="53688316"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$330</w:t>
            </w:r>
          </w:p>
        </w:tc>
        <w:tc>
          <w:tcPr>
            <w:tcW w:w="2338" w:type="dxa"/>
          </w:tcPr>
          <w:p w14:paraId="12512104" w14:textId="066FBAF8"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$242</w:t>
            </w:r>
          </w:p>
        </w:tc>
        <w:tc>
          <w:tcPr>
            <w:tcW w:w="2338" w:type="dxa"/>
          </w:tcPr>
          <w:p w14:paraId="4D6C4F19" w14:textId="630F9033"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$167</w:t>
            </w:r>
          </w:p>
        </w:tc>
      </w:tr>
      <w:tr w:rsidR="00ED1112" w14:paraId="74B56B24" w14:textId="77777777" w:rsidTr="00ED1112">
        <w:tc>
          <w:tcPr>
            <w:tcW w:w="2337" w:type="dxa"/>
          </w:tcPr>
          <w:p w14:paraId="19FBD933" w14:textId="0A048A80" w:rsidR="00ED1112" w:rsidRDefault="00ED1112" w:rsidP="00ED1112">
            <w:pPr>
              <w:rPr>
                <w:rFonts w:asciiTheme="majorHAnsi" w:hAnsiTheme="majorHAnsi" w:cstheme="majorHAnsi"/>
                <w:sz w:val="28"/>
                <w:szCs w:val="28"/>
              </w:rPr>
            </w:pPr>
            <w:r>
              <w:rPr>
                <w:rFonts w:asciiTheme="majorHAnsi" w:hAnsiTheme="majorHAnsi" w:cstheme="majorHAnsi"/>
                <w:sz w:val="28"/>
                <w:szCs w:val="28"/>
              </w:rPr>
              <w:t>Toddler</w:t>
            </w:r>
          </w:p>
        </w:tc>
        <w:tc>
          <w:tcPr>
            <w:tcW w:w="2337" w:type="dxa"/>
          </w:tcPr>
          <w:p w14:paraId="6DC83B3D" w14:textId="2D29F322"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$318</w:t>
            </w:r>
          </w:p>
        </w:tc>
        <w:tc>
          <w:tcPr>
            <w:tcW w:w="2338" w:type="dxa"/>
          </w:tcPr>
          <w:p w14:paraId="35957877" w14:textId="34F31846"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$234</w:t>
            </w:r>
          </w:p>
        </w:tc>
        <w:tc>
          <w:tcPr>
            <w:tcW w:w="2338" w:type="dxa"/>
          </w:tcPr>
          <w:p w14:paraId="423B36E3" w14:textId="4871267F"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$163</w:t>
            </w:r>
          </w:p>
        </w:tc>
      </w:tr>
      <w:tr w:rsidR="00ED1112" w14:paraId="29C631BC" w14:textId="77777777" w:rsidTr="00ED1112">
        <w:tc>
          <w:tcPr>
            <w:tcW w:w="2337" w:type="dxa"/>
          </w:tcPr>
          <w:p w14:paraId="6EDC4B9F" w14:textId="615386C1" w:rsidR="00ED1112" w:rsidRDefault="00ED1112" w:rsidP="00ED1112">
            <w:pPr>
              <w:rPr>
                <w:rFonts w:asciiTheme="majorHAnsi" w:hAnsiTheme="majorHAnsi" w:cstheme="majorHAnsi"/>
                <w:sz w:val="28"/>
                <w:szCs w:val="28"/>
              </w:rPr>
            </w:pPr>
            <w:r>
              <w:rPr>
                <w:rFonts w:asciiTheme="majorHAnsi" w:hAnsiTheme="majorHAnsi" w:cstheme="majorHAnsi"/>
                <w:sz w:val="28"/>
                <w:szCs w:val="28"/>
              </w:rPr>
              <w:t>Preschool 1</w:t>
            </w:r>
          </w:p>
        </w:tc>
        <w:tc>
          <w:tcPr>
            <w:tcW w:w="2337" w:type="dxa"/>
          </w:tcPr>
          <w:p w14:paraId="144E033B" w14:textId="120C4BB3"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$307</w:t>
            </w:r>
          </w:p>
        </w:tc>
        <w:tc>
          <w:tcPr>
            <w:tcW w:w="2338" w:type="dxa"/>
          </w:tcPr>
          <w:p w14:paraId="0FDEBAA4" w14:textId="2FEFCE70"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$234</w:t>
            </w:r>
          </w:p>
        </w:tc>
        <w:tc>
          <w:tcPr>
            <w:tcW w:w="2338" w:type="dxa"/>
          </w:tcPr>
          <w:p w14:paraId="6EAACEA3" w14:textId="30A89BF7"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$163</w:t>
            </w:r>
          </w:p>
        </w:tc>
      </w:tr>
      <w:tr w:rsidR="00ED1112" w14:paraId="69801C83" w14:textId="77777777" w:rsidTr="00ED1112">
        <w:tc>
          <w:tcPr>
            <w:tcW w:w="2337" w:type="dxa"/>
          </w:tcPr>
          <w:p w14:paraId="336ED024" w14:textId="790F96BB" w:rsidR="00ED1112" w:rsidRDefault="00ED1112" w:rsidP="00ED1112">
            <w:pPr>
              <w:rPr>
                <w:rFonts w:asciiTheme="majorHAnsi" w:hAnsiTheme="majorHAnsi" w:cstheme="majorHAnsi"/>
                <w:sz w:val="28"/>
                <w:szCs w:val="28"/>
              </w:rPr>
            </w:pPr>
            <w:r>
              <w:rPr>
                <w:rFonts w:asciiTheme="majorHAnsi" w:hAnsiTheme="majorHAnsi" w:cstheme="majorHAnsi"/>
                <w:sz w:val="28"/>
                <w:szCs w:val="28"/>
              </w:rPr>
              <w:t>Preschool 2</w:t>
            </w:r>
          </w:p>
        </w:tc>
        <w:tc>
          <w:tcPr>
            <w:tcW w:w="2337" w:type="dxa"/>
          </w:tcPr>
          <w:p w14:paraId="3D33BC8F" w14:textId="04BE23BB"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$290</w:t>
            </w:r>
          </w:p>
        </w:tc>
        <w:tc>
          <w:tcPr>
            <w:tcW w:w="2338" w:type="dxa"/>
          </w:tcPr>
          <w:p w14:paraId="04D59EBB" w14:textId="322C777E"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$224</w:t>
            </w:r>
          </w:p>
        </w:tc>
        <w:tc>
          <w:tcPr>
            <w:tcW w:w="2338" w:type="dxa"/>
          </w:tcPr>
          <w:p w14:paraId="12372B2D" w14:textId="4B42F421"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$156</w:t>
            </w:r>
          </w:p>
        </w:tc>
      </w:tr>
      <w:tr w:rsidR="00ED1112" w14:paraId="2447ABA4" w14:textId="77777777" w:rsidTr="00ED1112">
        <w:tc>
          <w:tcPr>
            <w:tcW w:w="2337" w:type="dxa"/>
          </w:tcPr>
          <w:p w14:paraId="72D2AC26" w14:textId="1A638210" w:rsidR="00ED1112" w:rsidRDefault="00ED1112" w:rsidP="00ED1112">
            <w:pPr>
              <w:rPr>
                <w:rFonts w:asciiTheme="majorHAnsi" w:hAnsiTheme="majorHAnsi" w:cstheme="majorHAnsi"/>
                <w:sz w:val="28"/>
                <w:szCs w:val="28"/>
              </w:rPr>
            </w:pPr>
            <w:r>
              <w:rPr>
                <w:rFonts w:asciiTheme="majorHAnsi" w:hAnsiTheme="majorHAnsi" w:cstheme="majorHAnsi"/>
                <w:sz w:val="28"/>
                <w:szCs w:val="28"/>
              </w:rPr>
              <w:t>Preschool 3</w:t>
            </w:r>
          </w:p>
        </w:tc>
        <w:tc>
          <w:tcPr>
            <w:tcW w:w="2337" w:type="dxa"/>
          </w:tcPr>
          <w:p w14:paraId="1723107D" w14:textId="1677EBF5"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$274</w:t>
            </w:r>
          </w:p>
        </w:tc>
        <w:tc>
          <w:tcPr>
            <w:tcW w:w="2338" w:type="dxa"/>
          </w:tcPr>
          <w:p w14:paraId="373C476E" w14:textId="0A1E583F" w:rsidR="00ED1112" w:rsidRDefault="00ED1112" w:rsidP="00ED1112">
            <w:pPr>
              <w:jc w:val="center"/>
              <w:rPr>
                <w:rFonts w:asciiTheme="majorHAnsi" w:hAnsiTheme="majorHAnsi" w:cstheme="majorHAnsi"/>
                <w:sz w:val="28"/>
                <w:szCs w:val="28"/>
              </w:rPr>
            </w:pPr>
            <w:r>
              <w:rPr>
                <w:rFonts w:asciiTheme="majorHAnsi" w:hAnsiTheme="majorHAnsi" w:cstheme="majorHAnsi"/>
                <w:sz w:val="28"/>
                <w:szCs w:val="28"/>
              </w:rPr>
              <w:t>$218</w:t>
            </w:r>
          </w:p>
        </w:tc>
        <w:tc>
          <w:tcPr>
            <w:tcW w:w="2338" w:type="dxa"/>
          </w:tcPr>
          <w:p w14:paraId="1E8D0D65" w14:textId="244FB931" w:rsidR="00ED1112" w:rsidRDefault="00E978A5" w:rsidP="00ED1112">
            <w:pPr>
              <w:jc w:val="center"/>
              <w:rPr>
                <w:rFonts w:asciiTheme="majorHAnsi" w:hAnsiTheme="majorHAnsi" w:cstheme="majorHAnsi"/>
                <w:sz w:val="28"/>
                <w:szCs w:val="28"/>
              </w:rPr>
            </w:pPr>
            <w:r>
              <w:rPr>
                <w:rFonts w:asciiTheme="majorHAnsi" w:hAnsiTheme="majorHAnsi" w:cstheme="majorHAnsi"/>
                <w:sz w:val="28"/>
                <w:szCs w:val="28"/>
              </w:rPr>
              <w:t>$152</w:t>
            </w:r>
          </w:p>
        </w:tc>
      </w:tr>
    </w:tbl>
    <w:p w14:paraId="672D0917" w14:textId="6C1E6AFE" w:rsidR="00ED1112" w:rsidRDefault="00E978A5" w:rsidP="00ED1112">
      <w:pPr>
        <w:spacing w:after="0" w:line="240" w:lineRule="auto"/>
        <w:rPr>
          <w:rFonts w:asciiTheme="majorHAnsi" w:hAnsiTheme="majorHAnsi" w:cstheme="majorHAnsi"/>
          <w:b/>
          <w:bCs/>
          <w:sz w:val="20"/>
          <w:szCs w:val="20"/>
        </w:rPr>
      </w:pPr>
      <w:r w:rsidRPr="00E978A5">
        <w:rPr>
          <w:rFonts w:asciiTheme="majorHAnsi" w:hAnsiTheme="majorHAnsi" w:cstheme="majorHAnsi"/>
          <w:b/>
          <w:bCs/>
          <w:sz w:val="20"/>
          <w:szCs w:val="20"/>
        </w:rPr>
        <w:t xml:space="preserve">*A </w:t>
      </w:r>
      <w:r w:rsidR="00110196">
        <w:rPr>
          <w:rFonts w:asciiTheme="majorHAnsi" w:hAnsiTheme="majorHAnsi" w:cstheme="majorHAnsi"/>
          <w:b/>
          <w:bCs/>
          <w:sz w:val="20"/>
          <w:szCs w:val="20"/>
        </w:rPr>
        <w:t xml:space="preserve">minimum of the annual federal </w:t>
      </w:r>
      <w:r w:rsidRPr="00E978A5">
        <w:rPr>
          <w:rFonts w:asciiTheme="majorHAnsi" w:hAnsiTheme="majorHAnsi" w:cstheme="majorHAnsi"/>
          <w:b/>
          <w:bCs/>
          <w:sz w:val="20"/>
          <w:szCs w:val="20"/>
        </w:rPr>
        <w:t>cost of living increase will be added to your tuition bill automatically</w:t>
      </w:r>
      <w:r>
        <w:rPr>
          <w:rFonts w:asciiTheme="majorHAnsi" w:hAnsiTheme="majorHAnsi" w:cstheme="majorHAnsi"/>
          <w:b/>
          <w:bCs/>
          <w:sz w:val="20"/>
          <w:szCs w:val="20"/>
        </w:rPr>
        <w:t xml:space="preserve"> each January</w:t>
      </w:r>
    </w:p>
    <w:p w14:paraId="0B06A34E" w14:textId="18B398F1" w:rsidR="00E978A5" w:rsidRDefault="00E978A5" w:rsidP="00ED1112">
      <w:pPr>
        <w:spacing w:after="0" w:line="240" w:lineRule="auto"/>
        <w:rPr>
          <w:rFonts w:asciiTheme="majorHAnsi" w:hAnsiTheme="majorHAnsi" w:cstheme="majorHAnsi"/>
          <w:b/>
          <w:bCs/>
          <w:sz w:val="20"/>
          <w:szCs w:val="20"/>
        </w:rPr>
      </w:pPr>
    </w:p>
    <w:p w14:paraId="1E8DAE67" w14:textId="77777777" w:rsidR="00992EB5" w:rsidRDefault="00992EB5" w:rsidP="00E978A5">
      <w:pPr>
        <w:spacing w:after="0" w:line="240" w:lineRule="auto"/>
        <w:rPr>
          <w:rFonts w:ascii="Courgette" w:hAnsi="Courgette"/>
          <w:sz w:val="44"/>
          <w:szCs w:val="44"/>
        </w:rPr>
      </w:pPr>
      <w:bookmarkStart w:id="4" w:name="_Hlk61001544"/>
    </w:p>
    <w:p w14:paraId="0F00E2FF" w14:textId="77777777" w:rsidR="00992EB5" w:rsidRDefault="00992EB5" w:rsidP="00E978A5">
      <w:pPr>
        <w:spacing w:after="0" w:line="240" w:lineRule="auto"/>
        <w:rPr>
          <w:rFonts w:ascii="Courgette" w:hAnsi="Courgette"/>
          <w:sz w:val="44"/>
          <w:szCs w:val="44"/>
        </w:rPr>
      </w:pPr>
    </w:p>
    <w:p w14:paraId="18B67EE9" w14:textId="3C687943" w:rsidR="00E978A5" w:rsidRDefault="00E978A5" w:rsidP="00E978A5">
      <w:pPr>
        <w:spacing w:after="0" w:line="240" w:lineRule="auto"/>
        <w:rPr>
          <w:rFonts w:ascii="Courgette" w:hAnsi="Courgette"/>
          <w:sz w:val="44"/>
          <w:szCs w:val="44"/>
        </w:rPr>
      </w:pPr>
      <w:r>
        <w:rPr>
          <w:rFonts w:ascii="Courgette" w:hAnsi="Courgette"/>
          <w:sz w:val="44"/>
          <w:szCs w:val="44"/>
        </w:rPr>
        <w:lastRenderedPageBreak/>
        <w:t>Tuition Payment Terms</w:t>
      </w:r>
    </w:p>
    <w:bookmarkEnd w:id="4"/>
    <w:p w14:paraId="4CA88D5B" w14:textId="029B0F33" w:rsidR="00E978A5" w:rsidRPr="00E978A5" w:rsidRDefault="00E978A5" w:rsidP="00E978A5">
      <w:pPr>
        <w:spacing w:after="0" w:line="240" w:lineRule="auto"/>
        <w:rPr>
          <w:rFonts w:asciiTheme="majorHAnsi" w:hAnsiTheme="majorHAnsi" w:cstheme="majorHAnsi"/>
          <w:sz w:val="28"/>
          <w:szCs w:val="28"/>
        </w:rPr>
      </w:pPr>
      <w:r w:rsidRPr="00E978A5">
        <w:rPr>
          <w:rFonts w:asciiTheme="majorHAnsi" w:hAnsiTheme="majorHAnsi" w:cstheme="majorHAnsi"/>
          <w:sz w:val="28"/>
          <w:szCs w:val="28"/>
        </w:rPr>
        <w:t xml:space="preserve">The </w:t>
      </w:r>
      <w:r>
        <w:rPr>
          <w:rFonts w:asciiTheme="majorHAnsi" w:hAnsiTheme="majorHAnsi" w:cstheme="majorHAnsi"/>
          <w:sz w:val="28"/>
          <w:szCs w:val="28"/>
        </w:rPr>
        <w:t xml:space="preserve">tuition </w:t>
      </w:r>
      <w:r w:rsidRPr="00E978A5">
        <w:rPr>
          <w:rFonts w:asciiTheme="majorHAnsi" w:hAnsiTheme="majorHAnsi" w:cstheme="majorHAnsi"/>
          <w:sz w:val="28"/>
          <w:szCs w:val="28"/>
        </w:rPr>
        <w:t xml:space="preserve">amount that you contract for must be paid weekly whether your child attends or not.  You are paying for space, not for the fact that you use it.  We do not offer reductions for vacation time or sick days.  Payment is due on Friday, by noon, for the up-coming week.  A friendly reminder and a $10.00 late charge will be sent if tuition is not received by noon Friday.  If tuition and the late fee </w:t>
      </w:r>
      <w:r>
        <w:rPr>
          <w:rFonts w:asciiTheme="majorHAnsi" w:hAnsiTheme="majorHAnsi" w:cstheme="majorHAnsi"/>
          <w:sz w:val="28"/>
          <w:szCs w:val="28"/>
        </w:rPr>
        <w:t>are</w:t>
      </w:r>
      <w:r w:rsidRPr="00E978A5">
        <w:rPr>
          <w:rFonts w:asciiTheme="majorHAnsi" w:hAnsiTheme="majorHAnsi" w:cstheme="majorHAnsi"/>
          <w:sz w:val="28"/>
          <w:szCs w:val="28"/>
        </w:rPr>
        <w:t xml:space="preserve"> not paid in full by the following Friday at noon, a past- due invoice will be sent, along with a notification of termination of services.  Failure to pay by the following Friday may result in loss of services.  Matters of extenuating circumstances can be submitted to the Director for consideration of the Advisory Board.</w:t>
      </w:r>
    </w:p>
    <w:p w14:paraId="7943C016" w14:textId="77777777" w:rsidR="00E978A5" w:rsidRPr="00E978A5" w:rsidRDefault="00E978A5" w:rsidP="00E978A5">
      <w:pPr>
        <w:spacing w:after="0" w:line="240" w:lineRule="auto"/>
        <w:rPr>
          <w:rFonts w:asciiTheme="majorHAnsi" w:hAnsiTheme="majorHAnsi" w:cstheme="majorHAnsi"/>
          <w:sz w:val="28"/>
          <w:szCs w:val="28"/>
        </w:rPr>
      </w:pPr>
      <w:r w:rsidRPr="00E978A5">
        <w:rPr>
          <w:rFonts w:asciiTheme="majorHAnsi" w:hAnsiTheme="majorHAnsi" w:cstheme="majorHAnsi"/>
          <w:sz w:val="28"/>
          <w:szCs w:val="28"/>
        </w:rPr>
        <w:t>Our business is based on enrollment not attendance that is you are paying for your child’s spot in the program whether your child attends or not.</w:t>
      </w:r>
    </w:p>
    <w:p w14:paraId="372CF8A4" w14:textId="2DE83050" w:rsidR="00E978A5" w:rsidRPr="00E978A5" w:rsidRDefault="00E978A5" w:rsidP="00E978A5">
      <w:pPr>
        <w:spacing w:after="0" w:line="240" w:lineRule="auto"/>
        <w:rPr>
          <w:rFonts w:asciiTheme="majorHAnsi" w:hAnsiTheme="majorHAnsi" w:cstheme="majorHAnsi"/>
          <w:sz w:val="28"/>
          <w:szCs w:val="28"/>
        </w:rPr>
      </w:pPr>
      <w:r w:rsidRPr="00E978A5">
        <w:rPr>
          <w:rFonts w:asciiTheme="majorHAnsi" w:hAnsiTheme="majorHAnsi" w:cstheme="majorHAnsi"/>
          <w:sz w:val="28"/>
          <w:szCs w:val="28"/>
        </w:rPr>
        <w:t>If we are closed due to conditions that we cannot control such as a winter weather, flood, fire, pandemic, etc. you will be required to pay your full weekly tuition rate for the first two weeks, if a closure lasts longer than two weeks you will then be required to pay 50% of your weekly tuition for the remainder of the closure.  This policy will be enforced for every instance.</w:t>
      </w:r>
    </w:p>
    <w:p w14:paraId="534B6DBD" w14:textId="231E6651" w:rsidR="00E978A5" w:rsidRPr="00E978A5" w:rsidRDefault="00E978A5" w:rsidP="00E978A5">
      <w:pPr>
        <w:spacing w:after="0" w:line="240" w:lineRule="auto"/>
        <w:rPr>
          <w:rFonts w:asciiTheme="majorHAnsi" w:hAnsiTheme="majorHAnsi" w:cstheme="majorHAnsi"/>
          <w:sz w:val="28"/>
          <w:szCs w:val="28"/>
        </w:rPr>
      </w:pPr>
      <w:r w:rsidRPr="00E978A5">
        <w:rPr>
          <w:rFonts w:asciiTheme="majorHAnsi" w:hAnsiTheme="majorHAnsi" w:cstheme="majorHAnsi"/>
          <w:sz w:val="28"/>
          <w:szCs w:val="28"/>
        </w:rPr>
        <w:t>Tuition payments can be made in a variety of ways</w:t>
      </w:r>
      <w:r>
        <w:rPr>
          <w:rFonts w:asciiTheme="majorHAnsi" w:hAnsiTheme="majorHAnsi" w:cstheme="majorHAnsi"/>
          <w:sz w:val="28"/>
          <w:szCs w:val="28"/>
        </w:rPr>
        <w:t>:</w:t>
      </w:r>
    </w:p>
    <w:p w14:paraId="0FBDD46A" w14:textId="69B9BD75" w:rsidR="00E978A5" w:rsidRPr="00E978A5" w:rsidRDefault="00E978A5" w:rsidP="00E978A5">
      <w:pPr>
        <w:spacing w:after="0" w:line="240" w:lineRule="auto"/>
        <w:rPr>
          <w:rFonts w:asciiTheme="majorHAnsi" w:hAnsiTheme="majorHAnsi" w:cstheme="majorHAnsi"/>
          <w:sz w:val="28"/>
          <w:szCs w:val="28"/>
        </w:rPr>
      </w:pPr>
      <w:r w:rsidRPr="00E978A5">
        <w:rPr>
          <w:rFonts w:asciiTheme="majorHAnsi" w:hAnsiTheme="majorHAnsi" w:cstheme="majorHAnsi"/>
          <w:sz w:val="28"/>
          <w:szCs w:val="28"/>
        </w:rPr>
        <w:t>Tuition box is located on the wall by the ramp to the elevator.  Cash and check payments can be dropped off at any time</w:t>
      </w:r>
      <w:r>
        <w:rPr>
          <w:rFonts w:asciiTheme="majorHAnsi" w:hAnsiTheme="majorHAnsi" w:cstheme="majorHAnsi"/>
          <w:sz w:val="28"/>
          <w:szCs w:val="28"/>
        </w:rPr>
        <w:t>.</w:t>
      </w:r>
    </w:p>
    <w:p w14:paraId="26343A3D" w14:textId="6047F9A8" w:rsidR="00E978A5" w:rsidRDefault="00E978A5" w:rsidP="00E978A5">
      <w:pPr>
        <w:spacing w:after="0" w:line="240" w:lineRule="auto"/>
        <w:rPr>
          <w:rFonts w:asciiTheme="majorHAnsi" w:hAnsiTheme="majorHAnsi" w:cstheme="majorHAnsi"/>
          <w:sz w:val="28"/>
          <w:szCs w:val="28"/>
        </w:rPr>
      </w:pPr>
      <w:r w:rsidRPr="00E978A5">
        <w:rPr>
          <w:rFonts w:asciiTheme="majorHAnsi" w:hAnsiTheme="majorHAnsi" w:cstheme="majorHAnsi"/>
          <w:sz w:val="28"/>
          <w:szCs w:val="28"/>
        </w:rPr>
        <w:t xml:space="preserve">Credit Card, Debit or ACH payments through Brightwheel there is a </w:t>
      </w:r>
      <w:r w:rsidRPr="00E978A5">
        <w:rPr>
          <w:rFonts w:asciiTheme="majorHAnsi" w:hAnsiTheme="majorHAnsi" w:cstheme="majorHAnsi"/>
          <w:b/>
          <w:bCs/>
          <w:sz w:val="28"/>
          <w:szCs w:val="28"/>
        </w:rPr>
        <w:t>FEE</w:t>
      </w:r>
      <w:r w:rsidRPr="00E978A5">
        <w:rPr>
          <w:rFonts w:asciiTheme="majorHAnsi" w:hAnsiTheme="majorHAnsi" w:cstheme="majorHAnsi"/>
          <w:sz w:val="28"/>
          <w:szCs w:val="28"/>
        </w:rPr>
        <w:t xml:space="preserve"> for using this service.  Credit Card 2.9% and ACH $0.60/transaction these fees are the responsibility of the </w:t>
      </w:r>
      <w:r w:rsidRPr="00E978A5">
        <w:rPr>
          <w:rFonts w:asciiTheme="majorHAnsi" w:hAnsiTheme="majorHAnsi" w:cstheme="majorHAnsi"/>
          <w:b/>
          <w:bCs/>
          <w:sz w:val="28"/>
          <w:szCs w:val="28"/>
        </w:rPr>
        <w:t>ACCOUNT HOLDER</w:t>
      </w:r>
      <w:r w:rsidRPr="00E978A5">
        <w:rPr>
          <w:rFonts w:asciiTheme="majorHAnsi" w:hAnsiTheme="majorHAnsi" w:cstheme="majorHAnsi"/>
          <w:sz w:val="28"/>
          <w:szCs w:val="28"/>
        </w:rPr>
        <w:t xml:space="preserve"> not Little Blessings.</w:t>
      </w:r>
    </w:p>
    <w:p w14:paraId="44417FC4" w14:textId="6A7FB30F" w:rsidR="00E978A5" w:rsidRDefault="00E978A5" w:rsidP="00E978A5">
      <w:pPr>
        <w:spacing w:after="0" w:line="240" w:lineRule="auto"/>
        <w:rPr>
          <w:rFonts w:asciiTheme="majorHAnsi" w:hAnsiTheme="majorHAnsi" w:cstheme="majorHAnsi"/>
          <w:sz w:val="28"/>
          <w:szCs w:val="28"/>
        </w:rPr>
      </w:pPr>
      <w:bookmarkStart w:id="5" w:name="_Hlk61002285"/>
      <w:r>
        <w:rPr>
          <w:rFonts w:asciiTheme="majorHAnsi" w:hAnsiTheme="majorHAnsi" w:cstheme="majorHAnsi"/>
          <w:sz w:val="28"/>
          <w:szCs w:val="28"/>
        </w:rPr>
        <w:t xml:space="preserve">A </w:t>
      </w:r>
      <w:r w:rsidR="00110196">
        <w:rPr>
          <w:rFonts w:asciiTheme="majorHAnsi" w:hAnsiTheme="majorHAnsi" w:cstheme="majorHAnsi"/>
          <w:sz w:val="28"/>
          <w:szCs w:val="28"/>
        </w:rPr>
        <w:t xml:space="preserve">minimum of the federal </w:t>
      </w:r>
      <w:r>
        <w:rPr>
          <w:rFonts w:asciiTheme="majorHAnsi" w:hAnsiTheme="majorHAnsi" w:cstheme="majorHAnsi"/>
          <w:sz w:val="28"/>
          <w:szCs w:val="28"/>
        </w:rPr>
        <w:t xml:space="preserve">cost of living increase will be added </w:t>
      </w:r>
      <w:r w:rsidR="00110196">
        <w:rPr>
          <w:rFonts w:asciiTheme="majorHAnsi" w:hAnsiTheme="majorHAnsi" w:cstheme="majorHAnsi"/>
          <w:sz w:val="28"/>
          <w:szCs w:val="28"/>
        </w:rPr>
        <w:t xml:space="preserve">automatically </w:t>
      </w:r>
      <w:r>
        <w:rPr>
          <w:rFonts w:asciiTheme="majorHAnsi" w:hAnsiTheme="majorHAnsi" w:cstheme="majorHAnsi"/>
          <w:sz w:val="28"/>
          <w:szCs w:val="28"/>
        </w:rPr>
        <w:t>to your tuition payment every January.</w:t>
      </w:r>
      <w:r w:rsidR="00110196">
        <w:rPr>
          <w:rFonts w:asciiTheme="majorHAnsi" w:hAnsiTheme="majorHAnsi" w:cstheme="majorHAnsi"/>
          <w:sz w:val="28"/>
          <w:szCs w:val="28"/>
        </w:rPr>
        <w:t xml:space="preserve">  If an increase is warranted for more than the COLA then it will be brought before the Advisory Board and voted on.</w:t>
      </w:r>
    </w:p>
    <w:bookmarkEnd w:id="5"/>
    <w:p w14:paraId="40053A37" w14:textId="23971BCF" w:rsidR="00110196" w:rsidRDefault="00110196" w:rsidP="00E978A5">
      <w:pPr>
        <w:spacing w:after="0" w:line="240" w:lineRule="auto"/>
        <w:rPr>
          <w:rFonts w:asciiTheme="majorHAnsi" w:hAnsiTheme="majorHAnsi" w:cstheme="majorHAnsi"/>
          <w:sz w:val="28"/>
          <w:szCs w:val="28"/>
        </w:rPr>
      </w:pPr>
    </w:p>
    <w:p w14:paraId="0B99D8B3" w14:textId="6D23120B" w:rsidR="00110196" w:rsidRDefault="00110196" w:rsidP="00110196">
      <w:pPr>
        <w:spacing w:after="0" w:line="240" w:lineRule="auto"/>
        <w:rPr>
          <w:rFonts w:ascii="Courgette" w:hAnsi="Courgette"/>
          <w:sz w:val="44"/>
          <w:szCs w:val="44"/>
        </w:rPr>
      </w:pPr>
      <w:bookmarkStart w:id="6" w:name="_Hlk61001690"/>
      <w:r>
        <w:rPr>
          <w:rFonts w:ascii="Courgette" w:hAnsi="Courgette"/>
          <w:sz w:val="44"/>
          <w:szCs w:val="44"/>
        </w:rPr>
        <w:t>Sibling Discount</w:t>
      </w:r>
    </w:p>
    <w:bookmarkEnd w:id="6"/>
    <w:p w14:paraId="75782E06" w14:textId="67BAAF2E" w:rsidR="00110196" w:rsidRPr="00110196" w:rsidRDefault="00110196" w:rsidP="00110196">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Little Blessings offers a sibling discount rate which is applied to the oldest child’s tuition rate.  The younger child pays their full </w:t>
      </w:r>
      <w:r w:rsidR="00543CA3">
        <w:rPr>
          <w:rFonts w:asciiTheme="majorHAnsi" w:hAnsiTheme="majorHAnsi" w:cstheme="majorHAnsi"/>
          <w:sz w:val="28"/>
          <w:szCs w:val="28"/>
        </w:rPr>
        <w:t>tuition,</w:t>
      </w:r>
      <w:r>
        <w:rPr>
          <w:rFonts w:asciiTheme="majorHAnsi" w:hAnsiTheme="majorHAnsi" w:cstheme="majorHAnsi"/>
          <w:sz w:val="28"/>
          <w:szCs w:val="28"/>
        </w:rPr>
        <w:t xml:space="preserve"> and the oldest child receives a 10% discount on their tuition.</w:t>
      </w:r>
    </w:p>
    <w:p w14:paraId="7712A724" w14:textId="77777777" w:rsidR="00110196" w:rsidRPr="00E978A5" w:rsidRDefault="00110196" w:rsidP="00E978A5">
      <w:pPr>
        <w:spacing w:after="0" w:line="240" w:lineRule="auto"/>
        <w:rPr>
          <w:rFonts w:asciiTheme="majorHAnsi" w:hAnsiTheme="majorHAnsi" w:cstheme="majorHAnsi"/>
          <w:sz w:val="28"/>
          <w:szCs w:val="28"/>
        </w:rPr>
      </w:pPr>
    </w:p>
    <w:p w14:paraId="10B96FB7" w14:textId="3AD28166" w:rsidR="00543CA3" w:rsidRDefault="00543CA3" w:rsidP="00543CA3">
      <w:pPr>
        <w:spacing w:after="0" w:line="240" w:lineRule="auto"/>
        <w:rPr>
          <w:rFonts w:ascii="Courgette" w:hAnsi="Courgette"/>
          <w:sz w:val="44"/>
          <w:szCs w:val="44"/>
        </w:rPr>
      </w:pPr>
      <w:r>
        <w:rPr>
          <w:rFonts w:ascii="Courgette" w:hAnsi="Courgette"/>
          <w:sz w:val="44"/>
          <w:szCs w:val="44"/>
        </w:rPr>
        <w:t>Late Pick-Up Fee</w:t>
      </w:r>
    </w:p>
    <w:p w14:paraId="38BAF2A2" w14:textId="68B75ED0" w:rsidR="00543CA3" w:rsidRDefault="00543CA3" w:rsidP="00543CA3">
      <w:pPr>
        <w:spacing w:after="0" w:line="240" w:lineRule="auto"/>
        <w:rPr>
          <w:rFonts w:asciiTheme="majorHAnsi" w:hAnsiTheme="majorHAnsi" w:cstheme="majorHAnsi"/>
          <w:sz w:val="28"/>
          <w:szCs w:val="28"/>
        </w:rPr>
      </w:pPr>
      <w:r>
        <w:rPr>
          <w:rFonts w:asciiTheme="majorHAnsi" w:hAnsiTheme="majorHAnsi" w:cstheme="majorHAnsi"/>
          <w:sz w:val="28"/>
          <w:szCs w:val="28"/>
        </w:rPr>
        <w:t xml:space="preserve">Little Blessings is open from 7:45 AM to 5:00 PM Monday through Friday.  If your child is picked up after 5:00 PM a fee of $5.00 for each portion of five minutes will be charged.  The clock in the office is used to determine fees.  The late pick-up fee </w:t>
      </w:r>
      <w:r>
        <w:rPr>
          <w:rFonts w:asciiTheme="majorHAnsi" w:hAnsiTheme="majorHAnsi" w:cstheme="majorHAnsi"/>
          <w:sz w:val="28"/>
          <w:szCs w:val="28"/>
        </w:rPr>
        <w:lastRenderedPageBreak/>
        <w:t>is designed to discourage parents from arriving at 5:00 PM or later and to help compensate the time plus one-half salary of the staff members.  Repeat offences may result in termination of care.</w:t>
      </w:r>
    </w:p>
    <w:p w14:paraId="5DBD4FAA" w14:textId="42A6217F" w:rsidR="00543CA3" w:rsidRDefault="00543CA3" w:rsidP="00543CA3">
      <w:pPr>
        <w:spacing w:after="0" w:line="240" w:lineRule="auto"/>
        <w:rPr>
          <w:rFonts w:asciiTheme="majorHAnsi" w:hAnsiTheme="majorHAnsi" w:cstheme="majorHAnsi"/>
          <w:sz w:val="28"/>
          <w:szCs w:val="28"/>
        </w:rPr>
      </w:pPr>
    </w:p>
    <w:p w14:paraId="14B25D62" w14:textId="505BE1AA" w:rsidR="00543CA3" w:rsidRDefault="00543CA3" w:rsidP="00543CA3">
      <w:pPr>
        <w:spacing w:after="0" w:line="240" w:lineRule="auto"/>
        <w:rPr>
          <w:rFonts w:ascii="Courgette" w:hAnsi="Courgette"/>
          <w:sz w:val="44"/>
          <w:szCs w:val="44"/>
        </w:rPr>
      </w:pPr>
      <w:r>
        <w:rPr>
          <w:rFonts w:ascii="Courgette" w:hAnsi="Courgette"/>
          <w:sz w:val="44"/>
          <w:szCs w:val="44"/>
        </w:rPr>
        <w:t>NSF or Returned Check Fee</w:t>
      </w:r>
    </w:p>
    <w:p w14:paraId="7A5FDED3" w14:textId="55F8253F" w:rsidR="00543CA3" w:rsidRPr="00543CA3" w:rsidRDefault="00543CA3" w:rsidP="00543CA3">
      <w:pPr>
        <w:spacing w:after="0" w:line="240" w:lineRule="auto"/>
        <w:rPr>
          <w:rFonts w:asciiTheme="majorHAnsi" w:hAnsiTheme="majorHAnsi" w:cstheme="majorHAnsi"/>
          <w:sz w:val="28"/>
          <w:szCs w:val="28"/>
        </w:rPr>
      </w:pPr>
      <w:r w:rsidRPr="00543CA3">
        <w:rPr>
          <w:rFonts w:asciiTheme="majorHAnsi" w:hAnsiTheme="majorHAnsi" w:cstheme="majorHAnsi"/>
          <w:sz w:val="28"/>
          <w:szCs w:val="28"/>
        </w:rPr>
        <w:t>A $20.00 fee is added to returned checks.  Repeat offenses will require cash or money order payments.</w:t>
      </w:r>
    </w:p>
    <w:p w14:paraId="3CFF1278" w14:textId="11A56640" w:rsidR="00E978A5" w:rsidRDefault="00E978A5" w:rsidP="00ED1112">
      <w:pPr>
        <w:spacing w:after="0" w:line="240" w:lineRule="auto"/>
        <w:rPr>
          <w:rFonts w:asciiTheme="majorHAnsi" w:hAnsiTheme="majorHAnsi" w:cstheme="majorHAnsi"/>
          <w:b/>
          <w:bCs/>
          <w:sz w:val="28"/>
          <w:szCs w:val="28"/>
        </w:rPr>
      </w:pPr>
    </w:p>
    <w:p w14:paraId="54B02EFD" w14:textId="6FF3D55E" w:rsidR="00543CA3" w:rsidRDefault="00543CA3" w:rsidP="00543CA3">
      <w:pPr>
        <w:spacing w:after="0" w:line="240" w:lineRule="auto"/>
        <w:rPr>
          <w:rFonts w:ascii="Courgette" w:hAnsi="Courgette"/>
          <w:sz w:val="44"/>
          <w:szCs w:val="44"/>
        </w:rPr>
      </w:pPr>
      <w:bookmarkStart w:id="7" w:name="_Hlk61002302"/>
      <w:r>
        <w:rPr>
          <w:rFonts w:ascii="Courgette" w:hAnsi="Courgette"/>
          <w:sz w:val="44"/>
          <w:szCs w:val="44"/>
        </w:rPr>
        <w:t>Annual Tuition Increase</w:t>
      </w:r>
    </w:p>
    <w:bookmarkEnd w:id="7"/>
    <w:p w14:paraId="115067F0" w14:textId="134AED80" w:rsidR="00543CA3" w:rsidRPr="00C2492D" w:rsidRDefault="00C2492D" w:rsidP="00ED1112">
      <w:pPr>
        <w:spacing w:after="0" w:line="240" w:lineRule="auto"/>
        <w:rPr>
          <w:rFonts w:asciiTheme="majorHAnsi" w:hAnsiTheme="majorHAnsi" w:cstheme="majorHAnsi"/>
          <w:sz w:val="28"/>
          <w:szCs w:val="28"/>
        </w:rPr>
      </w:pPr>
      <w:r w:rsidRPr="00C2492D">
        <w:rPr>
          <w:rFonts w:asciiTheme="majorHAnsi" w:hAnsiTheme="majorHAnsi" w:cstheme="majorHAnsi"/>
          <w:sz w:val="28"/>
          <w:szCs w:val="28"/>
        </w:rPr>
        <w:t>A minimum of the federal cost of living increase will be added automatically to your tuition payment every January.  If an increase is warranted for more than the COLA then it will be brought before the Advisory Board and voted on.</w:t>
      </w:r>
    </w:p>
    <w:p w14:paraId="01B4B3F1" w14:textId="77777777" w:rsidR="00ED1112" w:rsidRPr="00677E1E" w:rsidRDefault="00ED1112" w:rsidP="00677E1E">
      <w:pPr>
        <w:spacing w:after="0" w:line="240" w:lineRule="auto"/>
        <w:rPr>
          <w:rFonts w:asciiTheme="majorHAnsi" w:hAnsiTheme="majorHAnsi" w:cstheme="majorHAnsi"/>
          <w:sz w:val="28"/>
          <w:szCs w:val="28"/>
        </w:rPr>
      </w:pPr>
    </w:p>
    <w:p w14:paraId="3A8B6DC8" w14:textId="04DA4311" w:rsidR="00677E1E" w:rsidRDefault="00C2492D" w:rsidP="00677E1E">
      <w:pPr>
        <w:spacing w:after="0" w:line="240" w:lineRule="auto"/>
        <w:rPr>
          <w:rFonts w:ascii="Courgette" w:hAnsi="Courgette"/>
          <w:sz w:val="44"/>
          <w:szCs w:val="44"/>
        </w:rPr>
      </w:pPr>
      <w:r>
        <w:rPr>
          <w:rFonts w:ascii="Courgette" w:hAnsi="Courgette"/>
          <w:sz w:val="44"/>
          <w:szCs w:val="44"/>
        </w:rPr>
        <w:t>Part-Time Childcare Policy</w:t>
      </w:r>
    </w:p>
    <w:p w14:paraId="444B8D6F" w14:textId="2FF211E8" w:rsidR="00C2492D" w:rsidRDefault="00C2492D" w:rsidP="00677E1E">
      <w:pPr>
        <w:spacing w:after="0" w:line="240" w:lineRule="auto"/>
        <w:rPr>
          <w:rFonts w:asciiTheme="majorHAnsi" w:hAnsiTheme="majorHAnsi" w:cstheme="majorHAnsi"/>
          <w:sz w:val="28"/>
          <w:szCs w:val="28"/>
        </w:rPr>
      </w:pPr>
      <w:r>
        <w:rPr>
          <w:rFonts w:asciiTheme="majorHAnsi" w:hAnsiTheme="majorHAnsi" w:cstheme="majorHAnsi"/>
          <w:sz w:val="28"/>
          <w:szCs w:val="28"/>
        </w:rPr>
        <w:t>Part-time families will contract for a fixed days per week, these days cannot vary week to week.</w:t>
      </w:r>
    </w:p>
    <w:p w14:paraId="74A5C473" w14:textId="58AE8BEB" w:rsidR="00C2492D" w:rsidRDefault="00C2492D" w:rsidP="00677E1E">
      <w:pPr>
        <w:spacing w:after="0" w:line="240" w:lineRule="auto"/>
        <w:rPr>
          <w:rFonts w:asciiTheme="majorHAnsi" w:hAnsiTheme="majorHAnsi" w:cstheme="majorHAnsi"/>
          <w:sz w:val="28"/>
          <w:szCs w:val="28"/>
        </w:rPr>
      </w:pPr>
      <w:r>
        <w:rPr>
          <w:rFonts w:asciiTheme="majorHAnsi" w:hAnsiTheme="majorHAnsi" w:cstheme="majorHAnsi"/>
          <w:sz w:val="28"/>
          <w:szCs w:val="28"/>
        </w:rPr>
        <w:t>Payment for those days is required whether the child attends care or not.</w:t>
      </w:r>
    </w:p>
    <w:p w14:paraId="3B3AA6C4" w14:textId="0DA82D14" w:rsidR="00C2492D" w:rsidRDefault="00C2492D" w:rsidP="00677E1E">
      <w:pPr>
        <w:spacing w:after="0" w:line="240" w:lineRule="auto"/>
        <w:rPr>
          <w:rFonts w:asciiTheme="majorHAnsi" w:hAnsiTheme="majorHAnsi" w:cstheme="majorHAnsi"/>
          <w:sz w:val="28"/>
          <w:szCs w:val="28"/>
        </w:rPr>
      </w:pPr>
      <w:r>
        <w:rPr>
          <w:rFonts w:asciiTheme="majorHAnsi" w:hAnsiTheme="majorHAnsi" w:cstheme="majorHAnsi"/>
          <w:sz w:val="28"/>
          <w:szCs w:val="28"/>
        </w:rPr>
        <w:t>Little Blessings will make every effort to provide space on non-contracted days if requested but cannot guarantee space.</w:t>
      </w:r>
    </w:p>
    <w:p w14:paraId="07D603F4" w14:textId="578BA760" w:rsidR="00C2492D" w:rsidRDefault="00C2492D" w:rsidP="00677E1E">
      <w:pPr>
        <w:spacing w:after="0" w:line="240" w:lineRule="auto"/>
        <w:rPr>
          <w:rFonts w:asciiTheme="majorHAnsi" w:hAnsiTheme="majorHAnsi" w:cstheme="majorHAnsi"/>
          <w:sz w:val="28"/>
          <w:szCs w:val="28"/>
        </w:rPr>
      </w:pPr>
      <w:r>
        <w:rPr>
          <w:rFonts w:asciiTheme="majorHAnsi" w:hAnsiTheme="majorHAnsi" w:cstheme="majorHAnsi"/>
          <w:sz w:val="28"/>
          <w:szCs w:val="28"/>
        </w:rPr>
        <w:t>Additional days may be added to a week (given Little Blessings has the space) price for those days will be based on single day rate and will be added to your tuition payment.</w:t>
      </w:r>
    </w:p>
    <w:p w14:paraId="23A0F5E1" w14:textId="3FD8E2EA" w:rsidR="00C2492D" w:rsidRDefault="00C2492D" w:rsidP="00677E1E">
      <w:pPr>
        <w:spacing w:after="0" w:line="240" w:lineRule="auto"/>
        <w:rPr>
          <w:rFonts w:asciiTheme="majorHAnsi" w:hAnsiTheme="majorHAnsi" w:cstheme="majorHAnsi"/>
          <w:sz w:val="28"/>
          <w:szCs w:val="28"/>
        </w:rPr>
      </w:pPr>
      <w:r>
        <w:rPr>
          <w:rFonts w:asciiTheme="majorHAnsi" w:hAnsiTheme="majorHAnsi" w:cstheme="majorHAnsi"/>
          <w:sz w:val="28"/>
          <w:szCs w:val="28"/>
        </w:rPr>
        <w:t>We ask your assistance in keeping these requests to a minimum.  Although we understand that there are at times extenuating circumstances, schedule changes affect the children, teacher planning and administrative functions.</w:t>
      </w:r>
    </w:p>
    <w:p w14:paraId="7E85F050" w14:textId="73612DF0" w:rsidR="00C2492D" w:rsidRDefault="00C2492D" w:rsidP="00677E1E">
      <w:pPr>
        <w:spacing w:after="0" w:line="240" w:lineRule="auto"/>
        <w:rPr>
          <w:rFonts w:asciiTheme="majorHAnsi" w:hAnsiTheme="majorHAnsi" w:cstheme="majorHAnsi"/>
          <w:sz w:val="28"/>
          <w:szCs w:val="28"/>
        </w:rPr>
      </w:pPr>
    </w:p>
    <w:p w14:paraId="722C3A35" w14:textId="72A1DDD4" w:rsidR="00C2492D" w:rsidRDefault="00C2492D" w:rsidP="00677E1E">
      <w:pPr>
        <w:spacing w:after="0" w:line="240" w:lineRule="auto"/>
        <w:rPr>
          <w:rFonts w:ascii="Courgette" w:hAnsi="Courgette"/>
          <w:sz w:val="44"/>
          <w:szCs w:val="44"/>
        </w:rPr>
      </w:pPr>
      <w:r>
        <w:rPr>
          <w:rFonts w:ascii="Courgette" w:hAnsi="Courgette"/>
          <w:sz w:val="44"/>
          <w:szCs w:val="44"/>
        </w:rPr>
        <w:t>Closings and Holiday Schedule</w:t>
      </w:r>
    </w:p>
    <w:p w14:paraId="46C80E5E" w14:textId="46096B70" w:rsidR="00C2492D" w:rsidRDefault="00C2492D" w:rsidP="00677E1E">
      <w:pPr>
        <w:spacing w:after="0" w:line="240" w:lineRule="auto"/>
        <w:rPr>
          <w:rFonts w:asciiTheme="majorHAnsi" w:hAnsiTheme="majorHAnsi" w:cstheme="majorHAnsi"/>
          <w:sz w:val="28"/>
          <w:szCs w:val="28"/>
        </w:rPr>
      </w:pPr>
      <w:r>
        <w:rPr>
          <w:rFonts w:asciiTheme="majorHAnsi" w:hAnsiTheme="majorHAnsi" w:cstheme="majorHAnsi"/>
          <w:sz w:val="28"/>
          <w:szCs w:val="28"/>
        </w:rPr>
        <w:t>You will receive an annual list of closings and holidays that are observed at Little Blessings.</w:t>
      </w:r>
    </w:p>
    <w:p w14:paraId="726B729D" w14:textId="18DA9AB5" w:rsidR="00C2492D" w:rsidRDefault="00C2492D" w:rsidP="00677E1E">
      <w:pPr>
        <w:spacing w:after="0" w:line="240" w:lineRule="auto"/>
        <w:rPr>
          <w:rFonts w:asciiTheme="majorHAnsi" w:hAnsiTheme="majorHAnsi" w:cstheme="majorHAnsi"/>
          <w:sz w:val="28"/>
          <w:szCs w:val="28"/>
        </w:rPr>
      </w:pPr>
    </w:p>
    <w:p w14:paraId="156DC2C3" w14:textId="17EA701B" w:rsidR="00C2492D" w:rsidRDefault="00C2492D" w:rsidP="00677E1E">
      <w:pPr>
        <w:spacing w:after="0" w:line="240" w:lineRule="auto"/>
        <w:rPr>
          <w:rFonts w:ascii="Courgette" w:hAnsi="Courgette"/>
          <w:sz w:val="44"/>
          <w:szCs w:val="44"/>
        </w:rPr>
      </w:pPr>
      <w:bookmarkStart w:id="8" w:name="_Hlk61003040"/>
      <w:r>
        <w:rPr>
          <w:rFonts w:ascii="Courgette" w:hAnsi="Courgette"/>
          <w:sz w:val="44"/>
          <w:szCs w:val="44"/>
        </w:rPr>
        <w:t>Arrivals/Departures and Attendance</w:t>
      </w:r>
    </w:p>
    <w:bookmarkEnd w:id="8"/>
    <w:p w14:paraId="2A76978E" w14:textId="77777777" w:rsidR="00C2492D" w:rsidRPr="00C2492D" w:rsidRDefault="00C2492D" w:rsidP="00C2492D">
      <w:pPr>
        <w:spacing w:after="0" w:line="240" w:lineRule="auto"/>
        <w:rPr>
          <w:rFonts w:asciiTheme="majorHAnsi" w:hAnsiTheme="majorHAnsi" w:cstheme="majorHAnsi"/>
          <w:sz w:val="28"/>
          <w:szCs w:val="28"/>
        </w:rPr>
      </w:pPr>
      <w:r w:rsidRPr="00C2492D">
        <w:rPr>
          <w:rFonts w:asciiTheme="majorHAnsi" w:hAnsiTheme="majorHAnsi" w:cstheme="majorHAnsi"/>
          <w:sz w:val="28"/>
          <w:szCs w:val="28"/>
        </w:rPr>
        <w:t xml:space="preserve">Parents must sign and initial their child in and out daily using the Brightwheel App.  </w:t>
      </w:r>
    </w:p>
    <w:p w14:paraId="0FB6D02F" w14:textId="76AC9B02" w:rsidR="00C2492D" w:rsidRPr="00C2492D" w:rsidRDefault="00C2492D" w:rsidP="00C2492D">
      <w:pPr>
        <w:spacing w:after="0" w:line="240" w:lineRule="auto"/>
        <w:rPr>
          <w:rFonts w:asciiTheme="majorHAnsi" w:hAnsiTheme="majorHAnsi" w:cstheme="majorHAnsi"/>
          <w:sz w:val="28"/>
          <w:szCs w:val="28"/>
        </w:rPr>
      </w:pPr>
      <w:r w:rsidRPr="00C2492D">
        <w:rPr>
          <w:rFonts w:asciiTheme="majorHAnsi" w:hAnsiTheme="majorHAnsi" w:cstheme="majorHAnsi"/>
          <w:sz w:val="28"/>
          <w:szCs w:val="28"/>
        </w:rPr>
        <w:t>Alternate pick-ups must be listed on the Registration form.  Inform a teacher or administrator (verbally, in writing</w:t>
      </w:r>
      <w:r>
        <w:rPr>
          <w:rFonts w:asciiTheme="majorHAnsi" w:hAnsiTheme="majorHAnsi" w:cstheme="majorHAnsi"/>
          <w:sz w:val="28"/>
          <w:szCs w:val="28"/>
        </w:rPr>
        <w:t xml:space="preserve"> (email)</w:t>
      </w:r>
      <w:r w:rsidRPr="00C2492D">
        <w:rPr>
          <w:rFonts w:asciiTheme="majorHAnsi" w:hAnsiTheme="majorHAnsi" w:cstheme="majorHAnsi"/>
          <w:sz w:val="28"/>
          <w:szCs w:val="28"/>
        </w:rPr>
        <w:t xml:space="preserve"> or by phone) if an alternate person is </w:t>
      </w:r>
      <w:r w:rsidRPr="00C2492D">
        <w:rPr>
          <w:rFonts w:asciiTheme="majorHAnsi" w:hAnsiTheme="majorHAnsi" w:cstheme="majorHAnsi"/>
          <w:sz w:val="28"/>
          <w:szCs w:val="28"/>
        </w:rPr>
        <w:lastRenderedPageBreak/>
        <w:t xml:space="preserve">picking up your child.  The alternate person will be required to show identification.  Brightwheel is a useful tool </w:t>
      </w:r>
      <w:r w:rsidR="00C457DE" w:rsidRPr="00C2492D">
        <w:rPr>
          <w:rFonts w:asciiTheme="majorHAnsi" w:hAnsiTheme="majorHAnsi" w:cstheme="majorHAnsi"/>
          <w:sz w:val="28"/>
          <w:szCs w:val="28"/>
        </w:rPr>
        <w:t>in regard to</w:t>
      </w:r>
      <w:r w:rsidRPr="00C2492D">
        <w:rPr>
          <w:rFonts w:asciiTheme="majorHAnsi" w:hAnsiTheme="majorHAnsi" w:cstheme="majorHAnsi"/>
          <w:sz w:val="28"/>
          <w:szCs w:val="28"/>
        </w:rPr>
        <w:t xml:space="preserve"> alternative pick-ups, parents can direct message the classroom teachers.</w:t>
      </w:r>
    </w:p>
    <w:p w14:paraId="17DB8D1C" w14:textId="1A02BE05" w:rsidR="00C2492D" w:rsidRDefault="00C2492D" w:rsidP="00C2492D">
      <w:pPr>
        <w:spacing w:after="0" w:line="240" w:lineRule="auto"/>
        <w:rPr>
          <w:rFonts w:asciiTheme="majorHAnsi" w:hAnsiTheme="majorHAnsi" w:cstheme="majorHAnsi"/>
          <w:sz w:val="28"/>
          <w:szCs w:val="28"/>
        </w:rPr>
      </w:pPr>
      <w:r w:rsidRPr="00C2492D">
        <w:rPr>
          <w:rFonts w:asciiTheme="majorHAnsi" w:hAnsiTheme="majorHAnsi" w:cstheme="majorHAnsi"/>
          <w:sz w:val="28"/>
          <w:szCs w:val="28"/>
        </w:rPr>
        <w:t>Please notify us in the morning if your child will not be in, either by phone, email or Brightwheel.</w:t>
      </w:r>
      <w:r w:rsidR="00C457DE">
        <w:rPr>
          <w:rFonts w:asciiTheme="majorHAnsi" w:hAnsiTheme="majorHAnsi" w:cstheme="majorHAnsi"/>
          <w:sz w:val="28"/>
          <w:szCs w:val="28"/>
        </w:rPr>
        <w:t xml:space="preserve">  Parent’s can mark their children absent right through the App.</w:t>
      </w:r>
    </w:p>
    <w:p w14:paraId="764098C2" w14:textId="7E0DB6E1" w:rsidR="00C457DE" w:rsidRDefault="00C457DE" w:rsidP="00C2492D">
      <w:pPr>
        <w:spacing w:after="0" w:line="240" w:lineRule="auto"/>
        <w:rPr>
          <w:rFonts w:asciiTheme="majorHAnsi" w:hAnsiTheme="majorHAnsi" w:cstheme="majorHAnsi"/>
          <w:sz w:val="28"/>
          <w:szCs w:val="28"/>
        </w:rPr>
      </w:pPr>
      <w:r>
        <w:rPr>
          <w:rFonts w:asciiTheme="majorHAnsi" w:hAnsiTheme="majorHAnsi" w:cstheme="majorHAnsi"/>
          <w:sz w:val="28"/>
          <w:szCs w:val="28"/>
        </w:rPr>
        <w:t>Mornings are typically when the bulk of the “learning” group lessons etc. take place in each classroom.  Please make every effort to have your child at the center by 9:00 AM each morning in order for them to participate.</w:t>
      </w:r>
    </w:p>
    <w:p w14:paraId="6F2DD976" w14:textId="4CFC6A4B" w:rsidR="00C457DE" w:rsidRDefault="00C457DE" w:rsidP="00C2492D">
      <w:pPr>
        <w:spacing w:after="0" w:line="240" w:lineRule="auto"/>
        <w:rPr>
          <w:rFonts w:asciiTheme="majorHAnsi" w:hAnsiTheme="majorHAnsi" w:cstheme="majorHAnsi"/>
          <w:sz w:val="28"/>
          <w:szCs w:val="28"/>
        </w:rPr>
      </w:pPr>
    </w:p>
    <w:p w14:paraId="0A86A4C7" w14:textId="1466D4B0" w:rsidR="00C457DE" w:rsidRDefault="00C457DE" w:rsidP="00C2492D">
      <w:pPr>
        <w:spacing w:after="0" w:line="240" w:lineRule="auto"/>
        <w:rPr>
          <w:rFonts w:ascii="Courgette" w:hAnsi="Courgette"/>
          <w:sz w:val="44"/>
          <w:szCs w:val="44"/>
        </w:rPr>
      </w:pPr>
      <w:bookmarkStart w:id="9" w:name="_Hlk61003342"/>
      <w:r>
        <w:rPr>
          <w:rFonts w:ascii="Courgette" w:hAnsi="Courgette"/>
          <w:sz w:val="44"/>
          <w:szCs w:val="44"/>
        </w:rPr>
        <w:t>Restraining Orders, Court Orders &amp; Child Custody</w:t>
      </w:r>
    </w:p>
    <w:bookmarkEnd w:id="9"/>
    <w:p w14:paraId="3F8EDD68" w14:textId="77777777"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 xml:space="preserve">The following policy is printed in our Employee Handbook as well; it both protects you and provides you with boundaries. Parents as well as employees are expected to adhere to this policy. </w:t>
      </w:r>
    </w:p>
    <w:p w14:paraId="66D0C103" w14:textId="77777777"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In the event of any legal matters, such as divorce, separation, restraining orders, child custody, etc., it is the policy of Little Blessings to follow the most recent court orders available to us.  It is the responsibility of the parents to provide Little Blessings with a written copy of the current court order.  We will not act on verbal directives.  We must have legal, written documentation.</w:t>
      </w:r>
    </w:p>
    <w:p w14:paraId="71896EF2" w14:textId="77777777"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It is also the policy of Little Blessings to refuse to support either parent in legal matters by providing letters or any other written or verbal documentation to parents or to their legal counsel.  The purpose of this policy is to provide children with a neutral and safe environment during a potentially tumultuous period.  Secondarily, Little Blessings needs to protect its relationship with both parents in order to properly continue to care for the children.</w:t>
      </w:r>
    </w:p>
    <w:p w14:paraId="40723878" w14:textId="77777777"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Little Blessings requires written permission from both parents in order to speak with guardian ad litem.  If a Little Blessings employee is subpoenaed to testify in court, we will comply with the subpoena.</w:t>
      </w:r>
    </w:p>
    <w:p w14:paraId="25FC4E9A" w14:textId="47FA17B6" w:rsid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Our records are Little Blessings property, and they will not be copied and distributed to anyone, unless we are subpoenaed.</w:t>
      </w:r>
    </w:p>
    <w:p w14:paraId="606C8EA9" w14:textId="3FA9D8AA" w:rsidR="00C457DE" w:rsidRDefault="00C457DE" w:rsidP="00C457DE">
      <w:pPr>
        <w:spacing w:after="0" w:line="240" w:lineRule="auto"/>
        <w:rPr>
          <w:rFonts w:asciiTheme="majorHAnsi" w:hAnsiTheme="majorHAnsi" w:cstheme="majorHAnsi"/>
          <w:sz w:val="28"/>
          <w:szCs w:val="28"/>
        </w:rPr>
      </w:pPr>
    </w:p>
    <w:p w14:paraId="71E9C17B" w14:textId="1E575411" w:rsidR="00C457DE" w:rsidRDefault="00C457DE" w:rsidP="00C457DE">
      <w:pPr>
        <w:spacing w:after="0" w:line="240" w:lineRule="auto"/>
        <w:rPr>
          <w:rFonts w:ascii="Courgette" w:hAnsi="Courgette"/>
          <w:sz w:val="44"/>
          <w:szCs w:val="44"/>
        </w:rPr>
      </w:pPr>
      <w:r>
        <w:rPr>
          <w:rFonts w:ascii="Courgette" w:hAnsi="Courgette"/>
          <w:sz w:val="44"/>
          <w:szCs w:val="44"/>
        </w:rPr>
        <w:t>Non-Solicitation and Non-Compete Restrictions</w:t>
      </w:r>
    </w:p>
    <w:p w14:paraId="028884C1" w14:textId="530B913F"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 xml:space="preserve">Our teachers are incredibly special to us. We spend a lot of time, money, and energy finding, screening, training, educating, and building relationships with them.  Families and children within our school also have grown to know and love the relationships they have built with their teachers.  Please DO NOT recruit them </w:t>
      </w:r>
      <w:r w:rsidRPr="00C457DE">
        <w:rPr>
          <w:rFonts w:asciiTheme="majorHAnsi" w:hAnsiTheme="majorHAnsi" w:cstheme="majorHAnsi"/>
          <w:sz w:val="28"/>
          <w:szCs w:val="28"/>
        </w:rPr>
        <w:lastRenderedPageBreak/>
        <w:t>for your own personal use of caregiving (nannying or home caregiving), such use could result in legal action.  This is also for the protection of confidential personal and business information that employees have and that we must protect.</w:t>
      </w:r>
    </w:p>
    <w:p w14:paraId="4A598880" w14:textId="77777777"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Each Little Blessing employee has signed an “Employment Non-Compete &amp; Non-Solicitation Agreement”.  This agreement specifically prohibits employees from solicitating caregiving opportunities or acting as nannies for Little Blessings former or current families for a period of TWO YEARS after leaving the employment at Little Blessings Child Care Center.</w:t>
      </w:r>
    </w:p>
    <w:p w14:paraId="67D66CAB" w14:textId="77777777"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While employees may provide occasional babysitting services during non-business hours, employees are specifically forbidden from:</w:t>
      </w:r>
    </w:p>
    <w:p w14:paraId="2813C89E" w14:textId="77777777"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ab/>
        <w:t>1. Opening home daycares</w:t>
      </w:r>
    </w:p>
    <w:p w14:paraId="2DAC07CD" w14:textId="064E9FF7"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ab/>
        <w:t xml:space="preserve">2. Accepting nannying positions from current or former clients of Little </w:t>
      </w:r>
      <w:r>
        <w:rPr>
          <w:rFonts w:asciiTheme="majorHAnsi" w:hAnsiTheme="majorHAnsi" w:cstheme="majorHAnsi"/>
          <w:sz w:val="28"/>
          <w:szCs w:val="28"/>
        </w:rPr>
        <w:tab/>
      </w:r>
      <w:r>
        <w:rPr>
          <w:rFonts w:asciiTheme="majorHAnsi" w:hAnsiTheme="majorHAnsi" w:cstheme="majorHAnsi"/>
          <w:sz w:val="28"/>
          <w:szCs w:val="28"/>
        </w:rPr>
        <w:tab/>
      </w:r>
      <w:r w:rsidRPr="00C457DE">
        <w:rPr>
          <w:rFonts w:asciiTheme="majorHAnsi" w:hAnsiTheme="majorHAnsi" w:cstheme="majorHAnsi"/>
          <w:sz w:val="28"/>
          <w:szCs w:val="28"/>
        </w:rPr>
        <w:t>Blessings during their employment</w:t>
      </w:r>
    </w:p>
    <w:p w14:paraId="3BB3FBE5" w14:textId="7F437FB6" w:rsidR="00C457DE" w:rsidRP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ab/>
        <w:t xml:space="preserve">3. Soliciting Little Blessings families for any other school or childcare </w:t>
      </w:r>
      <w:r>
        <w:rPr>
          <w:rFonts w:asciiTheme="majorHAnsi" w:hAnsiTheme="majorHAnsi" w:cstheme="majorHAnsi"/>
          <w:sz w:val="28"/>
          <w:szCs w:val="28"/>
        </w:rPr>
        <w:tab/>
      </w:r>
      <w:r w:rsidRPr="00C457DE">
        <w:rPr>
          <w:rFonts w:asciiTheme="majorHAnsi" w:hAnsiTheme="majorHAnsi" w:cstheme="majorHAnsi"/>
          <w:sz w:val="28"/>
          <w:szCs w:val="28"/>
        </w:rPr>
        <w:t>provider or facility.</w:t>
      </w:r>
    </w:p>
    <w:p w14:paraId="1740D291" w14:textId="5B87778E" w:rsidR="00C457DE" w:rsidRDefault="00C457DE" w:rsidP="00C457DE">
      <w:pPr>
        <w:spacing w:after="0" w:line="240" w:lineRule="auto"/>
        <w:rPr>
          <w:rFonts w:asciiTheme="majorHAnsi" w:hAnsiTheme="majorHAnsi" w:cstheme="majorHAnsi"/>
          <w:sz w:val="28"/>
          <w:szCs w:val="28"/>
        </w:rPr>
      </w:pPr>
      <w:r w:rsidRPr="00C457DE">
        <w:rPr>
          <w:rFonts w:asciiTheme="majorHAnsi" w:hAnsiTheme="majorHAnsi" w:cstheme="majorHAnsi"/>
          <w:sz w:val="28"/>
          <w:szCs w:val="28"/>
        </w:rPr>
        <w:t xml:space="preserve">Since such acts could have a damaging impact on employees who violate this policy which may result in legal action.  In addition, former employees who violate their agreements are financially responsible for any losses Little Blessings may incur as a result of their actions and families will owe Little Blessings a $2000 recruitment fee should these policies be violated.  </w:t>
      </w:r>
    </w:p>
    <w:p w14:paraId="770267F6" w14:textId="325B3F5B" w:rsidR="00C457DE" w:rsidRDefault="00C457DE" w:rsidP="00C457DE">
      <w:pPr>
        <w:spacing w:after="0" w:line="240" w:lineRule="auto"/>
        <w:rPr>
          <w:rFonts w:asciiTheme="majorHAnsi" w:hAnsiTheme="majorHAnsi" w:cstheme="majorHAnsi"/>
          <w:sz w:val="28"/>
          <w:szCs w:val="28"/>
        </w:rPr>
      </w:pPr>
    </w:p>
    <w:p w14:paraId="1B3037AC" w14:textId="77777777" w:rsidR="00992EB5" w:rsidRDefault="00992EB5" w:rsidP="00C457DE">
      <w:pPr>
        <w:spacing w:after="0" w:line="240" w:lineRule="auto"/>
        <w:rPr>
          <w:rFonts w:ascii="Courgette" w:hAnsi="Courgette"/>
          <w:sz w:val="44"/>
          <w:szCs w:val="44"/>
        </w:rPr>
      </w:pPr>
    </w:p>
    <w:p w14:paraId="28755498" w14:textId="77777777" w:rsidR="00992EB5" w:rsidRDefault="00992EB5" w:rsidP="00C457DE">
      <w:pPr>
        <w:spacing w:after="0" w:line="240" w:lineRule="auto"/>
        <w:rPr>
          <w:rFonts w:ascii="Courgette" w:hAnsi="Courgette"/>
          <w:sz w:val="44"/>
          <w:szCs w:val="44"/>
        </w:rPr>
      </w:pPr>
    </w:p>
    <w:p w14:paraId="4BE1F1F9" w14:textId="77777777" w:rsidR="00992EB5" w:rsidRDefault="00992EB5" w:rsidP="00C457DE">
      <w:pPr>
        <w:spacing w:after="0" w:line="240" w:lineRule="auto"/>
        <w:rPr>
          <w:rFonts w:ascii="Courgette" w:hAnsi="Courgette"/>
          <w:sz w:val="44"/>
          <w:szCs w:val="44"/>
        </w:rPr>
      </w:pPr>
    </w:p>
    <w:p w14:paraId="1F59C1DF" w14:textId="77777777" w:rsidR="00992EB5" w:rsidRDefault="00992EB5" w:rsidP="00C457DE">
      <w:pPr>
        <w:spacing w:after="0" w:line="240" w:lineRule="auto"/>
        <w:rPr>
          <w:rFonts w:ascii="Courgette" w:hAnsi="Courgette"/>
          <w:sz w:val="44"/>
          <w:szCs w:val="44"/>
        </w:rPr>
      </w:pPr>
    </w:p>
    <w:p w14:paraId="36B99482" w14:textId="77777777" w:rsidR="00992EB5" w:rsidRDefault="00992EB5" w:rsidP="00C457DE">
      <w:pPr>
        <w:spacing w:after="0" w:line="240" w:lineRule="auto"/>
        <w:rPr>
          <w:rFonts w:ascii="Courgette" w:hAnsi="Courgette"/>
          <w:sz w:val="44"/>
          <w:szCs w:val="44"/>
        </w:rPr>
      </w:pPr>
    </w:p>
    <w:p w14:paraId="2911EB17" w14:textId="77777777" w:rsidR="00992EB5" w:rsidRDefault="00992EB5" w:rsidP="00C457DE">
      <w:pPr>
        <w:spacing w:after="0" w:line="240" w:lineRule="auto"/>
        <w:rPr>
          <w:rFonts w:ascii="Courgette" w:hAnsi="Courgette"/>
          <w:sz w:val="44"/>
          <w:szCs w:val="44"/>
        </w:rPr>
      </w:pPr>
    </w:p>
    <w:p w14:paraId="2737CD1A" w14:textId="77777777" w:rsidR="00992EB5" w:rsidRDefault="00992EB5" w:rsidP="00C457DE">
      <w:pPr>
        <w:spacing w:after="0" w:line="240" w:lineRule="auto"/>
        <w:rPr>
          <w:rFonts w:ascii="Courgette" w:hAnsi="Courgette"/>
          <w:sz w:val="44"/>
          <w:szCs w:val="44"/>
        </w:rPr>
      </w:pPr>
    </w:p>
    <w:p w14:paraId="57A85421" w14:textId="77777777" w:rsidR="00992EB5" w:rsidRDefault="00992EB5" w:rsidP="00C457DE">
      <w:pPr>
        <w:spacing w:after="0" w:line="240" w:lineRule="auto"/>
        <w:rPr>
          <w:rFonts w:ascii="Courgette" w:hAnsi="Courgette"/>
          <w:sz w:val="44"/>
          <w:szCs w:val="44"/>
        </w:rPr>
      </w:pPr>
    </w:p>
    <w:p w14:paraId="5A9A022F" w14:textId="77777777" w:rsidR="00992EB5" w:rsidRDefault="00992EB5" w:rsidP="00C457DE">
      <w:pPr>
        <w:spacing w:after="0" w:line="240" w:lineRule="auto"/>
        <w:rPr>
          <w:rFonts w:ascii="Courgette" w:hAnsi="Courgette"/>
          <w:sz w:val="44"/>
          <w:szCs w:val="44"/>
        </w:rPr>
      </w:pPr>
    </w:p>
    <w:p w14:paraId="3E029680" w14:textId="77777777" w:rsidR="00992EB5" w:rsidRDefault="00992EB5" w:rsidP="00C457DE">
      <w:pPr>
        <w:spacing w:after="0" w:line="240" w:lineRule="auto"/>
        <w:rPr>
          <w:rFonts w:ascii="Courgette" w:hAnsi="Courgette"/>
          <w:sz w:val="44"/>
          <w:szCs w:val="44"/>
        </w:rPr>
      </w:pPr>
    </w:p>
    <w:p w14:paraId="719A4A9E" w14:textId="6152BBFC" w:rsidR="00C457DE" w:rsidRDefault="00C457DE" w:rsidP="00C457DE">
      <w:pPr>
        <w:spacing w:after="0" w:line="240" w:lineRule="auto"/>
        <w:rPr>
          <w:rFonts w:ascii="Courgette" w:hAnsi="Courgette"/>
          <w:sz w:val="44"/>
          <w:szCs w:val="44"/>
        </w:rPr>
      </w:pPr>
      <w:r>
        <w:rPr>
          <w:rFonts w:ascii="Courgette" w:hAnsi="Courgette"/>
          <w:sz w:val="44"/>
          <w:szCs w:val="44"/>
        </w:rPr>
        <w:lastRenderedPageBreak/>
        <w:t xml:space="preserve">Items </w:t>
      </w:r>
      <w:r w:rsidR="007B11FA">
        <w:rPr>
          <w:rFonts w:ascii="Courgette" w:hAnsi="Courgette"/>
          <w:sz w:val="44"/>
          <w:szCs w:val="44"/>
        </w:rPr>
        <w:t>Your Child Needs at Childcare</w:t>
      </w:r>
    </w:p>
    <w:p w14:paraId="593D4198" w14:textId="77777777" w:rsidR="007B11FA" w:rsidRPr="007B11FA" w:rsidRDefault="007B11FA" w:rsidP="007B11FA">
      <w:pPr>
        <w:spacing w:after="0" w:line="240" w:lineRule="auto"/>
        <w:rPr>
          <w:rFonts w:asciiTheme="majorHAnsi" w:hAnsiTheme="majorHAnsi" w:cstheme="majorHAnsi"/>
          <w:sz w:val="28"/>
          <w:szCs w:val="28"/>
        </w:rPr>
      </w:pPr>
      <w:r w:rsidRPr="007B11FA">
        <w:rPr>
          <w:rFonts w:asciiTheme="majorHAnsi" w:hAnsiTheme="majorHAnsi" w:cstheme="majorHAnsi"/>
          <w:sz w:val="28"/>
          <w:szCs w:val="28"/>
        </w:rPr>
        <w:t>Little Blessings provides breakfast, lunch and two snacks a day.  Special dietary needs need to be discussed with the classroom teacher, administration and cook.</w:t>
      </w:r>
    </w:p>
    <w:p w14:paraId="7074FDEF" w14:textId="4D821A92" w:rsidR="007B11FA" w:rsidRDefault="007B11FA" w:rsidP="007B11FA">
      <w:pPr>
        <w:spacing w:after="0" w:line="240" w:lineRule="auto"/>
        <w:rPr>
          <w:rFonts w:asciiTheme="majorHAnsi" w:hAnsiTheme="majorHAnsi" w:cstheme="majorHAnsi"/>
          <w:sz w:val="28"/>
          <w:szCs w:val="28"/>
        </w:rPr>
      </w:pPr>
      <w:r w:rsidRPr="007B11FA">
        <w:rPr>
          <w:rFonts w:asciiTheme="majorHAnsi" w:hAnsiTheme="majorHAnsi" w:cstheme="majorHAnsi"/>
          <w:sz w:val="28"/>
          <w:szCs w:val="28"/>
        </w:rPr>
        <w:t>Please remember to bring the following items in with your child.  It is a good idea to check regularly to make sure that your child has everything they need</w:t>
      </w:r>
      <w:r>
        <w:rPr>
          <w:rFonts w:asciiTheme="majorHAnsi" w:hAnsiTheme="majorHAnsi" w:cstheme="majorHAnsi"/>
          <w:sz w:val="28"/>
          <w:szCs w:val="28"/>
        </w:rPr>
        <w:t xml:space="preserve"> and especially when the seasons change!</w:t>
      </w:r>
    </w:p>
    <w:tbl>
      <w:tblPr>
        <w:tblpPr w:leftFromText="180" w:rightFromText="180" w:vertAnchor="text" w:horzAnchor="margin" w:tblpXSpec="center" w:tblpY="91"/>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332"/>
        <w:gridCol w:w="2048"/>
        <w:gridCol w:w="2152"/>
        <w:gridCol w:w="2152"/>
      </w:tblGrid>
      <w:tr w:rsidR="007B11FA" w:rsidRPr="007B11FA" w14:paraId="6EB37F53" w14:textId="77777777" w:rsidTr="007B11FA">
        <w:trPr>
          <w:trHeight w:val="229"/>
        </w:trPr>
        <w:tc>
          <w:tcPr>
            <w:tcW w:w="2152" w:type="dxa"/>
            <w:shd w:val="clear" w:color="auto" w:fill="auto"/>
          </w:tcPr>
          <w:p w14:paraId="345A81F6" w14:textId="77777777" w:rsidR="007B11FA" w:rsidRPr="007B11FA" w:rsidRDefault="007B11FA" w:rsidP="007B11FA">
            <w:pPr>
              <w:spacing w:after="0" w:line="240" w:lineRule="auto"/>
              <w:jc w:val="center"/>
              <w:rPr>
                <w:rFonts w:ascii="Calibri" w:eastAsia="Calibri" w:hAnsi="Calibri" w:cs="Times New Roman"/>
                <w:sz w:val="18"/>
                <w:szCs w:val="18"/>
              </w:rPr>
            </w:pPr>
            <w:r w:rsidRPr="007B11FA">
              <w:rPr>
                <w:rFonts w:ascii="Calibri" w:eastAsia="Calibri" w:hAnsi="Calibri" w:cs="Times New Roman"/>
                <w:sz w:val="18"/>
                <w:szCs w:val="18"/>
              </w:rPr>
              <w:t>Infants</w:t>
            </w:r>
          </w:p>
        </w:tc>
        <w:tc>
          <w:tcPr>
            <w:tcW w:w="2332" w:type="dxa"/>
            <w:shd w:val="clear" w:color="auto" w:fill="auto"/>
          </w:tcPr>
          <w:p w14:paraId="0F387E8E" w14:textId="77777777" w:rsidR="007B11FA" w:rsidRPr="007B11FA" w:rsidRDefault="007B11FA" w:rsidP="007B11FA">
            <w:pPr>
              <w:spacing w:after="0" w:line="240" w:lineRule="auto"/>
              <w:jc w:val="center"/>
              <w:rPr>
                <w:rFonts w:ascii="Calibri" w:eastAsia="Calibri" w:hAnsi="Calibri" w:cs="Times New Roman"/>
                <w:sz w:val="18"/>
                <w:szCs w:val="18"/>
              </w:rPr>
            </w:pPr>
            <w:r w:rsidRPr="007B11FA">
              <w:rPr>
                <w:rFonts w:ascii="Calibri" w:eastAsia="Calibri" w:hAnsi="Calibri" w:cs="Times New Roman"/>
                <w:sz w:val="18"/>
                <w:szCs w:val="18"/>
              </w:rPr>
              <w:t>Toddlers</w:t>
            </w:r>
          </w:p>
        </w:tc>
        <w:tc>
          <w:tcPr>
            <w:tcW w:w="2048" w:type="dxa"/>
            <w:shd w:val="clear" w:color="auto" w:fill="auto"/>
          </w:tcPr>
          <w:p w14:paraId="055BCC4E" w14:textId="77777777" w:rsidR="007B11FA" w:rsidRPr="007B11FA" w:rsidRDefault="007B11FA" w:rsidP="007B11FA">
            <w:pPr>
              <w:spacing w:after="0" w:line="240" w:lineRule="auto"/>
              <w:jc w:val="center"/>
              <w:rPr>
                <w:rFonts w:ascii="Calibri" w:eastAsia="Calibri" w:hAnsi="Calibri" w:cs="Times New Roman"/>
                <w:sz w:val="18"/>
                <w:szCs w:val="18"/>
              </w:rPr>
            </w:pPr>
            <w:r w:rsidRPr="007B11FA">
              <w:rPr>
                <w:rFonts w:ascii="Calibri" w:eastAsia="Calibri" w:hAnsi="Calibri" w:cs="Times New Roman"/>
                <w:sz w:val="18"/>
                <w:szCs w:val="18"/>
              </w:rPr>
              <w:t>Preschool 1</w:t>
            </w:r>
          </w:p>
        </w:tc>
        <w:tc>
          <w:tcPr>
            <w:tcW w:w="2152" w:type="dxa"/>
            <w:shd w:val="clear" w:color="auto" w:fill="auto"/>
          </w:tcPr>
          <w:p w14:paraId="2DB98116" w14:textId="77777777" w:rsidR="007B11FA" w:rsidRPr="007B11FA" w:rsidRDefault="007B11FA" w:rsidP="007B11FA">
            <w:pPr>
              <w:spacing w:after="0" w:line="240" w:lineRule="auto"/>
              <w:jc w:val="center"/>
              <w:rPr>
                <w:rFonts w:ascii="Calibri" w:eastAsia="Calibri" w:hAnsi="Calibri" w:cs="Times New Roman"/>
                <w:sz w:val="18"/>
                <w:szCs w:val="18"/>
              </w:rPr>
            </w:pPr>
            <w:r w:rsidRPr="007B11FA">
              <w:rPr>
                <w:rFonts w:ascii="Calibri" w:eastAsia="Calibri" w:hAnsi="Calibri" w:cs="Times New Roman"/>
                <w:sz w:val="18"/>
                <w:szCs w:val="18"/>
              </w:rPr>
              <w:t>Preschool 2</w:t>
            </w:r>
          </w:p>
        </w:tc>
        <w:tc>
          <w:tcPr>
            <w:tcW w:w="2152" w:type="dxa"/>
            <w:shd w:val="clear" w:color="auto" w:fill="auto"/>
          </w:tcPr>
          <w:p w14:paraId="4099FE09" w14:textId="77777777" w:rsidR="007B11FA" w:rsidRPr="007B11FA" w:rsidRDefault="007B11FA" w:rsidP="007B11FA">
            <w:pPr>
              <w:spacing w:after="0" w:line="240" w:lineRule="auto"/>
              <w:jc w:val="center"/>
              <w:rPr>
                <w:rFonts w:ascii="Calibri" w:eastAsia="Calibri" w:hAnsi="Calibri" w:cs="Times New Roman"/>
                <w:sz w:val="18"/>
                <w:szCs w:val="18"/>
              </w:rPr>
            </w:pPr>
            <w:r w:rsidRPr="007B11FA">
              <w:rPr>
                <w:rFonts w:ascii="Calibri" w:eastAsia="Calibri" w:hAnsi="Calibri" w:cs="Times New Roman"/>
                <w:sz w:val="18"/>
                <w:szCs w:val="18"/>
              </w:rPr>
              <w:t>Preschool 3</w:t>
            </w:r>
          </w:p>
        </w:tc>
      </w:tr>
      <w:tr w:rsidR="007B11FA" w:rsidRPr="007B11FA" w14:paraId="218FB5AD" w14:textId="77777777" w:rsidTr="007B11FA">
        <w:trPr>
          <w:trHeight w:val="5507"/>
        </w:trPr>
        <w:tc>
          <w:tcPr>
            <w:tcW w:w="2152" w:type="dxa"/>
            <w:shd w:val="clear" w:color="auto" w:fill="auto"/>
          </w:tcPr>
          <w:p w14:paraId="77288E1B"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Disposable diapers</w:t>
            </w:r>
          </w:p>
          <w:p w14:paraId="69E0A4DB"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Any lotions, creams, or ointments</w:t>
            </w:r>
          </w:p>
          <w:p w14:paraId="6A2159EC"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Medications (prescription or non-prescription w/Dr. note)</w:t>
            </w:r>
          </w:p>
          <w:p w14:paraId="1C838FF3"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Several changes of clothing</w:t>
            </w:r>
          </w:p>
          <w:p w14:paraId="7E360F40"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Snowsuit, hat, mittens, boots (Winter)</w:t>
            </w:r>
          </w:p>
          <w:p w14:paraId="7AF4105E" w14:textId="1DFC94A5"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 xml:space="preserve">Formula or breastmilk </w:t>
            </w:r>
          </w:p>
          <w:p w14:paraId="0024EBC0" w14:textId="5FE98E15"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 xml:space="preserve">Baby food </w:t>
            </w:r>
          </w:p>
          <w:p w14:paraId="2374D322" w14:textId="695E40D1"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 xml:space="preserve">Baby cereals </w:t>
            </w:r>
          </w:p>
          <w:p w14:paraId="53D48389"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 xml:space="preserve">3 bottles </w:t>
            </w:r>
          </w:p>
          <w:p w14:paraId="1AC7123D"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Pacifier (if used)</w:t>
            </w:r>
          </w:p>
          <w:p w14:paraId="62135E1D" w14:textId="77777777" w:rsidR="007B11FA" w:rsidRPr="007B11FA" w:rsidRDefault="007B11FA" w:rsidP="007B11FA">
            <w:pPr>
              <w:spacing w:after="0" w:line="240" w:lineRule="auto"/>
              <w:ind w:left="720"/>
              <w:contextualSpacing/>
              <w:rPr>
                <w:rFonts w:ascii="Calibri" w:eastAsia="Calibri" w:hAnsi="Calibri" w:cs="Times New Roman"/>
                <w:sz w:val="18"/>
                <w:szCs w:val="18"/>
              </w:rPr>
            </w:pPr>
          </w:p>
        </w:tc>
        <w:tc>
          <w:tcPr>
            <w:tcW w:w="2332" w:type="dxa"/>
            <w:shd w:val="clear" w:color="auto" w:fill="auto"/>
          </w:tcPr>
          <w:p w14:paraId="1C0E61F8"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Disposable diapers</w:t>
            </w:r>
          </w:p>
          <w:p w14:paraId="6ED11BFE"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Any lotions, creams, or ointments</w:t>
            </w:r>
          </w:p>
          <w:p w14:paraId="672BC240"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Medications (prescription or non-prescription w/Dr. note)</w:t>
            </w:r>
          </w:p>
          <w:p w14:paraId="14C80F82"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Several changes of clothing</w:t>
            </w:r>
          </w:p>
          <w:p w14:paraId="5A07A42C"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Snowsuit, hat, mittens, boots (Winter)</w:t>
            </w:r>
          </w:p>
          <w:p w14:paraId="723223CB"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Pacifier (if used)</w:t>
            </w:r>
          </w:p>
          <w:p w14:paraId="441D4459" w14:textId="77777777" w:rsid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One small blanket</w:t>
            </w:r>
          </w:p>
          <w:p w14:paraId="31D3F508"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Bathing suit, swim diapers, beach towel, water shoes (Summer)</w:t>
            </w:r>
          </w:p>
          <w:p w14:paraId="08940D99" w14:textId="1BA28035" w:rsidR="007B11FA" w:rsidRPr="007B11FA" w:rsidRDefault="007B11FA" w:rsidP="007B11FA">
            <w:pPr>
              <w:spacing w:after="0" w:line="240" w:lineRule="auto"/>
              <w:ind w:left="720"/>
              <w:contextualSpacing/>
              <w:rPr>
                <w:rFonts w:ascii="Calibri" w:eastAsia="Calibri" w:hAnsi="Calibri" w:cs="Times New Roman"/>
                <w:sz w:val="18"/>
                <w:szCs w:val="18"/>
              </w:rPr>
            </w:pPr>
          </w:p>
        </w:tc>
        <w:tc>
          <w:tcPr>
            <w:tcW w:w="2048" w:type="dxa"/>
            <w:shd w:val="clear" w:color="auto" w:fill="auto"/>
          </w:tcPr>
          <w:p w14:paraId="32DA5AF5"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Disposable diapers</w:t>
            </w:r>
          </w:p>
          <w:p w14:paraId="7DE04191"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Any lotions, creams, or ointments</w:t>
            </w:r>
          </w:p>
          <w:p w14:paraId="1F404C57"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Medications (prescription or non-prescription w/Dr. note)</w:t>
            </w:r>
          </w:p>
          <w:p w14:paraId="00BD7868"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Several changes of clothing</w:t>
            </w:r>
          </w:p>
          <w:p w14:paraId="7FC0D63D"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Snowsuit, hat, mittens, boots (Winter)</w:t>
            </w:r>
          </w:p>
          <w:p w14:paraId="23E7E5AA"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Bathing suit, swim diapers, beach towel, water shoes (Summer)</w:t>
            </w:r>
          </w:p>
          <w:p w14:paraId="12626162"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One small blanket</w:t>
            </w:r>
          </w:p>
          <w:p w14:paraId="633EB009"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One small stuffy (if needed)</w:t>
            </w:r>
          </w:p>
        </w:tc>
        <w:tc>
          <w:tcPr>
            <w:tcW w:w="2152" w:type="dxa"/>
            <w:shd w:val="clear" w:color="auto" w:fill="auto"/>
          </w:tcPr>
          <w:p w14:paraId="76F43563"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Disposable diapers (if needed)</w:t>
            </w:r>
          </w:p>
          <w:p w14:paraId="11B11B4B"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Any lotions, creams, or ointments</w:t>
            </w:r>
          </w:p>
          <w:p w14:paraId="5270B754"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Medications (prescription or non- prescription w/Dr. note)</w:t>
            </w:r>
          </w:p>
          <w:p w14:paraId="4935FC5D"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One complete set of clothes</w:t>
            </w:r>
          </w:p>
          <w:p w14:paraId="371F5660"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Snowsuit, hat, mittens, boots (Winter)</w:t>
            </w:r>
          </w:p>
          <w:p w14:paraId="48416B81"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Bathing suit, beach towel, water shoes (Summer)</w:t>
            </w:r>
          </w:p>
          <w:p w14:paraId="10C60A69"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One small blanket</w:t>
            </w:r>
          </w:p>
          <w:p w14:paraId="188A09C1"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One small stuffy (if needed)</w:t>
            </w:r>
          </w:p>
          <w:p w14:paraId="02A50004" w14:textId="77777777" w:rsidR="007B11FA" w:rsidRPr="007B11FA" w:rsidRDefault="007B11FA" w:rsidP="007B11FA">
            <w:pPr>
              <w:spacing w:after="0" w:line="240" w:lineRule="auto"/>
              <w:ind w:left="720"/>
              <w:contextualSpacing/>
              <w:rPr>
                <w:rFonts w:ascii="Calibri" w:eastAsia="Calibri" w:hAnsi="Calibri" w:cs="Times New Roman"/>
                <w:sz w:val="18"/>
                <w:szCs w:val="18"/>
              </w:rPr>
            </w:pPr>
          </w:p>
        </w:tc>
        <w:tc>
          <w:tcPr>
            <w:tcW w:w="2152" w:type="dxa"/>
            <w:shd w:val="clear" w:color="auto" w:fill="auto"/>
          </w:tcPr>
          <w:p w14:paraId="0EFE5733"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Any lotion, creams, or ointments</w:t>
            </w:r>
          </w:p>
          <w:p w14:paraId="4E63E66B"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Medications (prescription or non-prescription w/Dr. note)</w:t>
            </w:r>
          </w:p>
          <w:p w14:paraId="698B6BC3"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One complete change of clothes</w:t>
            </w:r>
          </w:p>
          <w:p w14:paraId="24B21054"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Snowsuit, hat, mittens, boots (Winter)</w:t>
            </w:r>
          </w:p>
          <w:p w14:paraId="5E291CFD"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Bathing suit, beach towel, water shoes (Summer)</w:t>
            </w:r>
          </w:p>
          <w:p w14:paraId="6A49F1C5"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One small blanket</w:t>
            </w:r>
          </w:p>
          <w:p w14:paraId="31CD06EE" w14:textId="77777777" w:rsidR="007B11FA" w:rsidRPr="007B11FA" w:rsidRDefault="007B11FA" w:rsidP="007B11FA">
            <w:pPr>
              <w:numPr>
                <w:ilvl w:val="0"/>
                <w:numId w:val="1"/>
              </w:numPr>
              <w:spacing w:after="0" w:line="240" w:lineRule="auto"/>
              <w:contextualSpacing/>
              <w:rPr>
                <w:rFonts w:ascii="Calibri" w:eastAsia="Calibri" w:hAnsi="Calibri" w:cs="Times New Roman"/>
                <w:sz w:val="18"/>
                <w:szCs w:val="18"/>
              </w:rPr>
            </w:pPr>
            <w:r w:rsidRPr="007B11FA">
              <w:rPr>
                <w:rFonts w:ascii="Calibri" w:eastAsia="Calibri" w:hAnsi="Calibri" w:cs="Times New Roman"/>
                <w:sz w:val="18"/>
                <w:szCs w:val="18"/>
              </w:rPr>
              <w:t>One stuffy (if needed)</w:t>
            </w:r>
          </w:p>
        </w:tc>
      </w:tr>
    </w:tbl>
    <w:p w14:paraId="1342289C" w14:textId="5A5E62F5" w:rsidR="007B11FA" w:rsidRDefault="007B11FA" w:rsidP="007B11FA">
      <w:pPr>
        <w:spacing w:after="0" w:line="240" w:lineRule="auto"/>
        <w:rPr>
          <w:rFonts w:ascii="Courgette" w:hAnsi="Courgette"/>
          <w:sz w:val="44"/>
          <w:szCs w:val="44"/>
        </w:rPr>
      </w:pPr>
      <w:bookmarkStart w:id="10" w:name="_Hlk61004107"/>
      <w:r>
        <w:rPr>
          <w:rFonts w:ascii="Courgette" w:hAnsi="Courgette"/>
          <w:sz w:val="44"/>
          <w:szCs w:val="44"/>
        </w:rPr>
        <w:t>Toys from Home</w:t>
      </w:r>
    </w:p>
    <w:bookmarkEnd w:id="10"/>
    <w:p w14:paraId="3C4BF710" w14:textId="7207376E" w:rsidR="007B11FA" w:rsidRDefault="007B11FA" w:rsidP="007B11FA">
      <w:pPr>
        <w:spacing w:after="0" w:line="240" w:lineRule="auto"/>
        <w:rPr>
          <w:rFonts w:asciiTheme="majorHAnsi" w:hAnsiTheme="majorHAnsi" w:cstheme="majorHAnsi"/>
          <w:sz w:val="28"/>
          <w:szCs w:val="28"/>
        </w:rPr>
      </w:pPr>
      <w:r w:rsidRPr="007B11FA">
        <w:rPr>
          <w:rFonts w:asciiTheme="majorHAnsi" w:hAnsiTheme="majorHAnsi" w:cstheme="majorHAnsi"/>
          <w:sz w:val="28"/>
          <w:szCs w:val="28"/>
        </w:rPr>
        <w:t>Children may not bring in toys from home unless a teacher makes a special request (e.g., Show and Tell, Leader of the Day, etc.).  Toys from home create sharing problems and most toys brought in from home remain in cubbies for the day.</w:t>
      </w:r>
    </w:p>
    <w:p w14:paraId="19E65C6B" w14:textId="35742640" w:rsidR="007B11FA" w:rsidRDefault="007B11FA" w:rsidP="007B11FA">
      <w:pPr>
        <w:spacing w:after="0" w:line="240" w:lineRule="auto"/>
        <w:rPr>
          <w:rFonts w:asciiTheme="majorHAnsi" w:hAnsiTheme="majorHAnsi" w:cstheme="majorHAnsi"/>
          <w:sz w:val="28"/>
          <w:szCs w:val="28"/>
        </w:rPr>
      </w:pPr>
    </w:p>
    <w:p w14:paraId="43EC33A0" w14:textId="10D32E7E" w:rsidR="007B11FA" w:rsidRDefault="006C41D4" w:rsidP="007B11FA">
      <w:pPr>
        <w:spacing w:after="0" w:line="240" w:lineRule="auto"/>
        <w:rPr>
          <w:rFonts w:ascii="Courgette" w:hAnsi="Courgette"/>
          <w:sz w:val="44"/>
          <w:szCs w:val="44"/>
        </w:rPr>
      </w:pPr>
      <w:r>
        <w:rPr>
          <w:rFonts w:ascii="Courgette" w:hAnsi="Courgette"/>
          <w:sz w:val="44"/>
          <w:szCs w:val="44"/>
        </w:rPr>
        <w:t>Emergency Closure Policy</w:t>
      </w:r>
    </w:p>
    <w:p w14:paraId="5C4E00FA" w14:textId="77777777" w:rsidR="006C41D4" w:rsidRP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Little Blessings strives to open every day. Closings or delays will be announced on WMUR (Channel 9), through email, Brightwheel, and Facebook.</w:t>
      </w:r>
    </w:p>
    <w:p w14:paraId="084B1E5E" w14:textId="77777777" w:rsidR="006C41D4" w:rsidRP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If we close the Center during inclement weather:</w:t>
      </w:r>
    </w:p>
    <w:p w14:paraId="453E5CAC" w14:textId="3B78B4D8" w:rsidR="006C41D4" w:rsidRP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1.</w:t>
      </w:r>
      <w:r w:rsidRPr="006C41D4">
        <w:rPr>
          <w:rFonts w:asciiTheme="majorHAnsi" w:hAnsiTheme="majorHAnsi" w:cstheme="majorHAnsi"/>
          <w:sz w:val="28"/>
          <w:szCs w:val="28"/>
        </w:rPr>
        <w:tab/>
        <w:t>Parents must pay tuition for the day, whether they use the service or not.</w:t>
      </w:r>
    </w:p>
    <w:p w14:paraId="047604C2" w14:textId="12C3EC4C" w:rsidR="006C41D4" w:rsidRP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2.</w:t>
      </w:r>
      <w:r w:rsidRPr="006C41D4">
        <w:rPr>
          <w:rFonts w:asciiTheme="majorHAnsi" w:hAnsiTheme="majorHAnsi" w:cstheme="majorHAnsi"/>
          <w:sz w:val="28"/>
          <w:szCs w:val="28"/>
        </w:rPr>
        <w:tab/>
        <w:t xml:space="preserve">If we do not have enough teachers to properly care for the number of </w:t>
      </w:r>
      <w:r>
        <w:rPr>
          <w:rFonts w:asciiTheme="majorHAnsi" w:hAnsiTheme="majorHAnsi" w:cstheme="majorHAnsi"/>
          <w:sz w:val="28"/>
          <w:szCs w:val="28"/>
        </w:rPr>
        <w:tab/>
      </w:r>
      <w:r w:rsidRPr="006C41D4">
        <w:rPr>
          <w:rFonts w:asciiTheme="majorHAnsi" w:hAnsiTheme="majorHAnsi" w:cstheme="majorHAnsi"/>
          <w:sz w:val="28"/>
          <w:szCs w:val="28"/>
        </w:rPr>
        <w:t>children in attendance, we will close early.</w:t>
      </w:r>
    </w:p>
    <w:p w14:paraId="3EA14AE3" w14:textId="014CDCC1" w:rsidR="006C41D4" w:rsidRP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lastRenderedPageBreak/>
        <w:t>3.</w:t>
      </w:r>
      <w:r w:rsidRPr="006C41D4">
        <w:rPr>
          <w:rFonts w:asciiTheme="majorHAnsi" w:hAnsiTheme="majorHAnsi" w:cstheme="majorHAnsi"/>
          <w:sz w:val="28"/>
          <w:szCs w:val="28"/>
        </w:rPr>
        <w:tab/>
        <w:t xml:space="preserve">Inclement weather decisions are at the Director’s and Assistant Director’s </w:t>
      </w:r>
      <w:r>
        <w:rPr>
          <w:rFonts w:asciiTheme="majorHAnsi" w:hAnsiTheme="majorHAnsi" w:cstheme="majorHAnsi"/>
          <w:sz w:val="28"/>
          <w:szCs w:val="28"/>
        </w:rPr>
        <w:tab/>
      </w:r>
      <w:r w:rsidRPr="006C41D4">
        <w:rPr>
          <w:rFonts w:asciiTheme="majorHAnsi" w:hAnsiTheme="majorHAnsi" w:cstheme="majorHAnsi"/>
          <w:sz w:val="28"/>
          <w:szCs w:val="28"/>
        </w:rPr>
        <w:t>discretion.</w:t>
      </w:r>
    </w:p>
    <w:p w14:paraId="4CC2BA16" w14:textId="7CBD93FA" w:rsidR="006C41D4" w:rsidRP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4.</w:t>
      </w:r>
      <w:r w:rsidRPr="006C41D4">
        <w:rPr>
          <w:rFonts w:asciiTheme="majorHAnsi" w:hAnsiTheme="majorHAnsi" w:cstheme="majorHAnsi"/>
          <w:sz w:val="28"/>
          <w:szCs w:val="28"/>
        </w:rPr>
        <w:tab/>
        <w:t xml:space="preserve">Parents should be aware that there is a possibility that a staff member may </w:t>
      </w:r>
      <w:r>
        <w:rPr>
          <w:rFonts w:asciiTheme="majorHAnsi" w:hAnsiTheme="majorHAnsi" w:cstheme="majorHAnsi"/>
          <w:sz w:val="28"/>
          <w:szCs w:val="28"/>
        </w:rPr>
        <w:tab/>
      </w:r>
      <w:r w:rsidRPr="006C41D4">
        <w:rPr>
          <w:rFonts w:asciiTheme="majorHAnsi" w:hAnsiTheme="majorHAnsi" w:cstheme="majorHAnsi"/>
          <w:sz w:val="28"/>
          <w:szCs w:val="28"/>
        </w:rPr>
        <w:t xml:space="preserve">not arrive precisely at 7:45 A.M. in inclement weather. </w:t>
      </w:r>
    </w:p>
    <w:p w14:paraId="10AB4F13" w14:textId="0E2D00BB" w:rsid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The Board of Directors took many factors into consideration in establishing this policy to provide fairness to parents, staff, and the Center.  These factors include the financial burden to parents to pay double for care on snow days; the staff’s responsibility to report to work, as well as the Center ‘s responsibility to compensate them; the safety and welfare of the children (teacher/student ratios); and the Center’s budget (snow removal costs).</w:t>
      </w:r>
    </w:p>
    <w:p w14:paraId="6F81B057" w14:textId="5D56F277" w:rsidR="006C41D4" w:rsidRDefault="006C41D4" w:rsidP="006C41D4">
      <w:pPr>
        <w:spacing w:after="0" w:line="240" w:lineRule="auto"/>
        <w:rPr>
          <w:rFonts w:asciiTheme="majorHAnsi" w:hAnsiTheme="majorHAnsi" w:cstheme="majorHAnsi"/>
          <w:sz w:val="28"/>
          <w:szCs w:val="28"/>
        </w:rPr>
      </w:pPr>
    </w:p>
    <w:p w14:paraId="6BA0989E" w14:textId="17DC4147" w:rsidR="006C41D4" w:rsidRDefault="006C41D4" w:rsidP="006C41D4">
      <w:pPr>
        <w:spacing w:after="0" w:line="240" w:lineRule="auto"/>
        <w:rPr>
          <w:rFonts w:ascii="Courgette" w:hAnsi="Courgette"/>
          <w:sz w:val="44"/>
          <w:szCs w:val="44"/>
        </w:rPr>
      </w:pPr>
      <w:r>
        <w:rPr>
          <w:rFonts w:ascii="Courgette" w:hAnsi="Courgette"/>
          <w:sz w:val="44"/>
          <w:szCs w:val="44"/>
        </w:rPr>
        <w:t>Parking Lot Safety</w:t>
      </w:r>
    </w:p>
    <w:p w14:paraId="56FE5E1C" w14:textId="77777777" w:rsid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 xml:space="preserve">Do not leave valuables in your unlocked car in the parking lot. </w:t>
      </w:r>
    </w:p>
    <w:p w14:paraId="33D3C6E0" w14:textId="77777777" w:rsid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 xml:space="preserve">Do not leave children in your car when you come into the building. </w:t>
      </w:r>
    </w:p>
    <w:p w14:paraId="200C89E7" w14:textId="77777777" w:rsid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 xml:space="preserve">Do not leave your vehicle idling at drop off and pick up.  </w:t>
      </w:r>
    </w:p>
    <w:p w14:paraId="77C11156" w14:textId="26229C51" w:rsid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Drive slowly in the parking lot, for the safety of the children.  Little Blessings is not to be held responsible for any loss of personal items if these rules are not followed.  The parking spots that line the bushes on the church side are intentionally lined to leave a WALKING PATH in front of the parked cars.  This is so parents and children do not have to walk behind vehicles.  Please make sure that you are not pulling all the way up to the grass/bushes</w:t>
      </w:r>
      <w:r>
        <w:rPr>
          <w:rFonts w:asciiTheme="majorHAnsi" w:hAnsiTheme="majorHAnsi" w:cstheme="majorHAnsi"/>
          <w:sz w:val="28"/>
          <w:szCs w:val="28"/>
        </w:rPr>
        <w:t xml:space="preserve"> and that you are leaving that space for a walking lane.</w:t>
      </w:r>
    </w:p>
    <w:p w14:paraId="18D392DD" w14:textId="72EB90EF" w:rsidR="006C41D4" w:rsidRDefault="006C41D4" w:rsidP="006C41D4">
      <w:pPr>
        <w:spacing w:after="0" w:line="240" w:lineRule="auto"/>
        <w:rPr>
          <w:rFonts w:ascii="Courgette" w:hAnsi="Courgette"/>
          <w:sz w:val="44"/>
          <w:szCs w:val="44"/>
        </w:rPr>
      </w:pPr>
      <w:r>
        <w:rPr>
          <w:rFonts w:ascii="Courgette" w:hAnsi="Courgette"/>
          <w:sz w:val="44"/>
          <w:szCs w:val="44"/>
        </w:rPr>
        <w:t>Meals and Snacks</w:t>
      </w:r>
    </w:p>
    <w:p w14:paraId="1B41BB6D" w14:textId="787E3E60" w:rsid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t>Little Blessings offers breakfast, lunch, and afternoon snack, which is included in your tuition fee.</w:t>
      </w:r>
      <w:r>
        <w:rPr>
          <w:rFonts w:asciiTheme="majorHAnsi" w:hAnsiTheme="majorHAnsi" w:cstheme="majorHAnsi"/>
          <w:sz w:val="28"/>
          <w:szCs w:val="28"/>
        </w:rPr>
        <w:t xml:space="preserve">  Weekly menus are posted on the door to the kitchen as well as emailed on Fridays, if you would like a copy for home you may take one or ask for one to be printed.  Sometimes changes are made to the menu however those changes will be announced on the whiteboard above the menu.</w:t>
      </w:r>
    </w:p>
    <w:p w14:paraId="1E2BD4C6" w14:textId="500D5AF9" w:rsidR="006C41D4" w:rsidRDefault="006C41D4" w:rsidP="006C41D4">
      <w:pPr>
        <w:spacing w:after="0" w:line="240" w:lineRule="auto"/>
        <w:rPr>
          <w:rFonts w:asciiTheme="majorHAnsi" w:hAnsiTheme="majorHAnsi" w:cstheme="majorHAnsi"/>
          <w:sz w:val="28"/>
          <w:szCs w:val="28"/>
        </w:rPr>
      </w:pPr>
      <w:r>
        <w:rPr>
          <w:rFonts w:asciiTheme="majorHAnsi" w:hAnsiTheme="majorHAnsi" w:cstheme="majorHAnsi"/>
          <w:sz w:val="28"/>
          <w:szCs w:val="28"/>
        </w:rPr>
        <w:t>If your child requires a special diet or accommodations it is the parent’s responsibility to provide those needed menu items, this can include things like non-dairy milk, meatless products etc.  We encourage parents to stick to the menu items that we serve but we understand that certain accommodations need to be taken.</w:t>
      </w:r>
    </w:p>
    <w:p w14:paraId="2B67F493" w14:textId="55E92F91" w:rsidR="006C41D4" w:rsidRPr="006C41D4" w:rsidRDefault="006C41D4" w:rsidP="006C41D4">
      <w:pPr>
        <w:spacing w:after="0" w:line="240" w:lineRule="auto"/>
        <w:rPr>
          <w:rFonts w:asciiTheme="majorHAnsi" w:hAnsiTheme="majorHAnsi" w:cstheme="majorHAnsi"/>
          <w:sz w:val="28"/>
          <w:szCs w:val="28"/>
        </w:rPr>
      </w:pPr>
      <w:r>
        <w:rPr>
          <w:rFonts w:asciiTheme="majorHAnsi" w:hAnsiTheme="majorHAnsi" w:cstheme="majorHAnsi"/>
          <w:sz w:val="28"/>
          <w:szCs w:val="28"/>
        </w:rPr>
        <w:t>If your child has an allergy either food or environmental the administration will need that information in writing.</w:t>
      </w:r>
    </w:p>
    <w:p w14:paraId="52240F1E" w14:textId="6DD2A604" w:rsidR="006C41D4" w:rsidRDefault="006C41D4" w:rsidP="006C41D4">
      <w:pPr>
        <w:spacing w:after="0" w:line="240" w:lineRule="auto"/>
        <w:rPr>
          <w:rFonts w:asciiTheme="majorHAnsi" w:hAnsiTheme="majorHAnsi" w:cstheme="majorHAnsi"/>
          <w:sz w:val="28"/>
          <w:szCs w:val="28"/>
        </w:rPr>
      </w:pPr>
      <w:r w:rsidRPr="006C41D4">
        <w:rPr>
          <w:rFonts w:asciiTheme="majorHAnsi" w:hAnsiTheme="majorHAnsi" w:cstheme="majorHAnsi"/>
          <w:sz w:val="28"/>
          <w:szCs w:val="28"/>
        </w:rPr>
        <w:lastRenderedPageBreak/>
        <w:t>Parents are not authorized to take snacks or drinks from the kitchen for the ride home.  Please come prepared with your own snack if your child requires one at pick-up time.</w:t>
      </w:r>
    </w:p>
    <w:p w14:paraId="4537C736" w14:textId="07E241DB" w:rsidR="006C41D4" w:rsidRDefault="006C41D4" w:rsidP="006C41D4">
      <w:pPr>
        <w:spacing w:after="0" w:line="240" w:lineRule="auto"/>
        <w:rPr>
          <w:rFonts w:asciiTheme="majorHAnsi" w:hAnsiTheme="majorHAnsi" w:cstheme="majorHAnsi"/>
          <w:sz w:val="28"/>
          <w:szCs w:val="28"/>
        </w:rPr>
      </w:pPr>
    </w:p>
    <w:p w14:paraId="0E051CDE" w14:textId="123699AF" w:rsidR="006C41D4" w:rsidRDefault="006C41D4" w:rsidP="006C41D4">
      <w:pPr>
        <w:spacing w:after="0" w:line="240" w:lineRule="auto"/>
        <w:rPr>
          <w:rFonts w:ascii="Courgette" w:hAnsi="Courgette"/>
          <w:sz w:val="44"/>
          <w:szCs w:val="44"/>
        </w:rPr>
      </w:pPr>
      <w:bookmarkStart w:id="11" w:name="_Hlk61004850"/>
      <w:r>
        <w:rPr>
          <w:rFonts w:ascii="Courgette" w:hAnsi="Courgette"/>
          <w:sz w:val="44"/>
          <w:szCs w:val="44"/>
        </w:rPr>
        <w:t>Medical &amp; Health Accommodations</w:t>
      </w:r>
    </w:p>
    <w:bookmarkEnd w:id="11"/>
    <w:p w14:paraId="3E769CFA"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1.</w:t>
      </w:r>
      <w:r w:rsidRPr="00951D20">
        <w:rPr>
          <w:rFonts w:asciiTheme="majorHAnsi" w:hAnsiTheme="majorHAnsi" w:cstheme="majorHAnsi"/>
          <w:sz w:val="28"/>
          <w:szCs w:val="28"/>
        </w:rPr>
        <w:tab/>
        <w:t>Your child’s physician must complete the Child Health Form (See Registration Packet) before your enrollment date.  Children must be current on physical examinations and immunizations before entering the Center.  The child health form must be updated annually.</w:t>
      </w:r>
    </w:p>
    <w:p w14:paraId="6770F1DE"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2.</w:t>
      </w:r>
      <w:r w:rsidRPr="00951D20">
        <w:rPr>
          <w:rFonts w:asciiTheme="majorHAnsi" w:hAnsiTheme="majorHAnsi" w:cstheme="majorHAnsi"/>
          <w:sz w:val="28"/>
          <w:szCs w:val="28"/>
        </w:rPr>
        <w:tab/>
        <w:t>The only exception to the above is religious exemption.  Religious Exemption Forms must be signed and notarized. (See the back of this handbook for copies).</w:t>
      </w:r>
    </w:p>
    <w:p w14:paraId="72FBC3B0" w14:textId="10644E69" w:rsid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3.</w:t>
      </w:r>
      <w:r w:rsidRPr="00951D20">
        <w:rPr>
          <w:rFonts w:asciiTheme="majorHAnsi" w:hAnsiTheme="majorHAnsi" w:cstheme="majorHAnsi"/>
          <w:sz w:val="28"/>
          <w:szCs w:val="28"/>
        </w:rPr>
        <w:tab/>
        <w:t>We adhere to the State requirements for administration of medication.  These requirements are printed on the reverse side of the authorization form.</w:t>
      </w:r>
    </w:p>
    <w:p w14:paraId="7320C0D2" w14:textId="2F13263C" w:rsidR="00951D20" w:rsidRPr="00951D20" w:rsidRDefault="00951D20" w:rsidP="00951D20">
      <w:pPr>
        <w:spacing w:after="0" w:line="240" w:lineRule="auto"/>
        <w:rPr>
          <w:rFonts w:asciiTheme="majorHAnsi" w:hAnsiTheme="majorHAnsi" w:cstheme="majorHAnsi"/>
          <w:sz w:val="28"/>
          <w:szCs w:val="28"/>
        </w:rPr>
      </w:pPr>
      <w:r>
        <w:rPr>
          <w:rFonts w:asciiTheme="majorHAnsi" w:hAnsiTheme="majorHAnsi" w:cstheme="majorHAnsi"/>
          <w:sz w:val="28"/>
          <w:szCs w:val="28"/>
        </w:rPr>
        <w:t>4.</w:t>
      </w:r>
      <w:r>
        <w:rPr>
          <w:rFonts w:asciiTheme="majorHAnsi" w:hAnsiTheme="majorHAnsi" w:cstheme="majorHAnsi"/>
          <w:sz w:val="28"/>
          <w:szCs w:val="28"/>
        </w:rPr>
        <w:tab/>
        <w:t>If you child has any medical concerns, allergies or requires specialized medical accommodations it needs to be discussed with the administration prior to enrollment.  This would include a written Emergency Plan and may include information from the child’s physician.</w:t>
      </w:r>
    </w:p>
    <w:p w14:paraId="3F8F224F" w14:textId="77777777" w:rsidR="00951D20" w:rsidRPr="00951D20" w:rsidRDefault="00951D20" w:rsidP="00951D20">
      <w:pPr>
        <w:spacing w:after="0" w:line="240" w:lineRule="auto"/>
        <w:rPr>
          <w:rFonts w:asciiTheme="majorHAnsi" w:hAnsiTheme="majorHAnsi" w:cstheme="majorHAnsi"/>
          <w:sz w:val="28"/>
          <w:szCs w:val="28"/>
        </w:rPr>
      </w:pPr>
    </w:p>
    <w:p w14:paraId="4149D666" w14:textId="22EA11D4" w:rsidR="006C41D4"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*You must have written permission on file from your physician to have pain relievers administered to children under 2 years old.  This permission must include dosage amounts.  Little Blessings does not supply any medications.</w:t>
      </w:r>
    </w:p>
    <w:p w14:paraId="08BABC80" w14:textId="7EDE1CBD" w:rsidR="00951D20" w:rsidRDefault="00951D20" w:rsidP="00951D20">
      <w:pPr>
        <w:spacing w:after="0" w:line="240" w:lineRule="auto"/>
        <w:rPr>
          <w:rFonts w:asciiTheme="majorHAnsi" w:hAnsiTheme="majorHAnsi" w:cstheme="majorHAnsi"/>
          <w:sz w:val="28"/>
          <w:szCs w:val="28"/>
        </w:rPr>
      </w:pPr>
    </w:p>
    <w:p w14:paraId="2A017F3D" w14:textId="167B1550" w:rsidR="00951D20" w:rsidRDefault="00951D20" w:rsidP="00951D20">
      <w:pPr>
        <w:spacing w:after="0" w:line="240" w:lineRule="auto"/>
        <w:rPr>
          <w:rFonts w:asciiTheme="majorHAnsi" w:hAnsiTheme="majorHAnsi" w:cstheme="majorHAnsi"/>
          <w:sz w:val="28"/>
          <w:szCs w:val="28"/>
        </w:rPr>
      </w:pPr>
    </w:p>
    <w:p w14:paraId="0AED62DA" w14:textId="5EB4D7D1" w:rsidR="00951D20" w:rsidRDefault="00951D20" w:rsidP="00951D20">
      <w:pPr>
        <w:spacing w:after="0" w:line="240" w:lineRule="auto"/>
        <w:rPr>
          <w:rFonts w:ascii="Courgette" w:hAnsi="Courgette"/>
          <w:sz w:val="44"/>
          <w:szCs w:val="44"/>
        </w:rPr>
      </w:pPr>
      <w:bookmarkStart w:id="12" w:name="_Hlk61005048"/>
      <w:r>
        <w:rPr>
          <w:rFonts w:ascii="Courgette" w:hAnsi="Courgette"/>
          <w:sz w:val="44"/>
          <w:szCs w:val="44"/>
        </w:rPr>
        <w:t>Accident Reports</w:t>
      </w:r>
    </w:p>
    <w:bookmarkEnd w:id="12"/>
    <w:p w14:paraId="5AC85227" w14:textId="405FC845" w:rsid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 xml:space="preserve">If your child has an accident at the Center that is considered serious, you will be notified immediately by phone.  In a situation where the injury is not severe or did not warrant a call you will be required to sign an Accident Report </w:t>
      </w:r>
      <w:r>
        <w:rPr>
          <w:rFonts w:asciiTheme="majorHAnsi" w:hAnsiTheme="majorHAnsi" w:cstheme="majorHAnsi"/>
          <w:sz w:val="28"/>
          <w:szCs w:val="28"/>
        </w:rPr>
        <w:t>at pick-up time</w:t>
      </w:r>
      <w:r w:rsidRPr="00951D20">
        <w:rPr>
          <w:rFonts w:asciiTheme="majorHAnsi" w:hAnsiTheme="majorHAnsi" w:cstheme="majorHAnsi"/>
          <w:sz w:val="28"/>
          <w:szCs w:val="28"/>
        </w:rPr>
        <w:t xml:space="preserve">.  If the accident is minor (cut or scrape), you will be notified at pick-up time. It is extremely important that we have the name and telephone number of a person who is available to tend to your child in an emergency if you cannot </w:t>
      </w:r>
      <w:r>
        <w:rPr>
          <w:rFonts w:asciiTheme="majorHAnsi" w:hAnsiTheme="majorHAnsi" w:cstheme="majorHAnsi"/>
          <w:sz w:val="28"/>
          <w:szCs w:val="28"/>
        </w:rPr>
        <w:t xml:space="preserve">be </w:t>
      </w:r>
      <w:r w:rsidRPr="00951D20">
        <w:rPr>
          <w:rFonts w:asciiTheme="majorHAnsi" w:hAnsiTheme="majorHAnsi" w:cstheme="majorHAnsi"/>
          <w:sz w:val="28"/>
          <w:szCs w:val="28"/>
        </w:rPr>
        <w:t>reached.  This information should be on the registration form.</w:t>
      </w:r>
      <w:r>
        <w:rPr>
          <w:rFonts w:asciiTheme="majorHAnsi" w:hAnsiTheme="majorHAnsi" w:cstheme="majorHAnsi"/>
          <w:sz w:val="28"/>
          <w:szCs w:val="28"/>
        </w:rPr>
        <w:t xml:space="preserve">  </w:t>
      </w:r>
    </w:p>
    <w:p w14:paraId="3592C80C" w14:textId="5AB2FED4" w:rsidR="00951D20" w:rsidRDefault="00951D20" w:rsidP="00951D20">
      <w:pPr>
        <w:spacing w:after="0" w:line="240" w:lineRule="auto"/>
        <w:rPr>
          <w:rFonts w:asciiTheme="majorHAnsi" w:hAnsiTheme="majorHAnsi" w:cstheme="majorHAnsi"/>
          <w:sz w:val="28"/>
          <w:szCs w:val="28"/>
        </w:rPr>
      </w:pPr>
      <w:r>
        <w:rPr>
          <w:rFonts w:asciiTheme="majorHAnsi" w:hAnsiTheme="majorHAnsi" w:cstheme="majorHAnsi"/>
          <w:sz w:val="28"/>
          <w:szCs w:val="28"/>
        </w:rPr>
        <w:t>It is Little Blessings policy to call parent’s if the accident involved the head or face regardless of the severity or if the teacher feels that a “heads up” call is warranted.</w:t>
      </w:r>
    </w:p>
    <w:p w14:paraId="1FE6EA40" w14:textId="78B56DEA" w:rsidR="00951D20" w:rsidRDefault="00951D20" w:rsidP="00951D20">
      <w:pPr>
        <w:spacing w:after="0" w:line="240" w:lineRule="auto"/>
        <w:rPr>
          <w:rFonts w:asciiTheme="majorHAnsi" w:hAnsiTheme="majorHAnsi" w:cstheme="majorHAnsi"/>
          <w:sz w:val="28"/>
          <w:szCs w:val="28"/>
        </w:rPr>
      </w:pPr>
    </w:p>
    <w:p w14:paraId="4B965356" w14:textId="77777777" w:rsidR="00992EB5" w:rsidRDefault="00992EB5" w:rsidP="00951D20">
      <w:pPr>
        <w:spacing w:after="0" w:line="240" w:lineRule="auto"/>
        <w:rPr>
          <w:rFonts w:ascii="Courgette" w:hAnsi="Courgette"/>
          <w:sz w:val="44"/>
          <w:szCs w:val="44"/>
        </w:rPr>
      </w:pPr>
      <w:bookmarkStart w:id="13" w:name="_Hlk61005131"/>
    </w:p>
    <w:p w14:paraId="6346B3F3" w14:textId="20BE9CE9" w:rsidR="00951D20" w:rsidRDefault="00951D20" w:rsidP="00951D20">
      <w:pPr>
        <w:spacing w:after="0" w:line="240" w:lineRule="auto"/>
        <w:rPr>
          <w:rFonts w:ascii="Courgette" w:hAnsi="Courgette"/>
          <w:sz w:val="44"/>
          <w:szCs w:val="44"/>
        </w:rPr>
      </w:pPr>
      <w:r>
        <w:rPr>
          <w:rFonts w:ascii="Courgette" w:hAnsi="Courgette"/>
          <w:sz w:val="44"/>
          <w:szCs w:val="44"/>
        </w:rPr>
        <w:lastRenderedPageBreak/>
        <w:t>Behavior &amp; Biting in Childcare</w:t>
      </w:r>
    </w:p>
    <w:bookmarkEnd w:id="13"/>
    <w:p w14:paraId="0725ABA7" w14:textId="53E0538C" w:rsid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Biting is considered a normal part of development. It will occur in groups of children, particularly with toddlers.  Children bite, not with the intent to hurt another child, but for a variety of reasons including frustration and lack of language skills.  Teachers try to anticipate biting situations to prevent them.  If it occurs, first aid is administered; an accident report is filled out; appropriate discipline is given; and both sets of parents are informed.  The office has many written resources on biting available to parents to help them understand why biting takes place and how to discourage it.</w:t>
      </w:r>
    </w:p>
    <w:p w14:paraId="5FF1FC4C" w14:textId="6168D2AA" w:rsidR="00951D20" w:rsidRDefault="00951D20" w:rsidP="00951D20">
      <w:pPr>
        <w:spacing w:after="0" w:line="240" w:lineRule="auto"/>
        <w:rPr>
          <w:rFonts w:asciiTheme="majorHAnsi" w:hAnsiTheme="majorHAnsi" w:cstheme="majorHAnsi"/>
          <w:sz w:val="28"/>
          <w:szCs w:val="28"/>
        </w:rPr>
      </w:pPr>
    </w:p>
    <w:p w14:paraId="0D66A28C" w14:textId="7C13B0A0" w:rsidR="00951D20" w:rsidRDefault="00951D20" w:rsidP="00951D20">
      <w:pPr>
        <w:spacing w:after="0" w:line="240" w:lineRule="auto"/>
        <w:rPr>
          <w:rFonts w:ascii="Courgette" w:hAnsi="Courgette"/>
          <w:sz w:val="44"/>
          <w:szCs w:val="44"/>
        </w:rPr>
      </w:pPr>
      <w:r>
        <w:rPr>
          <w:rFonts w:ascii="Courgette" w:hAnsi="Courgette"/>
          <w:sz w:val="44"/>
          <w:szCs w:val="44"/>
        </w:rPr>
        <w:t xml:space="preserve">Sick Policy </w:t>
      </w:r>
      <w:r w:rsidRPr="00951D20">
        <w:rPr>
          <w:rFonts w:ascii="Courgette" w:hAnsi="Courgette"/>
          <w:sz w:val="32"/>
          <w:szCs w:val="32"/>
        </w:rPr>
        <w:t>(Not COVID policy, please see Emergency Manual for COVID related policy)</w:t>
      </w:r>
    </w:p>
    <w:p w14:paraId="1E97DD1C"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On the average, babies experience eight to ten illnesses a year: preschoolers experience almost as many.  We know that managing the demands of work can be challenging when your child is ill.  We strive to limit the spread of communicable disease in our center and are committed to implementing policies that balance and respect the needs of children, families, and staff in these circumstances.  Exclusion from our center is sometimes necessary either to reduce the transmission of illness or because the center is not able to adequately meet the needs of the child.  Mild illnesses are common among children, and infections are often spread before the onset of any symptoms.  Reasons for Little Blessings to exclude children include (but are not limited to) the following:</w:t>
      </w:r>
    </w:p>
    <w:p w14:paraId="430A3D42"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Illness that prevents the child from participating comfortably in program activities, such as going outdoors.</w:t>
      </w:r>
    </w:p>
    <w:p w14:paraId="7ADCEEC1"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Illness that results in a greater need for care than our staff can provide without compromising the health and safety of other children.  We cannot provide one-on-one care.</w:t>
      </w:r>
    </w:p>
    <w:p w14:paraId="08C063E5"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Illness that poses a risk of spread of harmful disease to others</w:t>
      </w:r>
    </w:p>
    <w:p w14:paraId="57C4EC61"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Severely ill appearance</w:t>
      </w:r>
    </w:p>
    <w:p w14:paraId="38AD3B2D"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Fever of 100 degrees or above (under the arm); 101 or above (orally) or equivalent measure. An axillary temperature which is taken under the arm is the method we use at Little Blessings when taking a child’s temperature this way you add ONE degree to the digital reading on the thermometer to determine the child’s body temperature.</w:t>
      </w:r>
    </w:p>
    <w:p w14:paraId="68C40370"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For babies 6-8 weeks of age a temperature of 100.4 (99.4 under the arm)</w:t>
      </w:r>
    </w:p>
    <w:p w14:paraId="42C4D493"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 xml:space="preserve">Vomiting that is not due to excessive coughing </w:t>
      </w:r>
    </w:p>
    <w:p w14:paraId="141BF308"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lastRenderedPageBreak/>
        <w:t>•</w:t>
      </w:r>
      <w:r w:rsidRPr="00951D20">
        <w:rPr>
          <w:rFonts w:asciiTheme="majorHAnsi" w:hAnsiTheme="majorHAnsi" w:cstheme="majorHAnsi"/>
          <w:sz w:val="28"/>
          <w:szCs w:val="28"/>
        </w:rPr>
        <w:tab/>
        <w:t>Conjunctivitis until on antibiotics for ONE WHOLE DAY</w:t>
      </w:r>
    </w:p>
    <w:p w14:paraId="0F473567"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 xml:space="preserve">One episode of diarrhea or bowel movement that is not contained in the diaper/underwear </w:t>
      </w:r>
    </w:p>
    <w:p w14:paraId="39D86C70"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For your child’s comfort, and to reduce the risk of transmitting illnesses, we ask that children be picked up within 1 HOUR of notification.  Until then, your child will be kept comfortable and will continue to be observed for symptoms.</w:t>
      </w:r>
    </w:p>
    <w:p w14:paraId="6138BD84" w14:textId="77777777" w:rsid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 xml:space="preserve">Children need to remain at home for ONE WHOLE DAY without symptoms before returning to the program.  A doctor’s note will only address the fact that the child is not contagious, it does not however mean that the child can return to care.  Final decision on whether to exclude a child from the program due to illness will be made by the childcare center.  </w:t>
      </w:r>
    </w:p>
    <w:p w14:paraId="1EB13436" w14:textId="1FC906DE"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 xml:space="preserve">Children may return </w:t>
      </w:r>
      <w:r w:rsidR="00F6372E">
        <w:rPr>
          <w:rFonts w:asciiTheme="majorHAnsi" w:hAnsiTheme="majorHAnsi" w:cstheme="majorHAnsi"/>
          <w:sz w:val="28"/>
          <w:szCs w:val="28"/>
        </w:rPr>
        <w:t xml:space="preserve">ONLY </w:t>
      </w:r>
      <w:r w:rsidRPr="00951D20">
        <w:rPr>
          <w:rFonts w:asciiTheme="majorHAnsi" w:hAnsiTheme="majorHAnsi" w:cstheme="majorHAnsi"/>
          <w:sz w:val="28"/>
          <w:szCs w:val="28"/>
        </w:rPr>
        <w:t>when:</w:t>
      </w:r>
    </w:p>
    <w:p w14:paraId="0F2CCE31"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 xml:space="preserve"> </w:t>
      </w:r>
    </w:p>
    <w:p w14:paraId="44EEE7B8"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Any illness that requires prescribed medication the child needs to be on said medication for ONE WHOLE DAY before returning to care</w:t>
      </w:r>
    </w:p>
    <w:p w14:paraId="1C3C6758"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They are fever free WITHOUT the use of fever-reducing medicines for ONE WHOLE DAY</w:t>
      </w:r>
    </w:p>
    <w:p w14:paraId="54556B37"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They will be able to return once they have gone ONE WHOLE DAY without vomiting or diarrhea</w:t>
      </w:r>
    </w:p>
    <w:p w14:paraId="6BFF0B6C"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They can participate comfortably in all usual program activities, including outdoor time.</w:t>
      </w:r>
    </w:p>
    <w:p w14:paraId="32662466" w14:textId="7E193F4C" w:rsid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w:t>
      </w:r>
      <w:r w:rsidRPr="00951D20">
        <w:rPr>
          <w:rFonts w:asciiTheme="majorHAnsi" w:hAnsiTheme="majorHAnsi" w:cstheme="majorHAnsi"/>
          <w:sz w:val="28"/>
          <w:szCs w:val="28"/>
        </w:rPr>
        <w:tab/>
        <w:t>They are free of open, oozing skin conditions and drooling (not related to teething) unless the child’s medical provider signs a note stating that the child’s condition is not contagious, and the involved area can be covered by a bandage without seepage or drainage through the bandage.</w:t>
      </w:r>
    </w:p>
    <w:p w14:paraId="299E3FD8" w14:textId="77777777" w:rsidR="00F6372E" w:rsidRPr="00951D20" w:rsidRDefault="00F6372E" w:rsidP="00951D20">
      <w:pPr>
        <w:spacing w:after="0" w:line="240" w:lineRule="auto"/>
        <w:rPr>
          <w:rFonts w:asciiTheme="majorHAnsi" w:hAnsiTheme="majorHAnsi" w:cstheme="majorHAnsi"/>
          <w:sz w:val="28"/>
          <w:szCs w:val="28"/>
        </w:rPr>
      </w:pPr>
    </w:p>
    <w:p w14:paraId="138F21C4"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Notes regarding sick policy:</w:t>
      </w:r>
    </w:p>
    <w:p w14:paraId="750F2555" w14:textId="77777777" w:rsidR="00951D20" w:rsidRPr="00951D20" w:rsidRDefault="00951D20" w:rsidP="00951D20">
      <w:pPr>
        <w:spacing w:after="0" w:line="240" w:lineRule="auto"/>
        <w:rPr>
          <w:rFonts w:asciiTheme="majorHAnsi" w:hAnsiTheme="majorHAnsi" w:cstheme="majorHAnsi"/>
          <w:sz w:val="28"/>
          <w:szCs w:val="28"/>
        </w:rPr>
      </w:pPr>
    </w:p>
    <w:p w14:paraId="61181282"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1.</w:t>
      </w:r>
      <w:r w:rsidRPr="00951D20">
        <w:rPr>
          <w:rFonts w:asciiTheme="majorHAnsi" w:hAnsiTheme="majorHAnsi" w:cstheme="majorHAnsi"/>
          <w:sz w:val="28"/>
          <w:szCs w:val="28"/>
        </w:rPr>
        <w:tab/>
        <w:t xml:space="preserve">Please do not ask staff to accept a sick child.  They are not allowed to.  We will continue to follow State regulations and to make every effort to protect the majority of our children.  </w:t>
      </w:r>
    </w:p>
    <w:p w14:paraId="738ADCF7"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2.</w:t>
      </w:r>
      <w:r w:rsidRPr="00951D20">
        <w:rPr>
          <w:rFonts w:asciiTheme="majorHAnsi" w:hAnsiTheme="majorHAnsi" w:cstheme="majorHAnsi"/>
          <w:sz w:val="28"/>
          <w:szCs w:val="28"/>
        </w:rPr>
        <w:tab/>
        <w:t>We do not provide care for children who are ill.  Please arrange for alternate care ahead of time for your child in case of sickness, so that when the situation occurs you are prepared.</w:t>
      </w:r>
    </w:p>
    <w:p w14:paraId="314BE478"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3.</w:t>
      </w:r>
      <w:r w:rsidRPr="00951D20">
        <w:rPr>
          <w:rFonts w:asciiTheme="majorHAnsi" w:hAnsiTheme="majorHAnsi" w:cstheme="majorHAnsi"/>
          <w:sz w:val="28"/>
          <w:szCs w:val="28"/>
        </w:rPr>
        <w:tab/>
        <w:t>If you are unable to get a doctor’s appointment for several hours, your child must still be picked up within the hour.</w:t>
      </w:r>
    </w:p>
    <w:p w14:paraId="4788A96F"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lastRenderedPageBreak/>
        <w:t>4.</w:t>
      </w:r>
      <w:r w:rsidRPr="00951D20">
        <w:rPr>
          <w:rFonts w:asciiTheme="majorHAnsi" w:hAnsiTheme="majorHAnsi" w:cstheme="majorHAnsi"/>
          <w:sz w:val="28"/>
          <w:szCs w:val="28"/>
        </w:rPr>
        <w:tab/>
        <w:t>Parents are notified of children’s exposure to contagious diseases.  A sign is posted near the beeper door.</w:t>
      </w:r>
    </w:p>
    <w:p w14:paraId="60D8D8FF"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5.</w:t>
      </w:r>
      <w:r w:rsidRPr="00951D20">
        <w:rPr>
          <w:rFonts w:asciiTheme="majorHAnsi" w:hAnsiTheme="majorHAnsi" w:cstheme="majorHAnsi"/>
          <w:sz w:val="28"/>
          <w:szCs w:val="28"/>
        </w:rPr>
        <w:tab/>
        <w:t>Temperatures due to teething are low grade (not 101 degrees or higher).</w:t>
      </w:r>
    </w:p>
    <w:p w14:paraId="7A098806"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6.</w:t>
      </w:r>
      <w:r w:rsidRPr="00951D20">
        <w:rPr>
          <w:rFonts w:asciiTheme="majorHAnsi" w:hAnsiTheme="majorHAnsi" w:cstheme="majorHAnsi"/>
          <w:sz w:val="28"/>
          <w:szCs w:val="28"/>
        </w:rPr>
        <w:tab/>
        <w:t>Children must be on prescription medication (such as an antibiotic) for an entire day before returning to the center.</w:t>
      </w:r>
    </w:p>
    <w:p w14:paraId="5AB442C4" w14:textId="77777777" w:rsidR="00951D20" w:rsidRP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7.</w:t>
      </w:r>
      <w:r w:rsidRPr="00951D20">
        <w:rPr>
          <w:rFonts w:asciiTheme="majorHAnsi" w:hAnsiTheme="majorHAnsi" w:cstheme="majorHAnsi"/>
          <w:sz w:val="28"/>
          <w:szCs w:val="28"/>
        </w:rPr>
        <w:tab/>
        <w:t>Children must be fever-free without the aid of fever-reducing medication (such as Tylenol) for an entire day before returning to the center.</w:t>
      </w:r>
    </w:p>
    <w:p w14:paraId="50724B51" w14:textId="77777777" w:rsidR="00951D20" w:rsidRPr="00951D20" w:rsidRDefault="00951D20" w:rsidP="00951D20">
      <w:pPr>
        <w:spacing w:after="0" w:line="240" w:lineRule="auto"/>
        <w:rPr>
          <w:rFonts w:asciiTheme="majorHAnsi" w:hAnsiTheme="majorHAnsi" w:cstheme="majorHAnsi"/>
          <w:sz w:val="28"/>
          <w:szCs w:val="28"/>
        </w:rPr>
      </w:pPr>
    </w:p>
    <w:p w14:paraId="2259282C" w14:textId="3302FE19" w:rsidR="00951D20" w:rsidRDefault="00951D20" w:rsidP="00951D20">
      <w:pPr>
        <w:spacing w:after="0" w:line="240" w:lineRule="auto"/>
        <w:rPr>
          <w:rFonts w:asciiTheme="majorHAnsi" w:hAnsiTheme="majorHAnsi" w:cstheme="majorHAnsi"/>
          <w:sz w:val="28"/>
          <w:szCs w:val="28"/>
        </w:rPr>
      </w:pPr>
      <w:r w:rsidRPr="00951D20">
        <w:rPr>
          <w:rFonts w:asciiTheme="majorHAnsi" w:hAnsiTheme="majorHAnsi" w:cstheme="majorHAnsi"/>
          <w:sz w:val="28"/>
          <w:szCs w:val="28"/>
        </w:rPr>
        <w:t>This sick policy is not only to ensure that the children are not exposed to illnesses but also because if your child is sick and brought to school they are still expected to participate in daily activities.  We do not have the extra staff to hold a sick child, or continuously be in the bathroom changing messy clothing.  Children who are sick should be at home in a comfortable environment where they can rest, relax and get better faster.  Coming in with a doctor’s note saying that they are not contagious does not negate the sick policy, the child still needs to be out 24 hours on medicine, fever free, or haven’t vomited or had diarrhea.</w:t>
      </w:r>
    </w:p>
    <w:p w14:paraId="14DACE97" w14:textId="2934319A" w:rsidR="00F6372E" w:rsidRDefault="00F6372E" w:rsidP="00951D20">
      <w:pPr>
        <w:spacing w:after="0" w:line="240" w:lineRule="auto"/>
        <w:rPr>
          <w:rFonts w:asciiTheme="majorHAnsi" w:hAnsiTheme="majorHAnsi" w:cstheme="majorHAnsi"/>
          <w:sz w:val="28"/>
          <w:szCs w:val="28"/>
        </w:rPr>
      </w:pPr>
    </w:p>
    <w:p w14:paraId="525FA401" w14:textId="3A23AA02" w:rsidR="00F6372E" w:rsidRDefault="00F6372E" w:rsidP="00951D20">
      <w:pPr>
        <w:spacing w:after="0" w:line="240" w:lineRule="auto"/>
        <w:rPr>
          <w:rFonts w:asciiTheme="majorHAnsi" w:hAnsiTheme="majorHAnsi" w:cstheme="majorHAnsi"/>
          <w:sz w:val="28"/>
          <w:szCs w:val="28"/>
        </w:rPr>
      </w:pPr>
    </w:p>
    <w:p w14:paraId="053DDAEF" w14:textId="3104ABE3" w:rsidR="00F6372E" w:rsidRDefault="00F6372E" w:rsidP="00951D20">
      <w:pPr>
        <w:spacing w:after="0" w:line="240" w:lineRule="auto"/>
        <w:rPr>
          <w:rFonts w:asciiTheme="majorHAnsi" w:hAnsiTheme="majorHAnsi" w:cstheme="majorHAnsi"/>
          <w:sz w:val="28"/>
          <w:szCs w:val="28"/>
        </w:rPr>
      </w:pPr>
    </w:p>
    <w:p w14:paraId="1B42EBA0" w14:textId="71560987" w:rsidR="00F6372E" w:rsidRDefault="00F6372E" w:rsidP="00951D20">
      <w:pPr>
        <w:spacing w:after="0" w:line="240" w:lineRule="auto"/>
        <w:rPr>
          <w:rFonts w:asciiTheme="majorHAnsi" w:hAnsiTheme="majorHAnsi" w:cstheme="majorHAnsi"/>
          <w:sz w:val="28"/>
          <w:szCs w:val="28"/>
        </w:rPr>
      </w:pPr>
    </w:p>
    <w:p w14:paraId="0CB866EC" w14:textId="19512E59" w:rsidR="00F6372E" w:rsidRDefault="00F6372E" w:rsidP="00951D20">
      <w:pPr>
        <w:spacing w:after="0" w:line="240" w:lineRule="auto"/>
        <w:rPr>
          <w:rFonts w:asciiTheme="majorHAnsi" w:hAnsiTheme="majorHAnsi" w:cstheme="majorHAnsi"/>
          <w:sz w:val="28"/>
          <w:szCs w:val="28"/>
        </w:rPr>
      </w:pPr>
    </w:p>
    <w:p w14:paraId="5A6BD22A" w14:textId="756A7A2F" w:rsidR="00F6372E" w:rsidRDefault="00F6372E" w:rsidP="00951D20">
      <w:pPr>
        <w:spacing w:after="0" w:line="240" w:lineRule="auto"/>
        <w:rPr>
          <w:rFonts w:asciiTheme="majorHAnsi" w:hAnsiTheme="majorHAnsi" w:cstheme="majorHAnsi"/>
          <w:sz w:val="28"/>
          <w:szCs w:val="28"/>
        </w:rPr>
      </w:pPr>
    </w:p>
    <w:p w14:paraId="10DE509E" w14:textId="3BC77479" w:rsidR="00F6372E" w:rsidRDefault="00F6372E" w:rsidP="00951D20">
      <w:pPr>
        <w:spacing w:after="0" w:line="240" w:lineRule="auto"/>
        <w:rPr>
          <w:rFonts w:asciiTheme="majorHAnsi" w:hAnsiTheme="majorHAnsi" w:cstheme="majorHAnsi"/>
          <w:sz w:val="28"/>
          <w:szCs w:val="28"/>
        </w:rPr>
      </w:pPr>
    </w:p>
    <w:p w14:paraId="6DCC0CD6" w14:textId="48156780" w:rsidR="00F6372E" w:rsidRDefault="00F6372E" w:rsidP="00951D20">
      <w:pPr>
        <w:spacing w:after="0" w:line="240" w:lineRule="auto"/>
        <w:rPr>
          <w:rFonts w:asciiTheme="majorHAnsi" w:hAnsiTheme="majorHAnsi" w:cstheme="majorHAnsi"/>
          <w:sz w:val="28"/>
          <w:szCs w:val="28"/>
        </w:rPr>
      </w:pPr>
    </w:p>
    <w:p w14:paraId="783079C8" w14:textId="76BCD727" w:rsidR="00F6372E" w:rsidRDefault="00F6372E" w:rsidP="00951D20">
      <w:pPr>
        <w:spacing w:after="0" w:line="240" w:lineRule="auto"/>
        <w:rPr>
          <w:rFonts w:asciiTheme="majorHAnsi" w:hAnsiTheme="majorHAnsi" w:cstheme="majorHAnsi"/>
          <w:sz w:val="28"/>
          <w:szCs w:val="28"/>
        </w:rPr>
      </w:pPr>
    </w:p>
    <w:p w14:paraId="4596E9C8" w14:textId="499365D0" w:rsidR="00F6372E" w:rsidRDefault="00F6372E" w:rsidP="00951D20">
      <w:pPr>
        <w:spacing w:after="0" w:line="240" w:lineRule="auto"/>
        <w:rPr>
          <w:rFonts w:asciiTheme="majorHAnsi" w:hAnsiTheme="majorHAnsi" w:cstheme="majorHAnsi"/>
          <w:sz w:val="28"/>
          <w:szCs w:val="28"/>
        </w:rPr>
      </w:pPr>
    </w:p>
    <w:p w14:paraId="36B5B355" w14:textId="73AD8464" w:rsidR="00F6372E" w:rsidRDefault="00F6372E" w:rsidP="00951D20">
      <w:pPr>
        <w:spacing w:after="0" w:line="240" w:lineRule="auto"/>
        <w:rPr>
          <w:rFonts w:asciiTheme="majorHAnsi" w:hAnsiTheme="majorHAnsi" w:cstheme="majorHAnsi"/>
          <w:sz w:val="28"/>
          <w:szCs w:val="28"/>
        </w:rPr>
      </w:pPr>
    </w:p>
    <w:p w14:paraId="62BCD93A" w14:textId="01E66B4D" w:rsidR="00F6372E" w:rsidRDefault="00F6372E" w:rsidP="00951D20">
      <w:pPr>
        <w:spacing w:after="0" w:line="240" w:lineRule="auto"/>
        <w:rPr>
          <w:rFonts w:asciiTheme="majorHAnsi" w:hAnsiTheme="majorHAnsi" w:cstheme="majorHAnsi"/>
          <w:sz w:val="28"/>
          <w:szCs w:val="28"/>
        </w:rPr>
      </w:pPr>
    </w:p>
    <w:p w14:paraId="7FAF2BA8" w14:textId="7E2ABF32" w:rsidR="00F6372E" w:rsidRDefault="00F6372E" w:rsidP="00951D20">
      <w:pPr>
        <w:spacing w:after="0" w:line="240" w:lineRule="auto"/>
        <w:rPr>
          <w:rFonts w:asciiTheme="majorHAnsi" w:hAnsiTheme="majorHAnsi" w:cstheme="majorHAnsi"/>
          <w:sz w:val="28"/>
          <w:szCs w:val="28"/>
        </w:rPr>
      </w:pPr>
    </w:p>
    <w:p w14:paraId="48F5D8F9" w14:textId="1A91B362" w:rsidR="00F6372E" w:rsidRDefault="00F6372E" w:rsidP="00951D20">
      <w:pPr>
        <w:spacing w:after="0" w:line="240" w:lineRule="auto"/>
        <w:rPr>
          <w:rFonts w:asciiTheme="majorHAnsi" w:hAnsiTheme="majorHAnsi" w:cstheme="majorHAnsi"/>
          <w:sz w:val="28"/>
          <w:szCs w:val="28"/>
        </w:rPr>
      </w:pPr>
    </w:p>
    <w:p w14:paraId="629B71CB" w14:textId="0069659F" w:rsidR="00F6372E" w:rsidRDefault="00F6372E" w:rsidP="00951D20">
      <w:pPr>
        <w:spacing w:after="0" w:line="240" w:lineRule="auto"/>
        <w:rPr>
          <w:rFonts w:asciiTheme="majorHAnsi" w:hAnsiTheme="majorHAnsi" w:cstheme="majorHAnsi"/>
          <w:sz w:val="28"/>
          <w:szCs w:val="28"/>
        </w:rPr>
      </w:pPr>
    </w:p>
    <w:p w14:paraId="666C3550" w14:textId="604632E0" w:rsidR="00F6372E" w:rsidRDefault="00F6372E" w:rsidP="00951D20">
      <w:pPr>
        <w:spacing w:after="0" w:line="240" w:lineRule="auto"/>
        <w:rPr>
          <w:rFonts w:asciiTheme="majorHAnsi" w:hAnsiTheme="majorHAnsi" w:cstheme="majorHAnsi"/>
          <w:sz w:val="28"/>
          <w:szCs w:val="28"/>
        </w:rPr>
      </w:pPr>
    </w:p>
    <w:p w14:paraId="001AAA6C" w14:textId="1A08AC0E" w:rsidR="00F6372E" w:rsidRDefault="00F6372E" w:rsidP="00951D20">
      <w:pPr>
        <w:spacing w:after="0" w:line="240" w:lineRule="auto"/>
        <w:rPr>
          <w:rFonts w:asciiTheme="majorHAnsi" w:hAnsiTheme="majorHAnsi" w:cstheme="majorHAnsi"/>
          <w:sz w:val="28"/>
          <w:szCs w:val="28"/>
        </w:rPr>
      </w:pPr>
    </w:p>
    <w:p w14:paraId="59BD5F1E" w14:textId="50F6D56D" w:rsidR="00F6372E" w:rsidRDefault="00F6372E" w:rsidP="00951D20">
      <w:pPr>
        <w:spacing w:after="0" w:line="240" w:lineRule="auto"/>
        <w:rPr>
          <w:rFonts w:asciiTheme="majorHAnsi" w:hAnsiTheme="majorHAnsi" w:cstheme="majorHAnsi"/>
          <w:sz w:val="28"/>
          <w:szCs w:val="28"/>
        </w:rPr>
      </w:pPr>
    </w:p>
    <w:p w14:paraId="28668640" w14:textId="0038FBF4" w:rsidR="00F6372E" w:rsidRDefault="00F6372E" w:rsidP="00951D20">
      <w:pPr>
        <w:spacing w:after="0" w:line="240" w:lineRule="auto"/>
        <w:rPr>
          <w:rFonts w:asciiTheme="majorHAnsi" w:hAnsiTheme="majorHAnsi" w:cstheme="majorHAnsi"/>
          <w:sz w:val="28"/>
          <w:szCs w:val="28"/>
        </w:rPr>
      </w:pPr>
    </w:p>
    <w:p w14:paraId="252663AF" w14:textId="4CCAF236" w:rsidR="00F6372E" w:rsidRDefault="00F6372E" w:rsidP="00951D20">
      <w:pPr>
        <w:spacing w:after="0" w:line="240" w:lineRule="auto"/>
        <w:rPr>
          <w:rFonts w:asciiTheme="majorHAnsi" w:hAnsiTheme="majorHAnsi" w:cstheme="majorHAnsi"/>
          <w:sz w:val="28"/>
          <w:szCs w:val="28"/>
        </w:rPr>
      </w:pPr>
    </w:p>
    <w:p w14:paraId="078382C5" w14:textId="77777777" w:rsidR="00992EB5" w:rsidRDefault="00992EB5" w:rsidP="00951D20">
      <w:pPr>
        <w:spacing w:after="0" w:line="240" w:lineRule="auto"/>
        <w:rPr>
          <w:rFonts w:asciiTheme="majorHAnsi" w:hAnsiTheme="majorHAnsi" w:cstheme="majorHAnsi"/>
          <w:sz w:val="28"/>
          <w:szCs w:val="28"/>
        </w:rPr>
      </w:pPr>
    </w:p>
    <w:p w14:paraId="490DBAA3" w14:textId="6107E906" w:rsidR="00F6372E" w:rsidRDefault="00F6372E" w:rsidP="00951D20">
      <w:pPr>
        <w:spacing w:after="0" w:line="240" w:lineRule="auto"/>
        <w:rPr>
          <w:rFonts w:ascii="Courgette" w:hAnsi="Courgette"/>
          <w:sz w:val="44"/>
          <w:szCs w:val="44"/>
        </w:rPr>
      </w:pPr>
      <w:r>
        <w:rPr>
          <w:rFonts w:ascii="Courgette" w:hAnsi="Courgette"/>
          <w:sz w:val="44"/>
          <w:szCs w:val="44"/>
        </w:rPr>
        <w:lastRenderedPageBreak/>
        <w:t>Potty Training Policy</w:t>
      </w:r>
    </w:p>
    <w:p w14:paraId="77D2D36E" w14:textId="36FE67E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Potty training needs to be looked at just like learning how to walk or to talk.  As a parent you are unable to determine or even push your child to walk or talk if they are not developmentally ready, they just will not do it!  We cannot expect a child to potty train if they are not ready, no matter how much we try.  It is proven that children who are expected to potty train before they are ready are less successful as it prolongs the process.</w:t>
      </w:r>
    </w:p>
    <w:p w14:paraId="79F9112D"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1.</w:t>
      </w:r>
      <w:r w:rsidRPr="00F6372E">
        <w:rPr>
          <w:rFonts w:asciiTheme="majorHAnsi" w:hAnsiTheme="majorHAnsi" w:cstheme="majorHAnsi"/>
          <w:sz w:val="28"/>
          <w:szCs w:val="28"/>
        </w:rPr>
        <w:tab/>
        <w:t>Potty training in a group childcare setting is a lot different than potty training at home.  Often a child will begin by being able to use the bathroom at home however it could take weeks even months before a child is ready to train at childcare.  We have come up with a list of indicators that your child is ready to be trained at childcare:</w:t>
      </w:r>
    </w:p>
    <w:p w14:paraId="6314D944"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w:t>
      </w:r>
      <w:r w:rsidRPr="00F6372E">
        <w:rPr>
          <w:rFonts w:asciiTheme="majorHAnsi" w:hAnsiTheme="majorHAnsi" w:cstheme="majorHAnsi"/>
          <w:sz w:val="28"/>
          <w:szCs w:val="28"/>
        </w:rPr>
        <w:tab/>
        <w:t>The child communicates their need to use the bathroom to their teachers either through verbal communications or pointing to the bathroom.</w:t>
      </w:r>
    </w:p>
    <w:p w14:paraId="31DFF187"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w:t>
      </w:r>
      <w:r w:rsidRPr="00F6372E">
        <w:rPr>
          <w:rFonts w:asciiTheme="majorHAnsi" w:hAnsiTheme="majorHAnsi" w:cstheme="majorHAnsi"/>
          <w:sz w:val="28"/>
          <w:szCs w:val="28"/>
        </w:rPr>
        <w:tab/>
        <w:t>The child has been in the classroom for at LEAST 6 months</w:t>
      </w:r>
    </w:p>
    <w:p w14:paraId="77418A20"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w:t>
      </w:r>
      <w:r w:rsidRPr="00F6372E">
        <w:rPr>
          <w:rFonts w:asciiTheme="majorHAnsi" w:hAnsiTheme="majorHAnsi" w:cstheme="majorHAnsi"/>
          <w:sz w:val="28"/>
          <w:szCs w:val="28"/>
        </w:rPr>
        <w:tab/>
        <w:t>The child will practice sitting on the potty or shows interest in sitting when peers are using the potty</w:t>
      </w:r>
    </w:p>
    <w:p w14:paraId="285CF5C5"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w:t>
      </w:r>
      <w:r w:rsidRPr="00F6372E">
        <w:rPr>
          <w:rFonts w:asciiTheme="majorHAnsi" w:hAnsiTheme="majorHAnsi" w:cstheme="majorHAnsi"/>
          <w:sz w:val="28"/>
          <w:szCs w:val="28"/>
        </w:rPr>
        <w:tab/>
        <w:t>The child can dress and undress themselves or at least helps</w:t>
      </w:r>
    </w:p>
    <w:p w14:paraId="114D620F"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w:t>
      </w:r>
      <w:r w:rsidRPr="00F6372E">
        <w:rPr>
          <w:rFonts w:asciiTheme="majorHAnsi" w:hAnsiTheme="majorHAnsi" w:cstheme="majorHAnsi"/>
          <w:sz w:val="28"/>
          <w:szCs w:val="28"/>
        </w:rPr>
        <w:tab/>
        <w:t>The child has come to an awareness of what it means to be wet and or have a bowel movement.  We use words such as “wet” and “potty” when we change diapers.</w:t>
      </w:r>
    </w:p>
    <w:p w14:paraId="60B7849B"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2.</w:t>
      </w:r>
      <w:r w:rsidRPr="00F6372E">
        <w:rPr>
          <w:rFonts w:asciiTheme="majorHAnsi" w:hAnsiTheme="majorHAnsi" w:cstheme="majorHAnsi"/>
          <w:sz w:val="28"/>
          <w:szCs w:val="28"/>
        </w:rPr>
        <w:tab/>
        <w:t>Once the teachers feel that your child is ready to potty train, they will have a discussion with you about how and when the process should start.</w:t>
      </w:r>
    </w:p>
    <w:p w14:paraId="7B67201F"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3.</w:t>
      </w:r>
      <w:r w:rsidRPr="00F6372E">
        <w:rPr>
          <w:rFonts w:asciiTheme="majorHAnsi" w:hAnsiTheme="majorHAnsi" w:cstheme="majorHAnsi"/>
          <w:sz w:val="28"/>
          <w:szCs w:val="28"/>
        </w:rPr>
        <w:tab/>
        <w:t xml:space="preserve">We will not use bribes or other food related rewards at the center.  The use of edible rewards creates a problem when the other children in the classroom want treats as well.  </w:t>
      </w:r>
    </w:p>
    <w:p w14:paraId="3E484218"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4.</w:t>
      </w:r>
      <w:r w:rsidRPr="00F6372E">
        <w:rPr>
          <w:rFonts w:asciiTheme="majorHAnsi" w:hAnsiTheme="majorHAnsi" w:cstheme="majorHAnsi"/>
          <w:sz w:val="28"/>
          <w:szCs w:val="28"/>
        </w:rPr>
        <w:tab/>
        <w:t>We strongly discourage the use of Pull-Ups when potty training.  Pull-ups do not absorb like diapers and for bowel movements this creates a real problem.  Training undies or real undies are the best because they allow the child to “feel” wet and most children who are ready to potty train do not like that feeling.</w:t>
      </w:r>
    </w:p>
    <w:p w14:paraId="751C5DDE"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5.</w:t>
      </w:r>
      <w:r w:rsidRPr="00F6372E">
        <w:rPr>
          <w:rFonts w:asciiTheme="majorHAnsi" w:hAnsiTheme="majorHAnsi" w:cstheme="majorHAnsi"/>
          <w:sz w:val="28"/>
          <w:szCs w:val="28"/>
        </w:rPr>
        <w:tab/>
        <w:t>If a child has more than TWO accidents, we will put a diaper on them but continue to take them to the bathroom on a regular basis.</w:t>
      </w:r>
    </w:p>
    <w:p w14:paraId="5C4A14F8"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6.</w:t>
      </w:r>
      <w:r w:rsidRPr="00F6372E">
        <w:rPr>
          <w:rFonts w:asciiTheme="majorHAnsi" w:hAnsiTheme="majorHAnsi" w:cstheme="majorHAnsi"/>
          <w:sz w:val="28"/>
          <w:szCs w:val="28"/>
        </w:rPr>
        <w:tab/>
        <w:t>Parents are responsible for supplying extra clothes (pants, shirts, undies, socks, and one pair of shoes) daily.</w:t>
      </w:r>
    </w:p>
    <w:p w14:paraId="12370059" w14:textId="58E4E035"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7.</w:t>
      </w:r>
      <w:r w:rsidRPr="00F6372E">
        <w:rPr>
          <w:rFonts w:asciiTheme="majorHAnsi" w:hAnsiTheme="majorHAnsi" w:cstheme="majorHAnsi"/>
          <w:sz w:val="28"/>
          <w:szCs w:val="28"/>
        </w:rPr>
        <w:tab/>
        <w:t xml:space="preserve">A child is not considered POTTY TRAINED if they have to be reminded and taken to the bathroom.  They are only considered potty trained when they can communicate the need to use the bathroom and then do so.  </w:t>
      </w:r>
    </w:p>
    <w:p w14:paraId="7057C0E9" w14:textId="7C0893EC" w:rsidR="00F6372E" w:rsidRDefault="00F6372E" w:rsidP="00F6372E">
      <w:pPr>
        <w:spacing w:after="0" w:line="240" w:lineRule="auto"/>
        <w:rPr>
          <w:rFonts w:ascii="Courgette" w:hAnsi="Courgette"/>
          <w:sz w:val="44"/>
          <w:szCs w:val="44"/>
        </w:rPr>
      </w:pPr>
      <w:r>
        <w:rPr>
          <w:rFonts w:ascii="Courgette" w:hAnsi="Courgette"/>
          <w:sz w:val="44"/>
          <w:szCs w:val="44"/>
        </w:rPr>
        <w:lastRenderedPageBreak/>
        <w:t>Discipline Policy</w:t>
      </w:r>
    </w:p>
    <w:p w14:paraId="0DC261D9"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Little Blessings Child Care Center has created a discipline policy that reflects our philosophy of positive guidance with children.  Thoughtful direction and planning are used to prevent problems and encourage appropriate behavior.  Communicating consistent, clear rules, and involving children in problem solving help children develop their ability to become self-disciplined.  We encourage children to be fair, to be respectful of other people, of property, and to learn to understand the results of their actions.</w:t>
      </w:r>
    </w:p>
    <w:p w14:paraId="75306FAF"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Children are guided to treat each other and adults with respect and kindness.  Each student at Little Blessings Child Care Center has the right to:</w:t>
      </w:r>
    </w:p>
    <w:p w14:paraId="5E399312"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o</w:t>
      </w:r>
      <w:r w:rsidRPr="00F6372E">
        <w:rPr>
          <w:rFonts w:asciiTheme="majorHAnsi" w:hAnsiTheme="majorHAnsi" w:cstheme="majorHAnsi"/>
          <w:sz w:val="28"/>
          <w:szCs w:val="28"/>
        </w:rPr>
        <w:tab/>
        <w:t>Learn in a safe and friendly place</w:t>
      </w:r>
    </w:p>
    <w:p w14:paraId="61CBF52D"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o</w:t>
      </w:r>
      <w:r w:rsidRPr="00F6372E">
        <w:rPr>
          <w:rFonts w:asciiTheme="majorHAnsi" w:hAnsiTheme="majorHAnsi" w:cstheme="majorHAnsi"/>
          <w:sz w:val="28"/>
          <w:szCs w:val="28"/>
        </w:rPr>
        <w:tab/>
        <w:t>Be treated with respect</w:t>
      </w:r>
    </w:p>
    <w:p w14:paraId="68899ECE"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o</w:t>
      </w:r>
      <w:r w:rsidRPr="00F6372E">
        <w:rPr>
          <w:rFonts w:asciiTheme="majorHAnsi" w:hAnsiTheme="majorHAnsi" w:cstheme="majorHAnsi"/>
          <w:sz w:val="28"/>
          <w:szCs w:val="28"/>
        </w:rPr>
        <w:tab/>
        <w:t>Receive the help and support of caring adults</w:t>
      </w:r>
    </w:p>
    <w:p w14:paraId="029E2E6A" w14:textId="77777777" w:rsidR="00F6372E" w:rsidRPr="00F6372E" w:rsidRDefault="00F6372E" w:rsidP="00F6372E">
      <w:pPr>
        <w:spacing w:after="0" w:line="240" w:lineRule="auto"/>
        <w:rPr>
          <w:rFonts w:asciiTheme="majorHAnsi" w:hAnsiTheme="majorHAnsi" w:cstheme="majorHAnsi"/>
          <w:sz w:val="28"/>
          <w:szCs w:val="28"/>
        </w:rPr>
      </w:pPr>
    </w:p>
    <w:p w14:paraId="0967495D"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When a child becomes verbally or physically aggressive, we intervene immediately to protect all the children.  Our approach to helping children with challenging behaviors is to model how to solve problems by using appropriate interactions.</w:t>
      </w:r>
    </w:p>
    <w:p w14:paraId="5A7638BF"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If a child’s behavior is of concern, communication will begin with the parents as the first step to understanding the child’s individual needs and challenges. Written documentation of behavior, parent meeting with classroom teachers as well as administration, seeking additional resources, as well as providing staff with professional development training relating to the child’s behaviors will be used before any further action will be taken.</w:t>
      </w:r>
    </w:p>
    <w:p w14:paraId="046BDE8F"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 xml:space="preserve">If after utilizing the strategies in the above, the program administration determines that expulsion of the child is necessary, the program administration shall inform the parent(s) and provide childcare resource and referral information.  The program shall maintain the child’s enrollment for a period of not less than 2 weeks thereafter.  If the behavior presents a serious safety risk for the child or others in the program, the program administrators may choose to immediately expel the child with the extreme challenging behaviors.  </w:t>
      </w:r>
    </w:p>
    <w:p w14:paraId="701FC7B5" w14:textId="3945BCB6"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This written policy shall be provided to parents at the time of enrollment.  Little Blessings shall document their efforts to maintain enrollment of the child by involving the child’s parents, providing parents with a copy of the documentation, as well as by engaging in one or more of the strategies listed above.  If the program administrators choose to expel the child, the program administrators shall have on file a copy of the documentation referenced above.</w:t>
      </w:r>
    </w:p>
    <w:p w14:paraId="41A6CF52" w14:textId="376C526F" w:rsidR="00951D20" w:rsidRDefault="00951D20" w:rsidP="00951D20">
      <w:pPr>
        <w:spacing w:after="0" w:line="240" w:lineRule="auto"/>
        <w:rPr>
          <w:rFonts w:asciiTheme="majorHAnsi" w:hAnsiTheme="majorHAnsi" w:cstheme="majorHAnsi"/>
          <w:sz w:val="28"/>
          <w:szCs w:val="28"/>
        </w:rPr>
      </w:pPr>
    </w:p>
    <w:p w14:paraId="51A33767" w14:textId="45E7663C" w:rsidR="00951D20" w:rsidRDefault="00F6372E" w:rsidP="00951D20">
      <w:pPr>
        <w:spacing w:after="0" w:line="240" w:lineRule="auto"/>
        <w:rPr>
          <w:rFonts w:ascii="Courgette" w:hAnsi="Courgette"/>
          <w:sz w:val="44"/>
          <w:szCs w:val="44"/>
        </w:rPr>
      </w:pPr>
      <w:bookmarkStart w:id="14" w:name="_Hlk61005580"/>
      <w:r>
        <w:rPr>
          <w:rFonts w:ascii="Courgette" w:hAnsi="Courgette"/>
          <w:sz w:val="44"/>
          <w:szCs w:val="44"/>
        </w:rPr>
        <w:lastRenderedPageBreak/>
        <w:t>Field Trips</w:t>
      </w:r>
    </w:p>
    <w:bookmarkEnd w:id="14"/>
    <w:p w14:paraId="61E3C94D"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 xml:space="preserve">The Preschool 3 and on occasion Preschool 2 classes go on field trips in conjunction with their class themes to enhance lessons.  Participation by parents is always encouraged.  The staff cannot supply transportation for all the children, we also ask for parent chaperones.  We encourage you to join us. </w:t>
      </w:r>
    </w:p>
    <w:p w14:paraId="5949F7B1" w14:textId="7F80FABA" w:rsid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Typically, there is a fee to cover admission.  If your signatures and fees are not in by the requested date, your child will be required to stay in the office or with a younger class during the field trip.</w:t>
      </w:r>
    </w:p>
    <w:p w14:paraId="121FA5B6" w14:textId="6324FF92" w:rsidR="00F6372E" w:rsidRDefault="00F6372E" w:rsidP="00F6372E">
      <w:pPr>
        <w:spacing w:after="0" w:line="240" w:lineRule="auto"/>
        <w:rPr>
          <w:rFonts w:asciiTheme="majorHAnsi" w:hAnsiTheme="majorHAnsi" w:cstheme="majorHAnsi"/>
          <w:sz w:val="28"/>
          <w:szCs w:val="28"/>
        </w:rPr>
      </w:pPr>
    </w:p>
    <w:p w14:paraId="1D6D76AF" w14:textId="08B0B03C" w:rsidR="00F6372E" w:rsidRDefault="00F6372E" w:rsidP="00F6372E">
      <w:pPr>
        <w:spacing w:after="0" w:line="240" w:lineRule="auto"/>
        <w:rPr>
          <w:rFonts w:ascii="Courgette" w:hAnsi="Courgette"/>
          <w:sz w:val="44"/>
          <w:szCs w:val="44"/>
        </w:rPr>
      </w:pPr>
      <w:r>
        <w:rPr>
          <w:rFonts w:ascii="Courgette" w:hAnsi="Courgette"/>
          <w:sz w:val="44"/>
          <w:szCs w:val="44"/>
        </w:rPr>
        <w:t>Family &amp; Parent Group Events</w:t>
      </w:r>
    </w:p>
    <w:p w14:paraId="1519F78C"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The following list gives you examples of the types of events held at Little Blessings in which we go beyond the daily care-giving routines and ask you to participate as well:</w:t>
      </w:r>
    </w:p>
    <w:p w14:paraId="7EFB767A" w14:textId="74542DC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b/>
          <w:bCs/>
          <w:sz w:val="28"/>
          <w:szCs w:val="28"/>
        </w:rPr>
        <w:t>York Wild Animal Kingdom Family Day</w:t>
      </w:r>
      <w:r w:rsidRPr="00F6372E">
        <w:rPr>
          <w:rFonts w:asciiTheme="majorHAnsi" w:hAnsiTheme="majorHAnsi" w:cstheme="majorHAnsi"/>
          <w:sz w:val="28"/>
          <w:szCs w:val="28"/>
        </w:rPr>
        <w:t xml:space="preserve">- held on a Friday morning in June, we invite parents, grandparents, older siblings, etc. to join us at the Kingdom for a tour of the animals and a picnic lunch.  This has been an excellent vehicle for promoting parent/staff </w:t>
      </w:r>
    </w:p>
    <w:p w14:paraId="0FFD1571"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relationships as well as providing the opportunity for parents to get to know one another.</w:t>
      </w:r>
    </w:p>
    <w:p w14:paraId="6E4F4AE2"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b/>
          <w:bCs/>
          <w:sz w:val="28"/>
          <w:szCs w:val="28"/>
        </w:rPr>
        <w:t>Christmas Pageant</w:t>
      </w:r>
      <w:r w:rsidRPr="00F6372E">
        <w:rPr>
          <w:rFonts w:asciiTheme="majorHAnsi" w:hAnsiTheme="majorHAnsi" w:cstheme="majorHAnsi"/>
          <w:sz w:val="28"/>
          <w:szCs w:val="28"/>
        </w:rPr>
        <w:t>- held on the last workday before Christmas at 9:00 A.M., the children perform in the church sanctuary. A party downstairs follows the Pageant.</w:t>
      </w:r>
    </w:p>
    <w:p w14:paraId="4852EBFC"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b/>
          <w:bCs/>
          <w:sz w:val="28"/>
          <w:szCs w:val="28"/>
        </w:rPr>
        <w:t>Parents’ Back-To-School Night</w:t>
      </w:r>
      <w:r w:rsidRPr="00F6372E">
        <w:rPr>
          <w:rFonts w:asciiTheme="majorHAnsi" w:hAnsiTheme="majorHAnsi" w:cstheme="majorHAnsi"/>
          <w:sz w:val="28"/>
          <w:szCs w:val="28"/>
        </w:rPr>
        <w:t xml:space="preserve"> – held in August, this program is designed to welcome you to the Center and to inform you of expectations for your children in their new classroom.</w:t>
      </w:r>
    </w:p>
    <w:p w14:paraId="5543B530"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b/>
          <w:bCs/>
          <w:sz w:val="28"/>
          <w:szCs w:val="28"/>
        </w:rPr>
        <w:t>Parent/Teacher Conferences</w:t>
      </w:r>
      <w:r w:rsidRPr="00F6372E">
        <w:rPr>
          <w:rFonts w:asciiTheme="majorHAnsi" w:hAnsiTheme="majorHAnsi" w:cstheme="majorHAnsi"/>
          <w:sz w:val="28"/>
          <w:szCs w:val="28"/>
        </w:rPr>
        <w:t>- held on Presidents’ Day in February, this one-on-one time will inform you of your child’s progress and give you the opportunity to discuss your child’s well-being.</w:t>
      </w:r>
    </w:p>
    <w:p w14:paraId="7D65A145" w14:textId="60DA5386" w:rsid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b/>
          <w:bCs/>
          <w:sz w:val="28"/>
          <w:szCs w:val="28"/>
        </w:rPr>
        <w:t>Art Show</w:t>
      </w:r>
      <w:r w:rsidRPr="00F6372E">
        <w:rPr>
          <w:rFonts w:asciiTheme="majorHAnsi" w:hAnsiTheme="majorHAnsi" w:cstheme="majorHAnsi"/>
          <w:sz w:val="28"/>
          <w:szCs w:val="28"/>
        </w:rPr>
        <w:t>- Typically in April connecting the celebration of the Week of the Young Child.  This is a fun, informal family night showcasing the children’s creativity.  We also have an ice cream sundae treat!</w:t>
      </w:r>
    </w:p>
    <w:p w14:paraId="32C320FC" w14:textId="02D52D35" w:rsidR="00F6372E" w:rsidRDefault="00F6372E" w:rsidP="00F6372E">
      <w:pPr>
        <w:spacing w:after="0" w:line="240" w:lineRule="auto"/>
        <w:rPr>
          <w:rFonts w:asciiTheme="majorHAnsi" w:hAnsiTheme="majorHAnsi" w:cstheme="majorHAnsi"/>
          <w:sz w:val="28"/>
          <w:szCs w:val="28"/>
        </w:rPr>
      </w:pPr>
    </w:p>
    <w:p w14:paraId="4733EC92" w14:textId="652349DC" w:rsidR="00F6372E" w:rsidRDefault="00F6372E" w:rsidP="00F6372E">
      <w:pPr>
        <w:spacing w:after="0" w:line="240" w:lineRule="auto"/>
        <w:rPr>
          <w:rFonts w:ascii="Courgette" w:hAnsi="Courgette"/>
          <w:sz w:val="44"/>
          <w:szCs w:val="44"/>
        </w:rPr>
      </w:pPr>
      <w:r>
        <w:rPr>
          <w:rFonts w:ascii="Courgette" w:hAnsi="Courgette"/>
          <w:sz w:val="44"/>
          <w:szCs w:val="44"/>
        </w:rPr>
        <w:t>Summer Water Activities</w:t>
      </w:r>
    </w:p>
    <w:p w14:paraId="15D575B6" w14:textId="6C2467CA" w:rsid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During the summer months water activities are available for all children. We may use sprinklers, water tables, or take Preschool 2 &amp;</w:t>
      </w:r>
      <w:r>
        <w:rPr>
          <w:rFonts w:asciiTheme="majorHAnsi" w:hAnsiTheme="majorHAnsi" w:cstheme="majorHAnsi"/>
          <w:sz w:val="28"/>
          <w:szCs w:val="28"/>
        </w:rPr>
        <w:t xml:space="preserve"> </w:t>
      </w:r>
      <w:r w:rsidRPr="00F6372E">
        <w:rPr>
          <w:rFonts w:asciiTheme="majorHAnsi" w:hAnsiTheme="majorHAnsi" w:cstheme="majorHAnsi"/>
          <w:sz w:val="28"/>
          <w:szCs w:val="28"/>
        </w:rPr>
        <w:t xml:space="preserve">3 children to a </w:t>
      </w:r>
      <w:r>
        <w:rPr>
          <w:rFonts w:asciiTheme="majorHAnsi" w:hAnsiTheme="majorHAnsi" w:cstheme="majorHAnsi"/>
          <w:sz w:val="28"/>
          <w:szCs w:val="28"/>
        </w:rPr>
        <w:t xml:space="preserve">local </w:t>
      </w:r>
      <w:r w:rsidRPr="00F6372E">
        <w:rPr>
          <w:rFonts w:asciiTheme="majorHAnsi" w:hAnsiTheme="majorHAnsi" w:cstheme="majorHAnsi"/>
          <w:sz w:val="28"/>
          <w:szCs w:val="28"/>
        </w:rPr>
        <w:t xml:space="preserve">beach.  Water time is a voluntary activity.  No child is required to participate. Children are </w:t>
      </w:r>
      <w:r w:rsidRPr="00F6372E">
        <w:rPr>
          <w:rFonts w:asciiTheme="majorHAnsi" w:hAnsiTheme="majorHAnsi" w:cstheme="majorHAnsi"/>
          <w:sz w:val="28"/>
          <w:szCs w:val="28"/>
        </w:rPr>
        <w:lastRenderedPageBreak/>
        <w:t>always monitored, and the full-time staff is trained in first aid, CPR, and water safety.  Children may not participate if they do not have bathing suits and towels.</w:t>
      </w:r>
    </w:p>
    <w:p w14:paraId="4BAE8FFE" w14:textId="02D6D46D" w:rsidR="00F6372E" w:rsidRDefault="00F6372E" w:rsidP="00F6372E">
      <w:pPr>
        <w:spacing w:after="0" w:line="240" w:lineRule="auto"/>
        <w:rPr>
          <w:rFonts w:asciiTheme="majorHAnsi" w:hAnsiTheme="majorHAnsi" w:cstheme="majorHAnsi"/>
          <w:sz w:val="28"/>
          <w:szCs w:val="28"/>
        </w:rPr>
      </w:pPr>
    </w:p>
    <w:p w14:paraId="06A00236" w14:textId="4FF1A3E0" w:rsidR="00F6372E" w:rsidRDefault="00F6372E" w:rsidP="00F6372E">
      <w:pPr>
        <w:spacing w:after="0" w:line="240" w:lineRule="auto"/>
        <w:rPr>
          <w:rFonts w:ascii="Courgette" w:hAnsi="Courgette"/>
          <w:sz w:val="44"/>
          <w:szCs w:val="44"/>
        </w:rPr>
      </w:pPr>
      <w:r>
        <w:rPr>
          <w:rFonts w:ascii="Courgette" w:hAnsi="Courgette"/>
          <w:sz w:val="44"/>
          <w:szCs w:val="44"/>
        </w:rPr>
        <w:t>Brightwheel Parent Communication App</w:t>
      </w:r>
    </w:p>
    <w:p w14:paraId="10B6E0DD"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Little Blessings uses a center management software called Brightwheel.  Brightwheel is a cloud-based, real-time technology that enables parents, teachers and administration to be connected in real time through your own mobile devices and via web-portal – throughout the day, anytime, from anywhere by using your phone, iPad, or computer.</w:t>
      </w:r>
    </w:p>
    <w:p w14:paraId="52DD476A"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Brightwheel’s mobile features- daily attendance, communication notifications, billing account information, pay your tuition/balances- all on the Parent App!</w:t>
      </w:r>
    </w:p>
    <w:p w14:paraId="0E099224"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Manage billing/tuition- view and pay by credit card, debit card or checking account.  *Because Brightwheel is cloud-based, when payments are processed the Center will update in real-time.</w:t>
      </w:r>
    </w:p>
    <w:p w14:paraId="243F1703" w14:textId="77777777" w:rsidR="00F6372E" w:rsidRP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You will receive an email from Brightwheel to set up your account.  Please make sure we have your correct email address on file</w:t>
      </w:r>
    </w:p>
    <w:p w14:paraId="04289B79" w14:textId="41A2A62E" w:rsidR="00F6372E" w:rsidRDefault="00F6372E" w:rsidP="00F6372E">
      <w:pPr>
        <w:spacing w:after="0" w:line="240" w:lineRule="auto"/>
        <w:rPr>
          <w:rFonts w:asciiTheme="majorHAnsi" w:hAnsiTheme="majorHAnsi" w:cstheme="majorHAnsi"/>
          <w:sz w:val="28"/>
          <w:szCs w:val="28"/>
        </w:rPr>
      </w:pPr>
      <w:r w:rsidRPr="00F6372E">
        <w:rPr>
          <w:rFonts w:asciiTheme="majorHAnsi" w:hAnsiTheme="majorHAnsi" w:cstheme="majorHAnsi"/>
          <w:sz w:val="28"/>
          <w:szCs w:val="28"/>
        </w:rPr>
        <w:t>Download Brightwheel on your iOS or Android device through the App Store or Google Play.</w:t>
      </w:r>
    </w:p>
    <w:p w14:paraId="17CE03A3" w14:textId="556E3E49" w:rsidR="00F6372E" w:rsidRDefault="00F6372E" w:rsidP="00F6372E">
      <w:pPr>
        <w:spacing w:after="0" w:line="240" w:lineRule="auto"/>
        <w:rPr>
          <w:rFonts w:asciiTheme="majorHAnsi" w:hAnsiTheme="majorHAnsi" w:cstheme="majorHAnsi"/>
          <w:sz w:val="28"/>
          <w:szCs w:val="28"/>
        </w:rPr>
      </w:pPr>
    </w:p>
    <w:p w14:paraId="01584799" w14:textId="32BF5A3A" w:rsidR="00F6372E" w:rsidRDefault="00F6372E" w:rsidP="00F6372E">
      <w:pPr>
        <w:spacing w:after="0" w:line="240" w:lineRule="auto"/>
        <w:rPr>
          <w:rFonts w:asciiTheme="majorHAnsi" w:hAnsiTheme="majorHAnsi" w:cstheme="majorHAnsi"/>
          <w:sz w:val="28"/>
          <w:szCs w:val="28"/>
        </w:rPr>
      </w:pPr>
    </w:p>
    <w:p w14:paraId="71F52BE6" w14:textId="65A2112C" w:rsidR="00F6372E" w:rsidRDefault="00F6372E" w:rsidP="00F6372E">
      <w:pPr>
        <w:spacing w:after="0" w:line="240" w:lineRule="auto"/>
        <w:rPr>
          <w:rFonts w:asciiTheme="majorHAnsi" w:hAnsiTheme="majorHAnsi" w:cstheme="majorHAnsi"/>
          <w:sz w:val="28"/>
          <w:szCs w:val="28"/>
        </w:rPr>
      </w:pPr>
    </w:p>
    <w:p w14:paraId="1579BBE6" w14:textId="7A2A2424" w:rsidR="00F6372E" w:rsidRDefault="00F6372E" w:rsidP="00F6372E">
      <w:pPr>
        <w:spacing w:after="0" w:line="240" w:lineRule="auto"/>
        <w:rPr>
          <w:rFonts w:asciiTheme="majorHAnsi" w:hAnsiTheme="majorHAnsi" w:cstheme="majorHAnsi"/>
          <w:sz w:val="28"/>
          <w:szCs w:val="28"/>
        </w:rPr>
      </w:pPr>
    </w:p>
    <w:p w14:paraId="3DB9851F" w14:textId="6508822E" w:rsidR="00F6372E" w:rsidRPr="00F6372E" w:rsidRDefault="00F6372E" w:rsidP="00F6372E">
      <w:pPr>
        <w:spacing w:after="0" w:line="240" w:lineRule="auto"/>
        <w:jc w:val="center"/>
        <w:rPr>
          <w:rFonts w:asciiTheme="majorHAnsi" w:hAnsiTheme="majorHAnsi" w:cstheme="majorHAnsi"/>
          <w:sz w:val="28"/>
          <w:szCs w:val="28"/>
        </w:rPr>
      </w:pPr>
      <w:r>
        <w:rPr>
          <w:rFonts w:ascii="Courgette" w:hAnsi="Courgette"/>
          <w:sz w:val="44"/>
          <w:szCs w:val="44"/>
        </w:rPr>
        <w:t xml:space="preserve">Welcome to the Little Blessings family, we are so excited to have you! </w:t>
      </w:r>
    </w:p>
    <w:sectPr w:rsidR="00F6372E" w:rsidRPr="00F6372E" w:rsidSect="00DC355B">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44907" w14:textId="77777777" w:rsidR="00FB37AD" w:rsidRDefault="00FB37AD" w:rsidP="00992EB5">
      <w:pPr>
        <w:spacing w:after="0" w:line="240" w:lineRule="auto"/>
      </w:pPr>
      <w:r>
        <w:separator/>
      </w:r>
    </w:p>
  </w:endnote>
  <w:endnote w:type="continuationSeparator" w:id="0">
    <w:p w14:paraId="3AED6784" w14:textId="77777777" w:rsidR="00FB37AD" w:rsidRDefault="00FB37AD" w:rsidP="0099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gette">
    <w:panose1 w:val="02000603070400060004"/>
    <w:charset w:val="00"/>
    <w:family w:val="auto"/>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7050" w14:textId="2F8ACC6F" w:rsidR="00992EB5" w:rsidRDefault="00992EB5">
    <w:pPr>
      <w:pStyle w:val="Footer"/>
    </w:pPr>
    <w:r>
      <w:t>Updated January 2021</w:t>
    </w:r>
  </w:p>
  <w:p w14:paraId="41CAAA43" w14:textId="77777777" w:rsidR="00992EB5" w:rsidRDefault="0099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D4693" w14:textId="77777777" w:rsidR="00FB37AD" w:rsidRDefault="00FB37AD" w:rsidP="00992EB5">
      <w:pPr>
        <w:spacing w:after="0" w:line="240" w:lineRule="auto"/>
      </w:pPr>
      <w:r>
        <w:separator/>
      </w:r>
    </w:p>
  </w:footnote>
  <w:footnote w:type="continuationSeparator" w:id="0">
    <w:p w14:paraId="65799728" w14:textId="77777777" w:rsidR="00FB37AD" w:rsidRDefault="00FB37AD" w:rsidP="00992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54CAB"/>
    <w:multiLevelType w:val="hybridMultilevel"/>
    <w:tmpl w:val="86EE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5B"/>
    <w:rsid w:val="00110196"/>
    <w:rsid w:val="00265358"/>
    <w:rsid w:val="002B0082"/>
    <w:rsid w:val="002E6DA6"/>
    <w:rsid w:val="00373AAF"/>
    <w:rsid w:val="00543CA3"/>
    <w:rsid w:val="005E1390"/>
    <w:rsid w:val="00677291"/>
    <w:rsid w:val="00677E1E"/>
    <w:rsid w:val="006C41D4"/>
    <w:rsid w:val="007B11FA"/>
    <w:rsid w:val="00812013"/>
    <w:rsid w:val="00951D20"/>
    <w:rsid w:val="00992EB5"/>
    <w:rsid w:val="00BE2614"/>
    <w:rsid w:val="00C2492D"/>
    <w:rsid w:val="00C457DE"/>
    <w:rsid w:val="00DC355B"/>
    <w:rsid w:val="00E978A5"/>
    <w:rsid w:val="00ED1112"/>
    <w:rsid w:val="00F377F2"/>
    <w:rsid w:val="00F6372E"/>
    <w:rsid w:val="00FB3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D2D2"/>
  <w15:chartTrackingRefBased/>
  <w15:docId w15:val="{31A960F1-5448-40C4-A1E4-297A2F13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55B"/>
    <w:rPr>
      <w:color w:val="0563C1" w:themeColor="hyperlink"/>
      <w:u w:val="single"/>
    </w:rPr>
  </w:style>
  <w:style w:type="character" w:styleId="UnresolvedMention">
    <w:name w:val="Unresolved Mention"/>
    <w:basedOn w:val="DefaultParagraphFont"/>
    <w:uiPriority w:val="99"/>
    <w:semiHidden/>
    <w:unhideWhenUsed/>
    <w:rsid w:val="00DC355B"/>
    <w:rPr>
      <w:color w:val="605E5C"/>
      <w:shd w:val="clear" w:color="auto" w:fill="E1DFDD"/>
    </w:rPr>
  </w:style>
  <w:style w:type="table" w:styleId="TableGrid">
    <w:name w:val="Table Grid"/>
    <w:basedOn w:val="TableNormal"/>
    <w:uiPriority w:val="39"/>
    <w:rsid w:val="00ED1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EB5"/>
  </w:style>
  <w:style w:type="paragraph" w:styleId="Footer">
    <w:name w:val="footer"/>
    <w:basedOn w:val="Normal"/>
    <w:link w:val="FooterChar"/>
    <w:uiPriority w:val="99"/>
    <w:unhideWhenUsed/>
    <w:rsid w:val="00992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EB5"/>
  </w:style>
  <w:style w:type="paragraph" w:styleId="BalloonText">
    <w:name w:val="Balloon Text"/>
    <w:basedOn w:val="Normal"/>
    <w:link w:val="BalloonTextChar"/>
    <w:uiPriority w:val="99"/>
    <w:semiHidden/>
    <w:unhideWhenUsed/>
    <w:rsid w:val="00992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5084</Words>
  <Characters>28982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Tremblay</dc:creator>
  <cp:keywords/>
  <dc:description/>
  <cp:lastModifiedBy>Shannon Tremblay</cp:lastModifiedBy>
  <cp:revision>2</cp:revision>
  <cp:lastPrinted>2021-01-08T18:47:00Z</cp:lastPrinted>
  <dcterms:created xsi:type="dcterms:W3CDTF">2021-01-20T13:51:00Z</dcterms:created>
  <dcterms:modified xsi:type="dcterms:W3CDTF">2021-01-20T13:51:00Z</dcterms:modified>
</cp:coreProperties>
</file>