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14.3908691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Miss Teen Moncks Corner Pro Rodeo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1220.751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PERSONAL SERVICES CONTRACT FOR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Miss Teen Moncks Corner Pro Rodeo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79.9267578125" w:line="245.1200008392334" w:lineRule="auto"/>
        <w:ind w:left="25.982818603515625" w:right="226.514892578125" w:hanging="4.19586181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Agreement is hereby made and entered this ____ day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August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20___, by and between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organization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__________________________  (“Representative). The parties hereto understand and agree as follows: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72.816162109375" w:line="240" w:lineRule="auto"/>
        <w:ind w:left="25.762023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Terms and Conditions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2.816162109375" w:line="240" w:lineRule="auto"/>
        <w:ind w:left="25.7620239257812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40.33493041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Definitions: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1.72607421875" w:line="243.38141441345215" w:lineRule="auto"/>
        <w:ind w:left="38.787994384765625" w:right="528.482666015625" w:firstLine="1.104125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“Image” shall refer to the name, voice, image, appearance, signature, or likeness, or photograph (collectively referred to as “Image”) of Representative.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016357421875" w:line="240" w:lineRule="auto"/>
        <w:ind w:left="39.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refer to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organization.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39.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shall refer to the International Finals Youth Rodeo.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38.78127574920654" w:lineRule="auto"/>
        <w:ind w:left="28.19091796875" w:right="114.212646484375" w:firstLine="11.70135498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name and logo are the registered property of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Association and shall not be used by the Representative in any manner without the full authorization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406982421875" w:line="243.4281063079834" w:lineRule="auto"/>
        <w:ind w:left="28.1903076171875" w:right="119.659423828125" w:firstLine="11.70288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“National Pageant” shall refer to the annual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Rodeo USA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Pageant conducted by MRUSA.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“Public Appearances” shall refer to any public appearance, event, or function where Representative is requested to appear or appears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“Public Appearances” include, but are not limited to: public appearances, interviews with the press and the public, public speeches, public photographs or photographs for advertising, marketing or publicity purposes, any video and/or sound recordings for advertising, marketing or publicity purposes, television and/or radio broadcasts (whether live or taped or otherwise recorded), marketing events, promotional events, rodeo events, Internet broadcasts or similar electronic media events or recordings, and such other events or in route to or from, as may be designated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1.87255859375" w:line="240" w:lineRule="auto"/>
        <w:ind w:left="39.893798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shall refer to the person identified above as the “Representative.”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58.807373046875" w:line="240" w:lineRule="auto"/>
        <w:ind w:left="33.9306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Representations: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47.4261474609375" w:line="241.0806655883789" w:lineRule="auto"/>
        <w:ind w:left="29.732208251953125" w:right="141.55517578125" w:hanging="0.44586181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has participated in the</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local Pageant conducted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Pageant Year indicated above. Representative was selected as the winner of that National Pageant, in accordance with the rules and regulations for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Teen National Pageant. And will be expected to compete for the title of Miss Teen Rodeo USA the following year.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0.7318115234375" w:line="241.4732265472412" w:lineRule="auto"/>
        <w:ind w:left="30.178680419921875" w:right="346.3818359375" w:hanging="15.68527221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the winner of the Pageant, upon full compliance with the Rules and Regulations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w:t>
      </w:r>
      <w:r w:rsidDel="00000000" w:rsidR="00000000" w:rsidRPr="00000000">
        <w:rPr>
          <w:rFonts w:ascii="Calibri" w:cs="Calibri" w:eastAsia="Calibri" w:hAnsi="Calibri"/>
          <w:sz w:val="22.079999923706055"/>
          <w:szCs w:val="22.079999923706055"/>
          <w:rtl w:val="0"/>
        </w:rPr>
        <w:t xml:space="preserve">local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Pageant, and upon execution of this agreement Representative is eligible to receive the title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to use that title during the term of this  agreement.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43109130859375" w:line="241.11748695373535" w:lineRule="auto"/>
        <w:ind w:left="30.176849365234375" w:right="154.53857421875" w:firstLine="3.09692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desires to award such title to Representative and to have Representative represent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for the term of this agreement, to have Representative perform services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to perform the services set forth in this agreement, and such other services  as the parties may agree during the term of this agreement.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9.29840087890625" w:line="242.32609748840332" w:lineRule="auto"/>
        <w:ind w:left="27.968902587890625" w:right="160.770263671875" w:hanging="17.8962707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desires to receive the title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term of  this agreement to represent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in accordance with the terms of this agreement, to perform  the services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term of this agreement, including the  services set forth in this agreement and such other services as the parties may agree, in accordance  with the terms of this agreement.</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29840087890625" w:line="242.32609748840332" w:lineRule="auto"/>
        <w:ind w:left="27.968902587890625" w:right="160.770263671875" w:hanging="17.8962707519531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127441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Appointment of Representative: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286376953125" w:line="243.57481956481934" w:lineRule="auto"/>
        <w:ind w:left="34.370880126953125" w:right="515.458984375" w:hanging="4.1937255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selected and hereby appoints Representative to represent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such functions  and public appearances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/IPRA may specify, and to generally promote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and the sport of Rodeo during the term of this agreement, and subject to the term set forth in this  agreement.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286376953125" w:line="243.57481956481934" w:lineRule="auto"/>
        <w:ind w:left="34.370880126953125" w:right="515.458984375" w:hanging="4.193725585937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7.838134765625" w:line="240" w:lineRule="auto"/>
        <w:ind w:left="32.826843261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Granting of Title of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43.125" w:line="238.78127574920654" w:lineRule="auto"/>
        <w:ind w:left="33.268585205078125" w:right="185.7080078125" w:firstLine="13.8987731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the IFYR grant Representative the authority to use the title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during the term of this agreement.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9.52880859375" w:line="242.3667812347412" w:lineRule="auto"/>
        <w:ind w:left="33.268585205078125" w:right="148.271484375" w:hanging="8.3862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Upon Representative’s full performance of this agreement, and then after termination of this agreement Representative may continue to use the designation “Former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[Pageant Year]” (e.g.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2011”) on resumes, historical or biographical information or the like; provided such  designation is used in a truthful manner and it is clear from such usage that Representative is no longer  actively representing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9.52880859375" w:line="242.3667812347412" w:lineRule="auto"/>
        <w:ind w:left="33.268585205078125" w:right="148.271484375" w:hanging="8.3862304687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0.5517578125" w:line="240" w:lineRule="auto"/>
        <w:ind w:left="34.81384277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Duties of Representative: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88.98681640625" w:line="242.58378982543945" w:lineRule="auto"/>
        <w:ind w:left="24.883575439453125" w:right="103.406982421875" w:firstLine="22.28378295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shall appear at such time and place for the purpose of Public Appearances,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shall direct, and shall, to the extent appropriate to such Public Appearance, participate in the public appearance, including giving interviews, and generally promote the goals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and the sport of Rodeo, consistent with the reasonable instructions and directions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shall appear and participate in the National Pageant for the year following her selection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the discretion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If requested to  appear, Representative will preside as the reigning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such  National Pageant, until such time as her successor is chosen at the National Pageant or by such other  manner designated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At the discretion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the Representative shall fully  participate in National Pageant, until the conclusion of the Pageant and until the conclusion of the  International Finals Youth Rodeo and any other function directed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 the IFYR during the  term of this agreement. She shall also participate in and perform such other functions at the National  Pageant, at the International Finals Rodeo, and at the IFYR, or in the preparations for the National  Pageant and the IFYR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may reasonably direct. Notwithstanding the foregoing,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its  option and in its sole discretion, may restrict or limit Representative’s involvement at the National  Pageant or the International Finals Youth Rodeo.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8.7890625" w:line="242.61348724365234" w:lineRule="auto"/>
        <w:ind w:left="27.305755615234375" w:right="65.0244140625" w:firstLine="23.18023681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shall authorize and permit the recording, creation, use, and reproduction in any format or manner of Representative’s Image in any format during the term of this agreement (i) in any manner by or for the benefit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(ii) at any Public Appearance authorized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(iii)  in any manner to advertise, market, promote or publicize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any event conducted by or  sponsored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 any Public Appearance, or (iv) in any other manner authorized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during the term of this agreement. In addition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shall have the perpetual right to authorize  the reproduction, after the termination of this agreement, of any material incorporating  Representative’s Image prepared or used during the term of this agreement.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or anyone  authorized by it shall also have the right to reasonably edit the appearance of Representative’s Image to  the extent necessary or appropriate in its reasonable judgment to all for the efficient publication,  reproduction or distribution of any materials containing Representative’s Image.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making Public Appearances, and upon the request or directions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Representative shall appear in appropriate western apparel consistent with the title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including, but not limited to crown and banner.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7.722015380859375" w:line="241.08112335205078" w:lineRule="auto"/>
        <w:ind w:left="27.967681884765625" w:right="543.941650390625" w:firstLine="21.85714721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agrees that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shall have the sole authority to designate chaperone and/or traveling companion while engaged in any activity relating to Representatives duties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1.32405281066895" w:lineRule="auto"/>
        <w:ind w:left="0" w:right="290.83251953125" w:firstLine="37.5379943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shall act at all times in manner to promote the best interests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and  the National Pageant. Representative shall not do anything that will or is reasonably likely to cause  harm or damage to the goodwill and reputation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/IPRA or the National Pageant.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represents and warrants that she meets and at all times during the term of this agreement shall continue to meet all of the eligibility requirements for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copy of the eligibility requirements are attached as Exhibit A to this agreement.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68.968505859375" w:line="240" w:lineRule="auto"/>
        <w:ind w:left="35.6986999511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Exclusive Agent: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7.286376953125" w:line="245.3913402557373" w:lineRule="auto"/>
        <w:ind w:left="27.969512939453125" w:right="198.792724609375" w:firstLine="15.0140380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appoints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as her exclusive agent for the purpose of soliciting, negotiating, and contracting for Public Appearances, sponsorships, and other agreements for Representative during the term of this agreement.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286376953125" w:line="245.3913402557373" w:lineRule="auto"/>
        <w:ind w:left="27.969512939453125" w:right="198.792724609375" w:firstLine="15.014038085937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1669921875" w:line="240" w:lineRule="auto"/>
        <w:ind w:left="38.12774658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Independent Contractor/Limitations of Authority: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89.786376953125" w:line="241.11780166625977" w:lineRule="auto"/>
        <w:ind w:left="27.968292236328125" w:right="466.046142578125" w:firstLine="19.1990661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at all times is and shall remain an independent contractor providing services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pursuant to the terms of this agreement. Nothing in this agreement shall make Representative an employee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nor an agent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for any purpose other  than performing the obligations set forth in this agreement.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3782958984375" w:line="243.1361961364746" w:lineRule="auto"/>
        <w:ind w:left="34.14947509765625" w:right="86.0498046875" w:hanging="9.26895141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is appointed to represent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only in the manner authorized by this agreement. Representative is not authorized to represent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in any manner other than as expressly authorized by this agreement. Nothing in this agreement shall serve to appoint Representative as an agent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for any purposes other than as expressly authorized in this agreement. Representative shall have no authority to enter into any agreements on behalf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or to bind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in any transaction whatsoever; except only as expressly authorized in writing otherwise.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8.3782958984375" w:line="243.1361961364746" w:lineRule="auto"/>
        <w:ind w:left="34.14947509765625" w:right="86.0498046875" w:hanging="9.2689514160156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8.4210205078125" w:line="240" w:lineRule="auto"/>
        <w:ind w:left="31.058197021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Obligations of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5875244140625" w:line="241.8416404724121" w:lineRule="auto"/>
        <w:ind w:left="27.968902587890625" w:right="204.09912109375" w:firstLine="19.0383911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shall use reasonable commercial efforts, consistent with its reasonable business judgment,  to conduct the National Pageant, to promote the sport of Rodeo, and to publicize and promote the  services of Representative for the promotion of the National Pageant and the sport of Rodeo, and the  promotion of related activities.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9.4317626953125" w:line="241.8416404724121" w:lineRule="auto"/>
        <w:ind w:left="24.7216796875" w:right="260.299072265625" w:hanging="3.247833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During the term of this agreement and subject to Representative’s full compliance with the terms of this agreement,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agrees that it shall not designate any other person the right to use the title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until Representative’s successor is chosen at the next annual  National Pageant or under the sole discretion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9.4317626953125" w:line="241.8416404724121" w:lineRule="auto"/>
        <w:ind w:left="24.7216796875" w:right="260.299072265625" w:hanging="3.2478332519531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2.369384765625" w:line="240" w:lineRule="auto"/>
        <w:ind w:left="31.5017700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 Term: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1.126708984375" w:line="240.0399398803711" w:lineRule="auto"/>
        <w:ind w:left="34.372711181640625" w:right="149.794921875" w:firstLine="12.79464721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term of this agreement shall commence on the effective date set forth above and shall terminate at the end of the contract term stated above, unless earlier terminated as provided for in this agreement.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8.9495849609375" w:line="242.4876308441162" w:lineRule="auto"/>
        <w:ind w:left="40.9954833984375" w:right="153.48388671875" w:hanging="16.1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Option to Extend Term if Successor not Chosen or Qualified. In the event no subsequent Miss Teen Rodeo USA is chosen prior to the termination of this agreement,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shall have the right, upon not less than 30 days notice to Representative, to extend this agreement for a period of up to 90 days beyond the termination date set forth in this agreement.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8.9495849609375" w:line="242.4876308441162" w:lineRule="auto"/>
        <w:ind w:left="40.9954833984375" w:right="153.48388671875" w:hanging="16.113281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76.09771728515625" w:line="240" w:lineRule="auto"/>
        <w:ind w:left="40.33386230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10. Termination: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0.10650634765625" w:line="242.82211303710938" w:lineRule="auto"/>
        <w:ind w:left="27.968902587890625" w:right="46.55517578125" w:firstLine="6.403350830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shall have the right to immediately terminate this agreement by giving notice of such termination to Representative in the event: (i) of a material breach of any warranty or representation by Representative; (ii) it is determined that Representative does not meet the eligibility requirements; (iii) it is determined that Representative has made a material false statement during her participation in the National Pageant where she was selected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 any activity  leading up to her selection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or in any other respect during her  performance of her obligations under this agreement; (iv) Representative takes any action or is involved  in any event which will or is</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likely to cause harm or damage to the reputation or goodwill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or the National Pageant,  to be determined at the sole and absolute discretion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or (v) Representative fails to  fulfill the obligations or breaches the duties and requirements set forth.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03.336181640625" w:line="242.69282341003418" w:lineRule="auto"/>
        <w:ind w:left="30.176849365234375" w:right="87.2412109375" w:firstLine="2.64968872070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expressly agrees that in the event Representative does not comply with the terms and conditions of this Agreement, the rules of the IFYR, and/or the Eligibility Requirements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that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the absolute right (at its sole discretion) to request that Representative resign the title and office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 such event, Representative shall immediately resign  as and forfeit all right to said title and this agreement shall be deemed terminated immediately. In  addition, upon Representative’s resignation, Representative shall forfeit and/or return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awards and prizes to which Representative would otherwise be entitled. In the event of  Representative’s resignation, whether voluntary or upon request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Representative  recognizes the right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select a successor, and that such successor shall be entitled to  receive such prizes and awards as may be determined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1.729736328125" w:line="241.6582202911377" w:lineRule="auto"/>
        <w:ind w:left="27.968292236328125" w:right="190.0634765625" w:firstLine="4.8562622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may terminate this agreement upon a material breach of this agreement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which breach is not cured within 15 days after notice of such breach is given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Upon termination of this agreement for any reason, Representative shall return all property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the IFYR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Such property includes, but is not limited to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crown and banner and any other indicia of the office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 addition, except as otherwise expressly provided in this agreement, upon termination of  this agreement, Representative shall immediately cease the use of the term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the logo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connection with any future Public  Appearances (except as may be otherwise authorized in writing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1.32080078125" w:line="241.11714363098145" w:lineRule="auto"/>
        <w:ind w:left="27.969512939453125" w:right="278.646240234375" w:firstLine="2.4275207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Upon termination of this agreement under the terms of paragraphs 10(a) or 11(b) above, Representative shall forfeit any rights to any prizes awarded to her as a result of her being granted the title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or any other prizes awarded to her at the National  Pageant, which had not yet been distributed or delivered to her.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8580322265625" w:line="247.52483367919922" w:lineRule="auto"/>
        <w:ind w:left="30.177459716796875" w:right="135.35400390625" w:firstLine="0.6629943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Right to Injunctive Relief. Representative acknowledges and agrees that the name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the logo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are valuable property of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Therefore, upon a breach of this agreement, Representative acknowledges that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shall be entitled to injunctive relief to restrain or prohibit any use or threatened use of the Marks by  Representative, in addition to any other remedies available to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law or in equity.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8.8580322265625" w:line="247.52483367919922" w:lineRule="auto"/>
        <w:ind w:left="30.177459716796875" w:right="135.35400390625" w:firstLine="0.6629943847656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8.8580322265625" w:line="247.52483367919922" w:lineRule="auto"/>
        <w:ind w:left="30.177459716796875" w:right="135.35400390625" w:firstLine="0.662994384765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Personal Services/No Assignment or Delegation: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3631591796875" w:line="243.6851978302002" w:lineRule="auto"/>
        <w:ind w:left="25.97900390625" w:right="428.1591796875" w:firstLine="6.103515625E-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nature of this contract requires that all obligations of Representative are personal in nature. Therefore, Representative agrees that she shall personally appear and represent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at all events and functions scheduled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 the IFYR. Representative agrees that she shall  personally perform all functions required of her under the terms of this agreement. Under no  circumstances shall Representative assign or delegate any of her obligations under the terms of this  agreement.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7.7362060546875" w:line="240" w:lineRule="auto"/>
        <w:ind w:left="47.8680419921875"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7.7362060546875" w:line="240" w:lineRule="auto"/>
        <w:ind w:left="47.868041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Ownership and Use of Intellectual Property: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20.106201171875" w:line="242.2401523590088" w:lineRule="auto"/>
        <w:ind w:left="34.15191650390625" w:right="249.66796875" w:firstLine="13.0154418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right, title and interest in and to the name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and/or its’ logo,  is owned by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Any use of the same by or in connection with the services provided by  Representative shall inure to the benefit of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Upon termination of this agreement,  Representative shall immediately return any and all materials in her possession or control bearing or  containing the Marks, unless otherwise agreed in writing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0.70556640625" w:line="241.1173152923584" w:lineRule="auto"/>
        <w:ind w:left="24.882354736328125" w:right="354.443359375" w:hanging="1.10107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Representative acknowledges and agrees that all right, title and interest in and to any copyrighted works created during the performance of this agreement shall be owned exclusively by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To the extent necessary, Representative assigns any and all rights, title and interest she may have in  any copyrighted works to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61.8821334838867" w:lineRule="auto"/>
        <w:ind w:left="42.983856201171875" w:right="513.619384765625" w:hanging="8.8323974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Representative grants the IFYR/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perpetual and irrevocable right to use any Images of Representative created during the term of this agreement in any manner it deems appropriate. The IFYR/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shall further have the right to authorize third parties to use such Images.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61.8821334838867" w:lineRule="auto"/>
        <w:ind w:left="42.983856201171875" w:right="513.619384765625" w:hanging="8.8323974609375"/>
        <w:jc w:val="left"/>
        <w:rPr>
          <w:b w:val="1"/>
          <w:sz w:val="22.079999923706055"/>
          <w:szCs w:val="22.079999923706055"/>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61.8821334838867" w:lineRule="auto"/>
        <w:ind w:left="42.983856201171875" w:right="513.619384765625" w:hanging="8.8323974609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Participation in Rodeo and Other Activities: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3.65046501159668" w:lineRule="auto"/>
        <w:ind w:left="34.3701171875" w:right="74.0283203125" w:firstLine="8.6117553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During the term of this agreement Representative may be asked to participate in certain rodeo activities, related activities or other activities where horses, livestock and other large animals may be present or involved. Representative represents and warrants that she is experienced in these and similar activities. These activities are or may be inherently risky. Representative states that she is aware of the risks of being involved in these activities. Representative represents and warrants that she is voluntarily participating in these activities knowing of the potential risks involved. Representative releases and discharges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the IFYR from any and all liability of every kind and nature that may be involved in participating in these types of activities.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7.7685546875" w:line="240" w:lineRule="auto"/>
        <w:ind w:left="47.867431640625"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7.7685546875" w:line="240" w:lineRule="auto"/>
        <w:ind w:left="47.86743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14.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General Provisions: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1064453125" w:line="242.1448516845703" w:lineRule="auto"/>
        <w:ind w:left="27.970123291015625" w:right="0" w:firstLine="5.077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Notice: All notices permitted or required under this agreement shall be in writing and shall be personally delivered, delivered by overnight courier (such as Fedex), or certified mail. Notices shall be effective upon receipt, if personally delivered or delivered by overnight courier, or 5 days after deposit in  the mail, if sent by certified mail. Should the Representative fail to sign for delivery of any notice, proof  of mailing via first-class United States Mail shall be sufficient.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9.15283203125" w:line="238.78114700317383" w:lineRule="auto"/>
        <w:ind w:left="34.15130615234375" w:right="127.06298828125" w:hanging="8.169097900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Modification: This agreement may be modified or amended only by a written instrument signed by all of the parties.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0.7470703125" w:line="241.94111824035645" w:lineRule="auto"/>
        <w:ind w:left="32.826385498046875" w:right="132.564697265625" w:hanging="1.54632568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Waiver (Failure to Enforce): The waiver or failure of the parties to exercise in any respect any right provided for herein shall not be deemed a waiver of that right and shall not prevent any party from enforcing that right at a later time.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3402099609375" w:line="236.60821437835693" w:lineRule="auto"/>
        <w:ind w:left="40.9967041015625" w:right="285.2563476562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Execution of Further Documents: The parties agree to execute such other and further documents as may be necessary to effectuate this agreement.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4.246826171875" w:line="238.78114700317383" w:lineRule="auto"/>
        <w:ind w:left="34.372100830078125" w:right="176.53076171875" w:hanging="1.76589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Hold Harmless: Representative agrees to hold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the IFYR harmless from all liability for my actions and conduct during the term of this agreement.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0.107421875" w:line="242.48748779296875" w:lineRule="auto"/>
        <w:ind w:left="27.970123291015625" w:right="224.432373046875" w:firstLine="2.42813110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Arbitration: In the event of a dispute between the parties arising out of or related to this agreement, the dispute shall be resolved by binding arbitration in accordance with the rules of the American Arbitration Association. Such arbitration shall be held within a 70-mile radius of Oklahoma City, Oklahoma.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7.2979736328125" w:line="241.81963920593262" w:lineRule="auto"/>
        <w:ind w:left="28.411712646484375" w:right="117.269287109375" w:firstLine="2.42935180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Attorneys’ Fees and Costs: In any legal action or arbitration brought arising out of or related to this agreement, each party shall be responsible for its’ own attorneys’ fees, unless there is a judicial determination of willful misconduct by either party or a finding of frivolousness of either party. In such case, the prevailing party shall be entitled to payment of all attorneys’ fees and costs by the other party.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Governing Law: This agreement and performance hereunder shall be governed by the laws of the United States and the State of Oklahoma. All of the parties consent to the jurisdiction and venue of the state and federal courts located in Oklahoma for any matter arising out of this agreement.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Integration: This agreement expresses the entire understanding of the parties regarding its subject matter, and it supersedes and merges all prior written or oral proposals, agreements or understandings between the parties relating to the subject matter of this agreement.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7.95257568359375" w:line="256.6361618041992" w:lineRule="auto"/>
        <w:ind w:left="19.138336181640625" w:right="46.03515625" w:hanging="0.8847045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Right to Counsel: Representative states that she has been advised to have counsel review this contract before executing it and that she has either received the advice of counsel or has knowingly exercised her judgment in declining to have counsel review this agreement before execution.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7.95257568359375" w:line="256.6361618041992" w:lineRule="auto"/>
        <w:ind w:left="19.138336181640625" w:right="46.03515625" w:hanging="0.884704589843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7.95257568359375" w:line="256.6361618041992" w:lineRule="auto"/>
        <w:ind w:left="19.138336181640625" w:right="46.03515625" w:hanging="0.884704589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Calibri" w:cs="Calibri" w:eastAsia="Calibri" w:hAnsi="Calibri"/>
          <w:b w:val="1"/>
          <w:sz w:val="22.079999923706055"/>
          <w:szCs w:val="22.079999923706055"/>
          <w:rtl w:val="0"/>
        </w:rPr>
        <w:t xml:space="preserve">5</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Disciplinary Actions: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1.08112335205078" w:lineRule="auto"/>
        <w:ind w:left="34.814910888671875" w:right="581.28173828125" w:firstLine="8.1684875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During the term of this agreement the said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be subject to  disciplinary action should she violate the standards set forth by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3.0735969543457" w:lineRule="auto"/>
        <w:ind w:left="27.968902587890625" w:right="353.087158203125" w:firstLine="11.702423095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First Warning: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be in verbal form (including by not limited to text or email) and documented to  the Chairman of the Board for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Association.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3.0735969543457" w:lineRule="auto"/>
        <w:ind w:left="27.968902587890625" w:right="353.087158203125" w:firstLine="11.702423095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Second Warning: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be in written form and signed by Titleholder (regardless of acceptance of said  warning) and the Chairman of the Board of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Association to signify  receipt of warning.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459228515625" w:line="243.0735969543457" w:lineRule="auto"/>
        <w:ind w:left="33.268585205078125" w:right="314.77783203125" w:hanging="7.50717163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Third Warning: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be in written form, voted on by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Board of  Directors and will result in the following: the Titleholder will relinquish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Title, Crown and All Awards.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80.599365234375" w:line="488.6377716064453" w:lineRule="auto"/>
        <w:ind w:left="44.596710205078125" w:right="539.0332031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Representative Signature: ____________________________________________________  Printed Name: _____________________________________________________________  Parent/Legal Guardian Signature: ______________________________________________  Printed Name: _____________________________________________________________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56.8817138671875" w:line="240" w:lineRule="auto"/>
        <w:ind w:left="30.6765747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 Moncks Corner Pro Rodeo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Chairman Signature: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7.919921875" w:line="240" w:lineRule="auto"/>
        <w:ind w:left="23.95599365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05.52001953125" w:line="240" w:lineRule="auto"/>
        <w:ind w:left="44.5960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Printed Name: ______________________________________________________________</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71325683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Exhibit A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7.286376953125" w:line="240" w:lineRule="auto"/>
        <w:ind w:left="28.41064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Miss Teen Moncks Corner Pro Rodeo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Eligibility Requirements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83.76708984375" w:line="242.25236892700195" w:lineRule="auto"/>
        <w:ind w:left="28.851470947265625" w:right="171.243896484375" w:firstLine="14.13192749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By signing below, I confirm that I meet all of the eligibility requirements set forth below.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83.76708984375" w:line="242.25236892700195" w:lineRule="auto"/>
        <w:ind w:left="28.851470947265625" w:right="171.243896484375" w:firstLine="14.13192749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Age: I will not be less than 13 years of age, nor will I be more than 17 years of age, on the date of the beginning of the National Pageant. Upon request, I will provide a copy of a government issued identification (such as a birth certificate, drivers license, passport, etc.) verifying may age.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83.76708984375" w:line="242.25236892700195" w:lineRule="auto"/>
        <w:ind w:left="28.851470947265625" w:right="171.243896484375" w:firstLine="14.13192749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Residency and Citizenship: I am a resident and citizen of the United States of America.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83.76708984375" w:line="242.25236892700195" w:lineRule="auto"/>
        <w:ind w:left="28.851470947265625" w:right="171.243896484375" w:firstLine="14.13192749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Education: I am currently enrolled in Junior High or High School, or am a recent high school graduate.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83.76708984375" w:line="242.25236892700195" w:lineRule="auto"/>
        <w:ind w:left="28.851470947265625" w:right="171.243896484375" w:firstLine="14.13192749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Gender: I am female and have always been female.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7.5146484375" w:line="241.4905071258545" w:lineRule="auto"/>
        <w:ind w:left="30.174407958984375" w:right="87.58544921875" w:firstLine="4.63836669921875"/>
        <w:jc w:val="left"/>
        <w:rPr>
          <w:sz w:val="22.079999923706055"/>
          <w:szCs w:val="22.079999923706055"/>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7.5146484375" w:line="241.4905071258545" w:lineRule="auto"/>
        <w:ind w:left="30.174407958984375" w:right="87.58544921875" w:firstLine="4.6383666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Marital Status: I am not currently married and have never been married. I have never participated in a situation where it could be determined that I am or have been married by common-law or cohabitated with another person in lieu of a marriage contract. I have never entered into a purported marriage ceremony or obtained a divorce or annulment of any true or purported marriage.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7.5146484375" w:line="241.4905071258545" w:lineRule="auto"/>
        <w:ind w:left="30.174407958984375" w:right="87.58544921875" w:firstLine="4.63836669921875"/>
        <w:jc w:val="left"/>
        <w:rPr>
          <w:sz w:val="22.079999923706055"/>
          <w:szCs w:val="22.079999923706055"/>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7.5146484375" w:line="241.4905071258545" w:lineRule="auto"/>
        <w:ind w:left="30.174407958984375" w:right="87.58544921875" w:firstLine="4.6383666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Marital Engagement: I am not currently engaged and I agree not to become publicly engaged during my term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9.7552490234375" w:line="238.78114700317383" w:lineRule="auto"/>
        <w:ind w:left="40.9930419921875" w:right="198.8818359375" w:hanging="6.181793212890625"/>
        <w:jc w:val="left"/>
        <w:rPr>
          <w:sz w:val="22.079999923706055"/>
          <w:szCs w:val="22.079999923706055"/>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9.7552490234375" w:line="238.78114700317383" w:lineRule="auto"/>
        <w:ind w:left="40.9930419921875" w:right="198.8818359375" w:hanging="6.18179321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Parental/Guardian Status: I am not pregnant nor have I ever given birth to or adopted any child. I am not the guardian of any person.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2.247314453125" w:line="238.78114700317383" w:lineRule="auto"/>
        <w:ind w:left="40.9918212890625" w:right="274.84375" w:hanging="6.622772216796875"/>
        <w:jc w:val="left"/>
        <w:rPr>
          <w:sz w:val="22.079999923706055"/>
          <w:szCs w:val="22.079999923706055"/>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2.247314453125" w:line="238.78114700317383" w:lineRule="auto"/>
        <w:ind w:left="40.9918212890625" w:right="274.84375" w:hanging="6.62277221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Good Character: I am of good moral character. I have never committed or been involved in an act of moral turpitude.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9.967041015625" w:line="242.65640258789062" w:lineRule="auto"/>
        <w:ind w:left="30.172576904296875" w:right="537.4853515625" w:firstLine="2.6495361328125"/>
        <w:jc w:val="left"/>
        <w:rPr>
          <w:sz w:val="22.079999923706055"/>
          <w:szCs w:val="22.079999923706055"/>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9.967041015625" w:line="242.65640258789062" w:lineRule="auto"/>
        <w:ind w:left="30.172576904296875" w:right="537.4853515625" w:firstLine="2.64953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Criminal Record: I have not been convicted or charged with any criminal action, regardless of whether a felony or misdemeanor (excluding minor traffic offenses). I agree to provide proof of any charge against me, or the resolution thereof, for any criminal action for which a penalty may be assessed.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6.2823486328125" w:line="241.46438598632812" w:lineRule="auto"/>
        <w:ind w:left="27.964019775390625" w:right="246.614990234375" w:firstLine="20.53497314453125"/>
        <w:jc w:val="left"/>
        <w:rPr>
          <w:sz w:val="22.079999923706055"/>
          <w:szCs w:val="22.079999923706055"/>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6.2823486328125" w:line="241.46438598632812" w:lineRule="auto"/>
        <w:ind w:left="27.964019775390625" w:right="246.614990234375" w:firstLine="20.5349731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Health: I am in good health and I do not have any health concerns which would prevent me from fully participating in this contest or from serving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if selected.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6.2823486328125" w:line="241.46438598632812" w:lineRule="auto"/>
        <w:ind w:left="27.964019775390625" w:right="246.614990234375" w:firstLine="20.53497314453125"/>
        <w:jc w:val="left"/>
        <w:rPr>
          <w:sz w:val="22.079999923706055"/>
          <w:szCs w:val="22.079999923706055"/>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6.2823486328125" w:line="241.46438598632812" w:lineRule="auto"/>
        <w:ind w:left="27.964019775390625" w:right="246.614990234375" w:firstLine="20.5349731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Substance Abuse: I do not use any illegal or controlled substances (other than prescription medications and then only in the manner prescribed. I do not abuse alcohol or other dangerous substances. I agree to submit to a random or targeted alcohol or drug test upon suspicion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that I am or have been under the influence of alcohol or illegal substances during the National Pageant or during my term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if selected.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0.75927734375" w:line="241.35257720947266" w:lineRule="auto"/>
        <w:ind w:left="33.262481689453125" w:right="134.12841796875" w:firstLine="15.23590087890625"/>
        <w:jc w:val="left"/>
        <w:rPr>
          <w:sz w:val="22.079999923706055"/>
          <w:szCs w:val="22.079999923706055"/>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0.75927734375" w:line="241.35257720947266" w:lineRule="auto"/>
        <w:ind w:left="33.262481689453125" w:right="134.12841796875" w:firstLine="15.23590087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Contractual Obligations: I am not under any contractual obligation which would interfere with my ability to participate in this contest or interfere with my ability to perform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if selected. I agree to provide copies of any and all contracts to which I am a party if  requested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7.6422119140625" w:line="241.8416976928711" w:lineRule="auto"/>
        <w:ind w:left="30.170745849609375" w:right="152.076416015625" w:firstLine="18.326416015625"/>
        <w:jc w:val="left"/>
        <w:rPr>
          <w:sz w:val="22.079999923706055"/>
          <w:szCs w:val="22.079999923706055"/>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7.6422119140625" w:line="241.8416976928711" w:lineRule="auto"/>
        <w:ind w:left="30.170745849609375" w:right="152.076416015625" w:firstLine="18.32641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other Competitions: I do not currently hold a title from any pageant or competition that would interfere with my ability to serve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if selected. I agree to notify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any title I currently hold and agree to forfeit such title, if requested by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if I am  selected to serve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8.232421875" w:line="242.56619453430176" w:lineRule="auto"/>
        <w:ind w:left="30.171966552734375" w:right="271.97265625" w:firstLine="18.3258056640625"/>
        <w:jc w:val="left"/>
        <w:rPr>
          <w:sz w:val="22.079999923706055"/>
          <w:szCs w:val="22.079999923706055"/>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8.232421875" w:line="242.56619453430176" w:lineRule="auto"/>
        <w:ind w:left="30.171966552734375" w:right="271.97265625" w:firstLine="18.32580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Competitions/Conflicts during the term of the agreement to serve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 agree that if I am chosen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 will not enter  any beauty, talent, modeling, or other such competition during my term 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nor will I make any public appearance of any kind without the express written consent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8.232421875" w:line="242.56619453430176" w:lineRule="auto"/>
        <w:ind w:left="30.171966552734375" w:right="271.97265625" w:firstLine="18.32580566406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1.705322265625" w:line="240" w:lineRule="auto"/>
        <w:ind w:left="48.49838256835937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Agent Status. I will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not incur any bill, obligation or liability on behalf of the </w:t>
      </w: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or IFYR.</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1.08132362365723" w:lineRule="auto"/>
        <w:ind w:left="30.175628662109375" w:right="90.894775390625" w:firstLine="36.86798095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Other Acts Detrimental to Reputation: I have not engaged in any act, which if made public, would be reasonably likely to cause harm or damage to my reputation or to the goodwill and reputation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/IFYR.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1.431884765625" w:line="239.38807010650635" w:lineRule="auto"/>
        <w:ind w:left="33.266143798828125" w:right="57.96630859375" w:firstLine="33.77593994140625"/>
        <w:jc w:val="left"/>
        <w:rPr>
          <w:sz w:val="22.079999923706055"/>
          <w:szCs w:val="22.079999923706055"/>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1.431884765625" w:line="239.38807010650635" w:lineRule="auto"/>
        <w:ind w:left="33.266143798828125" w:right="57.96630859375" w:firstLine="33.77593994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I have any concerns about the applicability of and of these provisions, I acknowledge I have been advised to discuss this with a representative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MMCPR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prior to signing this agreement.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1.431884765625" w:line="239.38807010650635" w:lineRule="auto"/>
        <w:ind w:left="33.266143798828125" w:right="57.96630859375" w:firstLine="33.77593994140625"/>
        <w:jc w:val="left"/>
        <w:rPr>
          <w:sz w:val="22.079999923706055"/>
          <w:szCs w:val="22.079999923706055"/>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1.431884765625" w:line="239.38807010650635" w:lineRule="auto"/>
        <w:ind w:left="33.266143798828125" w:right="57.96630859375" w:firstLine="33.77593994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Ability to Perform: To the best of my knowledge, there is nothing that will interfere with my ability to compete in this contest or to perform the obligations of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Teen Moncks Corner Pro Rodeo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if  selected.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1.689453125" w:line="240" w:lineRule="auto"/>
        <w:ind w:left="67.04147338867188"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1.689453125" w:line="240" w:lineRule="auto"/>
        <w:ind w:left="67.041473388671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 resolution of any questioned provision shall be documented in writing.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1.427001953125" w:line="252.7170467376709" w:lineRule="auto"/>
        <w:ind w:left="34.8138427734375" w:right="483.621826171875" w:firstLine="4.85610961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 VERIFY THAT I HAVE PERSONAL KNOWLEDGE OF THE FOREGOING STATEMENTS, I HAVE READ THE FOREGOING STATEMENTS, AND ALL OF THE FOREGOING STATEMENTS ARE TRUE.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Contestant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1.427001953125" w:line="252.7170467376709" w:lineRule="auto"/>
        <w:ind w:left="34.8138427734375" w:right="483.621826171875" w:firstLine="4.8561096191406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1.427001953125" w:line="252.7170467376709" w:lineRule="auto"/>
        <w:ind w:left="34.8138427734375" w:right="483.621826171875" w:firstLine="4.8561096191406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1.427001953125" w:line="252.7170467376709" w:lineRule="auto"/>
        <w:ind w:left="34.8138427734375" w:right="483.621826171875" w:firstLine="4.85610961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Signature: ____________________________________________________________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68.2275390625" w:line="484.58873748779297" w:lineRule="auto"/>
        <w:ind w:left="42.9833984375" w:right="637.949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Parent/Guardian Signature: _______________________________________________________ Date:___________________________________________________________________________</w:t>
      </w:r>
    </w:p>
    <w:sectPr>
      <w:pgSz w:h="15840" w:w="12240" w:orient="portrait"/>
      <w:pgMar w:bottom="1184.5600891113281" w:top="1297.200927734375" w:left="1416.043701171875" w:right="1356.9470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