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19.298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73542" cy="15061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542" cy="15061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5400390625" w:line="240" w:lineRule="auto"/>
        <w:ind w:left="0" w:right="1412.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 Teen Moncks Corner Pro Rodeo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Checklist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3994140625" w:line="261.96081161499023" w:lineRule="auto"/>
        <w:ind w:left="4.580230712890625" w:right="166.661376953125" w:firstLine="16.779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Email application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issMoncksCornerProRodeo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Note in email if you need  to reserve a stall, as well as date of arrival and departure.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58154296875" w:line="257.7968215942383" w:lineRule="auto"/>
        <w:ind w:left="18.73992919921875" w:right="317.061767578125" w:hanging="16.0997009277343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Pay Entry Fees via PayPal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issMoncksCornerProRodeo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@gmail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Note contestant  name in note section.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58154296875" w:line="257.7968215942383" w:lineRule="auto"/>
        <w:ind w:left="18.73992919921875" w:right="317.061767578125" w:hanging="16.0997009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Mail hard copy of application along with an 8x10 headshot in hat and western attire, the signed 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iver and signed code of conduct to: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998046875" w:line="240" w:lineRule="auto"/>
        <w:ind w:left="9.85931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911 Lazy C Lane Moncks Corner SC 29461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4406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hotel or campsite reservations.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9200439453125" w:line="240" w:lineRule="auto"/>
        <w:ind w:left="6.48010253906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contract.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00048828125" w:line="262.3950004577637" w:lineRule="auto"/>
        <w:ind w:left="11.300506591796875" w:right="0" w:hanging="7.22045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 to bring a hard copy of your horse’s negative coggins and health papers to leave on file at the arena.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00048828125" w:line="262.3950004577637" w:lineRule="auto"/>
        <w:ind w:left="11.300506591796875" w:right="0" w:hanging="7.2204589843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7) Sell $200 worth of raffle tickets. Bring money to orientation. </w:t>
      </w:r>
    </w:p>
    <w:sectPr>
      <w:pgSz w:h="15840" w:w="12240" w:orient="portrait"/>
      <w:pgMar w:bottom="6928.7200927734375" w:top="719.996337890625" w:left="1439.7599792480469" w:right="1603.3386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