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2224" w14:textId="505077A4" w:rsidR="00CA3849" w:rsidRDefault="00CA3849" w:rsidP="00BE0103">
      <w:r w:rsidRPr="00A60014">
        <w:rPr>
          <w:rStyle w:val="Heading1Char"/>
        </w:rPr>
        <w:t>COMPENSATION PLAN OVERVIEW</w:t>
      </w:r>
      <w:r w:rsidR="00A6001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0103" w14:paraId="6FA73822" w14:textId="77777777" w:rsidTr="00F40A25">
        <w:tc>
          <w:tcPr>
            <w:tcW w:w="9016" w:type="dxa"/>
            <w:gridSpan w:val="3"/>
          </w:tcPr>
          <w:p w14:paraId="46FCE9EE" w14:textId="4503FCB8" w:rsidR="00BE0103" w:rsidRPr="006863E4" w:rsidRDefault="00BE0103" w:rsidP="00BE0103">
            <w:pPr>
              <w:pStyle w:val="Subtitle"/>
              <w:rPr>
                <w:b/>
                <w:bCs/>
              </w:rPr>
            </w:pPr>
            <w:r w:rsidRPr="006863E4">
              <w:rPr>
                <w:b/>
                <w:bCs/>
              </w:rPr>
              <w:t>COMPENSATION PLAN BASICS (13 Slides)</w:t>
            </w:r>
          </w:p>
        </w:tc>
      </w:tr>
      <w:tr w:rsidR="00CA3849" w14:paraId="2A6248A9" w14:textId="77777777">
        <w:tc>
          <w:tcPr>
            <w:tcW w:w="3005" w:type="dxa"/>
          </w:tcPr>
          <w:p w14:paraId="21892B0F" w14:textId="77777777" w:rsidR="00CA3849" w:rsidRDefault="00CA3849" w:rsidP="00A60014">
            <w:pPr>
              <w:jc w:val="center"/>
            </w:pPr>
            <w:r w:rsidRPr="00CA3849">
              <w:t>FREE REGISTRATION:</w:t>
            </w:r>
          </w:p>
          <w:p w14:paraId="363DF6CA" w14:textId="77777777" w:rsidR="00CA3849" w:rsidRDefault="00CA3849" w:rsidP="00CA3849"/>
          <w:p w14:paraId="3CCC45D7" w14:textId="77777777" w:rsidR="00CA3849" w:rsidRDefault="00CA3849" w:rsidP="00CA3849">
            <w:r w:rsidRPr="00CA3849">
              <w:t xml:space="preserve">Eligible to earn from 3 levels in the </w:t>
            </w:r>
            <w:proofErr w:type="spellStart"/>
            <w:r w:rsidRPr="00CA3849">
              <w:t>unilevel</w:t>
            </w:r>
            <w:proofErr w:type="spellEnd"/>
            <w:r w:rsidRPr="00CA3849">
              <w:t xml:space="preserve"> plan.</w:t>
            </w:r>
          </w:p>
          <w:p w14:paraId="3121A9D3" w14:textId="77777777" w:rsidR="00CA3849" w:rsidRDefault="00CA3849" w:rsidP="00CA3849"/>
          <w:p w14:paraId="3AEB0CF2" w14:textId="77777777" w:rsidR="00CA3849" w:rsidRDefault="00CA3849" w:rsidP="00A60014">
            <w:pPr>
              <w:jc w:val="center"/>
            </w:pPr>
            <w:r w:rsidRPr="00CA3849">
              <w:t>RANK ADVANCEMENT UNLOCKS MORE LEVELS:</w:t>
            </w:r>
          </w:p>
          <w:p w14:paraId="0E9BBEAD" w14:textId="77777777" w:rsidR="00CA3849" w:rsidRDefault="00CA3849" w:rsidP="00CA3849">
            <w:r w:rsidRPr="00CA3849">
              <w:t xml:space="preserve">Difference Maker: Earn from 5 levels </w:t>
            </w:r>
          </w:p>
          <w:p w14:paraId="07EE9BB0" w14:textId="77777777" w:rsidR="00CA3849" w:rsidRDefault="00CA3849" w:rsidP="00CA3849">
            <w:r w:rsidRPr="00CA3849">
              <w:t xml:space="preserve">Winner: Earn from 10 levels </w:t>
            </w:r>
          </w:p>
          <w:p w14:paraId="67D76230" w14:textId="77777777" w:rsidR="00CA3849" w:rsidRDefault="00CA3849" w:rsidP="00CA3849">
            <w:r w:rsidRPr="00CA3849">
              <w:t xml:space="preserve">Leader: Earn from 15 levels </w:t>
            </w:r>
          </w:p>
          <w:p w14:paraId="6425B8CE" w14:textId="49E75690" w:rsidR="00CA3849" w:rsidRDefault="00CA3849" w:rsidP="00CA3849"/>
        </w:tc>
        <w:tc>
          <w:tcPr>
            <w:tcW w:w="3005" w:type="dxa"/>
          </w:tcPr>
          <w:p w14:paraId="69428D3C" w14:textId="77777777" w:rsidR="00CA3849" w:rsidRDefault="00CA3849" w:rsidP="00A60014">
            <w:pPr>
              <w:jc w:val="center"/>
            </w:pPr>
            <w:r w:rsidRPr="00CA3849">
              <w:t>UNILEVEL COMMISSION EXAMPLE:</w:t>
            </w:r>
          </w:p>
          <w:p w14:paraId="2E5D2097" w14:textId="77777777" w:rsidR="00CA3849" w:rsidRDefault="00CA3849"/>
          <w:p w14:paraId="455D6F61" w14:textId="77777777" w:rsidR="00CA3849" w:rsidRDefault="00CA3849">
            <w:r w:rsidRPr="00CA3849">
              <w:t>20% of node earnings and 50% of service fees go into the plan</w:t>
            </w:r>
          </w:p>
          <w:p w14:paraId="442F8F87" w14:textId="77777777" w:rsidR="00CA3849" w:rsidRDefault="00CA3849"/>
          <w:p w14:paraId="162FAF8C" w14:textId="318E0597" w:rsidR="00CA3849" w:rsidRDefault="00CA3849">
            <w:r w:rsidRPr="00CA3849">
              <w:t>Example: $10 Node earning → S2 in plan → You earn 10% of $2 = $0.20</w:t>
            </w:r>
          </w:p>
        </w:tc>
        <w:tc>
          <w:tcPr>
            <w:tcW w:w="3006" w:type="dxa"/>
          </w:tcPr>
          <w:p w14:paraId="013728D0" w14:textId="64637920" w:rsidR="00CA3849" w:rsidRDefault="00CA3849" w:rsidP="00A60014">
            <w:pPr>
              <w:jc w:val="center"/>
            </w:pPr>
            <w:r w:rsidRPr="00CA3849">
              <w:t>TRANSACTION FEES:</w:t>
            </w:r>
          </w:p>
          <w:p w14:paraId="408351A8" w14:textId="77777777" w:rsidR="00CA3849" w:rsidRDefault="00CA3849" w:rsidP="00CA3849"/>
          <w:p w14:paraId="3C2558F4" w14:textId="77777777" w:rsidR="00CA3849" w:rsidRDefault="00CA3849" w:rsidP="00CA3849">
            <w:r w:rsidRPr="00CA3849">
              <w:t xml:space="preserve">50% of service fees (like card usage) are commissionable </w:t>
            </w:r>
          </w:p>
          <w:p w14:paraId="25AA651C" w14:textId="77777777" w:rsidR="00CA3849" w:rsidRDefault="00CA3849" w:rsidP="00CA3849"/>
          <w:p w14:paraId="2E6C1E7C" w14:textId="4DAB1E60" w:rsidR="00CA3849" w:rsidRDefault="00CA3849" w:rsidP="00CA3849">
            <w:r w:rsidRPr="00CA3849">
              <w:t xml:space="preserve">Example: </w:t>
            </w:r>
            <w:r w:rsidR="00A60014">
              <w:t>S</w:t>
            </w:r>
            <w:r w:rsidRPr="00CA3849">
              <w:t xml:space="preserve">3 fee (Cost $1) Commissionable Fee </w:t>
            </w:r>
            <w:r w:rsidR="00A60014">
              <w:t>S</w:t>
            </w:r>
            <w:r w:rsidRPr="00CA3849">
              <w:t xml:space="preserve">2→ $1 plan (50%) if earning from 9th level at 10% = $0.10 </w:t>
            </w:r>
          </w:p>
          <w:p w14:paraId="44EF118B" w14:textId="77777777" w:rsidR="00CA3849" w:rsidRDefault="00CA3849" w:rsidP="00CA3849">
            <w:r w:rsidRPr="00CA3849">
              <w:t xml:space="preserve">ADDITIONAL SERVICES: </w:t>
            </w:r>
          </w:p>
          <w:p w14:paraId="3E6E593D" w14:textId="04DA4754" w:rsidR="00CA3849" w:rsidRDefault="00CA3849" w:rsidP="00CA3849">
            <w:r w:rsidRPr="00CA3849">
              <w:t xml:space="preserve">New services will contribute to the 15-level </w:t>
            </w:r>
            <w:proofErr w:type="spellStart"/>
            <w:r w:rsidRPr="00CA3849">
              <w:t>unilevel</w:t>
            </w:r>
            <w:proofErr w:type="spellEnd"/>
            <w:r w:rsidRPr="00CA3849">
              <w:t xml:space="preserve"> plan</w:t>
            </w:r>
          </w:p>
        </w:tc>
      </w:tr>
    </w:tbl>
    <w:p w14:paraId="352AC505" w14:textId="479BFAB3" w:rsidR="00CA3849" w:rsidRPr="00BE0103" w:rsidRDefault="00CA3849" w:rsidP="00A60014">
      <w:pPr>
        <w:pStyle w:val="Subtitle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03" w14:paraId="324CA50D" w14:textId="77777777">
        <w:tc>
          <w:tcPr>
            <w:tcW w:w="9016" w:type="dxa"/>
          </w:tcPr>
          <w:p w14:paraId="32BDB16E" w14:textId="45ED6E15" w:rsidR="00BE0103" w:rsidRPr="00CA3849" w:rsidRDefault="00BE0103" w:rsidP="00BE0103">
            <w:pPr>
              <w:pStyle w:val="Subtitle"/>
            </w:pPr>
            <w:r w:rsidRPr="00CA3849">
              <w:t>UNLOCK YOUR POTENTIAL</w:t>
            </w:r>
          </w:p>
        </w:tc>
      </w:tr>
      <w:tr w:rsidR="00A60014" w14:paraId="5C53524F" w14:textId="77777777">
        <w:tc>
          <w:tcPr>
            <w:tcW w:w="9016" w:type="dxa"/>
          </w:tcPr>
          <w:p w14:paraId="5204045E" w14:textId="77777777" w:rsidR="00A60014" w:rsidRDefault="00A60014" w:rsidP="00A60014">
            <w:r w:rsidRPr="00CA3849">
              <w:t>HIGHER RANKS UNLOCK MORE EARNINGS IN THE 15 LEVEL PAYOUT PLAN</w:t>
            </w:r>
          </w:p>
          <w:p w14:paraId="2755B14F" w14:textId="77777777" w:rsidR="00525A79" w:rsidRDefault="00A60014" w:rsidP="00A60014">
            <w:r w:rsidRPr="00CA3849">
              <w:rPr>
                <w:noProof/>
              </w:rPr>
              <w:drawing>
                <wp:inline distT="0" distB="0" distL="0" distR="0" wp14:anchorId="4D8A9BD2" wp14:editId="4B7AAFC7">
                  <wp:extent cx="5074920" cy="2657783"/>
                  <wp:effectExtent l="0" t="0" r="0" b="9525"/>
                  <wp:docPr id="1300067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06717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474" cy="266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039B9" w14:textId="17DA28A3" w:rsidR="00A60014" w:rsidRDefault="00A60014" w:rsidP="00A60014">
            <w:r>
              <w:t xml:space="preserve">Start for Free with 3 Levels: </w:t>
            </w:r>
            <w:r>
              <w:br/>
            </w:r>
            <w:r w:rsidRPr="00CA3849">
              <w:t xml:space="preserve">Example: Someone in your downline at the 8th level earn $100 from their node. 20% will be allocated to the compensation plan-&gt; $20. As someone who registered for free or a Difference Maker you would not be eligible for a payout. </w:t>
            </w:r>
            <w:r w:rsidR="00E35D16">
              <w:br/>
            </w:r>
            <w:r w:rsidRPr="00CA3849">
              <w:t xml:space="preserve">As a Winner or </w:t>
            </w:r>
            <w:proofErr w:type="gramStart"/>
            <w:r w:rsidRPr="00CA3849">
              <w:t>Leader</w:t>
            </w:r>
            <w:proofErr w:type="gramEnd"/>
            <w:r w:rsidRPr="00CA3849">
              <w:t xml:space="preserve"> you would get 10% of</w:t>
            </w:r>
            <w:r>
              <w:t xml:space="preserve"> $20 = $2.</w:t>
            </w:r>
          </w:p>
        </w:tc>
      </w:tr>
    </w:tbl>
    <w:p w14:paraId="5DCEB83A" w14:textId="459A7840" w:rsidR="00CA3849" w:rsidRDefault="00CA3849" w:rsidP="00CA384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849" w14:paraId="17E8FF92" w14:textId="77777777">
        <w:tc>
          <w:tcPr>
            <w:tcW w:w="9016" w:type="dxa"/>
          </w:tcPr>
          <w:p w14:paraId="65658432" w14:textId="77777777" w:rsidR="00CA3849" w:rsidRPr="006863E4" w:rsidRDefault="00CA3849" w:rsidP="00A60014">
            <w:pPr>
              <w:pStyle w:val="Subtitle"/>
              <w:rPr>
                <w:b/>
                <w:bCs/>
              </w:rPr>
            </w:pPr>
            <w:r w:rsidRPr="006863E4">
              <w:rPr>
                <w:b/>
                <w:bCs/>
              </w:rPr>
              <w:t>FIVE WAYS TO EARN</w:t>
            </w:r>
          </w:p>
          <w:p w14:paraId="4F895AA3" w14:textId="77777777" w:rsidR="00CA3849" w:rsidRDefault="00CA3849" w:rsidP="00A60014">
            <w:pPr>
              <w:numPr>
                <w:ilvl w:val="0"/>
                <w:numId w:val="2"/>
              </w:numPr>
            </w:pPr>
            <w:r w:rsidRPr="00CA3849">
              <w:t xml:space="preserve">15-Level Pay Plan: Earn from daily node earnings and services </w:t>
            </w:r>
          </w:p>
          <w:p w14:paraId="02DA43D4" w14:textId="77777777" w:rsidR="00CA3849" w:rsidRDefault="00CA3849" w:rsidP="00A60014">
            <w:pPr>
              <w:numPr>
                <w:ilvl w:val="0"/>
                <w:numId w:val="2"/>
              </w:numPr>
            </w:pPr>
            <w:r w:rsidRPr="00CA3849">
              <w:t xml:space="preserve">Direct Commission: Based on product pricing and point values </w:t>
            </w:r>
          </w:p>
          <w:p w14:paraId="70B0B4AC" w14:textId="77777777" w:rsidR="00CA3849" w:rsidRDefault="00CA3849" w:rsidP="00A60014">
            <w:pPr>
              <w:numPr>
                <w:ilvl w:val="0"/>
                <w:numId w:val="2"/>
              </w:numPr>
            </w:pPr>
            <w:r w:rsidRPr="00CA3849">
              <w:t xml:space="preserve">Team Binary Profit: Paid on lesser volume leg </w:t>
            </w:r>
          </w:p>
          <w:p w14:paraId="39C4E564" w14:textId="77777777" w:rsidR="00CA3849" w:rsidRDefault="00CA3849" w:rsidP="00A60014">
            <w:pPr>
              <w:numPr>
                <w:ilvl w:val="0"/>
                <w:numId w:val="2"/>
              </w:numPr>
            </w:pPr>
            <w:r w:rsidRPr="00CA3849">
              <w:t xml:space="preserve">Matching Bonuses: Earn from referrals' binary profits </w:t>
            </w:r>
          </w:p>
          <w:p w14:paraId="6ADC139B" w14:textId="21B1B6F7" w:rsidR="00CA3849" w:rsidRDefault="00CA3849" w:rsidP="00A60014">
            <w:pPr>
              <w:numPr>
                <w:ilvl w:val="0"/>
                <w:numId w:val="2"/>
              </w:numPr>
            </w:pPr>
            <w:r w:rsidRPr="00CA3849">
              <w:t>Rank Advancement Bonuses</w:t>
            </w:r>
          </w:p>
        </w:tc>
      </w:tr>
    </w:tbl>
    <w:p w14:paraId="0FA107EA" w14:textId="77777777" w:rsidR="00A60014" w:rsidRDefault="00A60014"/>
    <w:p w14:paraId="444DF52A" w14:textId="77777777" w:rsidR="00BE0103" w:rsidRDefault="00BE01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849" w14:paraId="343050F8" w14:textId="77777777">
        <w:tc>
          <w:tcPr>
            <w:tcW w:w="9016" w:type="dxa"/>
          </w:tcPr>
          <w:p w14:paraId="22096E2C" w14:textId="4AFBF50C" w:rsidR="00CA3849" w:rsidRDefault="00675BEE" w:rsidP="00CE256A">
            <w:pPr>
              <w:pStyle w:val="Subtitle"/>
            </w:pPr>
            <w:r>
              <w:lastRenderedPageBreak/>
              <w:t xml:space="preserve">2. </w:t>
            </w:r>
            <w:r w:rsidR="00CA3849" w:rsidRPr="00CA3849">
              <w:t>DIRECT COMMISSIONS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CA3849" w14:paraId="3695275A" w14:textId="77777777" w:rsidTr="00A60014">
              <w:trPr>
                <w:jc w:val="center"/>
              </w:trPr>
              <w:tc>
                <w:tcPr>
                  <w:tcW w:w="2930" w:type="dxa"/>
                </w:tcPr>
                <w:p w14:paraId="19953493" w14:textId="4EF641CE" w:rsidR="00CA3849" w:rsidRDefault="00CA3849" w:rsidP="00CE256A">
                  <w:pPr>
                    <w:jc w:val="center"/>
                  </w:pPr>
                  <w:r w:rsidRPr="00CA3849">
                    <w:t>1 CPU NODE</w:t>
                  </w:r>
                  <w:r w:rsidR="00CE256A">
                    <w:t xml:space="preserve">: </w:t>
                  </w:r>
                  <w:r w:rsidRPr="00CA3849">
                    <w:t>$225</w:t>
                  </w:r>
                </w:p>
              </w:tc>
              <w:tc>
                <w:tcPr>
                  <w:tcW w:w="2930" w:type="dxa"/>
                </w:tcPr>
                <w:p w14:paraId="0C0EA52D" w14:textId="3023CF6F" w:rsidR="00CA3849" w:rsidRDefault="00CA3849" w:rsidP="00CE256A">
                  <w:pPr>
                    <w:jc w:val="center"/>
                  </w:pPr>
                  <w:r w:rsidRPr="00CA3849">
                    <w:t>3 CPU NODES</w:t>
                  </w:r>
                  <w:r w:rsidR="00CE256A">
                    <w:t xml:space="preserve">: </w:t>
                  </w:r>
                  <w:r w:rsidRPr="00CA3849">
                    <w:t>$700</w:t>
                  </w:r>
                </w:p>
              </w:tc>
              <w:tc>
                <w:tcPr>
                  <w:tcW w:w="2930" w:type="dxa"/>
                </w:tcPr>
                <w:p w14:paraId="28E3648C" w14:textId="14392317" w:rsidR="00CA3849" w:rsidRDefault="00CA3849" w:rsidP="00CE256A">
                  <w:pPr>
                    <w:jc w:val="center"/>
                  </w:pPr>
                  <w:r w:rsidRPr="00CA3849">
                    <w:t>5 CPU NODES</w:t>
                  </w:r>
                  <w:r w:rsidR="00CE256A">
                    <w:t xml:space="preserve">: </w:t>
                  </w:r>
                  <w:r w:rsidRPr="00CA3849">
                    <w:t>$1,175</w:t>
                  </w:r>
                </w:p>
              </w:tc>
            </w:tr>
            <w:tr w:rsidR="00CA3849" w14:paraId="740B6957" w14:textId="77777777" w:rsidTr="00A60014">
              <w:trPr>
                <w:jc w:val="center"/>
              </w:trPr>
              <w:tc>
                <w:tcPr>
                  <w:tcW w:w="2930" w:type="dxa"/>
                </w:tcPr>
                <w:p w14:paraId="13136F08" w14:textId="1C714885" w:rsidR="00CA3849" w:rsidRDefault="00CA3849" w:rsidP="00CE256A">
                  <w:pPr>
                    <w:jc w:val="center"/>
                  </w:pPr>
                  <w:r w:rsidRPr="00CA3849">
                    <w:t>7 CPU NODES</w:t>
                  </w:r>
                  <w:r w:rsidR="00CE256A">
                    <w:t xml:space="preserve">: </w:t>
                  </w:r>
                  <w:r w:rsidRPr="00CA3849">
                    <w:t>$1,715</w:t>
                  </w:r>
                </w:p>
              </w:tc>
              <w:tc>
                <w:tcPr>
                  <w:tcW w:w="2930" w:type="dxa"/>
                </w:tcPr>
                <w:p w14:paraId="6B973662" w14:textId="392DB968" w:rsidR="00CA3849" w:rsidRDefault="00CA3849" w:rsidP="00CE256A">
                  <w:pPr>
                    <w:jc w:val="center"/>
                  </w:pPr>
                  <w:r w:rsidRPr="00CA3849">
                    <w:t>10 CPU NODES</w:t>
                  </w:r>
                  <w:r w:rsidR="00CE256A">
                    <w:t xml:space="preserve">: </w:t>
                  </w:r>
                  <w:r w:rsidRPr="00CA3849">
                    <w:t>$2,480</w:t>
                  </w:r>
                </w:p>
              </w:tc>
              <w:tc>
                <w:tcPr>
                  <w:tcW w:w="2930" w:type="dxa"/>
                </w:tcPr>
                <w:p w14:paraId="230E3B73" w14:textId="73244F06" w:rsidR="00CA3849" w:rsidRDefault="00CA3849" w:rsidP="00CE256A">
                  <w:pPr>
                    <w:jc w:val="center"/>
                  </w:pPr>
                  <w:r w:rsidRPr="00CA3849">
                    <w:t>25 CPU NODES</w:t>
                  </w:r>
                  <w:r w:rsidR="00CE256A">
                    <w:t xml:space="preserve">: </w:t>
                  </w:r>
                  <w:r w:rsidRPr="00CA3849">
                    <w:t>$6,275</w:t>
                  </w:r>
                </w:p>
              </w:tc>
            </w:tr>
            <w:tr w:rsidR="00CA3849" w14:paraId="22B49F08" w14:textId="77777777" w:rsidTr="00A60014">
              <w:trPr>
                <w:jc w:val="center"/>
              </w:trPr>
              <w:tc>
                <w:tcPr>
                  <w:tcW w:w="2930" w:type="dxa"/>
                </w:tcPr>
                <w:p w14:paraId="74D52224" w14:textId="77777777" w:rsidR="00CA3849" w:rsidRDefault="00CA3849" w:rsidP="00CA3849"/>
              </w:tc>
              <w:tc>
                <w:tcPr>
                  <w:tcW w:w="2930" w:type="dxa"/>
                </w:tcPr>
                <w:p w14:paraId="2F8BC2E1" w14:textId="3723028A" w:rsidR="00CA3849" w:rsidRDefault="00CA3849" w:rsidP="00CE256A">
                  <w:pPr>
                    <w:jc w:val="center"/>
                  </w:pPr>
                  <w:r w:rsidRPr="00CA3849">
                    <w:t>50 CPU NODES</w:t>
                  </w:r>
                  <w:r w:rsidR="00CE256A">
                    <w:t xml:space="preserve">: </w:t>
                  </w:r>
                  <w:r w:rsidRPr="00CA3849">
                    <w:t>$12,750</w:t>
                  </w:r>
                </w:p>
              </w:tc>
              <w:tc>
                <w:tcPr>
                  <w:tcW w:w="2930" w:type="dxa"/>
                </w:tcPr>
                <w:p w14:paraId="1FBFF8B3" w14:textId="77777777" w:rsidR="00CA3849" w:rsidRDefault="00CA3849" w:rsidP="00CA3849"/>
              </w:tc>
            </w:tr>
          </w:tbl>
          <w:p w14:paraId="58AB06CA" w14:textId="29608198" w:rsidR="00CA3849" w:rsidRPr="00CA3849" w:rsidRDefault="00CA3849" w:rsidP="00CA3849"/>
        </w:tc>
      </w:tr>
    </w:tbl>
    <w:p w14:paraId="53FFEBBD" w14:textId="77777777" w:rsidR="00CA3849" w:rsidRPr="00BE0103" w:rsidRDefault="00CA3849" w:rsidP="00CA38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849" w14:paraId="6B86F1A7" w14:textId="77777777" w:rsidTr="00CE256A">
        <w:tc>
          <w:tcPr>
            <w:tcW w:w="3005" w:type="dxa"/>
          </w:tcPr>
          <w:p w14:paraId="68A98F5C" w14:textId="4CDA02CD" w:rsidR="00CA3849" w:rsidRPr="00CE256A" w:rsidRDefault="00CA3849" w:rsidP="00CA3849">
            <w:pPr>
              <w:rPr>
                <w:b/>
                <w:bCs/>
              </w:rPr>
            </w:pPr>
            <w:r w:rsidRPr="00CE256A">
              <w:rPr>
                <w:b/>
                <w:bCs/>
              </w:rPr>
              <w:t>BINARY BASE POINTS</w:t>
            </w:r>
          </w:p>
        </w:tc>
        <w:tc>
          <w:tcPr>
            <w:tcW w:w="3005" w:type="dxa"/>
          </w:tcPr>
          <w:p w14:paraId="4BED9DAE" w14:textId="5BBD018F" w:rsidR="00CA3849" w:rsidRPr="00CE256A" w:rsidRDefault="00CA3849" w:rsidP="00CA3849">
            <w:pPr>
              <w:rPr>
                <w:b/>
                <w:bCs/>
              </w:rPr>
            </w:pPr>
            <w:r w:rsidRPr="00CE256A">
              <w:rPr>
                <w:b/>
                <w:bCs/>
              </w:rPr>
              <w:t>BINARY PROFITS Lesser Leg</w:t>
            </w:r>
          </w:p>
        </w:tc>
        <w:tc>
          <w:tcPr>
            <w:tcW w:w="3006" w:type="dxa"/>
          </w:tcPr>
          <w:p w14:paraId="75C6ED35" w14:textId="532C08CE" w:rsidR="00CA3849" w:rsidRPr="00CE256A" w:rsidRDefault="00CA3849" w:rsidP="00CA3849">
            <w:pPr>
              <w:rPr>
                <w:b/>
                <w:bCs/>
              </w:rPr>
            </w:pPr>
            <w:r w:rsidRPr="00CE256A">
              <w:rPr>
                <w:b/>
                <w:bCs/>
              </w:rPr>
              <w:t>W</w:t>
            </w:r>
            <w:r w:rsidR="00CE256A">
              <w:rPr>
                <w:b/>
                <w:bCs/>
              </w:rPr>
              <w:t>ays to Increase Binary Profit</w:t>
            </w:r>
          </w:p>
        </w:tc>
      </w:tr>
      <w:tr w:rsidR="00CA3849" w14:paraId="1C38DE1F" w14:textId="77777777" w:rsidTr="00CE256A">
        <w:tc>
          <w:tcPr>
            <w:tcW w:w="3005" w:type="dxa"/>
          </w:tcPr>
          <w:p w14:paraId="7C63302F" w14:textId="77777777" w:rsidR="00CA3849" w:rsidRDefault="00CA3849" w:rsidP="00CA3849">
            <w:r w:rsidRPr="00CA3849">
              <w:t xml:space="preserve">Full Node: 400 BP </w:t>
            </w:r>
          </w:p>
          <w:p w14:paraId="1ED3AA3C" w14:textId="77777777" w:rsidR="00CA3849" w:rsidRDefault="00CA3849" w:rsidP="00CA3849">
            <w:r w:rsidRPr="00CA3849">
              <w:t xml:space="preserve">Mini Node: 200 BP </w:t>
            </w:r>
          </w:p>
          <w:p w14:paraId="7858BCF4" w14:textId="77777777" w:rsidR="00CA3849" w:rsidRDefault="00CA3849" w:rsidP="00CA3849">
            <w:r w:rsidRPr="00CA3849">
              <w:t xml:space="preserve">3-Pack: 1,200 BP (3 X 400) </w:t>
            </w:r>
          </w:p>
          <w:p w14:paraId="32F186FC" w14:textId="39366F4D" w:rsidR="00CA3849" w:rsidRDefault="00CA3849" w:rsidP="00CA3849">
            <w:r w:rsidRPr="00CA3849">
              <w:t>7-Pack: 2,800 BP (7 X 400)</w:t>
            </w:r>
          </w:p>
        </w:tc>
        <w:tc>
          <w:tcPr>
            <w:tcW w:w="3005" w:type="dxa"/>
          </w:tcPr>
          <w:p w14:paraId="76D43A00" w14:textId="5CD4DEBF" w:rsidR="00CA3849" w:rsidRDefault="00D6416B" w:rsidP="00CA3849">
            <w:r w:rsidRPr="00D6416B">
              <w:t>Starts at 10%</w:t>
            </w:r>
          </w:p>
        </w:tc>
        <w:tc>
          <w:tcPr>
            <w:tcW w:w="3006" w:type="dxa"/>
          </w:tcPr>
          <w:p w14:paraId="2EF8799B" w14:textId="77777777" w:rsidR="00CA3849" w:rsidRDefault="00D6416B" w:rsidP="00CA3849">
            <w:r w:rsidRPr="00D6416B">
              <w:t>Personal Sales Volume</w:t>
            </w:r>
          </w:p>
          <w:p w14:paraId="3533C926" w14:textId="77777777" w:rsidR="00D6416B" w:rsidRDefault="00D6416B" w:rsidP="00CA3849">
            <w:r w:rsidRPr="00D6416B">
              <w:t xml:space="preserve">12%: $10,000 </w:t>
            </w:r>
          </w:p>
          <w:p w14:paraId="2A09263F" w14:textId="77777777" w:rsidR="00D6416B" w:rsidRDefault="00D6416B" w:rsidP="00CA3849">
            <w:r w:rsidRPr="00D6416B">
              <w:t xml:space="preserve">14%: $20,000 </w:t>
            </w:r>
          </w:p>
          <w:p w14:paraId="5DA6F73C" w14:textId="77777777" w:rsidR="00D6416B" w:rsidRDefault="00D6416B" w:rsidP="00CA3849">
            <w:r w:rsidRPr="00D6416B">
              <w:t xml:space="preserve">16%: $30,000 </w:t>
            </w:r>
          </w:p>
          <w:p w14:paraId="46C204A4" w14:textId="3C0D19E3" w:rsidR="00D6416B" w:rsidRDefault="00D6416B" w:rsidP="00CA3849">
            <w:r w:rsidRPr="00D6416B">
              <w:t>18%: $40,000 20%: $50,000</w:t>
            </w:r>
          </w:p>
        </w:tc>
      </w:tr>
      <w:tr w:rsidR="00D6416B" w14:paraId="082A3516" w14:textId="77777777" w:rsidTr="00CE256A">
        <w:tc>
          <w:tcPr>
            <w:tcW w:w="3005" w:type="dxa"/>
          </w:tcPr>
          <w:p w14:paraId="3C9B5626" w14:textId="080B7F35" w:rsidR="00D6416B" w:rsidRPr="00CA3849" w:rsidRDefault="00D6416B" w:rsidP="00CA3849">
            <w:r w:rsidRPr="00D6416B">
              <w:t xml:space="preserve">EXAMPLE </w:t>
            </w:r>
            <w:r>
              <w:t xml:space="preserve">SALE PSV </w:t>
            </w:r>
            <w:r w:rsidRPr="00D6416B">
              <w:t>$30,000</w:t>
            </w:r>
          </w:p>
        </w:tc>
        <w:tc>
          <w:tcPr>
            <w:tcW w:w="3005" w:type="dxa"/>
          </w:tcPr>
          <w:p w14:paraId="2E44C932" w14:textId="1ED9E8BD" w:rsidR="00D6416B" w:rsidRPr="00D6416B" w:rsidRDefault="00D6416B" w:rsidP="00CA3849">
            <w:r w:rsidRPr="00D6416B">
              <w:t>TEAM SALES | EX:</w:t>
            </w:r>
            <w:r>
              <w:t xml:space="preserve"> </w:t>
            </w:r>
            <w:proofErr w:type="gramStart"/>
            <w:r>
              <w:t xml:space="preserve">PSV </w:t>
            </w:r>
            <w:r w:rsidRPr="00D6416B">
              <w:t xml:space="preserve"> $</w:t>
            </w:r>
            <w:proofErr w:type="gramEnd"/>
            <w:r w:rsidRPr="00D6416B">
              <w:t>30,000</w:t>
            </w:r>
          </w:p>
        </w:tc>
        <w:tc>
          <w:tcPr>
            <w:tcW w:w="3006" w:type="dxa"/>
          </w:tcPr>
          <w:p w14:paraId="1FE75164" w14:textId="7E99690C" w:rsidR="00D6416B" w:rsidRPr="00D6416B" w:rsidRDefault="00D6416B" w:rsidP="00CA3849">
            <w:r w:rsidRPr="00D6416B">
              <w:t>TO EARN BINARY PROFIT</w:t>
            </w:r>
          </w:p>
        </w:tc>
      </w:tr>
      <w:tr w:rsidR="00D6416B" w14:paraId="57684126" w14:textId="77777777" w:rsidTr="00CE256A">
        <w:tc>
          <w:tcPr>
            <w:tcW w:w="3005" w:type="dxa"/>
          </w:tcPr>
          <w:p w14:paraId="79213944" w14:textId="77777777" w:rsidR="00D6416B" w:rsidRDefault="00D6416B" w:rsidP="00CA3849">
            <w:r w:rsidRPr="00D6416B">
              <w:t xml:space="preserve">3-Pack (1,200 ВP) </w:t>
            </w:r>
          </w:p>
          <w:p w14:paraId="0D51222C" w14:textId="77777777" w:rsidR="00D6416B" w:rsidRDefault="00D6416B" w:rsidP="00CA3849">
            <w:r w:rsidRPr="00D6416B">
              <w:t xml:space="preserve">Direct: $700 </w:t>
            </w:r>
          </w:p>
          <w:p w14:paraId="072490A3" w14:textId="77777777" w:rsidR="00D6416B" w:rsidRDefault="00D6416B" w:rsidP="00CA3849">
            <w:r w:rsidRPr="00D6416B">
              <w:t xml:space="preserve">Binary (16% of 1,200 BP): $192 </w:t>
            </w:r>
          </w:p>
          <w:p w14:paraId="709D486E" w14:textId="7C98A5FB" w:rsidR="00D6416B" w:rsidRPr="00CA3849" w:rsidRDefault="00D6416B" w:rsidP="00CA3849">
            <w:r w:rsidRPr="00D6416B">
              <w:t>Total: $892</w:t>
            </w:r>
          </w:p>
        </w:tc>
        <w:tc>
          <w:tcPr>
            <w:tcW w:w="3005" w:type="dxa"/>
          </w:tcPr>
          <w:p w14:paraId="4BED7794" w14:textId="77777777" w:rsidR="00D6416B" w:rsidRDefault="00D6416B" w:rsidP="00CA3849">
            <w:r w:rsidRPr="00D6416B">
              <w:t xml:space="preserve">2 Sales = 2,400 ВР </w:t>
            </w:r>
          </w:p>
          <w:p w14:paraId="5CF0957A" w14:textId="2B252AF3" w:rsidR="00D6416B" w:rsidRPr="00D6416B" w:rsidRDefault="00D6416B" w:rsidP="00CA3849">
            <w:r w:rsidRPr="00D6416B">
              <w:t>16% Binary Profit = $384</w:t>
            </w:r>
          </w:p>
        </w:tc>
        <w:tc>
          <w:tcPr>
            <w:tcW w:w="3006" w:type="dxa"/>
          </w:tcPr>
          <w:p w14:paraId="257B2E3D" w14:textId="77777777" w:rsidR="00D6416B" w:rsidRDefault="00D6416B" w:rsidP="00CA3849">
            <w:r w:rsidRPr="00D6416B">
              <w:t xml:space="preserve">Must achieve Difference Maker Rank </w:t>
            </w:r>
          </w:p>
          <w:p w14:paraId="14A34A5B" w14:textId="09A54CAD" w:rsidR="00D6416B" w:rsidRPr="00D6416B" w:rsidRDefault="00D6416B" w:rsidP="00CA3849">
            <w:r w:rsidRPr="00D6416B">
              <w:t>Higher daily caps require higher rank</w:t>
            </w:r>
          </w:p>
        </w:tc>
      </w:tr>
    </w:tbl>
    <w:p w14:paraId="42458EA4" w14:textId="77777777" w:rsidR="00D6416B" w:rsidRDefault="00D6416B" w:rsidP="00CA38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4059"/>
      </w:tblGrid>
      <w:tr w:rsidR="00D6416B" w14:paraId="54491758" w14:textId="77777777" w:rsidTr="00C901ED">
        <w:tc>
          <w:tcPr>
            <w:tcW w:w="9016" w:type="dxa"/>
            <w:gridSpan w:val="3"/>
          </w:tcPr>
          <w:p w14:paraId="0D0357B9" w14:textId="24C68B9E" w:rsidR="00D6416B" w:rsidRDefault="00D6416B" w:rsidP="00A60014">
            <w:pPr>
              <w:pStyle w:val="Subtitle"/>
            </w:pPr>
            <w:r w:rsidRPr="00D6416B">
              <w:t>RANK Q</w:t>
            </w:r>
            <w:r>
              <w:t>UA</w:t>
            </w:r>
            <w:r w:rsidRPr="00D6416B">
              <w:t>LIFICATIONS &amp; DAILY CAPS</w:t>
            </w:r>
          </w:p>
        </w:tc>
      </w:tr>
      <w:tr w:rsidR="00D6416B" w14:paraId="70BAD1B0" w14:textId="77777777" w:rsidTr="00D6416B">
        <w:tc>
          <w:tcPr>
            <w:tcW w:w="3005" w:type="dxa"/>
          </w:tcPr>
          <w:p w14:paraId="13115B38" w14:textId="453A5A8C" w:rsidR="00D6416B" w:rsidRPr="00A60014" w:rsidRDefault="00D6416B" w:rsidP="00D6416B">
            <w:pPr>
              <w:rPr>
                <w:b/>
                <w:bCs/>
              </w:rPr>
            </w:pPr>
            <w:r w:rsidRPr="00A60014">
              <w:rPr>
                <w:b/>
                <w:bCs/>
              </w:rPr>
              <w:t>DIFFERENCE MAKER</w:t>
            </w:r>
          </w:p>
        </w:tc>
        <w:tc>
          <w:tcPr>
            <w:tcW w:w="1952" w:type="dxa"/>
          </w:tcPr>
          <w:p w14:paraId="1BE53B6D" w14:textId="27181BEE" w:rsidR="00D6416B" w:rsidRDefault="00D6416B" w:rsidP="00D6416B">
            <w:r w:rsidRPr="00D6416B">
              <w:t>$100 Cap</w:t>
            </w:r>
          </w:p>
        </w:tc>
        <w:tc>
          <w:tcPr>
            <w:tcW w:w="4059" w:type="dxa"/>
          </w:tcPr>
          <w:p w14:paraId="71C7110F" w14:textId="77777777" w:rsidR="00D6416B" w:rsidRDefault="00D6416B" w:rsidP="00D6416B">
            <w:r w:rsidRPr="00D6416B">
              <w:t xml:space="preserve">Buy $1,200 Node package (OR SELL 4) </w:t>
            </w:r>
          </w:p>
          <w:p w14:paraId="44259465" w14:textId="2DF47F13" w:rsidR="00D6416B" w:rsidRDefault="00D6416B" w:rsidP="00D6416B">
            <w:r w:rsidRPr="00D6416B">
              <w:t>One Full Node sold on each leg, not self-purchased (OR SELL 4)</w:t>
            </w:r>
          </w:p>
        </w:tc>
      </w:tr>
      <w:tr w:rsidR="00D6416B" w14:paraId="3D69471F" w14:textId="77777777" w:rsidTr="00D6416B">
        <w:tc>
          <w:tcPr>
            <w:tcW w:w="3005" w:type="dxa"/>
          </w:tcPr>
          <w:p w14:paraId="4A0B3576" w14:textId="6AB0930F" w:rsidR="00D6416B" w:rsidRPr="00A60014" w:rsidRDefault="00D6416B" w:rsidP="00D6416B">
            <w:pPr>
              <w:rPr>
                <w:b/>
                <w:bCs/>
              </w:rPr>
            </w:pPr>
            <w:r w:rsidRPr="00A60014">
              <w:rPr>
                <w:b/>
                <w:bCs/>
              </w:rPr>
              <w:t>WINNER</w:t>
            </w:r>
          </w:p>
        </w:tc>
        <w:tc>
          <w:tcPr>
            <w:tcW w:w="1952" w:type="dxa"/>
          </w:tcPr>
          <w:p w14:paraId="2B0ED8B2" w14:textId="4902D22E" w:rsidR="00D6416B" w:rsidRDefault="00D6416B" w:rsidP="00D6416B">
            <w:r w:rsidRPr="00D6416B">
              <w:t>$200 Daily Cap</w:t>
            </w:r>
          </w:p>
        </w:tc>
        <w:tc>
          <w:tcPr>
            <w:tcW w:w="4059" w:type="dxa"/>
          </w:tcPr>
          <w:p w14:paraId="739BDC8F" w14:textId="23759FE1" w:rsidR="00D6416B" w:rsidRDefault="00D6416B" w:rsidP="00D6416B">
            <w:r w:rsidRPr="00D6416B">
              <w:t>Personally sponsor 3 Difference Makers</w:t>
            </w:r>
          </w:p>
        </w:tc>
      </w:tr>
      <w:tr w:rsidR="00D6416B" w14:paraId="16B33A18" w14:textId="77777777" w:rsidTr="00D6416B">
        <w:tc>
          <w:tcPr>
            <w:tcW w:w="3005" w:type="dxa"/>
          </w:tcPr>
          <w:p w14:paraId="0ADA3CC4" w14:textId="13069D5D" w:rsidR="00D6416B" w:rsidRPr="00A60014" w:rsidRDefault="00D6416B" w:rsidP="00D6416B">
            <w:pPr>
              <w:rPr>
                <w:b/>
                <w:bCs/>
              </w:rPr>
            </w:pPr>
            <w:r w:rsidRPr="00A60014">
              <w:rPr>
                <w:b/>
                <w:bCs/>
              </w:rPr>
              <w:t>LEADER</w:t>
            </w:r>
          </w:p>
        </w:tc>
        <w:tc>
          <w:tcPr>
            <w:tcW w:w="1952" w:type="dxa"/>
          </w:tcPr>
          <w:p w14:paraId="7159F022" w14:textId="422334F4" w:rsidR="00D6416B" w:rsidRDefault="00D6416B" w:rsidP="00D6416B">
            <w:r w:rsidRPr="00D6416B">
              <w:t>$1,000 Daily Cap</w:t>
            </w:r>
          </w:p>
        </w:tc>
        <w:tc>
          <w:tcPr>
            <w:tcW w:w="4059" w:type="dxa"/>
          </w:tcPr>
          <w:p w14:paraId="225E4CC1" w14:textId="77289729" w:rsidR="00D6416B" w:rsidRDefault="00D6416B" w:rsidP="00D6416B">
            <w:r w:rsidRPr="00D6416B">
              <w:t>3 Winners in 3 separate legs</w:t>
            </w:r>
          </w:p>
        </w:tc>
      </w:tr>
      <w:tr w:rsidR="00D6416B" w14:paraId="2773C278" w14:textId="77777777" w:rsidTr="00D6416B">
        <w:tc>
          <w:tcPr>
            <w:tcW w:w="3005" w:type="dxa"/>
          </w:tcPr>
          <w:p w14:paraId="74C8641C" w14:textId="7FCFB65F" w:rsidR="00D6416B" w:rsidRPr="00A60014" w:rsidRDefault="00D6416B" w:rsidP="00D6416B">
            <w:pPr>
              <w:rPr>
                <w:b/>
                <w:bCs/>
              </w:rPr>
            </w:pPr>
            <w:r w:rsidRPr="00A60014">
              <w:rPr>
                <w:b/>
                <w:bCs/>
              </w:rPr>
              <w:t>CHAMPION</w:t>
            </w:r>
          </w:p>
        </w:tc>
        <w:tc>
          <w:tcPr>
            <w:tcW w:w="1952" w:type="dxa"/>
          </w:tcPr>
          <w:p w14:paraId="46B58B9E" w14:textId="23F418C7" w:rsidR="00D6416B" w:rsidRDefault="00D6416B" w:rsidP="00D6416B">
            <w:r w:rsidRPr="00D6416B">
              <w:t>$5,000 Daily Cap</w:t>
            </w:r>
          </w:p>
        </w:tc>
        <w:tc>
          <w:tcPr>
            <w:tcW w:w="4059" w:type="dxa"/>
          </w:tcPr>
          <w:p w14:paraId="3DBA1992" w14:textId="23C82734" w:rsidR="00D6416B" w:rsidRDefault="00D6416B" w:rsidP="00D6416B">
            <w:r w:rsidRPr="00D6416B">
              <w:t>3 Leaders in 3 separate legs</w:t>
            </w:r>
          </w:p>
        </w:tc>
      </w:tr>
      <w:tr w:rsidR="00D6416B" w14:paraId="50ADF557" w14:textId="77777777" w:rsidTr="00D6416B">
        <w:tc>
          <w:tcPr>
            <w:tcW w:w="3005" w:type="dxa"/>
          </w:tcPr>
          <w:p w14:paraId="1EF83390" w14:textId="5E94668D" w:rsidR="00D6416B" w:rsidRPr="00A60014" w:rsidRDefault="00D6416B" w:rsidP="00D6416B">
            <w:pPr>
              <w:rPr>
                <w:b/>
                <w:bCs/>
              </w:rPr>
            </w:pPr>
            <w:r w:rsidRPr="00A60014">
              <w:rPr>
                <w:b/>
                <w:bCs/>
              </w:rPr>
              <w:t xml:space="preserve">LEGEND </w:t>
            </w:r>
          </w:p>
        </w:tc>
        <w:tc>
          <w:tcPr>
            <w:tcW w:w="1952" w:type="dxa"/>
          </w:tcPr>
          <w:p w14:paraId="32DED71B" w14:textId="24D95B51" w:rsidR="00D6416B" w:rsidRDefault="00D6416B" w:rsidP="00D6416B">
            <w:r w:rsidRPr="00D6416B">
              <w:t>$25,000 Daily Cap</w:t>
            </w:r>
          </w:p>
        </w:tc>
        <w:tc>
          <w:tcPr>
            <w:tcW w:w="4059" w:type="dxa"/>
          </w:tcPr>
          <w:p w14:paraId="29EEFEB3" w14:textId="7BC8AF81" w:rsidR="00D6416B" w:rsidRDefault="00D6416B" w:rsidP="00D6416B">
            <w:r w:rsidRPr="00D6416B">
              <w:t>3 Champions in 3 separate legs</w:t>
            </w:r>
          </w:p>
        </w:tc>
      </w:tr>
    </w:tbl>
    <w:p w14:paraId="2D69BD58" w14:textId="49C3FCB6" w:rsidR="00D6416B" w:rsidRDefault="00D6416B" w:rsidP="00A60014">
      <w:pPr>
        <w:pStyle w:val="Sub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24CE" w14:paraId="4AE554FC" w14:textId="77777777" w:rsidTr="00746181">
        <w:tc>
          <w:tcPr>
            <w:tcW w:w="9016" w:type="dxa"/>
            <w:gridSpan w:val="2"/>
          </w:tcPr>
          <w:p w14:paraId="572F4134" w14:textId="7EC2BEAF" w:rsidR="00FE24CE" w:rsidRDefault="00FE24CE" w:rsidP="00FE24CE">
            <w:pPr>
              <w:pStyle w:val="Subtitle"/>
            </w:pPr>
            <w:r w:rsidRPr="00D6416B">
              <w:t>CHECK MATCHING BONUS</w:t>
            </w:r>
          </w:p>
        </w:tc>
      </w:tr>
      <w:tr w:rsidR="00FE24CE" w14:paraId="033CE6B6" w14:textId="77777777">
        <w:tc>
          <w:tcPr>
            <w:tcW w:w="4508" w:type="dxa"/>
          </w:tcPr>
          <w:p w14:paraId="3CD3376D" w14:textId="238B0F93" w:rsidR="00FE24CE" w:rsidRPr="00D6416B" w:rsidRDefault="00FE24CE" w:rsidP="00FE24CE">
            <w:r w:rsidRPr="00D6416B">
              <w:t>CONDITION 1: Rank-Based Matching %</w:t>
            </w:r>
          </w:p>
        </w:tc>
        <w:tc>
          <w:tcPr>
            <w:tcW w:w="4508" w:type="dxa"/>
          </w:tcPr>
          <w:p w14:paraId="0E022472" w14:textId="28E13719" w:rsidR="00FE24CE" w:rsidRPr="00D6416B" w:rsidRDefault="00FE24CE" w:rsidP="00FE24CE">
            <w:r w:rsidRPr="00D6416B">
              <w:t xml:space="preserve">CONDITION </w:t>
            </w:r>
            <w:r>
              <w:t>2</w:t>
            </w:r>
            <w:r w:rsidRPr="00D6416B">
              <w:t>:</w:t>
            </w:r>
            <w:r>
              <w:t xml:space="preserve"> </w:t>
            </w:r>
            <w:r w:rsidRPr="00D6416B">
              <w:t>Node-Based Matching Cap</w:t>
            </w:r>
          </w:p>
        </w:tc>
      </w:tr>
      <w:tr w:rsidR="00FE24CE" w14:paraId="28BF205D" w14:textId="77777777">
        <w:tc>
          <w:tcPr>
            <w:tcW w:w="4508" w:type="dxa"/>
          </w:tcPr>
          <w:p w14:paraId="5AFA335E" w14:textId="555719E1" w:rsidR="00FE24CE" w:rsidRDefault="00FE24CE" w:rsidP="00FE24CE">
            <w:r w:rsidRPr="00D6416B">
              <w:t>Difference Maker: 5%</w:t>
            </w:r>
          </w:p>
        </w:tc>
        <w:tc>
          <w:tcPr>
            <w:tcW w:w="4508" w:type="dxa"/>
          </w:tcPr>
          <w:p w14:paraId="4B918599" w14:textId="446D769C" w:rsidR="00FE24CE" w:rsidRDefault="00FE24CE" w:rsidP="00FE24CE">
            <w:r w:rsidRPr="00D6416B">
              <w:t xml:space="preserve">1 Node: Up to 15% </w:t>
            </w:r>
          </w:p>
        </w:tc>
      </w:tr>
      <w:tr w:rsidR="00FE24CE" w14:paraId="7B9A4B33" w14:textId="77777777">
        <w:tc>
          <w:tcPr>
            <w:tcW w:w="4508" w:type="dxa"/>
          </w:tcPr>
          <w:p w14:paraId="47496B33" w14:textId="7F29DE8C" w:rsidR="00FE24CE" w:rsidRDefault="00FE24CE" w:rsidP="00FE24CE">
            <w:r w:rsidRPr="00D6416B">
              <w:t>Winner: 10%</w:t>
            </w:r>
          </w:p>
        </w:tc>
        <w:tc>
          <w:tcPr>
            <w:tcW w:w="4508" w:type="dxa"/>
          </w:tcPr>
          <w:p w14:paraId="66A24E14" w14:textId="397066CB" w:rsidR="00FE24CE" w:rsidRDefault="00FE24CE" w:rsidP="00FE24CE">
            <w:r w:rsidRPr="00D6416B">
              <w:t xml:space="preserve">3-Pack: Up to 20% </w:t>
            </w:r>
          </w:p>
        </w:tc>
      </w:tr>
      <w:tr w:rsidR="00FE24CE" w14:paraId="210A9B0A" w14:textId="77777777">
        <w:tc>
          <w:tcPr>
            <w:tcW w:w="4508" w:type="dxa"/>
          </w:tcPr>
          <w:p w14:paraId="6943DFFB" w14:textId="00238E8E" w:rsidR="00FE24CE" w:rsidRDefault="00FE24CE" w:rsidP="00FE24CE">
            <w:r w:rsidRPr="00D6416B">
              <w:t>Leader: 15%</w:t>
            </w:r>
          </w:p>
        </w:tc>
        <w:tc>
          <w:tcPr>
            <w:tcW w:w="4508" w:type="dxa"/>
          </w:tcPr>
          <w:p w14:paraId="6BF49525" w14:textId="6D24B6E0" w:rsidR="00FE24CE" w:rsidRDefault="00FE24CE" w:rsidP="00FE24CE">
            <w:r w:rsidRPr="00D6416B">
              <w:t>7-Pack: Up to 25%</w:t>
            </w:r>
          </w:p>
        </w:tc>
      </w:tr>
      <w:tr w:rsidR="00FE24CE" w14:paraId="5334E32C" w14:textId="77777777">
        <w:tc>
          <w:tcPr>
            <w:tcW w:w="4508" w:type="dxa"/>
          </w:tcPr>
          <w:p w14:paraId="2EEA8602" w14:textId="67910DEA" w:rsidR="00FE24CE" w:rsidRDefault="00FE24CE" w:rsidP="00FE24CE">
            <w:r w:rsidRPr="00D6416B">
              <w:t>Champion: 20%</w:t>
            </w:r>
          </w:p>
        </w:tc>
        <w:tc>
          <w:tcPr>
            <w:tcW w:w="4508" w:type="dxa"/>
          </w:tcPr>
          <w:p w14:paraId="7623B71E" w14:textId="77777777" w:rsidR="00FE24CE" w:rsidRDefault="00FE24CE" w:rsidP="00FE24CE"/>
        </w:tc>
      </w:tr>
      <w:tr w:rsidR="00FE24CE" w14:paraId="3216F9F4" w14:textId="77777777">
        <w:tc>
          <w:tcPr>
            <w:tcW w:w="4508" w:type="dxa"/>
          </w:tcPr>
          <w:p w14:paraId="2EFBF0C4" w14:textId="59B8C383" w:rsidR="00FE24CE" w:rsidRDefault="00FE24CE" w:rsidP="00FE24CE">
            <w:r w:rsidRPr="00D6416B">
              <w:t>Legend: 25%</w:t>
            </w:r>
          </w:p>
        </w:tc>
        <w:tc>
          <w:tcPr>
            <w:tcW w:w="4508" w:type="dxa"/>
          </w:tcPr>
          <w:p w14:paraId="12506A9E" w14:textId="77777777" w:rsidR="00FE24CE" w:rsidRDefault="00FE24CE" w:rsidP="00FE24CE"/>
        </w:tc>
      </w:tr>
      <w:tr w:rsidR="00FE24CE" w14:paraId="3930BE6B" w14:textId="77777777" w:rsidTr="0007322A">
        <w:tc>
          <w:tcPr>
            <w:tcW w:w="9016" w:type="dxa"/>
            <w:gridSpan w:val="2"/>
          </w:tcPr>
          <w:p w14:paraId="29825F27" w14:textId="492367ED" w:rsidR="00FE24CE" w:rsidRDefault="00FE24CE" w:rsidP="00BE0103">
            <w:pPr>
              <w:jc w:val="center"/>
            </w:pPr>
            <w:r w:rsidRPr="00D6416B">
              <w:t>EXAMPLE:</w:t>
            </w:r>
          </w:p>
          <w:p w14:paraId="6E5EEF6F" w14:textId="6E56BA9F" w:rsidR="00FE24CE" w:rsidRDefault="00FE24CE" w:rsidP="00BE0103">
            <w:pPr>
              <w:jc w:val="center"/>
            </w:pPr>
            <w:r w:rsidRPr="00D6416B">
              <w:t>Legend with 7 Nodes: Referral earns $10,000 → $2,500 (25%)</w:t>
            </w:r>
          </w:p>
          <w:p w14:paraId="47C0595A" w14:textId="09892BB8" w:rsidR="00FE24CE" w:rsidRDefault="00FE24CE" w:rsidP="00BE0103">
            <w:pPr>
              <w:jc w:val="center"/>
            </w:pPr>
            <w:r w:rsidRPr="00D6416B">
              <w:t>Legend with 1 Node: $1,500 (15%)</w:t>
            </w:r>
          </w:p>
        </w:tc>
      </w:tr>
    </w:tbl>
    <w:p w14:paraId="43293B15" w14:textId="77777777" w:rsidR="00D6416B" w:rsidRDefault="00D64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416B" w14:paraId="6259A506" w14:textId="77777777">
        <w:tc>
          <w:tcPr>
            <w:tcW w:w="9016" w:type="dxa"/>
          </w:tcPr>
          <w:p w14:paraId="61073F1D" w14:textId="77777777" w:rsidR="00D6416B" w:rsidRDefault="00D6416B" w:rsidP="00A60014">
            <w:pPr>
              <w:pStyle w:val="Subtitle"/>
            </w:pPr>
            <w:r w:rsidRPr="00D6416B">
              <w:t>FREE START &amp; PROGRESSION</w:t>
            </w:r>
          </w:p>
          <w:p w14:paraId="55138A45" w14:textId="77777777" w:rsidR="005378C0" w:rsidRDefault="005378C0" w:rsidP="00A60014">
            <w:pPr>
              <w:numPr>
                <w:ilvl w:val="0"/>
                <w:numId w:val="3"/>
              </w:numPr>
            </w:pPr>
            <w:r w:rsidRPr="005378C0">
              <w:t xml:space="preserve">Register free and earn 3 levels deep </w:t>
            </w:r>
          </w:p>
          <w:p w14:paraId="1528C69C" w14:textId="77777777" w:rsidR="005378C0" w:rsidRDefault="005378C0" w:rsidP="00A60014">
            <w:pPr>
              <w:numPr>
                <w:ilvl w:val="0"/>
                <w:numId w:val="3"/>
              </w:numPr>
            </w:pPr>
            <w:r w:rsidRPr="005378C0">
              <w:t xml:space="preserve">Sell and earn direct commissions </w:t>
            </w:r>
          </w:p>
          <w:p w14:paraId="42F581E0" w14:textId="77777777" w:rsidR="005378C0" w:rsidRDefault="005378C0" w:rsidP="00A60014">
            <w:pPr>
              <w:numPr>
                <w:ilvl w:val="0"/>
                <w:numId w:val="3"/>
              </w:numPr>
            </w:pPr>
            <w:r w:rsidRPr="005378C0">
              <w:t xml:space="preserve">Sell 4 nodes to four people and go active (COMING SOON) </w:t>
            </w:r>
          </w:p>
          <w:p w14:paraId="209DD74F" w14:textId="5857FF99" w:rsidR="00D6416B" w:rsidRDefault="005378C0" w:rsidP="00A60014">
            <w:pPr>
              <w:numPr>
                <w:ilvl w:val="0"/>
                <w:numId w:val="3"/>
              </w:numPr>
            </w:pPr>
            <w:r w:rsidRPr="005378C0">
              <w:t>Others refer others and you earn binary profit</w:t>
            </w:r>
          </w:p>
        </w:tc>
      </w:tr>
    </w:tbl>
    <w:p w14:paraId="66F3FB92" w14:textId="77777777" w:rsidR="00D6416B" w:rsidRDefault="00D64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78C0" w14:paraId="05D671F5" w14:textId="77777777" w:rsidTr="00C22A55">
        <w:tc>
          <w:tcPr>
            <w:tcW w:w="9016" w:type="dxa"/>
            <w:gridSpan w:val="3"/>
          </w:tcPr>
          <w:p w14:paraId="23EAE817" w14:textId="10EFE0A1" w:rsidR="005378C0" w:rsidRDefault="005378C0" w:rsidP="00A60014">
            <w:pPr>
              <w:pStyle w:val="Subtitle"/>
            </w:pPr>
            <w:r w:rsidRPr="005378C0">
              <w:lastRenderedPageBreak/>
              <w:t>BELL</w:t>
            </w:r>
            <w:r>
              <w:t xml:space="preserve">ATOR </w:t>
            </w:r>
            <w:r w:rsidRPr="005378C0">
              <w:t>FARM COMPENSA</w:t>
            </w:r>
            <w:r>
              <w:t xml:space="preserve">TION </w:t>
            </w:r>
            <w:r w:rsidRPr="005378C0">
              <w:t>PLAN</w:t>
            </w:r>
          </w:p>
        </w:tc>
      </w:tr>
      <w:tr w:rsidR="005378C0" w14:paraId="3442F1E3" w14:textId="77777777" w:rsidTr="000A67A8">
        <w:tc>
          <w:tcPr>
            <w:tcW w:w="9016" w:type="dxa"/>
            <w:gridSpan w:val="3"/>
          </w:tcPr>
          <w:p w14:paraId="312003EA" w14:textId="3292963C" w:rsidR="005378C0" w:rsidRDefault="005378C0">
            <w:r w:rsidRPr="005378C0">
              <w:t>The Bellator Farm Program is a stepping stone into Bellator Life, offering a low-entry opportunity to build income, earn rewards, and work toward full participation in the Bellator ecosystem.</w:t>
            </w:r>
          </w:p>
        </w:tc>
      </w:tr>
      <w:tr w:rsidR="005378C0" w14:paraId="3C93EE43" w14:textId="77777777">
        <w:tc>
          <w:tcPr>
            <w:tcW w:w="3005" w:type="dxa"/>
          </w:tcPr>
          <w:p w14:paraId="072CD967" w14:textId="77777777" w:rsidR="005378C0" w:rsidRDefault="005378C0">
            <w:r w:rsidRPr="005378C0">
              <w:t>DIRECT SALES COMMISSION</w:t>
            </w:r>
          </w:p>
          <w:p w14:paraId="36B39CF9" w14:textId="77777777" w:rsidR="005378C0" w:rsidRDefault="005378C0">
            <w:r w:rsidRPr="005378C0">
              <w:t xml:space="preserve">$99 </w:t>
            </w:r>
            <w:proofErr w:type="spellStart"/>
            <w:r w:rsidRPr="005378C0">
              <w:t>SuperMini</w:t>
            </w:r>
            <w:proofErr w:type="spellEnd"/>
            <w:r w:rsidRPr="005378C0">
              <w:t xml:space="preserve"> Node. </w:t>
            </w:r>
          </w:p>
          <w:p w14:paraId="5DF0281A" w14:textId="77777777" w:rsidR="005378C0" w:rsidRDefault="005378C0">
            <w:r w:rsidRPr="005378C0">
              <w:t xml:space="preserve">$25 Direct Commission </w:t>
            </w:r>
          </w:p>
          <w:p w14:paraId="553F5A70" w14:textId="77777777" w:rsidR="005378C0" w:rsidRDefault="005378C0">
            <w:r w:rsidRPr="005378C0">
              <w:t xml:space="preserve">Paid immediately to the referring affiliate </w:t>
            </w:r>
          </w:p>
          <w:p w14:paraId="07466F0E" w14:textId="613F5226" w:rsidR="005378C0" w:rsidRDefault="005378C0">
            <w:r w:rsidRPr="005378C0">
              <w:t>Node pays 1/14 of the full node payout</w:t>
            </w:r>
          </w:p>
        </w:tc>
        <w:tc>
          <w:tcPr>
            <w:tcW w:w="3005" w:type="dxa"/>
          </w:tcPr>
          <w:p w14:paraId="6FE0F2E1" w14:textId="77777777" w:rsidR="005378C0" w:rsidRDefault="005378C0">
            <w:r w:rsidRPr="005378C0">
              <w:t>FARM POINTS (FP)</w:t>
            </w:r>
          </w:p>
          <w:p w14:paraId="341F1A8B" w14:textId="4FCF7CEF" w:rsidR="005378C0" w:rsidRDefault="005378C0">
            <w:r w:rsidRPr="005378C0">
              <w:t>Each sale generates 33 FP Used for binary structure and rank tracking</w:t>
            </w:r>
          </w:p>
        </w:tc>
        <w:tc>
          <w:tcPr>
            <w:tcW w:w="3006" w:type="dxa"/>
          </w:tcPr>
          <w:p w14:paraId="284A11A7" w14:textId="77777777" w:rsidR="005378C0" w:rsidRDefault="005378C0"/>
        </w:tc>
      </w:tr>
      <w:tr w:rsidR="005378C0" w14:paraId="7BE3D2F5" w14:textId="77777777">
        <w:tc>
          <w:tcPr>
            <w:tcW w:w="3005" w:type="dxa"/>
          </w:tcPr>
          <w:p w14:paraId="6728ACF0" w14:textId="77777777" w:rsidR="005378C0" w:rsidRDefault="005378C0">
            <w:r w:rsidRPr="005378C0">
              <w:t>BINARY BONUS</w:t>
            </w:r>
          </w:p>
          <w:p w14:paraId="12285BD5" w14:textId="5B916447" w:rsidR="005378C0" w:rsidRDefault="005378C0">
            <w:r w:rsidRPr="005378C0">
              <w:t>6% on weaker leg volume $1.98 binary commission per $99 sale</w:t>
            </w:r>
          </w:p>
        </w:tc>
        <w:tc>
          <w:tcPr>
            <w:tcW w:w="3005" w:type="dxa"/>
          </w:tcPr>
          <w:p w14:paraId="7EFF4F46" w14:textId="77777777" w:rsidR="005378C0" w:rsidRDefault="005378C0">
            <w:r w:rsidRPr="005378C0">
              <w:t>DAILY BINARY PROFIT CAP</w:t>
            </w:r>
          </w:p>
          <w:p w14:paraId="622A5AE3" w14:textId="77777777" w:rsidR="005378C0" w:rsidRDefault="005378C0">
            <w:r w:rsidRPr="005378C0">
              <w:t xml:space="preserve">Max daily binary payout: starting at $25 </w:t>
            </w:r>
          </w:p>
          <w:p w14:paraId="70FBED05" w14:textId="77777777" w:rsidR="005378C0" w:rsidRDefault="005378C0">
            <w:r w:rsidRPr="005378C0">
              <w:t xml:space="preserve">Increase daily payout Cap (coming soon) </w:t>
            </w:r>
          </w:p>
          <w:p w14:paraId="3157A58A" w14:textId="0DEDA5BD" w:rsidR="005378C0" w:rsidRDefault="005378C0">
            <w:r w:rsidRPr="005378C0">
              <w:t>Excess does not roll over</w:t>
            </w:r>
          </w:p>
        </w:tc>
        <w:tc>
          <w:tcPr>
            <w:tcW w:w="3006" w:type="dxa"/>
          </w:tcPr>
          <w:p w14:paraId="6A67DE45" w14:textId="77777777" w:rsidR="005378C0" w:rsidRDefault="005378C0">
            <w:r w:rsidRPr="005378C0">
              <w:t>AUTOMATED SAVINGS FOR BELLATOR LIFE</w:t>
            </w:r>
          </w:p>
          <w:p w14:paraId="2157CF5F" w14:textId="77777777" w:rsidR="005378C0" w:rsidRDefault="005378C0">
            <w:r w:rsidRPr="005378C0">
              <w:t xml:space="preserve">25% of commissions go into Savings Wallet </w:t>
            </w:r>
          </w:p>
          <w:p w14:paraId="0A766A97" w14:textId="3F830B5D" w:rsidR="005378C0" w:rsidRDefault="005378C0">
            <w:r w:rsidRPr="005378C0">
              <w:t>Applied toward $1,200 Bellator Life package</w:t>
            </w:r>
          </w:p>
        </w:tc>
      </w:tr>
    </w:tbl>
    <w:p w14:paraId="5F5FF966" w14:textId="77777777" w:rsidR="005378C0" w:rsidRPr="00BE0103" w:rsidRDefault="005378C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378C0" w14:paraId="445EBB0D" w14:textId="77777777" w:rsidTr="00D6323F">
        <w:tc>
          <w:tcPr>
            <w:tcW w:w="9016" w:type="dxa"/>
            <w:gridSpan w:val="2"/>
          </w:tcPr>
          <w:p w14:paraId="2A70CC6A" w14:textId="422B0DAD" w:rsidR="005378C0" w:rsidRDefault="005378C0" w:rsidP="00A60014">
            <w:pPr>
              <w:pStyle w:val="Subtitle"/>
            </w:pPr>
            <w:r w:rsidRPr="005378C0">
              <w:t>BELLATOR FARM P</w:t>
            </w:r>
            <w:r>
              <w:t>A</w:t>
            </w:r>
            <w:r w:rsidRPr="005378C0">
              <w:t>YOUT SUMMARY</w:t>
            </w:r>
          </w:p>
        </w:tc>
      </w:tr>
      <w:tr w:rsidR="005378C0" w14:paraId="38D97E0F" w14:textId="77777777" w:rsidTr="00A60014">
        <w:tc>
          <w:tcPr>
            <w:tcW w:w="2689" w:type="dxa"/>
          </w:tcPr>
          <w:p w14:paraId="013AB293" w14:textId="09337086" w:rsidR="005378C0" w:rsidRDefault="005378C0">
            <w:r w:rsidRPr="005378C0">
              <w:t>This system enables global accessibility and progression, supporting members at every stage of their Bellator journey.</w:t>
            </w:r>
          </w:p>
        </w:tc>
        <w:tc>
          <w:tcPr>
            <w:tcW w:w="6327" w:type="dxa"/>
          </w:tcPr>
          <w:p w14:paraId="5E9D9F58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Product Price: $99 </w:t>
            </w:r>
          </w:p>
          <w:p w14:paraId="19F6948E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Direct Commission: $25 </w:t>
            </w:r>
          </w:p>
          <w:p w14:paraId="5DBDE101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Farm Points (FP): 33 </w:t>
            </w:r>
          </w:p>
          <w:p w14:paraId="09C02EDC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Binary Profit 6%: $1.98 on a $99 sale (After one personal sale on the right and one of the </w:t>
            </w:r>
            <w:proofErr w:type="gramStart"/>
            <w:r w:rsidRPr="005378C0">
              <w:t>left</w:t>
            </w:r>
            <w:proofErr w:type="gramEnd"/>
            <w:r w:rsidRPr="005378C0">
              <w:t xml:space="preserve">) </w:t>
            </w:r>
          </w:p>
          <w:p w14:paraId="21171363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Savings Wallet: $24.75 (25%) </w:t>
            </w:r>
          </w:p>
          <w:p w14:paraId="4036DB92" w14:textId="77777777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 xml:space="preserve">Daily Binary Cap: S25/day </w:t>
            </w:r>
          </w:p>
          <w:p w14:paraId="43E16481" w14:textId="0D4F8F3D" w:rsidR="005378C0" w:rsidRDefault="005378C0" w:rsidP="00A60014">
            <w:pPr>
              <w:numPr>
                <w:ilvl w:val="0"/>
                <w:numId w:val="4"/>
              </w:numPr>
            </w:pPr>
            <w:r w:rsidRPr="005378C0">
              <w:t>Farmers Earn 2.5% of Bellator Life CPU Node sale</w:t>
            </w:r>
          </w:p>
        </w:tc>
      </w:tr>
    </w:tbl>
    <w:p w14:paraId="008FCD9D" w14:textId="77777777" w:rsidR="005378C0" w:rsidRDefault="005378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78C0" w14:paraId="369FDB35" w14:textId="77777777" w:rsidTr="00E22081">
        <w:tc>
          <w:tcPr>
            <w:tcW w:w="9016" w:type="dxa"/>
            <w:gridSpan w:val="3"/>
          </w:tcPr>
          <w:p w14:paraId="18956712" w14:textId="2DDF2732" w:rsidR="005378C0" w:rsidRDefault="005378C0" w:rsidP="00A60014">
            <w:pPr>
              <w:pStyle w:val="Subtitle"/>
            </w:pPr>
            <w:r w:rsidRPr="005378C0">
              <w:t>CARD SALE COMPENSATION PLAN DIRECT</w:t>
            </w:r>
          </w:p>
        </w:tc>
      </w:tr>
      <w:tr w:rsidR="00A60014" w14:paraId="5F2BA58F" w14:textId="77777777" w:rsidTr="00E22081">
        <w:tc>
          <w:tcPr>
            <w:tcW w:w="9016" w:type="dxa"/>
            <w:gridSpan w:val="3"/>
          </w:tcPr>
          <w:p w14:paraId="40AA4526" w14:textId="1583C889" w:rsidR="00A60014" w:rsidRPr="005378C0" w:rsidRDefault="00A60014" w:rsidP="00A60014">
            <w:r w:rsidRPr="00A60014">
              <w:t>INTERNATIONAL FINTECH FINANCIAL BUSINESS</w:t>
            </w:r>
          </w:p>
        </w:tc>
      </w:tr>
      <w:tr w:rsidR="005378C0" w14:paraId="0DD8F926" w14:textId="77777777">
        <w:tc>
          <w:tcPr>
            <w:tcW w:w="3005" w:type="dxa"/>
          </w:tcPr>
          <w:p w14:paraId="3F6A8C3A" w14:textId="77777777" w:rsidR="005378C0" w:rsidRDefault="005378C0">
            <w:r w:rsidRPr="005378C0">
              <w:t>$99 CARD</w:t>
            </w:r>
          </w:p>
          <w:p w14:paraId="09B0E7A6" w14:textId="77777777" w:rsidR="005378C0" w:rsidRDefault="005378C0">
            <w:r w:rsidRPr="005378C0">
              <w:t xml:space="preserve">DIRECT - $22 </w:t>
            </w:r>
          </w:p>
          <w:p w14:paraId="18C64AD8" w14:textId="6926C1E9" w:rsidR="005378C0" w:rsidRDefault="005378C0">
            <w:r w:rsidRPr="005378C0">
              <w:t xml:space="preserve">LEVEL 2 - </w:t>
            </w:r>
            <w:r>
              <w:t>$</w:t>
            </w:r>
            <w:r w:rsidRPr="005378C0">
              <w:t xml:space="preserve">7 </w:t>
            </w:r>
          </w:p>
          <w:p w14:paraId="3976BBF1" w14:textId="77777777" w:rsidR="005378C0" w:rsidRDefault="005378C0">
            <w:r w:rsidRPr="005378C0">
              <w:t xml:space="preserve">LEVEL 3 - $6 </w:t>
            </w:r>
          </w:p>
          <w:p w14:paraId="08AFA058" w14:textId="77777777" w:rsidR="005378C0" w:rsidRDefault="005378C0">
            <w:r w:rsidRPr="005378C0">
              <w:t xml:space="preserve">LEVEL 4 - S5 </w:t>
            </w:r>
          </w:p>
          <w:p w14:paraId="273BD294" w14:textId="77777777" w:rsidR="005378C0" w:rsidRDefault="005378C0">
            <w:r w:rsidRPr="005378C0">
              <w:t xml:space="preserve">LEVEL 5 - $4 </w:t>
            </w:r>
          </w:p>
          <w:p w14:paraId="4C9F3EDF" w14:textId="578B2037" w:rsidR="005378C0" w:rsidRDefault="005378C0">
            <w:r w:rsidRPr="005378C0">
              <w:t xml:space="preserve">LEVEL 6 - </w:t>
            </w:r>
            <w:r>
              <w:t>$</w:t>
            </w:r>
            <w:r w:rsidRPr="005378C0">
              <w:t xml:space="preserve">3 </w:t>
            </w:r>
          </w:p>
          <w:p w14:paraId="2DA9468A" w14:textId="3D0A3BA7" w:rsidR="005378C0" w:rsidRDefault="005378C0">
            <w:r w:rsidRPr="005378C0">
              <w:t>LEVEL 7- S3</w:t>
            </w:r>
          </w:p>
        </w:tc>
        <w:tc>
          <w:tcPr>
            <w:tcW w:w="3005" w:type="dxa"/>
          </w:tcPr>
          <w:p w14:paraId="15B70844" w14:textId="77777777" w:rsidR="005378C0" w:rsidRDefault="005378C0">
            <w:r w:rsidRPr="005378C0">
              <w:t>$450 CARD</w:t>
            </w:r>
          </w:p>
          <w:p w14:paraId="533926C2" w14:textId="77777777" w:rsidR="005378C0" w:rsidRDefault="005378C0">
            <w:r w:rsidRPr="005378C0">
              <w:t xml:space="preserve">DIRECT - $75 </w:t>
            </w:r>
          </w:p>
          <w:p w14:paraId="1599037B" w14:textId="00ABE41C" w:rsidR="005378C0" w:rsidRDefault="005378C0">
            <w:r w:rsidRPr="005378C0">
              <w:t xml:space="preserve">LEVEL 2 - </w:t>
            </w:r>
            <w:r>
              <w:t>$</w:t>
            </w:r>
            <w:r w:rsidRPr="005378C0">
              <w:t xml:space="preserve">24 </w:t>
            </w:r>
          </w:p>
          <w:p w14:paraId="3DABECDC" w14:textId="1B2298F2" w:rsidR="005378C0" w:rsidRDefault="005378C0">
            <w:r w:rsidRPr="005378C0">
              <w:t xml:space="preserve">LEVEL 3 - </w:t>
            </w:r>
            <w:r>
              <w:t>$</w:t>
            </w:r>
            <w:r w:rsidRPr="005378C0">
              <w:t xml:space="preserve">20 </w:t>
            </w:r>
          </w:p>
          <w:p w14:paraId="35693F60" w14:textId="77777777" w:rsidR="005378C0" w:rsidRDefault="005378C0">
            <w:r w:rsidRPr="005378C0">
              <w:t xml:space="preserve">LEVEL 4 - S17 </w:t>
            </w:r>
          </w:p>
          <w:p w14:paraId="20855EE6" w14:textId="77777777" w:rsidR="005378C0" w:rsidRDefault="005378C0">
            <w:r w:rsidRPr="005378C0">
              <w:t xml:space="preserve">LEVEL 5- $14 </w:t>
            </w:r>
          </w:p>
          <w:p w14:paraId="20AEC38A" w14:textId="77777777" w:rsidR="005378C0" w:rsidRDefault="005378C0">
            <w:r w:rsidRPr="005378C0">
              <w:t xml:space="preserve">LEVEL 6 - $10 </w:t>
            </w:r>
          </w:p>
          <w:p w14:paraId="5203DE25" w14:textId="37966BB5" w:rsidR="005378C0" w:rsidRDefault="005378C0">
            <w:r w:rsidRPr="005378C0">
              <w:t>LEVEL 7- $10</w:t>
            </w:r>
          </w:p>
        </w:tc>
        <w:tc>
          <w:tcPr>
            <w:tcW w:w="3006" w:type="dxa"/>
          </w:tcPr>
          <w:p w14:paraId="7A12C3AF" w14:textId="77777777" w:rsidR="005378C0" w:rsidRDefault="005378C0">
            <w:r w:rsidRPr="005378C0">
              <w:t>$550 CARD</w:t>
            </w:r>
          </w:p>
          <w:p w14:paraId="2EB08BB7" w14:textId="2C7ADB71" w:rsidR="005378C0" w:rsidRDefault="005378C0">
            <w:r w:rsidRPr="005378C0">
              <w:t xml:space="preserve">DIRECT - </w:t>
            </w:r>
            <w:r>
              <w:t>$</w:t>
            </w:r>
            <w:r w:rsidRPr="005378C0">
              <w:t xml:space="preserve">96 </w:t>
            </w:r>
          </w:p>
          <w:p w14:paraId="27800AC8" w14:textId="77777777" w:rsidR="005378C0" w:rsidRDefault="005378C0">
            <w:r w:rsidRPr="005378C0">
              <w:t xml:space="preserve">LEVEL 2 - $30 </w:t>
            </w:r>
          </w:p>
          <w:p w14:paraId="536B38D6" w14:textId="77777777" w:rsidR="005378C0" w:rsidRDefault="005378C0">
            <w:r w:rsidRPr="005378C0">
              <w:t>LEVEL 3 - $26</w:t>
            </w:r>
          </w:p>
          <w:p w14:paraId="6A331926" w14:textId="64A20556" w:rsidR="005378C0" w:rsidRDefault="005378C0">
            <w:r w:rsidRPr="005378C0">
              <w:t xml:space="preserve">LEVEL 4 - </w:t>
            </w:r>
            <w:r>
              <w:t>$</w:t>
            </w:r>
            <w:r w:rsidRPr="005378C0">
              <w:t xml:space="preserve">22 </w:t>
            </w:r>
          </w:p>
          <w:p w14:paraId="794A8FBB" w14:textId="77777777" w:rsidR="005378C0" w:rsidRDefault="005378C0">
            <w:r w:rsidRPr="005378C0">
              <w:t xml:space="preserve">LEVEL 5- $18 </w:t>
            </w:r>
          </w:p>
          <w:p w14:paraId="096D54B5" w14:textId="77777777" w:rsidR="005378C0" w:rsidRDefault="005378C0">
            <w:r w:rsidRPr="005378C0">
              <w:t xml:space="preserve">LEVEL 6 - $14 </w:t>
            </w:r>
          </w:p>
          <w:p w14:paraId="796E0C40" w14:textId="3C7902CD" w:rsidR="005378C0" w:rsidRDefault="005378C0">
            <w:r w:rsidRPr="005378C0">
              <w:t>LEVEL 7- $14</w:t>
            </w:r>
          </w:p>
        </w:tc>
      </w:tr>
    </w:tbl>
    <w:p w14:paraId="2C2CCCB2" w14:textId="77777777" w:rsidR="005378C0" w:rsidRDefault="005378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8C0" w14:paraId="53BCB1A0" w14:textId="77777777">
        <w:tc>
          <w:tcPr>
            <w:tcW w:w="9016" w:type="dxa"/>
          </w:tcPr>
          <w:p w14:paraId="5BAA89D0" w14:textId="77777777" w:rsidR="005378C0" w:rsidRPr="00434B2A" w:rsidRDefault="005378C0" w:rsidP="00BE0103">
            <w:pPr>
              <w:jc w:val="center"/>
              <w:rPr>
                <w:sz w:val="20"/>
                <w:szCs w:val="20"/>
              </w:rPr>
            </w:pPr>
            <w:r w:rsidRPr="00434B2A">
              <w:rPr>
                <w:sz w:val="20"/>
                <w:szCs w:val="20"/>
              </w:rPr>
              <w:t>BELLATOR</w:t>
            </w:r>
          </w:p>
          <w:p w14:paraId="29163359" w14:textId="7547A189" w:rsidR="005378C0" w:rsidRDefault="005378C0" w:rsidP="00434B2A">
            <w:pPr>
              <w:jc w:val="center"/>
            </w:pPr>
            <w:r w:rsidRPr="00434B2A">
              <w:rPr>
                <w:sz w:val="20"/>
                <w:szCs w:val="20"/>
              </w:rPr>
              <w:t>WE DECLARED WAR ON OUR OLD LIFE</w:t>
            </w:r>
            <w:r w:rsidR="00434B2A">
              <w:rPr>
                <w:sz w:val="20"/>
                <w:szCs w:val="20"/>
              </w:rPr>
              <w:t xml:space="preserve">, </w:t>
            </w:r>
            <w:r w:rsidRPr="00434B2A">
              <w:rPr>
                <w:sz w:val="20"/>
                <w:szCs w:val="20"/>
              </w:rPr>
              <w:t>FREEDOM LIFE</w:t>
            </w:r>
          </w:p>
        </w:tc>
      </w:tr>
    </w:tbl>
    <w:p w14:paraId="187FFF30" w14:textId="77777777" w:rsidR="005378C0" w:rsidRDefault="005378C0"/>
    <w:p w14:paraId="044E9D6D" w14:textId="20FDC6D4" w:rsidR="005378C0" w:rsidRDefault="006D37E6">
      <w:r w:rsidRPr="006D37E6">
        <w:t>0xb35b40e47beba482e4663b46Ed7FB4a25441c16e</w:t>
      </w:r>
    </w:p>
    <w:sectPr w:rsidR="0053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4956"/>
    <w:multiLevelType w:val="hybridMultilevel"/>
    <w:tmpl w:val="6B88DB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66A65"/>
    <w:multiLevelType w:val="hybridMultilevel"/>
    <w:tmpl w:val="FDE872E0"/>
    <w:lvl w:ilvl="0" w:tplc="1C2043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F1C62"/>
    <w:multiLevelType w:val="hybridMultilevel"/>
    <w:tmpl w:val="53BA9528"/>
    <w:lvl w:ilvl="0" w:tplc="1C204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A6FA9"/>
    <w:multiLevelType w:val="hybridMultilevel"/>
    <w:tmpl w:val="E378F982"/>
    <w:lvl w:ilvl="0" w:tplc="1C204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5709">
    <w:abstractNumId w:val="2"/>
  </w:num>
  <w:num w:numId="2" w16cid:durableId="470825054">
    <w:abstractNumId w:val="0"/>
  </w:num>
  <w:num w:numId="3" w16cid:durableId="714080468">
    <w:abstractNumId w:val="3"/>
  </w:num>
  <w:num w:numId="4" w16cid:durableId="13229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49"/>
    <w:rsid w:val="00434B2A"/>
    <w:rsid w:val="004E2119"/>
    <w:rsid w:val="00525A79"/>
    <w:rsid w:val="005378C0"/>
    <w:rsid w:val="00675BEE"/>
    <w:rsid w:val="006863E4"/>
    <w:rsid w:val="00691F02"/>
    <w:rsid w:val="006D37E6"/>
    <w:rsid w:val="007C083F"/>
    <w:rsid w:val="008A5E6C"/>
    <w:rsid w:val="00A02FA0"/>
    <w:rsid w:val="00A60014"/>
    <w:rsid w:val="00BE0103"/>
    <w:rsid w:val="00CA3849"/>
    <w:rsid w:val="00CC4ED3"/>
    <w:rsid w:val="00CE256A"/>
    <w:rsid w:val="00CE3128"/>
    <w:rsid w:val="00D538CC"/>
    <w:rsid w:val="00D6416B"/>
    <w:rsid w:val="00DD4E86"/>
    <w:rsid w:val="00E35D16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764D"/>
  <w15:chartTrackingRefBased/>
  <w15:docId w15:val="{017E1552-42EF-49BF-B386-F73806B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02"/>
  </w:style>
  <w:style w:type="paragraph" w:styleId="Heading1">
    <w:name w:val="heading 1"/>
    <w:basedOn w:val="Normal"/>
    <w:next w:val="Normal"/>
    <w:link w:val="Heading1Char"/>
    <w:uiPriority w:val="9"/>
    <w:qFormat/>
    <w:rsid w:val="00CA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F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02B93" w:themeColor="accent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02"/>
    <w:rPr>
      <w:rFonts w:asciiTheme="majorHAnsi" w:eastAsiaTheme="majorEastAsia" w:hAnsiTheme="majorHAnsi" w:cstheme="majorBidi"/>
      <w:color w:val="A02B93" w:themeColor="accent5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4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833</Words>
  <Characters>3919</Characters>
  <Application>Microsoft Office Word</Application>
  <DocSecurity>0</DocSecurity>
  <Lines>230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Gawalski</dc:creator>
  <cp:keywords/>
  <dc:description/>
  <cp:lastModifiedBy>Jenny Gawalski</cp:lastModifiedBy>
  <cp:revision>11</cp:revision>
  <dcterms:created xsi:type="dcterms:W3CDTF">2025-06-19T00:06:00Z</dcterms:created>
  <dcterms:modified xsi:type="dcterms:W3CDTF">2025-10-17T08:31:00Z</dcterms:modified>
</cp:coreProperties>
</file>