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2ACB" w14:textId="77777777" w:rsidR="00215CB4" w:rsidRDefault="00215CB4" w:rsidP="00F73E09">
      <w:pPr>
        <w:rPr>
          <w:rFonts w:ascii="Arial" w:hAnsi="Arial"/>
          <w:sz w:val="18"/>
          <w:szCs w:val="18"/>
        </w:rPr>
      </w:pPr>
    </w:p>
    <w:p w14:paraId="4F23BCDB" w14:textId="77777777" w:rsidR="00215CB4" w:rsidRDefault="00215CB4" w:rsidP="00F73E09">
      <w:pPr>
        <w:rPr>
          <w:rFonts w:ascii="Arial" w:hAnsi="Arial"/>
          <w:sz w:val="18"/>
          <w:szCs w:val="18"/>
        </w:rPr>
      </w:pPr>
    </w:p>
    <w:p w14:paraId="45E8CB28" w14:textId="77777777" w:rsidR="00215CB4" w:rsidRDefault="00215CB4" w:rsidP="00F73E09">
      <w:pPr>
        <w:rPr>
          <w:rFonts w:ascii="Arial" w:hAnsi="Arial"/>
          <w:sz w:val="18"/>
          <w:szCs w:val="18"/>
        </w:rPr>
      </w:pPr>
    </w:p>
    <w:p w14:paraId="0EC68850" w14:textId="2CFD1CD4" w:rsidR="00215CB4" w:rsidRDefault="00215CB4" w:rsidP="00F73E09">
      <w:pPr>
        <w:rPr>
          <w:rFonts w:ascii="Arial" w:hAnsi="Arial"/>
          <w:sz w:val="18"/>
          <w:szCs w:val="18"/>
        </w:rPr>
      </w:pPr>
      <w:r>
        <w:rPr>
          <w:rFonts w:ascii="Arial" w:hAnsi="Arial"/>
          <w:sz w:val="18"/>
          <w:szCs w:val="18"/>
        </w:rPr>
        <w:t>Dear</w:t>
      </w:r>
      <w:r w:rsidR="00175130">
        <w:rPr>
          <w:rFonts w:ascii="Arial" w:hAnsi="Arial"/>
          <w:sz w:val="18"/>
          <w:szCs w:val="18"/>
        </w:rPr>
        <w:t xml:space="preserve"> </w:t>
      </w:r>
      <w:r w:rsidR="00223305">
        <w:rPr>
          <w:rFonts w:ascii="Arial" w:hAnsi="Arial"/>
          <w:sz w:val="18"/>
          <w:szCs w:val="18"/>
        </w:rPr>
        <w:t>Sponsor:</w:t>
      </w:r>
    </w:p>
    <w:p w14:paraId="7168232D" w14:textId="77777777" w:rsidR="00215CB4" w:rsidRPr="00F164AF" w:rsidRDefault="00215CB4" w:rsidP="00F73E09">
      <w:pPr>
        <w:rPr>
          <w:rFonts w:ascii="Arial" w:hAnsi="Arial"/>
          <w:sz w:val="18"/>
          <w:szCs w:val="18"/>
        </w:rPr>
      </w:pPr>
    </w:p>
    <w:p w14:paraId="431A6571" w14:textId="7CBDF6B0" w:rsidR="00215CB4" w:rsidRPr="00F164AF" w:rsidRDefault="00215CB4" w:rsidP="00F73E09">
      <w:pPr>
        <w:jc w:val="both"/>
        <w:rPr>
          <w:rFonts w:ascii="Arial" w:hAnsi="Arial"/>
          <w:sz w:val="18"/>
          <w:szCs w:val="18"/>
        </w:rPr>
      </w:pPr>
      <w:r w:rsidRPr="00F164AF">
        <w:rPr>
          <w:rFonts w:ascii="Arial" w:hAnsi="Arial"/>
          <w:sz w:val="18"/>
          <w:szCs w:val="18"/>
        </w:rPr>
        <w:t xml:space="preserve">The Gillespie County Fair &amp; Festivals is preparing for the Summer Race Season in July &amp; August and the </w:t>
      </w:r>
      <w:r>
        <w:rPr>
          <w:rFonts w:ascii="Arial" w:hAnsi="Arial"/>
          <w:sz w:val="18"/>
          <w:szCs w:val="18"/>
        </w:rPr>
        <w:t>13</w:t>
      </w:r>
      <w:r w:rsidR="00722F3F">
        <w:rPr>
          <w:rFonts w:ascii="Arial" w:hAnsi="Arial"/>
          <w:sz w:val="18"/>
          <w:szCs w:val="18"/>
        </w:rPr>
        <w:t>3r</w:t>
      </w:r>
      <w:r w:rsidR="00223305">
        <w:rPr>
          <w:rFonts w:ascii="Arial" w:hAnsi="Arial"/>
          <w:sz w:val="18"/>
          <w:szCs w:val="18"/>
        </w:rPr>
        <w:t>d</w:t>
      </w:r>
      <w:r w:rsidRPr="00F164AF">
        <w:rPr>
          <w:rFonts w:ascii="Arial" w:hAnsi="Arial"/>
          <w:sz w:val="18"/>
          <w:szCs w:val="18"/>
        </w:rPr>
        <w:t xml:space="preserve"> Gillespie County Fair </w:t>
      </w:r>
      <w:r>
        <w:rPr>
          <w:rFonts w:ascii="Arial" w:hAnsi="Arial"/>
          <w:sz w:val="18"/>
          <w:szCs w:val="18"/>
        </w:rPr>
        <w:t xml:space="preserve">to be held August </w:t>
      </w:r>
      <w:r w:rsidR="00722F3F">
        <w:rPr>
          <w:rFonts w:ascii="Arial" w:hAnsi="Arial"/>
          <w:sz w:val="18"/>
          <w:szCs w:val="18"/>
        </w:rPr>
        <w:t>26-29</w:t>
      </w:r>
      <w:r>
        <w:rPr>
          <w:rFonts w:ascii="Arial" w:hAnsi="Arial"/>
          <w:sz w:val="18"/>
          <w:szCs w:val="18"/>
        </w:rPr>
        <w:t xml:space="preserve">, </w:t>
      </w:r>
      <w:r w:rsidRPr="00223305">
        <w:rPr>
          <w:rFonts w:ascii="Arial" w:hAnsi="Arial"/>
          <w:sz w:val="18"/>
          <w:szCs w:val="18"/>
        </w:rPr>
        <w:t>20</w:t>
      </w:r>
      <w:r w:rsidR="00B44436" w:rsidRPr="00223305">
        <w:rPr>
          <w:rFonts w:ascii="Arial" w:hAnsi="Arial"/>
          <w:sz w:val="18"/>
          <w:szCs w:val="18"/>
        </w:rPr>
        <w:t>2</w:t>
      </w:r>
      <w:r w:rsidR="00722F3F">
        <w:rPr>
          <w:rFonts w:ascii="Arial" w:hAnsi="Arial"/>
          <w:sz w:val="18"/>
          <w:szCs w:val="18"/>
        </w:rPr>
        <w:t>1</w:t>
      </w:r>
      <w:r w:rsidRPr="00F164AF">
        <w:rPr>
          <w:rFonts w:ascii="Arial" w:hAnsi="Arial"/>
          <w:sz w:val="18"/>
          <w:szCs w:val="18"/>
        </w:rPr>
        <w:t xml:space="preserve">. We invite you to join us in supporting the rich history and heritage of Gillespie County Fair by helping us sponsor an award. Your donation will allow us to host quality shows and races that draw participants from across </w:t>
      </w:r>
      <w:smartTag w:uri="urn:schemas-microsoft-com:office:smarttags" w:element="PlaceType">
        <w:r w:rsidRPr="00F164AF">
          <w:rPr>
            <w:rFonts w:ascii="Arial" w:hAnsi="Arial"/>
            <w:sz w:val="18"/>
            <w:szCs w:val="18"/>
          </w:rPr>
          <w:t>Texas</w:t>
        </w:r>
      </w:smartTag>
      <w:r w:rsidRPr="00F164AF">
        <w:rPr>
          <w:rFonts w:ascii="Arial" w:hAnsi="Arial"/>
          <w:sz w:val="18"/>
          <w:szCs w:val="18"/>
        </w:rPr>
        <w:t xml:space="preserve"> and continue the tradition as the oldest County Fair in the State of </w:t>
      </w:r>
      <w:smartTag w:uri="urn:schemas-microsoft-com:office:smarttags" w:element="PlaceType">
        <w:r w:rsidRPr="00F164AF">
          <w:rPr>
            <w:rFonts w:ascii="Arial" w:hAnsi="Arial"/>
            <w:sz w:val="18"/>
            <w:szCs w:val="18"/>
          </w:rPr>
          <w:t>Texas</w:t>
        </w:r>
      </w:smartTag>
      <w:r w:rsidRPr="00F164AF">
        <w:rPr>
          <w:rFonts w:ascii="Arial" w:hAnsi="Arial"/>
          <w:sz w:val="18"/>
          <w:szCs w:val="18"/>
        </w:rPr>
        <w:t xml:space="preserve">.  </w:t>
      </w:r>
    </w:p>
    <w:p w14:paraId="66B26FB3" w14:textId="77777777" w:rsidR="00215CB4" w:rsidRPr="00F164AF" w:rsidRDefault="00215CB4" w:rsidP="00F73E09">
      <w:pPr>
        <w:rPr>
          <w:rFonts w:ascii="Arial" w:hAnsi="Arial"/>
          <w:sz w:val="18"/>
          <w:szCs w:val="18"/>
        </w:rPr>
      </w:pPr>
    </w:p>
    <w:p w14:paraId="66740316" w14:textId="30B165E9" w:rsidR="00215CB4" w:rsidRDefault="00215CB4" w:rsidP="00F73E09">
      <w:pPr>
        <w:rPr>
          <w:rFonts w:ascii="Arial" w:hAnsi="Arial"/>
          <w:sz w:val="18"/>
          <w:szCs w:val="18"/>
        </w:rPr>
      </w:pPr>
      <w:r w:rsidRPr="005A6FC7">
        <w:rPr>
          <w:rFonts w:ascii="Arial" w:hAnsi="Arial"/>
          <w:sz w:val="18"/>
          <w:szCs w:val="18"/>
        </w:rPr>
        <w:t xml:space="preserve">If you </w:t>
      </w:r>
      <w:r w:rsidR="00223305" w:rsidRPr="005A6FC7">
        <w:rPr>
          <w:rFonts w:ascii="Arial" w:hAnsi="Arial"/>
          <w:sz w:val="18"/>
          <w:szCs w:val="18"/>
        </w:rPr>
        <w:t>are interested in sponsoring an</w:t>
      </w:r>
      <w:r w:rsidRPr="005A6FC7">
        <w:rPr>
          <w:rFonts w:ascii="Arial" w:hAnsi="Arial"/>
          <w:sz w:val="18"/>
          <w:szCs w:val="18"/>
        </w:rPr>
        <w:t xml:space="preserve"> award/division, please</w:t>
      </w:r>
      <w:r w:rsidR="00223305" w:rsidRPr="005A6FC7">
        <w:rPr>
          <w:rFonts w:ascii="Arial" w:hAnsi="Arial"/>
          <w:sz w:val="18"/>
          <w:szCs w:val="18"/>
        </w:rPr>
        <w:t xml:space="preserve"> call the office to see what awards are available. Should you decide to sponsor an award</w:t>
      </w:r>
      <w:r w:rsidR="005A6FC7" w:rsidRPr="005A6FC7">
        <w:rPr>
          <w:rFonts w:ascii="Arial" w:hAnsi="Arial"/>
          <w:sz w:val="18"/>
          <w:szCs w:val="18"/>
        </w:rPr>
        <w:t>,</w:t>
      </w:r>
      <w:r w:rsidR="00223305" w:rsidRPr="005A6FC7">
        <w:rPr>
          <w:rFonts w:ascii="Arial" w:hAnsi="Arial"/>
          <w:sz w:val="18"/>
          <w:szCs w:val="18"/>
        </w:rPr>
        <w:t xml:space="preserve"> payment will need to be received by</w:t>
      </w:r>
      <w:r w:rsidRPr="005A6FC7">
        <w:rPr>
          <w:rFonts w:ascii="Arial" w:hAnsi="Arial"/>
          <w:sz w:val="18"/>
          <w:szCs w:val="18"/>
        </w:rPr>
        <w:t xml:space="preserve"> </w:t>
      </w:r>
      <w:r w:rsidR="003813BC" w:rsidRPr="005A6FC7">
        <w:rPr>
          <w:rFonts w:ascii="Arial" w:hAnsi="Arial"/>
          <w:b/>
          <w:sz w:val="18"/>
          <w:szCs w:val="18"/>
          <w:u w:val="single"/>
        </w:rPr>
        <w:t>May</w:t>
      </w:r>
      <w:r w:rsidRPr="005A6FC7">
        <w:rPr>
          <w:rFonts w:ascii="Arial" w:hAnsi="Arial"/>
          <w:b/>
          <w:sz w:val="18"/>
          <w:szCs w:val="18"/>
          <w:u w:val="single"/>
        </w:rPr>
        <w:t xml:space="preserve"> </w:t>
      </w:r>
      <w:r w:rsidR="00A46CD6">
        <w:rPr>
          <w:rFonts w:ascii="Arial" w:hAnsi="Arial"/>
          <w:b/>
          <w:sz w:val="18"/>
          <w:szCs w:val="18"/>
          <w:u w:val="single"/>
        </w:rPr>
        <w:t>7</w:t>
      </w:r>
      <w:r w:rsidRPr="005A6FC7">
        <w:rPr>
          <w:rFonts w:ascii="Arial" w:hAnsi="Arial"/>
          <w:b/>
          <w:sz w:val="18"/>
          <w:szCs w:val="18"/>
          <w:u w:val="single"/>
        </w:rPr>
        <w:t>th.</w:t>
      </w:r>
      <w:r w:rsidRPr="00F164AF">
        <w:rPr>
          <w:rFonts w:ascii="Arial" w:hAnsi="Arial"/>
          <w:sz w:val="18"/>
          <w:szCs w:val="18"/>
        </w:rPr>
        <w:t xml:space="preserve"> This will insure your name will be listed on awards and also printed in the Fair Catalog coming out the first of July as an insert in the Fredericksburg Standard News </w:t>
      </w:r>
      <w:r>
        <w:rPr>
          <w:rFonts w:ascii="Arial" w:hAnsi="Arial"/>
          <w:sz w:val="18"/>
          <w:szCs w:val="18"/>
        </w:rPr>
        <w:t>Paper.</w:t>
      </w:r>
      <w:r w:rsidR="004B78E1">
        <w:rPr>
          <w:rFonts w:ascii="Arial" w:hAnsi="Arial"/>
          <w:sz w:val="18"/>
          <w:szCs w:val="18"/>
        </w:rPr>
        <w:t xml:space="preserve"> If you would like to change or a</w:t>
      </w:r>
      <w:r w:rsidR="00454C6D">
        <w:rPr>
          <w:rFonts w:ascii="Arial" w:hAnsi="Arial"/>
          <w:sz w:val="18"/>
          <w:szCs w:val="18"/>
        </w:rPr>
        <w:t>dd</w:t>
      </w:r>
      <w:r w:rsidR="004B78E1">
        <w:rPr>
          <w:rFonts w:ascii="Arial" w:hAnsi="Arial"/>
          <w:sz w:val="18"/>
          <w:szCs w:val="18"/>
        </w:rPr>
        <w:t xml:space="preserve"> something or simply speak with someone please contact the Fair Office to handle your request.</w:t>
      </w:r>
    </w:p>
    <w:p w14:paraId="0BA753C3" w14:textId="77777777" w:rsidR="00215CB4" w:rsidRDefault="00215CB4" w:rsidP="00F73E09">
      <w:pPr>
        <w:rPr>
          <w:rFonts w:ascii="Arial" w:hAnsi="Arial"/>
          <w:sz w:val="18"/>
          <w:szCs w:val="18"/>
        </w:rPr>
      </w:pPr>
    </w:p>
    <w:p w14:paraId="48BEB1CE" w14:textId="742FE8A5" w:rsidR="00215CB4" w:rsidRPr="00E23857" w:rsidRDefault="007A4D5F">
      <w:pPr>
        <w:rPr>
          <w:color w:val="FF0000"/>
        </w:rPr>
      </w:pPr>
      <w:r>
        <w:rPr>
          <w:color w:val="FF0000"/>
        </w:rPr>
        <w:t xml:space="preserve">  </w:t>
      </w:r>
    </w:p>
    <w:p w14:paraId="56B81A81" w14:textId="299BE47A" w:rsidR="00215CB4" w:rsidRPr="00F164AF" w:rsidRDefault="00215CB4" w:rsidP="00F73E09">
      <w:pPr>
        <w:pStyle w:val="Heading1"/>
        <w:rPr>
          <w:rFonts w:ascii="Arial" w:hAnsi="Arial"/>
          <w:sz w:val="18"/>
          <w:szCs w:val="18"/>
        </w:rPr>
      </w:pPr>
      <w:r>
        <w:rPr>
          <w:rFonts w:ascii="Arial" w:hAnsi="Arial"/>
          <w:sz w:val="18"/>
          <w:szCs w:val="18"/>
        </w:rPr>
        <w:t>20</w:t>
      </w:r>
      <w:r w:rsidR="00223305">
        <w:rPr>
          <w:rFonts w:ascii="Arial" w:hAnsi="Arial"/>
          <w:sz w:val="18"/>
          <w:szCs w:val="18"/>
        </w:rPr>
        <w:t>2</w:t>
      </w:r>
      <w:r w:rsidR="00A46CD6">
        <w:rPr>
          <w:rFonts w:ascii="Arial" w:hAnsi="Arial"/>
          <w:sz w:val="18"/>
          <w:szCs w:val="18"/>
        </w:rPr>
        <w:t>1</w:t>
      </w:r>
      <w:r w:rsidRPr="00F164AF">
        <w:rPr>
          <w:rFonts w:ascii="Arial" w:hAnsi="Arial"/>
          <w:sz w:val="18"/>
          <w:szCs w:val="18"/>
        </w:rPr>
        <w:t xml:space="preserve"> Sponsorship Options</w:t>
      </w:r>
      <w:r w:rsidRPr="00F164AF">
        <w:rPr>
          <w:rFonts w:ascii="Arial" w:hAnsi="Arial"/>
          <w:sz w:val="18"/>
          <w:szCs w:val="18"/>
        </w:rPr>
        <w:tab/>
        <w:t xml:space="preserve">       Cost              Includes</w:t>
      </w: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4"/>
        <w:gridCol w:w="1332"/>
        <w:gridCol w:w="5239"/>
      </w:tblGrid>
      <w:tr w:rsidR="00215CB4" w:rsidRPr="00F164AF" w14:paraId="1FCD540C" w14:textId="77777777" w:rsidTr="00F4760C">
        <w:trPr>
          <w:trHeight w:val="665"/>
        </w:trPr>
        <w:tc>
          <w:tcPr>
            <w:tcW w:w="2664" w:type="dxa"/>
          </w:tcPr>
          <w:p w14:paraId="6FDDAB90" w14:textId="77777777" w:rsidR="00215CB4" w:rsidRPr="00A45FBD" w:rsidRDefault="00215CB4" w:rsidP="00F4760C">
            <w:pPr>
              <w:spacing w:before="120" w:after="120"/>
              <w:rPr>
                <w:rFonts w:ascii="Arial" w:hAnsi="Arial"/>
                <w:sz w:val="18"/>
                <w:szCs w:val="18"/>
              </w:rPr>
            </w:pPr>
            <w:r w:rsidRPr="00A45FBD">
              <w:rPr>
                <w:rFonts w:ascii="Arial" w:hAnsi="Arial"/>
                <w:sz w:val="18"/>
                <w:szCs w:val="18"/>
              </w:rPr>
              <w:t>Buckle Sponsorship</w:t>
            </w:r>
          </w:p>
          <w:p w14:paraId="260BB850" w14:textId="77777777" w:rsidR="00215CB4" w:rsidRPr="00A45FBD" w:rsidRDefault="00215CB4" w:rsidP="00F4760C">
            <w:pPr>
              <w:spacing w:before="120" w:after="120"/>
              <w:rPr>
                <w:rFonts w:ascii="Arial" w:hAnsi="Arial"/>
                <w:b/>
                <w:i/>
                <w:sz w:val="18"/>
                <w:szCs w:val="18"/>
              </w:rPr>
            </w:pPr>
          </w:p>
        </w:tc>
        <w:tc>
          <w:tcPr>
            <w:tcW w:w="1332" w:type="dxa"/>
          </w:tcPr>
          <w:p w14:paraId="2AAA986D" w14:textId="77777777" w:rsidR="00215CB4" w:rsidRPr="00A45FBD" w:rsidRDefault="00215CB4" w:rsidP="00F4760C">
            <w:pPr>
              <w:spacing w:before="120" w:after="120"/>
              <w:rPr>
                <w:rFonts w:ascii="Arial" w:hAnsi="Arial"/>
                <w:sz w:val="18"/>
                <w:szCs w:val="18"/>
              </w:rPr>
            </w:pPr>
            <w:r w:rsidRPr="00A45FBD">
              <w:rPr>
                <w:rFonts w:ascii="Arial" w:hAnsi="Arial"/>
                <w:sz w:val="18"/>
                <w:szCs w:val="18"/>
              </w:rPr>
              <w:t>$150</w:t>
            </w:r>
          </w:p>
        </w:tc>
        <w:tc>
          <w:tcPr>
            <w:tcW w:w="5239" w:type="dxa"/>
          </w:tcPr>
          <w:p w14:paraId="6DA64C63" w14:textId="507961D2" w:rsidR="00215CB4" w:rsidRPr="00A45FBD" w:rsidRDefault="00215CB4" w:rsidP="00F4760C">
            <w:pPr>
              <w:spacing w:before="120" w:after="120"/>
              <w:rPr>
                <w:rFonts w:ascii="Arial" w:hAnsi="Arial"/>
                <w:sz w:val="18"/>
                <w:szCs w:val="18"/>
              </w:rPr>
            </w:pPr>
            <w:r w:rsidRPr="00A45FBD">
              <w:rPr>
                <w:rFonts w:ascii="Arial" w:hAnsi="Arial"/>
                <w:sz w:val="18"/>
                <w:szCs w:val="18"/>
              </w:rPr>
              <w:t xml:space="preserve">1 Buckle Sponsorship, 4 one-day passes good for any day of the Fair, 30 Friday Fair Passes(good until </w:t>
            </w:r>
            <w:r w:rsidR="00B44436" w:rsidRPr="00223305">
              <w:rPr>
                <w:rFonts w:ascii="Arial" w:hAnsi="Arial"/>
                <w:sz w:val="18"/>
                <w:szCs w:val="18"/>
              </w:rPr>
              <w:t>7</w:t>
            </w:r>
            <w:r w:rsidRPr="00223305">
              <w:rPr>
                <w:rFonts w:ascii="Arial" w:hAnsi="Arial"/>
                <w:sz w:val="18"/>
                <w:szCs w:val="18"/>
              </w:rPr>
              <w:t xml:space="preserve"> pm</w:t>
            </w:r>
            <w:r w:rsidRPr="00A45FBD">
              <w:rPr>
                <w:rFonts w:ascii="Arial" w:hAnsi="Arial"/>
                <w:sz w:val="18"/>
                <w:szCs w:val="18"/>
              </w:rPr>
              <w:t>)</w:t>
            </w:r>
          </w:p>
        </w:tc>
      </w:tr>
      <w:tr w:rsidR="00215CB4" w:rsidRPr="00F164AF" w14:paraId="3D97EEAC" w14:textId="77777777" w:rsidTr="00F4760C">
        <w:trPr>
          <w:trHeight w:val="675"/>
        </w:trPr>
        <w:tc>
          <w:tcPr>
            <w:tcW w:w="2664" w:type="dxa"/>
          </w:tcPr>
          <w:p w14:paraId="231E215C" w14:textId="77777777" w:rsidR="00215CB4" w:rsidRPr="00F164AF" w:rsidRDefault="00215CB4" w:rsidP="00F4760C">
            <w:pPr>
              <w:spacing w:before="120" w:after="120"/>
              <w:rPr>
                <w:rFonts w:ascii="Arial" w:hAnsi="Arial"/>
                <w:sz w:val="18"/>
                <w:szCs w:val="18"/>
              </w:rPr>
            </w:pPr>
            <w:r w:rsidRPr="00F164AF">
              <w:rPr>
                <w:rFonts w:ascii="Arial" w:hAnsi="Arial"/>
                <w:sz w:val="18"/>
                <w:szCs w:val="18"/>
              </w:rPr>
              <w:t>Race Sponsorship</w:t>
            </w:r>
          </w:p>
        </w:tc>
        <w:tc>
          <w:tcPr>
            <w:tcW w:w="1332" w:type="dxa"/>
          </w:tcPr>
          <w:p w14:paraId="55F28775" w14:textId="77777777" w:rsidR="00215CB4" w:rsidRPr="00F164AF" w:rsidRDefault="00215CB4" w:rsidP="00F4760C">
            <w:pPr>
              <w:spacing w:before="120" w:after="120"/>
              <w:rPr>
                <w:rFonts w:ascii="Arial" w:hAnsi="Arial"/>
                <w:sz w:val="18"/>
                <w:szCs w:val="18"/>
              </w:rPr>
            </w:pPr>
            <w:r w:rsidRPr="00F164AF">
              <w:rPr>
                <w:rFonts w:ascii="Arial" w:hAnsi="Arial"/>
                <w:sz w:val="18"/>
                <w:szCs w:val="18"/>
              </w:rPr>
              <w:t>$150</w:t>
            </w:r>
          </w:p>
        </w:tc>
        <w:tc>
          <w:tcPr>
            <w:tcW w:w="5239" w:type="dxa"/>
          </w:tcPr>
          <w:p w14:paraId="544386D1" w14:textId="3983D3B0" w:rsidR="00215CB4" w:rsidRPr="00F164AF" w:rsidRDefault="00215CB4" w:rsidP="00F4760C">
            <w:pPr>
              <w:spacing w:before="120" w:after="120"/>
              <w:rPr>
                <w:rFonts w:ascii="Arial" w:hAnsi="Arial"/>
                <w:sz w:val="18"/>
                <w:szCs w:val="18"/>
              </w:rPr>
            </w:pPr>
            <w:r w:rsidRPr="00F164AF">
              <w:rPr>
                <w:rFonts w:ascii="Arial" w:hAnsi="Arial"/>
                <w:sz w:val="18"/>
                <w:szCs w:val="18"/>
              </w:rPr>
              <w:t xml:space="preserve">1 Race Sponsorship, 4 one-day passes good for any day of the Fair, 30 Friday Fair Passes(good until </w:t>
            </w:r>
            <w:r w:rsidR="00B44436">
              <w:rPr>
                <w:rFonts w:ascii="Arial" w:hAnsi="Arial"/>
                <w:sz w:val="18"/>
                <w:szCs w:val="18"/>
              </w:rPr>
              <w:t>7</w:t>
            </w:r>
            <w:r w:rsidRPr="00F164AF">
              <w:rPr>
                <w:rFonts w:ascii="Arial" w:hAnsi="Arial"/>
                <w:sz w:val="18"/>
                <w:szCs w:val="18"/>
              </w:rPr>
              <w:t xml:space="preserve"> pm)</w:t>
            </w:r>
          </w:p>
        </w:tc>
      </w:tr>
      <w:tr w:rsidR="00215CB4" w:rsidRPr="00F164AF" w14:paraId="35B5ABAA" w14:textId="77777777" w:rsidTr="00F4760C">
        <w:trPr>
          <w:trHeight w:val="597"/>
        </w:trPr>
        <w:tc>
          <w:tcPr>
            <w:tcW w:w="2664" w:type="dxa"/>
          </w:tcPr>
          <w:p w14:paraId="08AC01CC" w14:textId="77777777" w:rsidR="00215CB4" w:rsidRPr="00F164AF" w:rsidRDefault="00215CB4" w:rsidP="00F4760C">
            <w:pPr>
              <w:spacing w:before="120" w:after="120"/>
              <w:rPr>
                <w:rFonts w:ascii="Arial" w:hAnsi="Arial"/>
                <w:sz w:val="18"/>
                <w:szCs w:val="18"/>
              </w:rPr>
            </w:pPr>
            <w:r w:rsidRPr="00F164AF">
              <w:rPr>
                <w:rFonts w:ascii="Arial" w:hAnsi="Arial"/>
                <w:sz w:val="18"/>
                <w:szCs w:val="18"/>
              </w:rPr>
              <w:t>Trophy Sponsorship</w:t>
            </w:r>
          </w:p>
        </w:tc>
        <w:tc>
          <w:tcPr>
            <w:tcW w:w="1332" w:type="dxa"/>
          </w:tcPr>
          <w:p w14:paraId="49CDA342" w14:textId="77777777" w:rsidR="00215CB4" w:rsidRPr="00F164AF" w:rsidRDefault="00215CB4" w:rsidP="00F4760C">
            <w:pPr>
              <w:spacing w:before="120" w:after="120"/>
              <w:rPr>
                <w:rFonts w:ascii="Arial" w:hAnsi="Arial"/>
                <w:sz w:val="18"/>
                <w:szCs w:val="18"/>
              </w:rPr>
            </w:pPr>
            <w:r w:rsidRPr="00F164AF">
              <w:rPr>
                <w:rFonts w:ascii="Arial" w:hAnsi="Arial"/>
                <w:sz w:val="18"/>
                <w:szCs w:val="18"/>
              </w:rPr>
              <w:t>$60</w:t>
            </w:r>
          </w:p>
        </w:tc>
        <w:tc>
          <w:tcPr>
            <w:tcW w:w="5239" w:type="dxa"/>
          </w:tcPr>
          <w:p w14:paraId="70FD04FF" w14:textId="306203E9" w:rsidR="00215CB4" w:rsidRPr="00F164AF" w:rsidRDefault="00215CB4" w:rsidP="00F4760C">
            <w:pPr>
              <w:spacing w:before="120" w:after="120"/>
              <w:rPr>
                <w:rFonts w:ascii="Arial" w:hAnsi="Arial"/>
                <w:sz w:val="18"/>
                <w:szCs w:val="18"/>
              </w:rPr>
            </w:pPr>
            <w:r w:rsidRPr="00F164AF">
              <w:rPr>
                <w:rFonts w:ascii="Arial" w:hAnsi="Arial"/>
                <w:sz w:val="18"/>
                <w:szCs w:val="18"/>
              </w:rPr>
              <w:t xml:space="preserve">1 Trophy Sponsorship, 4 one-day passes good for any day of the Fair, 12 Friday Fair Passes(good until </w:t>
            </w:r>
            <w:r w:rsidR="00B44436">
              <w:rPr>
                <w:rFonts w:ascii="Arial" w:hAnsi="Arial"/>
                <w:sz w:val="18"/>
                <w:szCs w:val="18"/>
              </w:rPr>
              <w:t>7</w:t>
            </w:r>
            <w:r w:rsidRPr="00F164AF">
              <w:rPr>
                <w:rFonts w:ascii="Arial" w:hAnsi="Arial"/>
                <w:sz w:val="18"/>
                <w:szCs w:val="18"/>
              </w:rPr>
              <w:t xml:space="preserve"> pm)</w:t>
            </w:r>
          </w:p>
        </w:tc>
      </w:tr>
      <w:tr w:rsidR="00215CB4" w:rsidRPr="00F164AF" w14:paraId="4F432AB0" w14:textId="77777777" w:rsidTr="00F4760C">
        <w:trPr>
          <w:trHeight w:val="253"/>
        </w:trPr>
        <w:tc>
          <w:tcPr>
            <w:tcW w:w="2664" w:type="dxa"/>
          </w:tcPr>
          <w:p w14:paraId="15876A82" w14:textId="77777777" w:rsidR="00215CB4" w:rsidRPr="00F164AF" w:rsidRDefault="00215CB4" w:rsidP="00F4760C">
            <w:pPr>
              <w:spacing w:before="120" w:after="120"/>
              <w:rPr>
                <w:rFonts w:ascii="Arial" w:hAnsi="Arial"/>
                <w:sz w:val="18"/>
                <w:szCs w:val="18"/>
              </w:rPr>
            </w:pPr>
            <w:r w:rsidRPr="00F164AF">
              <w:rPr>
                <w:rFonts w:ascii="Arial" w:hAnsi="Arial"/>
                <w:sz w:val="18"/>
                <w:szCs w:val="18"/>
              </w:rPr>
              <w:t>Catalog Sponsorship</w:t>
            </w:r>
          </w:p>
        </w:tc>
        <w:tc>
          <w:tcPr>
            <w:tcW w:w="1332" w:type="dxa"/>
          </w:tcPr>
          <w:p w14:paraId="070DB73A" w14:textId="77777777" w:rsidR="00215CB4" w:rsidRPr="00F164AF" w:rsidRDefault="00215CB4" w:rsidP="00F4760C">
            <w:pPr>
              <w:spacing w:before="120" w:after="120"/>
              <w:rPr>
                <w:rFonts w:ascii="Arial" w:hAnsi="Arial"/>
                <w:sz w:val="18"/>
                <w:szCs w:val="18"/>
              </w:rPr>
            </w:pPr>
            <w:r w:rsidRPr="00F164AF">
              <w:rPr>
                <w:rFonts w:ascii="Arial" w:hAnsi="Arial"/>
                <w:sz w:val="18"/>
                <w:szCs w:val="18"/>
              </w:rPr>
              <w:t>Under $60</w:t>
            </w:r>
          </w:p>
        </w:tc>
        <w:tc>
          <w:tcPr>
            <w:tcW w:w="5239" w:type="dxa"/>
          </w:tcPr>
          <w:p w14:paraId="343ACFD0" w14:textId="25FCB568" w:rsidR="00215CB4" w:rsidRPr="00F164AF" w:rsidRDefault="00215CB4" w:rsidP="00F4760C">
            <w:pPr>
              <w:spacing w:before="120" w:after="120"/>
              <w:rPr>
                <w:rFonts w:ascii="Arial" w:hAnsi="Arial"/>
                <w:sz w:val="18"/>
                <w:szCs w:val="18"/>
              </w:rPr>
            </w:pPr>
            <w:r w:rsidRPr="00F164AF">
              <w:rPr>
                <w:rFonts w:ascii="Arial" w:hAnsi="Arial"/>
                <w:sz w:val="18"/>
                <w:szCs w:val="18"/>
              </w:rPr>
              <w:t xml:space="preserve">1 </w:t>
            </w:r>
            <w:smartTag w:uri="urn:schemas-microsoft-com:office:smarttags" w:element="PlaceType">
              <w:smartTag w:uri="urn:schemas-microsoft-com:office:smarttags" w:element="PlaceType">
                <w:r w:rsidRPr="00F164AF">
                  <w:rPr>
                    <w:rFonts w:ascii="Arial" w:hAnsi="Arial"/>
                    <w:sz w:val="18"/>
                    <w:szCs w:val="18"/>
                  </w:rPr>
                  <w:t>Friday</w:t>
                </w:r>
              </w:smartTag>
              <w:r w:rsidRPr="00F164AF">
                <w:rPr>
                  <w:rFonts w:ascii="Arial" w:hAnsi="Arial"/>
                  <w:sz w:val="18"/>
                  <w:szCs w:val="18"/>
                </w:rPr>
                <w:t xml:space="preserve"> </w:t>
              </w:r>
              <w:smartTag w:uri="urn:schemas-microsoft-com:office:smarttags" w:element="PlaceType">
                <w:r w:rsidRPr="00F164AF">
                  <w:rPr>
                    <w:rFonts w:ascii="Arial" w:hAnsi="Arial"/>
                    <w:sz w:val="18"/>
                    <w:szCs w:val="18"/>
                  </w:rPr>
                  <w:t>Fair</w:t>
                </w:r>
              </w:smartTag>
              <w:r w:rsidRPr="00F164AF">
                <w:rPr>
                  <w:rFonts w:ascii="Arial" w:hAnsi="Arial"/>
                  <w:sz w:val="18"/>
                  <w:szCs w:val="18"/>
                </w:rPr>
                <w:t xml:space="preserve"> </w:t>
              </w:r>
              <w:smartTag w:uri="urn:schemas-microsoft-com:office:smarttags" w:element="PlaceType">
                <w:r w:rsidRPr="00F164AF">
                  <w:rPr>
                    <w:rFonts w:ascii="Arial" w:hAnsi="Arial"/>
                    <w:sz w:val="18"/>
                    <w:szCs w:val="18"/>
                  </w:rPr>
                  <w:t>Pass</w:t>
                </w:r>
              </w:smartTag>
            </w:smartTag>
            <w:r w:rsidRPr="00F164AF">
              <w:rPr>
                <w:rFonts w:ascii="Arial" w:hAnsi="Arial"/>
                <w:sz w:val="18"/>
                <w:szCs w:val="18"/>
              </w:rPr>
              <w:t xml:space="preserve"> for every $5 donated.</w:t>
            </w:r>
            <w:r w:rsidRPr="00F164AF">
              <w:rPr>
                <w:sz w:val="18"/>
                <w:szCs w:val="18"/>
              </w:rPr>
              <w:t xml:space="preserve"> </w:t>
            </w:r>
            <w:r w:rsidRPr="00F164AF">
              <w:rPr>
                <w:rFonts w:ascii="Arial" w:hAnsi="Arial"/>
                <w:sz w:val="18"/>
                <w:szCs w:val="18"/>
              </w:rPr>
              <w:t xml:space="preserve">(good until </w:t>
            </w:r>
            <w:r w:rsidR="00B44436">
              <w:rPr>
                <w:rFonts w:ascii="Arial" w:hAnsi="Arial"/>
                <w:sz w:val="18"/>
                <w:szCs w:val="18"/>
              </w:rPr>
              <w:t>7</w:t>
            </w:r>
            <w:r w:rsidRPr="00F164AF">
              <w:rPr>
                <w:rFonts w:ascii="Arial" w:hAnsi="Arial"/>
                <w:sz w:val="18"/>
                <w:szCs w:val="18"/>
              </w:rPr>
              <w:t xml:space="preserve"> pm)</w:t>
            </w:r>
          </w:p>
        </w:tc>
      </w:tr>
    </w:tbl>
    <w:p w14:paraId="5EC990C1" w14:textId="77777777" w:rsidR="00215CB4" w:rsidRPr="00F164AF" w:rsidRDefault="00215CB4" w:rsidP="00F73E09">
      <w:pPr>
        <w:rPr>
          <w:rFonts w:ascii="Arial" w:hAnsi="Arial"/>
          <w:sz w:val="18"/>
          <w:szCs w:val="18"/>
        </w:rPr>
      </w:pPr>
    </w:p>
    <w:p w14:paraId="75C32EC0" w14:textId="77777777" w:rsidR="00215CB4" w:rsidRPr="00F164AF" w:rsidRDefault="00215CB4" w:rsidP="00F73E09">
      <w:pPr>
        <w:jc w:val="center"/>
        <w:rPr>
          <w:rFonts w:ascii="Arial" w:hAnsi="Arial"/>
          <w:i/>
          <w:sz w:val="18"/>
          <w:szCs w:val="18"/>
        </w:rPr>
      </w:pPr>
      <w:r w:rsidRPr="00F164AF">
        <w:rPr>
          <w:rFonts w:ascii="Arial" w:hAnsi="Arial"/>
          <w:i/>
          <w:sz w:val="18"/>
          <w:szCs w:val="18"/>
        </w:rPr>
        <w:t xml:space="preserve">All sponsorships are non-refundable. If a trophy is not used, the donations will be applied towards the printing of the catalogs and ribbons. Buckle, race and trophy donors will be given the opportunity to present that award to the recipient. </w:t>
      </w:r>
      <w:r w:rsidRPr="00FF1731">
        <w:rPr>
          <w:rFonts w:ascii="Arial" w:hAnsi="Arial"/>
          <w:b/>
          <w:i/>
          <w:sz w:val="18"/>
          <w:szCs w:val="18"/>
        </w:rPr>
        <w:t>Please call the office for your date and time</w:t>
      </w:r>
      <w:r w:rsidRPr="00F164AF">
        <w:rPr>
          <w:rFonts w:ascii="Arial" w:hAnsi="Arial"/>
          <w:i/>
          <w:sz w:val="18"/>
          <w:szCs w:val="18"/>
        </w:rPr>
        <w:t>.</w:t>
      </w:r>
    </w:p>
    <w:p w14:paraId="5BE57881" w14:textId="77777777" w:rsidR="00215CB4" w:rsidRPr="00F164AF" w:rsidRDefault="00215CB4" w:rsidP="00F73E09">
      <w:pPr>
        <w:jc w:val="center"/>
        <w:rPr>
          <w:rFonts w:ascii="Arial" w:hAnsi="Arial"/>
          <w:sz w:val="18"/>
          <w:szCs w:val="18"/>
        </w:rPr>
      </w:pPr>
    </w:p>
    <w:p w14:paraId="0D4CD757" w14:textId="7987EAE5" w:rsidR="00215CB4" w:rsidRPr="00F164AF" w:rsidRDefault="00215CB4" w:rsidP="00F73E09">
      <w:pPr>
        <w:jc w:val="center"/>
        <w:rPr>
          <w:rFonts w:ascii="Arial" w:hAnsi="Arial"/>
          <w:sz w:val="18"/>
          <w:szCs w:val="18"/>
        </w:rPr>
      </w:pPr>
      <w:r w:rsidRPr="00F164AF">
        <w:rPr>
          <w:rFonts w:ascii="Arial" w:hAnsi="Arial"/>
          <w:sz w:val="18"/>
          <w:szCs w:val="18"/>
        </w:rPr>
        <w:t>This year will have other Major Sponsorships Categories at the</w:t>
      </w:r>
      <w:r w:rsidR="00DC7C0D">
        <w:rPr>
          <w:rFonts w:ascii="Arial" w:hAnsi="Arial"/>
          <w:sz w:val="18"/>
          <w:szCs w:val="18"/>
        </w:rPr>
        <w:t xml:space="preserve"> </w:t>
      </w:r>
      <w:r w:rsidRPr="00F164AF">
        <w:rPr>
          <w:rFonts w:ascii="Arial" w:hAnsi="Arial"/>
          <w:sz w:val="18"/>
          <w:szCs w:val="18"/>
        </w:rPr>
        <w:t>Gillespie County Fair,</w:t>
      </w:r>
      <w:r w:rsidR="003813BC">
        <w:rPr>
          <w:rFonts w:ascii="Arial" w:hAnsi="Arial"/>
          <w:sz w:val="18"/>
          <w:szCs w:val="18"/>
        </w:rPr>
        <w:t xml:space="preserve"> and</w:t>
      </w:r>
      <w:r w:rsidRPr="00F164AF">
        <w:rPr>
          <w:rFonts w:ascii="Arial" w:hAnsi="Arial"/>
          <w:sz w:val="18"/>
          <w:szCs w:val="18"/>
        </w:rPr>
        <w:t xml:space="preserve"> the Horse Race. These will include naming rights of the Grandstands, the</w:t>
      </w:r>
    </w:p>
    <w:p w14:paraId="57EDDC5A" w14:textId="77777777" w:rsidR="00215CB4" w:rsidRPr="00F164AF" w:rsidRDefault="00215CB4" w:rsidP="00F73E09">
      <w:pPr>
        <w:jc w:val="center"/>
        <w:rPr>
          <w:rFonts w:ascii="Arial" w:hAnsi="Arial"/>
          <w:sz w:val="18"/>
          <w:szCs w:val="18"/>
        </w:rPr>
      </w:pPr>
      <w:r w:rsidRPr="00F164AF">
        <w:rPr>
          <w:rFonts w:ascii="Arial" w:hAnsi="Arial"/>
          <w:sz w:val="18"/>
          <w:szCs w:val="18"/>
        </w:rPr>
        <w:t>Biergarten and the Dance Floor</w:t>
      </w:r>
      <w:r>
        <w:rPr>
          <w:rFonts w:ascii="Arial" w:hAnsi="Arial"/>
          <w:sz w:val="18"/>
          <w:szCs w:val="18"/>
        </w:rPr>
        <w:t xml:space="preserve">. </w:t>
      </w:r>
    </w:p>
    <w:p w14:paraId="5B2B47EE" w14:textId="77777777" w:rsidR="00215CB4" w:rsidRDefault="00215CB4"/>
    <w:p w14:paraId="26734A22" w14:textId="77777777" w:rsidR="00215CB4" w:rsidRDefault="00215CB4" w:rsidP="00F73E09">
      <w:pPr>
        <w:jc w:val="center"/>
        <w:rPr>
          <w:rFonts w:ascii="Arial" w:hAnsi="Arial"/>
          <w:b/>
          <w:sz w:val="20"/>
          <w:szCs w:val="20"/>
        </w:rPr>
      </w:pPr>
      <w:r w:rsidRPr="00B35BFA">
        <w:rPr>
          <w:rFonts w:ascii="Arial" w:hAnsi="Arial"/>
          <w:b/>
          <w:sz w:val="20"/>
          <w:szCs w:val="20"/>
        </w:rPr>
        <w:t>The Gillespie County Fair &amp; Festivals Association appreciates your support of the</w:t>
      </w:r>
    </w:p>
    <w:p w14:paraId="4147521D" w14:textId="48445F1A" w:rsidR="00215CB4" w:rsidRPr="00C44E59" w:rsidRDefault="00215CB4" w:rsidP="00C44E59">
      <w:pPr>
        <w:jc w:val="center"/>
        <w:rPr>
          <w:rFonts w:ascii="Arial" w:hAnsi="Arial"/>
          <w:b/>
          <w:sz w:val="20"/>
          <w:szCs w:val="20"/>
        </w:rPr>
      </w:pPr>
      <w:r>
        <w:rPr>
          <w:rFonts w:ascii="Arial" w:hAnsi="Arial"/>
          <w:b/>
          <w:sz w:val="20"/>
          <w:szCs w:val="20"/>
        </w:rPr>
        <w:t>13</w:t>
      </w:r>
      <w:r w:rsidR="00A46CD6">
        <w:rPr>
          <w:rFonts w:ascii="Arial" w:hAnsi="Arial"/>
          <w:b/>
          <w:sz w:val="20"/>
          <w:szCs w:val="20"/>
        </w:rPr>
        <w:t>3r</w:t>
      </w:r>
      <w:r w:rsidR="00223305">
        <w:rPr>
          <w:rFonts w:ascii="Arial" w:hAnsi="Arial"/>
          <w:b/>
          <w:sz w:val="20"/>
          <w:szCs w:val="20"/>
        </w:rPr>
        <w:t>d</w:t>
      </w:r>
      <w:r>
        <w:rPr>
          <w:rFonts w:ascii="Arial" w:hAnsi="Arial"/>
          <w:b/>
          <w:sz w:val="20"/>
          <w:szCs w:val="20"/>
        </w:rPr>
        <w:t xml:space="preserve"> Gillespie County Fair!</w:t>
      </w:r>
    </w:p>
    <w:sectPr w:rsidR="00215CB4" w:rsidRPr="00C44E59" w:rsidSect="00566664">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1C3D" w14:textId="77777777" w:rsidR="00F761C1" w:rsidRDefault="00F761C1" w:rsidP="00F73E09">
      <w:r>
        <w:separator/>
      </w:r>
    </w:p>
  </w:endnote>
  <w:endnote w:type="continuationSeparator" w:id="0">
    <w:p w14:paraId="0A7B6382" w14:textId="77777777" w:rsidR="00F761C1" w:rsidRDefault="00F761C1" w:rsidP="00F7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73D4" w14:textId="77777777" w:rsidR="00215CB4" w:rsidRPr="007E011B" w:rsidRDefault="00215CB4" w:rsidP="00F73E09">
    <w:pPr>
      <w:pStyle w:val="Footer"/>
      <w:rPr>
        <w:b/>
        <w:bCs/>
        <w:color w:val="0000FF"/>
        <w:sz w:val="18"/>
      </w:rPr>
    </w:pPr>
    <w:smartTag w:uri="urn:schemas-microsoft-com:office:smarttags" w:element="Street">
      <w:smartTag w:uri="urn:schemas-microsoft-com:office:smarttags" w:element="address">
        <w:r w:rsidRPr="007E011B">
          <w:rPr>
            <w:b/>
            <w:bCs/>
            <w:color w:val="0000FF"/>
            <w:sz w:val="18"/>
          </w:rPr>
          <w:t>530 Fair Drive</w:t>
        </w:r>
      </w:smartTag>
    </w:smartTag>
    <w:r w:rsidRPr="007E011B">
      <w:rPr>
        <w:b/>
        <w:bCs/>
        <w:color w:val="0000FF"/>
        <w:sz w:val="18"/>
      </w:rPr>
      <w:tab/>
    </w:r>
    <w:r w:rsidRPr="007E011B">
      <w:rPr>
        <w:b/>
        <w:bCs/>
        <w:color w:val="0000FF"/>
        <w:sz w:val="18"/>
      </w:rPr>
      <w:tab/>
      <w:t>(830) 997-2359</w:t>
    </w:r>
  </w:p>
  <w:p w14:paraId="449679C9" w14:textId="77777777" w:rsidR="00215CB4" w:rsidRPr="000C6DB4" w:rsidRDefault="00215CB4" w:rsidP="00F73E09">
    <w:pPr>
      <w:pStyle w:val="Footer"/>
      <w:rPr>
        <w:b/>
        <w:bCs/>
        <w:color w:val="0000FF"/>
        <w:sz w:val="18"/>
      </w:rPr>
    </w:pPr>
    <w:r>
      <w:rPr>
        <w:b/>
        <w:bCs/>
        <w:color w:val="0000FF"/>
        <w:sz w:val="18"/>
      </w:rPr>
      <w:t>State Highway 16 South</w:t>
    </w:r>
    <w:r>
      <w:rPr>
        <w:b/>
        <w:bCs/>
        <w:color w:val="0000FF"/>
        <w:sz w:val="18"/>
      </w:rPr>
      <w:tab/>
    </w:r>
    <w:r>
      <w:rPr>
        <w:b/>
        <w:bCs/>
        <w:color w:val="0000FF"/>
        <w:sz w:val="18"/>
      </w:rPr>
      <w:tab/>
      <w:t>F</w:t>
    </w:r>
    <w:r w:rsidRPr="000C6DB4">
      <w:rPr>
        <w:b/>
        <w:bCs/>
        <w:color w:val="0000FF"/>
        <w:sz w:val="18"/>
      </w:rPr>
      <w:t>ax (830) 997-4923</w:t>
    </w:r>
  </w:p>
  <w:p w14:paraId="5BCAF1D4" w14:textId="77777777" w:rsidR="00215CB4" w:rsidRPr="000C6DB4" w:rsidRDefault="00215CB4" w:rsidP="00F73E09">
    <w:pPr>
      <w:pStyle w:val="Footer"/>
      <w:rPr>
        <w:b/>
        <w:bCs/>
        <w:color w:val="0000FF"/>
        <w:sz w:val="18"/>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b/>
                <w:bCs/>
                <w:color w:val="0000FF"/>
                <w:sz w:val="18"/>
              </w:rPr>
              <w:t>PO Box</w:t>
            </w:r>
          </w:smartTag>
        </w:smartTag>
        <w:r>
          <w:rPr>
            <w:b/>
            <w:bCs/>
            <w:color w:val="0000FF"/>
            <w:sz w:val="18"/>
          </w:rPr>
          <w:t xml:space="preserve"> 526</w:t>
        </w:r>
      </w:smartTag>
    </w:smartTag>
    <w:r>
      <w:rPr>
        <w:b/>
        <w:bCs/>
        <w:color w:val="0000FF"/>
        <w:sz w:val="18"/>
      </w:rPr>
      <w:tab/>
    </w:r>
    <w:r>
      <w:rPr>
        <w:b/>
        <w:bCs/>
        <w:color w:val="0000FF"/>
        <w:sz w:val="18"/>
      </w:rPr>
      <w:tab/>
    </w:r>
    <w:smartTag w:uri="urn:schemas-microsoft-com:office:smarttags" w:element="PersonName">
      <w:r>
        <w:rPr>
          <w:b/>
          <w:bCs/>
          <w:color w:val="0000FF"/>
          <w:sz w:val="18"/>
        </w:rPr>
        <w:t>info@gillespiefair.com</w:t>
      </w:r>
    </w:smartTag>
  </w:p>
  <w:p w14:paraId="13AC3BBE" w14:textId="77777777" w:rsidR="00215CB4" w:rsidRPr="000C6DB4" w:rsidRDefault="00215CB4" w:rsidP="00F73E09">
    <w:pPr>
      <w:pStyle w:val="Footer"/>
      <w:rPr>
        <w:b/>
        <w:bCs/>
        <w:color w:val="0000FF"/>
        <w:sz w:val="18"/>
      </w:rPr>
    </w:pPr>
    <w:smartTag w:uri="urn:schemas-microsoft-com:office:smarttags" w:element="City">
      <w:smartTag w:uri="urn:schemas-microsoft-com:office:smarttags" w:element="place">
        <w:r w:rsidRPr="000C6DB4">
          <w:rPr>
            <w:b/>
            <w:bCs/>
            <w:color w:val="0000FF"/>
            <w:sz w:val="18"/>
          </w:rPr>
          <w:t>Fredericksburg</w:t>
        </w:r>
      </w:smartTag>
      <w:r w:rsidRPr="000C6DB4">
        <w:rPr>
          <w:b/>
          <w:bCs/>
          <w:color w:val="0000FF"/>
          <w:sz w:val="18"/>
        </w:rPr>
        <w:t xml:space="preserve">, </w:t>
      </w:r>
      <w:smartTag w:uri="urn:schemas-microsoft-com:office:smarttags" w:element="State">
        <w:smartTag w:uri="urn:schemas-microsoft-com:office:smarttags" w:element="PostalCode">
          <w:r w:rsidRPr="000C6DB4">
            <w:rPr>
              <w:b/>
              <w:bCs/>
              <w:color w:val="0000FF"/>
              <w:sz w:val="18"/>
            </w:rPr>
            <w:t>TX</w:t>
          </w:r>
        </w:smartTag>
      </w:smartTag>
      <w:r w:rsidRPr="000C6DB4">
        <w:rPr>
          <w:b/>
          <w:bCs/>
          <w:color w:val="0000FF"/>
          <w:sz w:val="18"/>
        </w:rPr>
        <w:t xml:space="preserve"> </w:t>
      </w:r>
      <w:smartTag w:uri="urn:schemas-microsoft-com:office:smarttags" w:element="place">
        <w:r w:rsidRPr="000C6DB4">
          <w:rPr>
            <w:b/>
            <w:bCs/>
            <w:color w:val="0000FF"/>
            <w:sz w:val="18"/>
          </w:rPr>
          <w:t>78624</w:t>
        </w:r>
      </w:smartTag>
    </w:smartTag>
    <w:r w:rsidRPr="000C6DB4">
      <w:rPr>
        <w:b/>
        <w:bCs/>
        <w:color w:val="0000FF"/>
        <w:sz w:val="18"/>
      </w:rPr>
      <w:tab/>
    </w:r>
    <w:r w:rsidRPr="000C6DB4">
      <w:rPr>
        <w:b/>
        <w:bCs/>
        <w:color w:val="0000FF"/>
        <w:sz w:val="18"/>
      </w:rPr>
      <w:tab/>
      <w:t>www.gillespiefair.com</w:t>
    </w:r>
  </w:p>
  <w:p w14:paraId="517CA6D0" w14:textId="77777777" w:rsidR="00215CB4" w:rsidRDefault="00215CB4" w:rsidP="00F73E09">
    <w:pPr>
      <w:pStyle w:val="Footer"/>
    </w:pPr>
  </w:p>
  <w:p w14:paraId="36185BA5" w14:textId="77777777" w:rsidR="00215CB4" w:rsidRDefault="0021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0392" w14:textId="77777777" w:rsidR="00F761C1" w:rsidRDefault="00F761C1" w:rsidP="00F73E09">
      <w:r>
        <w:separator/>
      </w:r>
    </w:p>
  </w:footnote>
  <w:footnote w:type="continuationSeparator" w:id="0">
    <w:p w14:paraId="48693847" w14:textId="77777777" w:rsidR="00F761C1" w:rsidRDefault="00F761C1" w:rsidP="00F7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119B" w14:textId="220083C3" w:rsidR="00215CB4" w:rsidRDefault="00D80E33" w:rsidP="00F73E09">
    <w:pPr>
      <w:pStyle w:val="Header"/>
      <w:jc w:val="center"/>
    </w:pPr>
    <w:r>
      <w:rPr>
        <w:noProof/>
      </w:rPr>
      <w:drawing>
        <wp:inline distT="0" distB="0" distL="0" distR="0" wp14:anchorId="627ECAEA" wp14:editId="03A31245">
          <wp:extent cx="1714500" cy="838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p>
  <w:p w14:paraId="7D713E5F" w14:textId="77777777" w:rsidR="00215CB4" w:rsidRDefault="00215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09"/>
    <w:rsid w:val="00013B27"/>
    <w:rsid w:val="000462E1"/>
    <w:rsid w:val="00066B19"/>
    <w:rsid w:val="000B18AC"/>
    <w:rsid w:val="000C6DB4"/>
    <w:rsid w:val="000F40D0"/>
    <w:rsid w:val="00141335"/>
    <w:rsid w:val="00162542"/>
    <w:rsid w:val="00175130"/>
    <w:rsid w:val="001B5990"/>
    <w:rsid w:val="001B6F64"/>
    <w:rsid w:val="001D5493"/>
    <w:rsid w:val="001F68CB"/>
    <w:rsid w:val="00215CB4"/>
    <w:rsid w:val="00223305"/>
    <w:rsid w:val="00251628"/>
    <w:rsid w:val="002E5209"/>
    <w:rsid w:val="002E673E"/>
    <w:rsid w:val="002E68D8"/>
    <w:rsid w:val="002F14CE"/>
    <w:rsid w:val="00325021"/>
    <w:rsid w:val="00360AB7"/>
    <w:rsid w:val="00366A8A"/>
    <w:rsid w:val="00373A4D"/>
    <w:rsid w:val="00377468"/>
    <w:rsid w:val="003813BC"/>
    <w:rsid w:val="00381B77"/>
    <w:rsid w:val="00383686"/>
    <w:rsid w:val="003C7130"/>
    <w:rsid w:val="00404E89"/>
    <w:rsid w:val="004273AD"/>
    <w:rsid w:val="00443B07"/>
    <w:rsid w:val="00454C6D"/>
    <w:rsid w:val="00470EE1"/>
    <w:rsid w:val="00477497"/>
    <w:rsid w:val="004B78E1"/>
    <w:rsid w:val="004D6C6E"/>
    <w:rsid w:val="004F4E81"/>
    <w:rsid w:val="0052345F"/>
    <w:rsid w:val="0056524C"/>
    <w:rsid w:val="00566664"/>
    <w:rsid w:val="00574547"/>
    <w:rsid w:val="0058470C"/>
    <w:rsid w:val="005A6FC7"/>
    <w:rsid w:val="005B3182"/>
    <w:rsid w:val="00631EA0"/>
    <w:rsid w:val="00653137"/>
    <w:rsid w:val="00662918"/>
    <w:rsid w:val="00664E11"/>
    <w:rsid w:val="006934FB"/>
    <w:rsid w:val="006B719F"/>
    <w:rsid w:val="006D24F2"/>
    <w:rsid w:val="006F0803"/>
    <w:rsid w:val="00711F36"/>
    <w:rsid w:val="00722F3F"/>
    <w:rsid w:val="00727C53"/>
    <w:rsid w:val="007A4D5F"/>
    <w:rsid w:val="007B66CA"/>
    <w:rsid w:val="007E011B"/>
    <w:rsid w:val="007E3549"/>
    <w:rsid w:val="00804C3D"/>
    <w:rsid w:val="00805B49"/>
    <w:rsid w:val="00807C24"/>
    <w:rsid w:val="00825C38"/>
    <w:rsid w:val="00873947"/>
    <w:rsid w:val="0088574D"/>
    <w:rsid w:val="008A5E7D"/>
    <w:rsid w:val="008C5679"/>
    <w:rsid w:val="008D421F"/>
    <w:rsid w:val="008E3019"/>
    <w:rsid w:val="00901F2B"/>
    <w:rsid w:val="009B2C9C"/>
    <w:rsid w:val="009C7C33"/>
    <w:rsid w:val="00A036C5"/>
    <w:rsid w:val="00A15725"/>
    <w:rsid w:val="00A45FBD"/>
    <w:rsid w:val="00A46CD6"/>
    <w:rsid w:val="00A5545B"/>
    <w:rsid w:val="00AA7AD9"/>
    <w:rsid w:val="00AF5845"/>
    <w:rsid w:val="00B35BFA"/>
    <w:rsid w:val="00B42CFA"/>
    <w:rsid w:val="00B44436"/>
    <w:rsid w:val="00B513E6"/>
    <w:rsid w:val="00BC34C5"/>
    <w:rsid w:val="00BE6B34"/>
    <w:rsid w:val="00C02E26"/>
    <w:rsid w:val="00C24C2C"/>
    <w:rsid w:val="00C44E59"/>
    <w:rsid w:val="00C509DD"/>
    <w:rsid w:val="00C52639"/>
    <w:rsid w:val="00C71596"/>
    <w:rsid w:val="00C91E97"/>
    <w:rsid w:val="00CE0470"/>
    <w:rsid w:val="00D07816"/>
    <w:rsid w:val="00D26C66"/>
    <w:rsid w:val="00D3376C"/>
    <w:rsid w:val="00D508E3"/>
    <w:rsid w:val="00D71C67"/>
    <w:rsid w:val="00D80E33"/>
    <w:rsid w:val="00D92DB4"/>
    <w:rsid w:val="00DB5F3A"/>
    <w:rsid w:val="00DC39D9"/>
    <w:rsid w:val="00DC7C0D"/>
    <w:rsid w:val="00E23857"/>
    <w:rsid w:val="00E56993"/>
    <w:rsid w:val="00E751AD"/>
    <w:rsid w:val="00E9652D"/>
    <w:rsid w:val="00EB7605"/>
    <w:rsid w:val="00EF4827"/>
    <w:rsid w:val="00F164AF"/>
    <w:rsid w:val="00F4760C"/>
    <w:rsid w:val="00F57ADF"/>
    <w:rsid w:val="00F73E09"/>
    <w:rsid w:val="00F761C1"/>
    <w:rsid w:val="00FD4332"/>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2049"/>
    <o:shapelayout v:ext="edit">
      <o:idmap v:ext="edit" data="1"/>
    </o:shapelayout>
  </w:shapeDefaults>
  <w:decimalSymbol w:val="."/>
  <w:listSeparator w:val=","/>
  <w14:docId w14:val="42138F12"/>
  <w15:docId w15:val="{09DFAF67-B1A4-4BBE-B68D-E7514181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09"/>
    <w:rPr>
      <w:rFonts w:ascii="Helvetica" w:hAnsi="Helvetica" w:cs="Arial"/>
      <w:szCs w:val="24"/>
    </w:rPr>
  </w:style>
  <w:style w:type="paragraph" w:styleId="Heading1">
    <w:name w:val="heading 1"/>
    <w:basedOn w:val="Normal"/>
    <w:next w:val="Normal"/>
    <w:link w:val="Heading1Char"/>
    <w:uiPriority w:val="99"/>
    <w:qFormat/>
    <w:rsid w:val="00F73E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E09"/>
    <w:rPr>
      <w:rFonts w:ascii="Helvetica" w:hAnsi="Helvetica" w:cs="Arial"/>
      <w:b/>
      <w:bCs/>
      <w:sz w:val="24"/>
      <w:szCs w:val="24"/>
    </w:rPr>
  </w:style>
  <w:style w:type="paragraph" w:styleId="Header">
    <w:name w:val="header"/>
    <w:basedOn w:val="Normal"/>
    <w:link w:val="HeaderChar"/>
    <w:uiPriority w:val="99"/>
    <w:rsid w:val="00F73E09"/>
    <w:pPr>
      <w:tabs>
        <w:tab w:val="center" w:pos="4680"/>
        <w:tab w:val="right" w:pos="9360"/>
      </w:tabs>
    </w:pPr>
    <w:rPr>
      <w:rFonts w:ascii="Times New Roman" w:hAnsi="Times New Roman" w:cs="Times New Roman"/>
      <w:sz w:val="24"/>
    </w:rPr>
  </w:style>
  <w:style w:type="character" w:customStyle="1" w:styleId="HeaderChar">
    <w:name w:val="Header Char"/>
    <w:basedOn w:val="DefaultParagraphFont"/>
    <w:link w:val="Header"/>
    <w:uiPriority w:val="99"/>
    <w:locked/>
    <w:rsid w:val="00F73E09"/>
    <w:rPr>
      <w:rFonts w:cs="Times New Roman"/>
      <w:sz w:val="24"/>
      <w:szCs w:val="24"/>
    </w:rPr>
  </w:style>
  <w:style w:type="paragraph" w:styleId="Footer">
    <w:name w:val="footer"/>
    <w:basedOn w:val="Normal"/>
    <w:link w:val="FooterChar"/>
    <w:uiPriority w:val="99"/>
    <w:rsid w:val="00F73E09"/>
    <w:pPr>
      <w:tabs>
        <w:tab w:val="center" w:pos="4680"/>
        <w:tab w:val="right" w:pos="9360"/>
      </w:tabs>
    </w:pPr>
    <w:rPr>
      <w:rFonts w:ascii="Times New Roman" w:hAnsi="Times New Roman" w:cs="Times New Roman"/>
      <w:sz w:val="24"/>
    </w:rPr>
  </w:style>
  <w:style w:type="character" w:customStyle="1" w:styleId="FooterChar">
    <w:name w:val="Footer Char"/>
    <w:basedOn w:val="DefaultParagraphFont"/>
    <w:link w:val="Footer"/>
    <w:uiPriority w:val="99"/>
    <w:locked/>
    <w:rsid w:val="00F73E09"/>
    <w:rPr>
      <w:rFonts w:cs="Times New Roman"/>
      <w:sz w:val="24"/>
      <w:szCs w:val="24"/>
    </w:rPr>
  </w:style>
  <w:style w:type="paragraph" w:styleId="BalloonText">
    <w:name w:val="Balloon Text"/>
    <w:basedOn w:val="Normal"/>
    <w:link w:val="BalloonTextChar"/>
    <w:uiPriority w:val="99"/>
    <w:rsid w:val="00F73E09"/>
    <w:rPr>
      <w:rFonts w:ascii="Tahoma" w:hAnsi="Tahoma" w:cs="Tahoma"/>
      <w:sz w:val="16"/>
      <w:szCs w:val="16"/>
    </w:rPr>
  </w:style>
  <w:style w:type="character" w:customStyle="1" w:styleId="BalloonTextChar">
    <w:name w:val="Balloon Text Char"/>
    <w:basedOn w:val="DefaultParagraphFont"/>
    <w:link w:val="BalloonText"/>
    <w:uiPriority w:val="99"/>
    <w:locked/>
    <w:rsid w:val="00F73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180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March 2017</vt:lpstr>
    </vt:vector>
  </TitlesOfParts>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2017</dc:title>
  <dc:subject/>
  <dc:creator>Pam</dc:creator>
  <cp:keywords/>
  <dc:description/>
  <cp:lastModifiedBy>Gillespie County Fair Association</cp:lastModifiedBy>
  <cp:revision>3</cp:revision>
  <cp:lastPrinted>2020-03-09T18:22:00Z</cp:lastPrinted>
  <dcterms:created xsi:type="dcterms:W3CDTF">2021-04-29T20:47:00Z</dcterms:created>
  <dcterms:modified xsi:type="dcterms:W3CDTF">2021-04-29T20:47:00Z</dcterms:modified>
</cp:coreProperties>
</file>