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780" w:rsidRDefault="00C8360D" w:rsidP="00EB752D">
      <w:pPr>
        <w:tabs>
          <w:tab w:val="left" w:pos="2490"/>
        </w:tabs>
        <w:rPr>
          <w:noProof/>
        </w:rPr>
      </w:pPr>
      <w:bookmarkStart w:id="0" w:name="_GoBack"/>
      <w:bookmarkEnd w:id="0"/>
      <w:r>
        <w:rPr>
          <w:noProof/>
        </w:rPr>
        <w:t>We</w:t>
      </w:r>
      <w:r w:rsidR="00EB752D">
        <w:rPr>
          <w:noProof/>
        </w:rPr>
        <w:t xml:space="preserve"> get a lot of questions about what postion would best suit a particular player for scoring opporunities.  The answer always depends on the game, the opponent, the time in the game, the tactics for that game.  To make this point </w:t>
      </w:r>
      <w:r>
        <w:rPr>
          <w:noProof/>
        </w:rPr>
        <w:t>we</w:t>
      </w:r>
      <w:r w:rsidR="00EB752D">
        <w:rPr>
          <w:noProof/>
        </w:rPr>
        <w:t xml:space="preserve"> have compiled the shots and goals charts for seven top winger</w:t>
      </w:r>
      <w:r>
        <w:rPr>
          <w:noProof/>
        </w:rPr>
        <w:t xml:space="preserve">s in </w:t>
      </w:r>
      <w:r w:rsidR="00F96A49">
        <w:rPr>
          <w:noProof/>
        </w:rPr>
        <w:t>mens soccer (apologies to the fabulous womens wingers)</w:t>
      </w:r>
      <w:r>
        <w:rPr>
          <w:noProof/>
        </w:rPr>
        <w:t>. It is very clear that the very best do not stay in their own lane.  They attack from all angles and both sides of the field.  Only CR7 hits bad low angle shots, but notice that nearly all of them are blocked or saved.  Those shots are tactical to open up later plays.</w:t>
      </w:r>
      <w:r w:rsidR="00012E3D">
        <w:rPr>
          <w:noProof/>
        </w:rPr>
        <w:t xml:space="preserve">  True that some of these players play significant minutes at  central attacker, but they are wingers.</w:t>
      </w:r>
    </w:p>
    <w:p w:rsidR="00EB752D" w:rsidRDefault="00EB752D"/>
    <w:p w:rsidR="00EB752D" w:rsidRDefault="00EB752D" w:rsidP="002F63F3">
      <w:pPr>
        <w:jc w:val="center"/>
      </w:pPr>
      <w:r>
        <w:rPr>
          <w:noProof/>
        </w:rPr>
        <w:drawing>
          <wp:inline distT="0" distB="0" distL="0" distR="0" wp14:anchorId="5631FF41" wp14:editId="571A3DF9">
            <wp:extent cx="4772025" cy="291317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903EBA.tmp"/>
                    <pic:cNvPicPr/>
                  </pic:nvPicPr>
                  <pic:blipFill>
                    <a:blip r:embed="rId4">
                      <a:extLst>
                        <a:ext uri="{28A0092B-C50C-407E-A947-70E740481C1C}">
                          <a14:useLocalDpi xmlns:a14="http://schemas.microsoft.com/office/drawing/2010/main" val="0"/>
                        </a:ext>
                      </a:extLst>
                    </a:blip>
                    <a:stretch>
                      <a:fillRect/>
                    </a:stretch>
                  </pic:blipFill>
                  <pic:spPr>
                    <a:xfrm>
                      <a:off x="0" y="0"/>
                      <a:ext cx="4804918" cy="2933258"/>
                    </a:xfrm>
                    <a:prstGeom prst="rect">
                      <a:avLst/>
                    </a:prstGeom>
                  </pic:spPr>
                </pic:pic>
              </a:graphicData>
            </a:graphic>
          </wp:inline>
        </w:drawing>
      </w:r>
    </w:p>
    <w:p w:rsidR="00EB752D" w:rsidRDefault="00EB752D"/>
    <w:p w:rsidR="00EC524D" w:rsidRDefault="00EC524D"/>
    <w:p w:rsidR="00EC524D" w:rsidRDefault="00EC524D" w:rsidP="002F63F3">
      <w:pPr>
        <w:jc w:val="center"/>
      </w:pPr>
      <w:r>
        <w:rPr>
          <w:noProof/>
        </w:rPr>
        <w:drawing>
          <wp:inline distT="0" distB="0" distL="0" distR="0">
            <wp:extent cx="4676775" cy="262518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90F18B.tmp"/>
                    <pic:cNvPicPr/>
                  </pic:nvPicPr>
                  <pic:blipFill>
                    <a:blip r:embed="rId5">
                      <a:extLst>
                        <a:ext uri="{28A0092B-C50C-407E-A947-70E740481C1C}">
                          <a14:useLocalDpi xmlns:a14="http://schemas.microsoft.com/office/drawing/2010/main" val="0"/>
                        </a:ext>
                      </a:extLst>
                    </a:blip>
                    <a:stretch>
                      <a:fillRect/>
                    </a:stretch>
                  </pic:blipFill>
                  <pic:spPr>
                    <a:xfrm>
                      <a:off x="0" y="0"/>
                      <a:ext cx="4701892" cy="2639288"/>
                    </a:xfrm>
                    <a:prstGeom prst="rect">
                      <a:avLst/>
                    </a:prstGeom>
                  </pic:spPr>
                </pic:pic>
              </a:graphicData>
            </a:graphic>
          </wp:inline>
        </w:drawing>
      </w:r>
    </w:p>
    <w:p w:rsidR="00EC524D" w:rsidRDefault="00EC524D" w:rsidP="002F63F3">
      <w:pPr>
        <w:jc w:val="center"/>
        <w:rPr>
          <w:noProof/>
        </w:rPr>
      </w:pPr>
      <w:r>
        <w:rPr>
          <w:noProof/>
        </w:rPr>
        <w:lastRenderedPageBreak/>
        <w:t>`</w:t>
      </w:r>
      <w:r>
        <w:rPr>
          <w:noProof/>
        </w:rPr>
        <w:drawing>
          <wp:inline distT="0" distB="0" distL="0" distR="0">
            <wp:extent cx="4629150" cy="273891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908F05.tmp"/>
                    <pic:cNvPicPr/>
                  </pic:nvPicPr>
                  <pic:blipFill>
                    <a:blip r:embed="rId6">
                      <a:extLst>
                        <a:ext uri="{28A0092B-C50C-407E-A947-70E740481C1C}">
                          <a14:useLocalDpi xmlns:a14="http://schemas.microsoft.com/office/drawing/2010/main" val="0"/>
                        </a:ext>
                      </a:extLst>
                    </a:blip>
                    <a:stretch>
                      <a:fillRect/>
                    </a:stretch>
                  </pic:blipFill>
                  <pic:spPr>
                    <a:xfrm>
                      <a:off x="0" y="0"/>
                      <a:ext cx="4639063" cy="2744779"/>
                    </a:xfrm>
                    <a:prstGeom prst="rect">
                      <a:avLst/>
                    </a:prstGeom>
                  </pic:spPr>
                </pic:pic>
              </a:graphicData>
            </a:graphic>
          </wp:inline>
        </w:drawing>
      </w:r>
    </w:p>
    <w:p w:rsidR="00EC524D" w:rsidRDefault="00EC524D"/>
    <w:p w:rsidR="00EC524D" w:rsidRDefault="00EC524D" w:rsidP="002F63F3">
      <w:pPr>
        <w:jc w:val="center"/>
      </w:pPr>
      <w:r>
        <w:rPr>
          <w:noProof/>
        </w:rPr>
        <w:drawing>
          <wp:inline distT="0" distB="0" distL="0" distR="0">
            <wp:extent cx="4486275" cy="2547974"/>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9075BC.tmp"/>
                    <pic:cNvPicPr/>
                  </pic:nvPicPr>
                  <pic:blipFill>
                    <a:blip r:embed="rId7">
                      <a:extLst>
                        <a:ext uri="{28A0092B-C50C-407E-A947-70E740481C1C}">
                          <a14:useLocalDpi xmlns:a14="http://schemas.microsoft.com/office/drawing/2010/main" val="0"/>
                        </a:ext>
                      </a:extLst>
                    </a:blip>
                    <a:stretch>
                      <a:fillRect/>
                    </a:stretch>
                  </pic:blipFill>
                  <pic:spPr>
                    <a:xfrm>
                      <a:off x="0" y="0"/>
                      <a:ext cx="4502803" cy="2557361"/>
                    </a:xfrm>
                    <a:prstGeom prst="rect">
                      <a:avLst/>
                    </a:prstGeom>
                  </pic:spPr>
                </pic:pic>
              </a:graphicData>
            </a:graphic>
          </wp:inline>
        </w:drawing>
      </w:r>
    </w:p>
    <w:p w:rsidR="00EC524D" w:rsidRDefault="00EC524D"/>
    <w:p w:rsidR="00EC524D" w:rsidRDefault="00EC524D" w:rsidP="002F63F3">
      <w:pPr>
        <w:jc w:val="center"/>
      </w:pPr>
      <w:r>
        <w:rPr>
          <w:noProof/>
        </w:rPr>
        <w:drawing>
          <wp:inline distT="0" distB="0" distL="0" distR="0">
            <wp:extent cx="4314825" cy="2619781"/>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90C88C.tmp"/>
                    <pic:cNvPicPr/>
                  </pic:nvPicPr>
                  <pic:blipFill>
                    <a:blip r:embed="rId8">
                      <a:extLst>
                        <a:ext uri="{28A0092B-C50C-407E-A947-70E740481C1C}">
                          <a14:useLocalDpi xmlns:a14="http://schemas.microsoft.com/office/drawing/2010/main" val="0"/>
                        </a:ext>
                      </a:extLst>
                    </a:blip>
                    <a:stretch>
                      <a:fillRect/>
                    </a:stretch>
                  </pic:blipFill>
                  <pic:spPr>
                    <a:xfrm>
                      <a:off x="0" y="0"/>
                      <a:ext cx="4322437" cy="2624403"/>
                    </a:xfrm>
                    <a:prstGeom prst="rect">
                      <a:avLst/>
                    </a:prstGeom>
                  </pic:spPr>
                </pic:pic>
              </a:graphicData>
            </a:graphic>
          </wp:inline>
        </w:drawing>
      </w:r>
    </w:p>
    <w:p w:rsidR="00EC524D" w:rsidRDefault="00EC524D"/>
    <w:p w:rsidR="00EC524D" w:rsidRDefault="00EC524D" w:rsidP="002F63F3">
      <w:pPr>
        <w:jc w:val="center"/>
      </w:pPr>
      <w:r>
        <w:rPr>
          <w:noProof/>
        </w:rPr>
        <w:lastRenderedPageBreak/>
        <w:drawing>
          <wp:inline distT="0" distB="0" distL="0" distR="0">
            <wp:extent cx="4219575" cy="2527237"/>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903EB8.tmp"/>
                    <pic:cNvPicPr/>
                  </pic:nvPicPr>
                  <pic:blipFill>
                    <a:blip r:embed="rId9">
                      <a:extLst>
                        <a:ext uri="{28A0092B-C50C-407E-A947-70E740481C1C}">
                          <a14:useLocalDpi xmlns:a14="http://schemas.microsoft.com/office/drawing/2010/main" val="0"/>
                        </a:ext>
                      </a:extLst>
                    </a:blip>
                    <a:stretch>
                      <a:fillRect/>
                    </a:stretch>
                  </pic:blipFill>
                  <pic:spPr>
                    <a:xfrm>
                      <a:off x="0" y="0"/>
                      <a:ext cx="4229909" cy="2533426"/>
                    </a:xfrm>
                    <a:prstGeom prst="rect">
                      <a:avLst/>
                    </a:prstGeom>
                  </pic:spPr>
                </pic:pic>
              </a:graphicData>
            </a:graphic>
          </wp:inline>
        </w:drawing>
      </w:r>
    </w:p>
    <w:p w:rsidR="00EC524D" w:rsidRDefault="00EC524D"/>
    <w:p w:rsidR="00EB752D" w:rsidRDefault="00EB752D" w:rsidP="002F63F3">
      <w:pPr>
        <w:jc w:val="center"/>
      </w:pPr>
      <w:r>
        <w:rPr>
          <w:noProof/>
        </w:rPr>
        <w:drawing>
          <wp:inline distT="0" distB="0" distL="0" distR="0">
            <wp:extent cx="4278807" cy="2600198"/>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90C8FF.tmp"/>
                    <pic:cNvPicPr/>
                  </pic:nvPicPr>
                  <pic:blipFill>
                    <a:blip r:embed="rId10">
                      <a:extLst>
                        <a:ext uri="{28A0092B-C50C-407E-A947-70E740481C1C}">
                          <a14:useLocalDpi xmlns:a14="http://schemas.microsoft.com/office/drawing/2010/main" val="0"/>
                        </a:ext>
                      </a:extLst>
                    </a:blip>
                    <a:stretch>
                      <a:fillRect/>
                    </a:stretch>
                  </pic:blipFill>
                  <pic:spPr>
                    <a:xfrm>
                      <a:off x="0" y="0"/>
                      <a:ext cx="4309850" cy="2619063"/>
                    </a:xfrm>
                    <a:prstGeom prst="rect">
                      <a:avLst/>
                    </a:prstGeom>
                  </pic:spPr>
                </pic:pic>
              </a:graphicData>
            </a:graphic>
          </wp:inline>
        </w:drawing>
      </w:r>
    </w:p>
    <w:p w:rsidR="00EB752D" w:rsidRDefault="00EB752D"/>
    <w:p w:rsidR="00EB752D" w:rsidRDefault="00EB752D"/>
    <w:sectPr w:rsidR="00EB752D" w:rsidSect="00F96A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24D"/>
    <w:rsid w:val="00012E3D"/>
    <w:rsid w:val="000A31A0"/>
    <w:rsid w:val="001A4BD3"/>
    <w:rsid w:val="002F63F3"/>
    <w:rsid w:val="00880911"/>
    <w:rsid w:val="00C8360D"/>
    <w:rsid w:val="00D93BB0"/>
    <w:rsid w:val="00E45780"/>
    <w:rsid w:val="00EB752D"/>
    <w:rsid w:val="00EC524D"/>
    <w:rsid w:val="00F84F2E"/>
    <w:rsid w:val="00F96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65799-6767-4D1E-ACB7-37684A35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tmp"/><Relationship Id="rId3" Type="http://schemas.openxmlformats.org/officeDocument/2006/relationships/webSettings" Target="webSettings.xml"/><Relationship Id="rId7" Type="http://schemas.openxmlformats.org/officeDocument/2006/relationships/image" Target="media/image4.tmp"/><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mp"/><Relationship Id="rId11" Type="http://schemas.openxmlformats.org/officeDocument/2006/relationships/fontTable" Target="fontTable.xml"/><Relationship Id="rId5" Type="http://schemas.openxmlformats.org/officeDocument/2006/relationships/image" Target="media/image2.tmp"/><Relationship Id="rId10" Type="http://schemas.openxmlformats.org/officeDocument/2006/relationships/image" Target="media/image7.tmp"/><Relationship Id="rId4" Type="http://schemas.openxmlformats.org/officeDocument/2006/relationships/image" Target="media/image1.tmp"/><Relationship Id="rId9" Type="http://schemas.openxmlformats.org/officeDocument/2006/relationships/image" Target="media/image6.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Pelkey, Neil W (PELKEY)</dc:creator>
  <cp:keywords/>
  <dc:description/>
  <cp:lastModifiedBy>PHIL DAVID HAWKINS</cp:lastModifiedBy>
  <cp:revision>2</cp:revision>
  <dcterms:created xsi:type="dcterms:W3CDTF">2019-08-06T12:19:00Z</dcterms:created>
  <dcterms:modified xsi:type="dcterms:W3CDTF">2019-08-06T12:19:00Z</dcterms:modified>
</cp:coreProperties>
</file>