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9424F" w14:textId="77777777" w:rsidR="0092537D" w:rsidRPr="009B6B4A" w:rsidRDefault="0092537D" w:rsidP="0092537D">
      <w:pPr>
        <w:shd w:val="clear" w:color="auto" w:fill="FFFFFF"/>
        <w:jc w:val="center"/>
        <w:rPr>
          <w:rFonts w:ascii="Georgia" w:hAnsi="Georgia"/>
          <w:i/>
          <w:iCs/>
          <w:color w:val="008583"/>
          <w:bdr w:val="none" w:sz="0" w:space="0" w:color="auto" w:frame="1"/>
        </w:rPr>
      </w:pPr>
      <w:r w:rsidRPr="00E40CA4">
        <w:rPr>
          <w:rFonts w:ascii="Monotype Corsiva" w:hAnsi="Monotype Corsiva"/>
          <w:b/>
          <w:i/>
          <w:iCs/>
          <w:color w:val="1B1B1B"/>
          <w:sz w:val="66"/>
          <w:szCs w:val="66"/>
          <w:bdr w:val="none" w:sz="0" w:space="0" w:color="auto" w:frame="1"/>
        </w:rPr>
        <w:t>MOPPETS</w:t>
      </w:r>
    </w:p>
    <w:p w14:paraId="1871C956" w14:textId="77777777" w:rsidR="0092537D" w:rsidRDefault="0092537D" w:rsidP="0092537D">
      <w:pPr>
        <w:shd w:val="clear" w:color="auto" w:fill="FFFFFF"/>
        <w:jc w:val="center"/>
        <w:rPr>
          <w:i/>
          <w:iCs/>
          <w:color w:val="000000"/>
        </w:rPr>
      </w:pPr>
      <w:r>
        <w:rPr>
          <w:noProof/>
        </w:rPr>
        <w:drawing>
          <wp:inline distT="0" distB="0" distL="0" distR="0" wp14:anchorId="4D70F76A" wp14:editId="01D07481">
            <wp:extent cx="979265" cy="657225"/>
            <wp:effectExtent l="0" t="0" r="0" b="0"/>
            <wp:docPr id="1" name="Picture 1" descr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67" cy="68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5ACCD" w14:textId="77777777" w:rsidR="0092537D" w:rsidRDefault="0092537D" w:rsidP="0092537D">
      <w:pPr>
        <w:shd w:val="clear" w:color="auto" w:fill="FFFFFF"/>
        <w:jc w:val="center"/>
        <w:rPr>
          <w:rFonts w:ascii="Georgia" w:hAnsi="Georgia"/>
          <w:caps/>
          <w:spacing w:val="34"/>
          <w:kern w:val="36"/>
          <w:sz w:val="21"/>
          <w:szCs w:val="21"/>
        </w:rPr>
      </w:pPr>
    </w:p>
    <w:p w14:paraId="6C031607" w14:textId="77777777" w:rsidR="0092537D" w:rsidRPr="009B6B4A" w:rsidRDefault="0092537D" w:rsidP="0092537D">
      <w:pPr>
        <w:shd w:val="clear" w:color="auto" w:fill="FFFFFF"/>
        <w:jc w:val="center"/>
        <w:rPr>
          <w:rFonts w:ascii="Georgia" w:hAnsi="Georgia"/>
          <w:caps/>
          <w:spacing w:val="34"/>
          <w:kern w:val="36"/>
          <w:sz w:val="21"/>
          <w:szCs w:val="21"/>
        </w:rPr>
      </w:pPr>
      <w:r w:rsidRPr="009B6B4A">
        <w:rPr>
          <w:rFonts w:ascii="Georgia" w:hAnsi="Georgia"/>
          <w:caps/>
          <w:spacing w:val="34"/>
          <w:kern w:val="36"/>
          <w:sz w:val="21"/>
          <w:szCs w:val="21"/>
        </w:rPr>
        <w:t>A SCHOOL FOR YOUNG CHILDREN</w:t>
      </w:r>
    </w:p>
    <w:p w14:paraId="5AC33555" w14:textId="23268009" w:rsidR="0092537D" w:rsidRDefault="0092537D" w:rsidP="00712F9E">
      <w:pPr>
        <w:jc w:val="center"/>
        <w:rPr>
          <w:rFonts w:ascii="Chalkboard" w:hAnsi="Chalkboard"/>
        </w:rPr>
      </w:pPr>
    </w:p>
    <w:p w14:paraId="170A9CEF" w14:textId="77777777" w:rsidR="00712F9E" w:rsidRPr="00712F9E" w:rsidRDefault="00712F9E" w:rsidP="00712F9E">
      <w:pPr>
        <w:jc w:val="center"/>
        <w:rPr>
          <w:rFonts w:ascii="Chalkboard" w:hAnsi="Chalkboard"/>
        </w:rPr>
      </w:pPr>
    </w:p>
    <w:p w14:paraId="55599E79" w14:textId="55F11C47" w:rsidR="00712F9E" w:rsidRDefault="00712F9E" w:rsidP="00712F9E">
      <w:pPr>
        <w:jc w:val="center"/>
        <w:rPr>
          <w:rFonts w:ascii="Chalkboard" w:hAnsi="Chalkboard"/>
        </w:rPr>
      </w:pPr>
      <w:r w:rsidRPr="00712F9E">
        <w:rPr>
          <w:rFonts w:ascii="Chalkboard" w:hAnsi="Chalkboard"/>
        </w:rPr>
        <w:t xml:space="preserve">From September </w:t>
      </w:r>
      <w:r w:rsidR="007A342A">
        <w:rPr>
          <w:rFonts w:ascii="Chalkboard" w:hAnsi="Chalkboard"/>
        </w:rPr>
        <w:t>2</w:t>
      </w:r>
      <w:proofErr w:type="gramStart"/>
      <w:r w:rsidR="007A342A" w:rsidRPr="007A342A">
        <w:rPr>
          <w:rFonts w:ascii="Chalkboard" w:hAnsi="Chalkboard"/>
          <w:vertAlign w:val="superscript"/>
        </w:rPr>
        <w:t>nd</w:t>
      </w:r>
      <w:r w:rsidR="007A342A">
        <w:rPr>
          <w:rFonts w:ascii="Chalkboard" w:hAnsi="Chalkboard"/>
        </w:rPr>
        <w:t xml:space="preserve"> </w:t>
      </w:r>
      <w:r w:rsidR="001E59FA">
        <w:rPr>
          <w:rFonts w:ascii="Chalkboard" w:hAnsi="Chalkboard"/>
        </w:rPr>
        <w:t>,</w:t>
      </w:r>
      <w:proofErr w:type="gramEnd"/>
      <w:r>
        <w:rPr>
          <w:rFonts w:ascii="Chalkboard" w:hAnsi="Chalkboard"/>
        </w:rPr>
        <w:t xml:space="preserve"> until</w:t>
      </w:r>
      <w:r w:rsidRPr="00712F9E">
        <w:rPr>
          <w:rFonts w:ascii="Chalkboard" w:hAnsi="Chalkboard"/>
        </w:rPr>
        <w:t xml:space="preserve"> June 1</w:t>
      </w:r>
      <w:r w:rsidR="007A342A">
        <w:rPr>
          <w:rFonts w:ascii="Chalkboard" w:hAnsi="Chalkboard"/>
        </w:rPr>
        <w:t>9</w:t>
      </w:r>
      <w:r w:rsidRPr="00712F9E">
        <w:rPr>
          <w:rFonts w:ascii="Chalkboard" w:hAnsi="Chalkboard"/>
          <w:vertAlign w:val="superscript"/>
        </w:rPr>
        <w:t>th</w:t>
      </w:r>
      <w:r w:rsidRPr="00712F9E">
        <w:rPr>
          <w:rFonts w:ascii="Chalkboard" w:hAnsi="Chalkboard"/>
        </w:rPr>
        <w:t>, 202</w:t>
      </w:r>
      <w:r w:rsidR="007A342A">
        <w:rPr>
          <w:rFonts w:ascii="Chalkboard" w:hAnsi="Chalkboard"/>
        </w:rPr>
        <w:t>6</w:t>
      </w:r>
      <w:r w:rsidR="001E59FA">
        <w:rPr>
          <w:rFonts w:ascii="Chalkboard" w:hAnsi="Chalkboard"/>
        </w:rPr>
        <w:t xml:space="preserve">, </w:t>
      </w:r>
      <w:r>
        <w:rPr>
          <w:rFonts w:ascii="Chalkboard" w:hAnsi="Chalkboard"/>
        </w:rPr>
        <w:t xml:space="preserve">Moppets offers a before care service at an additional fee. </w:t>
      </w:r>
    </w:p>
    <w:p w14:paraId="182AA421" w14:textId="77777777" w:rsidR="001E59FA" w:rsidRDefault="001E59FA" w:rsidP="00712F9E">
      <w:pPr>
        <w:jc w:val="center"/>
        <w:rPr>
          <w:rFonts w:ascii="Chalkboard" w:hAnsi="Chalkboard"/>
        </w:rPr>
      </w:pPr>
    </w:p>
    <w:p w14:paraId="3F063CF6" w14:textId="1FB9E960" w:rsidR="00712F9E" w:rsidRPr="00712F9E" w:rsidRDefault="00712F9E" w:rsidP="00712F9E">
      <w:pPr>
        <w:jc w:val="center"/>
        <w:rPr>
          <w:rFonts w:ascii="Chalkboard" w:hAnsi="Chalkboard"/>
        </w:rPr>
      </w:pPr>
      <w:r w:rsidRPr="00712F9E">
        <w:rPr>
          <w:rFonts w:ascii="Chalkboard" w:hAnsi="Chalkboard"/>
        </w:rPr>
        <w:t>Before care is NOT available during school vacations and/or public</w:t>
      </w:r>
      <w:r>
        <w:rPr>
          <w:rFonts w:ascii="Chalkboard" w:hAnsi="Chalkboard"/>
        </w:rPr>
        <w:t>-</w:t>
      </w:r>
      <w:r w:rsidRPr="00712F9E">
        <w:rPr>
          <w:rFonts w:ascii="Chalkboard" w:hAnsi="Chalkboard"/>
        </w:rPr>
        <w:t>school snow days</w:t>
      </w:r>
    </w:p>
    <w:p w14:paraId="37207E32" w14:textId="77777777" w:rsidR="00712F9E" w:rsidRPr="00712F9E" w:rsidRDefault="00712F9E" w:rsidP="00712F9E">
      <w:pPr>
        <w:jc w:val="center"/>
        <w:rPr>
          <w:rFonts w:ascii="Chalkboard" w:hAnsi="Chalkboard"/>
        </w:rPr>
      </w:pPr>
    </w:p>
    <w:p w14:paraId="1DC9256C" w14:textId="294D49F0" w:rsidR="00712F9E" w:rsidRPr="00712F9E" w:rsidRDefault="00712F9E" w:rsidP="00712F9E">
      <w:pPr>
        <w:jc w:val="center"/>
        <w:rPr>
          <w:rFonts w:ascii="Chalkboard" w:hAnsi="Chalkboard"/>
        </w:rPr>
      </w:pPr>
      <w:r w:rsidRPr="00712F9E">
        <w:rPr>
          <w:rFonts w:ascii="Chalkboard" w:hAnsi="Chalkboard"/>
        </w:rPr>
        <w:t>Pre-Registration is required by Thursday before services are rendered. A daily fee of $8 for each day registered, regardless of attendance, will apply.</w:t>
      </w:r>
    </w:p>
    <w:p w14:paraId="48AD5835" w14:textId="77777777" w:rsidR="00712F9E" w:rsidRPr="00712F9E" w:rsidRDefault="00712F9E" w:rsidP="00712F9E">
      <w:pPr>
        <w:jc w:val="center"/>
        <w:rPr>
          <w:rFonts w:ascii="Chalkboard" w:hAnsi="Chalkboard"/>
        </w:rPr>
      </w:pPr>
    </w:p>
    <w:p w14:paraId="3D1DB708" w14:textId="77777777" w:rsidR="00712F9E" w:rsidRPr="00712F9E" w:rsidRDefault="00712F9E" w:rsidP="00712F9E">
      <w:pPr>
        <w:jc w:val="center"/>
        <w:rPr>
          <w:rFonts w:ascii="Chalkboard" w:hAnsi="Chalkboard"/>
        </w:rPr>
      </w:pPr>
      <w:r w:rsidRPr="00712F9E">
        <w:rPr>
          <w:rFonts w:ascii="Chalkboard" w:hAnsi="Chalkboard"/>
        </w:rPr>
        <w:t>No before care will be offered on the following dates:</w:t>
      </w:r>
    </w:p>
    <w:p w14:paraId="77DADA51" w14:textId="16D9C659" w:rsidR="00712F9E" w:rsidRPr="00712F9E" w:rsidRDefault="00712F9E" w:rsidP="00712F9E">
      <w:pPr>
        <w:jc w:val="center"/>
        <w:rPr>
          <w:rFonts w:ascii="Chalkboard" w:hAnsi="Chalkboard"/>
        </w:rPr>
      </w:pPr>
      <w:r w:rsidRPr="00712F9E">
        <w:rPr>
          <w:rFonts w:ascii="Chalkboard" w:hAnsi="Chalkboard"/>
        </w:rPr>
        <w:t>December 23</w:t>
      </w:r>
      <w:r w:rsidR="007A342A" w:rsidRPr="007A342A">
        <w:rPr>
          <w:rFonts w:ascii="Chalkboard" w:hAnsi="Chalkboard"/>
          <w:vertAlign w:val="superscript"/>
        </w:rPr>
        <w:t>rd</w:t>
      </w:r>
      <w:r w:rsidRPr="00712F9E">
        <w:rPr>
          <w:rFonts w:ascii="Chalkboard" w:hAnsi="Chalkboard"/>
        </w:rPr>
        <w:t>, 202</w:t>
      </w:r>
      <w:r w:rsidR="007A342A">
        <w:rPr>
          <w:rFonts w:ascii="Chalkboard" w:hAnsi="Chalkboard"/>
        </w:rPr>
        <w:t>5</w:t>
      </w:r>
      <w:r w:rsidRPr="00712F9E">
        <w:rPr>
          <w:rFonts w:ascii="Chalkboard" w:hAnsi="Chalkboard"/>
        </w:rPr>
        <w:t>-</w:t>
      </w:r>
      <w:r w:rsidR="007A342A">
        <w:rPr>
          <w:rFonts w:ascii="Chalkboard" w:hAnsi="Chalkboard"/>
        </w:rPr>
        <w:t xml:space="preserve"> </w:t>
      </w:r>
      <w:r w:rsidRPr="00712F9E">
        <w:rPr>
          <w:rFonts w:ascii="Chalkboard" w:hAnsi="Chalkboard"/>
        </w:rPr>
        <w:t>January 2</w:t>
      </w:r>
      <w:r w:rsidRPr="00712F9E">
        <w:rPr>
          <w:rFonts w:ascii="Chalkboard" w:hAnsi="Chalkboard"/>
          <w:vertAlign w:val="superscript"/>
        </w:rPr>
        <w:t>nd</w:t>
      </w:r>
      <w:r w:rsidRPr="00712F9E">
        <w:rPr>
          <w:rFonts w:ascii="Chalkboard" w:hAnsi="Chalkboard"/>
        </w:rPr>
        <w:t>, 202</w:t>
      </w:r>
      <w:r w:rsidR="007A342A">
        <w:rPr>
          <w:rFonts w:ascii="Chalkboard" w:hAnsi="Chalkboard"/>
        </w:rPr>
        <w:t>6</w:t>
      </w:r>
    </w:p>
    <w:p w14:paraId="02F7CAF6" w14:textId="0CCCE6EE" w:rsidR="00712F9E" w:rsidRPr="00712F9E" w:rsidRDefault="00712F9E" w:rsidP="00712F9E">
      <w:pPr>
        <w:jc w:val="center"/>
        <w:rPr>
          <w:rFonts w:ascii="Chalkboard" w:hAnsi="Chalkboard"/>
        </w:rPr>
      </w:pPr>
      <w:r w:rsidRPr="00712F9E">
        <w:rPr>
          <w:rFonts w:ascii="Chalkboard" w:hAnsi="Chalkboard"/>
        </w:rPr>
        <w:t xml:space="preserve">February </w:t>
      </w:r>
      <w:r w:rsidR="007A342A">
        <w:rPr>
          <w:rFonts w:ascii="Chalkboard" w:hAnsi="Chalkboard"/>
        </w:rPr>
        <w:t>17</w:t>
      </w:r>
      <w:r w:rsidR="007A342A" w:rsidRPr="007A342A">
        <w:rPr>
          <w:rFonts w:ascii="Chalkboard" w:hAnsi="Chalkboard"/>
          <w:vertAlign w:val="superscript"/>
        </w:rPr>
        <w:t>th</w:t>
      </w:r>
      <w:r w:rsidR="007A342A">
        <w:rPr>
          <w:rFonts w:ascii="Chalkboard" w:hAnsi="Chalkboard"/>
        </w:rPr>
        <w:t>-20</w:t>
      </w:r>
      <w:r w:rsidR="007A342A" w:rsidRPr="007A342A">
        <w:rPr>
          <w:rFonts w:ascii="Chalkboard" w:hAnsi="Chalkboard"/>
          <w:vertAlign w:val="superscript"/>
        </w:rPr>
        <w:t>th</w:t>
      </w:r>
      <w:r w:rsidR="007A342A">
        <w:rPr>
          <w:rFonts w:ascii="Chalkboard" w:hAnsi="Chalkboard"/>
        </w:rPr>
        <w:t>, 2026</w:t>
      </w:r>
    </w:p>
    <w:p w14:paraId="7731FE27" w14:textId="057F1E35" w:rsidR="00712F9E" w:rsidRPr="00712F9E" w:rsidRDefault="00712F9E" w:rsidP="00712F9E">
      <w:pPr>
        <w:jc w:val="center"/>
        <w:rPr>
          <w:rFonts w:ascii="Chalkboard" w:hAnsi="Chalkboard"/>
        </w:rPr>
      </w:pPr>
      <w:r w:rsidRPr="00712F9E">
        <w:rPr>
          <w:rFonts w:ascii="Chalkboard" w:hAnsi="Chalkboard"/>
        </w:rPr>
        <w:t xml:space="preserve">April </w:t>
      </w:r>
      <w:r w:rsidR="007A342A">
        <w:rPr>
          <w:rFonts w:ascii="Chalkboard" w:hAnsi="Chalkboard"/>
        </w:rPr>
        <w:t>21</w:t>
      </w:r>
      <w:r w:rsidR="007A342A" w:rsidRPr="007A342A">
        <w:rPr>
          <w:rFonts w:ascii="Chalkboard" w:hAnsi="Chalkboard"/>
          <w:vertAlign w:val="superscript"/>
        </w:rPr>
        <w:t>st</w:t>
      </w:r>
      <w:r w:rsidR="007A342A">
        <w:rPr>
          <w:rFonts w:ascii="Chalkboard" w:hAnsi="Chalkboard"/>
        </w:rPr>
        <w:t>-24</w:t>
      </w:r>
      <w:r w:rsidR="007A342A" w:rsidRPr="007A342A">
        <w:rPr>
          <w:rFonts w:ascii="Chalkboard" w:hAnsi="Chalkboard"/>
          <w:vertAlign w:val="superscript"/>
        </w:rPr>
        <w:t>th</w:t>
      </w:r>
      <w:r w:rsidR="007A342A">
        <w:rPr>
          <w:rFonts w:ascii="Chalkboard" w:hAnsi="Chalkboard"/>
        </w:rPr>
        <w:t>, 2026</w:t>
      </w:r>
    </w:p>
    <w:p w14:paraId="55A0FBF8" w14:textId="3A3AD042" w:rsidR="0092537D" w:rsidRDefault="0092537D"/>
    <w:p w14:paraId="7D543948" w14:textId="77777777" w:rsidR="00712F9E" w:rsidRDefault="00712F9E"/>
    <w:p w14:paraId="46C61B5A" w14:textId="39142BFB" w:rsidR="0092537D" w:rsidRDefault="0092537D">
      <w:pPr>
        <w:pBdr>
          <w:bottom w:val="single" w:sz="6" w:space="1" w:color="auto"/>
        </w:pBdr>
      </w:pPr>
    </w:p>
    <w:p w14:paraId="6641A619" w14:textId="7F8E081C" w:rsidR="0092537D" w:rsidRPr="0092537D" w:rsidRDefault="0092537D">
      <w:pPr>
        <w:rPr>
          <w:rFonts w:ascii="Chalkboard" w:hAnsi="Chalkboard"/>
        </w:rPr>
      </w:pPr>
    </w:p>
    <w:p w14:paraId="06DA241E" w14:textId="26C3F613" w:rsidR="0092537D" w:rsidRPr="0092537D" w:rsidRDefault="0092537D">
      <w:pPr>
        <w:rPr>
          <w:rFonts w:ascii="Chalkboard" w:hAnsi="Chalkboard"/>
          <w:sz w:val="18"/>
          <w:szCs w:val="18"/>
        </w:rPr>
      </w:pPr>
      <w:r w:rsidRPr="0092537D">
        <w:rPr>
          <w:rFonts w:ascii="Chalkboard" w:hAnsi="Chalkboard"/>
          <w:sz w:val="18"/>
          <w:szCs w:val="18"/>
        </w:rPr>
        <w:t>Child’s Name____________________________________________________</w:t>
      </w:r>
    </w:p>
    <w:p w14:paraId="5ACDB99D" w14:textId="21569547" w:rsidR="0092537D" w:rsidRPr="0092537D" w:rsidRDefault="0092537D">
      <w:pPr>
        <w:rPr>
          <w:rFonts w:ascii="Chalkboard" w:hAnsi="Chalkboard"/>
          <w:sz w:val="18"/>
          <w:szCs w:val="18"/>
        </w:rPr>
      </w:pPr>
    </w:p>
    <w:p w14:paraId="676A813B" w14:textId="7BECB4A2" w:rsidR="0092537D" w:rsidRPr="0092537D" w:rsidRDefault="0092537D" w:rsidP="0092537D">
      <w:pPr>
        <w:jc w:val="center"/>
        <w:rPr>
          <w:rFonts w:ascii="Chalkboard" w:hAnsi="Chalkboard"/>
          <w:sz w:val="18"/>
          <w:szCs w:val="18"/>
        </w:rPr>
      </w:pPr>
      <w:r w:rsidRPr="0092537D">
        <w:rPr>
          <w:rFonts w:ascii="Chalkboard" w:hAnsi="Chalkboard"/>
          <w:sz w:val="18"/>
          <w:szCs w:val="18"/>
        </w:rPr>
        <w:t>For the week of: _____________________________.</w:t>
      </w:r>
    </w:p>
    <w:p w14:paraId="24D18D35" w14:textId="42DAA2E3" w:rsidR="0092537D" w:rsidRPr="0092537D" w:rsidRDefault="0092537D" w:rsidP="0092537D">
      <w:pPr>
        <w:jc w:val="center"/>
        <w:rPr>
          <w:rFonts w:ascii="Chalkboard" w:hAnsi="Chalkboard"/>
          <w:sz w:val="18"/>
          <w:szCs w:val="18"/>
        </w:rPr>
      </w:pPr>
      <w:r w:rsidRPr="0092537D">
        <w:rPr>
          <w:rFonts w:ascii="Chalkboard" w:hAnsi="Chalkboard"/>
          <w:sz w:val="18"/>
          <w:szCs w:val="18"/>
        </w:rPr>
        <w:t>I will need before care (circle below) days.</w:t>
      </w:r>
    </w:p>
    <w:p w14:paraId="57B47D27" w14:textId="77777777" w:rsidR="0092537D" w:rsidRPr="0092537D" w:rsidRDefault="0092537D" w:rsidP="0092537D">
      <w:pPr>
        <w:jc w:val="center"/>
        <w:rPr>
          <w:rFonts w:ascii="Chalkboard" w:hAnsi="Chalkboard"/>
          <w:sz w:val="18"/>
          <w:szCs w:val="18"/>
        </w:rPr>
      </w:pPr>
    </w:p>
    <w:p w14:paraId="11A98516" w14:textId="1622FF9A" w:rsidR="0092537D" w:rsidRPr="0092537D" w:rsidRDefault="0092537D" w:rsidP="0092537D">
      <w:pPr>
        <w:jc w:val="center"/>
        <w:rPr>
          <w:rFonts w:ascii="Chalkboard" w:hAnsi="Chalkboard"/>
          <w:sz w:val="18"/>
          <w:szCs w:val="18"/>
        </w:rPr>
      </w:pPr>
      <w:r w:rsidRPr="0092537D">
        <w:rPr>
          <w:rFonts w:ascii="Chalkboard" w:hAnsi="Chalkboard"/>
          <w:sz w:val="18"/>
          <w:szCs w:val="18"/>
        </w:rPr>
        <w:t>Monday</w:t>
      </w:r>
    </w:p>
    <w:p w14:paraId="78241F3F" w14:textId="1CCF9BD1" w:rsidR="0092537D" w:rsidRPr="0092537D" w:rsidRDefault="0092537D" w:rsidP="0092537D">
      <w:pPr>
        <w:jc w:val="center"/>
        <w:rPr>
          <w:rFonts w:ascii="Chalkboard" w:hAnsi="Chalkboard"/>
          <w:sz w:val="18"/>
          <w:szCs w:val="18"/>
        </w:rPr>
      </w:pPr>
    </w:p>
    <w:p w14:paraId="63995201" w14:textId="35E207AC" w:rsidR="0092537D" w:rsidRPr="0092537D" w:rsidRDefault="0092537D" w:rsidP="0092537D">
      <w:pPr>
        <w:jc w:val="center"/>
        <w:rPr>
          <w:rFonts w:ascii="Chalkboard" w:hAnsi="Chalkboard"/>
          <w:sz w:val="18"/>
          <w:szCs w:val="18"/>
        </w:rPr>
      </w:pPr>
      <w:r w:rsidRPr="0092537D">
        <w:rPr>
          <w:rFonts w:ascii="Chalkboard" w:hAnsi="Chalkboard"/>
          <w:sz w:val="18"/>
          <w:szCs w:val="18"/>
        </w:rPr>
        <w:t>Tuesday</w:t>
      </w:r>
    </w:p>
    <w:p w14:paraId="3B4D23C2" w14:textId="19618DE4" w:rsidR="0092537D" w:rsidRPr="0092537D" w:rsidRDefault="0092537D" w:rsidP="0092537D">
      <w:pPr>
        <w:jc w:val="center"/>
        <w:rPr>
          <w:rFonts w:ascii="Chalkboard" w:hAnsi="Chalkboard"/>
          <w:sz w:val="18"/>
          <w:szCs w:val="18"/>
        </w:rPr>
      </w:pPr>
    </w:p>
    <w:p w14:paraId="4E8D1116" w14:textId="14F36FB6" w:rsidR="0092537D" w:rsidRPr="0092537D" w:rsidRDefault="0092537D" w:rsidP="0092537D">
      <w:pPr>
        <w:jc w:val="center"/>
        <w:rPr>
          <w:rFonts w:ascii="Chalkboard" w:hAnsi="Chalkboard"/>
          <w:sz w:val="18"/>
          <w:szCs w:val="18"/>
        </w:rPr>
      </w:pPr>
      <w:r w:rsidRPr="0092537D">
        <w:rPr>
          <w:rFonts w:ascii="Chalkboard" w:hAnsi="Chalkboard"/>
          <w:sz w:val="18"/>
          <w:szCs w:val="18"/>
        </w:rPr>
        <w:t>Wednesday</w:t>
      </w:r>
    </w:p>
    <w:p w14:paraId="5A115F7A" w14:textId="67889FCD" w:rsidR="0092537D" w:rsidRPr="0092537D" w:rsidRDefault="0092537D" w:rsidP="0092537D">
      <w:pPr>
        <w:jc w:val="center"/>
        <w:rPr>
          <w:rFonts w:ascii="Chalkboard" w:hAnsi="Chalkboard"/>
          <w:sz w:val="18"/>
          <w:szCs w:val="18"/>
        </w:rPr>
      </w:pPr>
    </w:p>
    <w:p w14:paraId="7F6760C6" w14:textId="6E175E66" w:rsidR="0092537D" w:rsidRPr="0092537D" w:rsidRDefault="0092537D" w:rsidP="0092537D">
      <w:pPr>
        <w:jc w:val="center"/>
        <w:rPr>
          <w:rFonts w:ascii="Chalkboard" w:hAnsi="Chalkboard"/>
          <w:sz w:val="18"/>
          <w:szCs w:val="18"/>
        </w:rPr>
      </w:pPr>
      <w:r w:rsidRPr="0092537D">
        <w:rPr>
          <w:rFonts w:ascii="Chalkboard" w:hAnsi="Chalkboard"/>
          <w:sz w:val="18"/>
          <w:szCs w:val="18"/>
        </w:rPr>
        <w:t>Thursday</w:t>
      </w:r>
    </w:p>
    <w:p w14:paraId="118D5064" w14:textId="7551BE01" w:rsidR="0092537D" w:rsidRPr="0092537D" w:rsidRDefault="0092537D" w:rsidP="0092537D">
      <w:pPr>
        <w:jc w:val="center"/>
        <w:rPr>
          <w:rFonts w:ascii="Chalkboard" w:hAnsi="Chalkboard"/>
          <w:sz w:val="18"/>
          <w:szCs w:val="18"/>
        </w:rPr>
      </w:pPr>
    </w:p>
    <w:p w14:paraId="5BF3169C" w14:textId="48D065AB" w:rsidR="0092537D" w:rsidRPr="0092537D" w:rsidRDefault="0092537D" w:rsidP="0092537D">
      <w:pPr>
        <w:jc w:val="center"/>
        <w:rPr>
          <w:rFonts w:ascii="Chalkboard" w:hAnsi="Chalkboard"/>
          <w:sz w:val="18"/>
          <w:szCs w:val="18"/>
        </w:rPr>
      </w:pPr>
      <w:r w:rsidRPr="0092537D">
        <w:rPr>
          <w:rFonts w:ascii="Chalkboard" w:hAnsi="Chalkboard"/>
          <w:sz w:val="18"/>
          <w:szCs w:val="18"/>
        </w:rPr>
        <w:t>Friday</w:t>
      </w:r>
    </w:p>
    <w:p w14:paraId="7DD9227D" w14:textId="0E0D1FA8" w:rsidR="0092537D" w:rsidRPr="0092537D" w:rsidRDefault="0092537D" w:rsidP="0092537D">
      <w:pPr>
        <w:jc w:val="center"/>
        <w:rPr>
          <w:rFonts w:ascii="Chalkboard" w:hAnsi="Chalkboard"/>
          <w:sz w:val="18"/>
          <w:szCs w:val="18"/>
        </w:rPr>
      </w:pPr>
    </w:p>
    <w:p w14:paraId="28842874" w14:textId="77777777" w:rsidR="0092537D" w:rsidRPr="0092537D" w:rsidRDefault="0092537D" w:rsidP="0092537D">
      <w:pPr>
        <w:jc w:val="center"/>
        <w:rPr>
          <w:rFonts w:ascii="Chalkboard" w:hAnsi="Chalkboard"/>
          <w:sz w:val="18"/>
          <w:szCs w:val="18"/>
        </w:rPr>
      </w:pPr>
    </w:p>
    <w:p w14:paraId="337C7E33" w14:textId="4A022DE3" w:rsidR="0092537D" w:rsidRPr="0092537D" w:rsidRDefault="0092537D">
      <w:pPr>
        <w:rPr>
          <w:rFonts w:ascii="Chalkboard" w:hAnsi="Chalkboard"/>
          <w:sz w:val="18"/>
          <w:szCs w:val="18"/>
        </w:rPr>
      </w:pPr>
    </w:p>
    <w:p w14:paraId="50A7429E" w14:textId="6DAA0262" w:rsidR="0092537D" w:rsidRPr="0092537D" w:rsidRDefault="0092537D">
      <w:pPr>
        <w:rPr>
          <w:rFonts w:ascii="Chalkboard" w:hAnsi="Chalkboard"/>
          <w:sz w:val="18"/>
          <w:szCs w:val="18"/>
        </w:rPr>
      </w:pPr>
      <w:r w:rsidRPr="0092537D">
        <w:rPr>
          <w:rFonts w:ascii="Chalkboard" w:hAnsi="Chalkboard"/>
          <w:sz w:val="18"/>
          <w:szCs w:val="18"/>
        </w:rPr>
        <w:t>Parent Signature: ____________________________</w:t>
      </w:r>
      <w:r>
        <w:rPr>
          <w:rFonts w:ascii="Chalkboard" w:hAnsi="Chalkboard"/>
          <w:sz w:val="18"/>
          <w:szCs w:val="18"/>
        </w:rPr>
        <w:t>_____________</w:t>
      </w:r>
      <w:r w:rsidRPr="0092537D">
        <w:rPr>
          <w:rFonts w:ascii="Chalkboard" w:hAnsi="Chalkboard"/>
          <w:sz w:val="18"/>
          <w:szCs w:val="18"/>
        </w:rPr>
        <w:t>_ Date:_____________</w:t>
      </w:r>
    </w:p>
    <w:sectPr w:rsidR="0092537D" w:rsidRPr="00925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halkboard">
    <w:altName w:val="Chalkboa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7D"/>
    <w:rsid w:val="001E59FA"/>
    <w:rsid w:val="00712F9E"/>
    <w:rsid w:val="007A342A"/>
    <w:rsid w:val="008C3E49"/>
    <w:rsid w:val="0092537D"/>
    <w:rsid w:val="00BC4221"/>
    <w:rsid w:val="00D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333B0"/>
  <w15:chartTrackingRefBased/>
  <w15:docId w15:val="{D0C4D890-D433-D847-B305-B812B676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MOPPETS WOBURN</dc:creator>
  <cp:keywords/>
  <dc:description/>
  <cp:lastModifiedBy>MOPPETS WOBURN</cp:lastModifiedBy>
  <cp:revision>2</cp:revision>
  <cp:lastPrinted>2025-07-16T16:26:00Z</cp:lastPrinted>
  <dcterms:created xsi:type="dcterms:W3CDTF">2025-07-16T16:27:00Z</dcterms:created>
  <dcterms:modified xsi:type="dcterms:W3CDTF">2025-07-16T16:27:00Z</dcterms:modified>
</cp:coreProperties>
</file>