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8220" w14:textId="77777777" w:rsidR="00931A9B" w:rsidRDefault="00931A9B" w:rsidP="004A0788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92799" w14:textId="28CE2C4A" w:rsidR="00CD1BE3" w:rsidRPr="00931A9B" w:rsidRDefault="0055060C" w:rsidP="004A0788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A9B">
        <w:rPr>
          <w:rFonts w:ascii="Times New Roman" w:eastAsia="Times New Roman" w:hAnsi="Times New Roman" w:cs="Times New Roman"/>
          <w:b/>
          <w:sz w:val="28"/>
          <w:szCs w:val="28"/>
        </w:rPr>
        <w:t>Milcopex 202</w:t>
      </w:r>
      <w:r w:rsidR="00616FC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31A9B">
        <w:rPr>
          <w:rFonts w:ascii="Times New Roman" w:eastAsia="Times New Roman" w:hAnsi="Times New Roman" w:cs="Times New Roman"/>
          <w:b/>
          <w:sz w:val="28"/>
          <w:szCs w:val="28"/>
        </w:rPr>
        <w:t xml:space="preserve"> One-</w:t>
      </w:r>
      <w:r w:rsidR="00CD1BE3" w:rsidRPr="00931A9B">
        <w:rPr>
          <w:rFonts w:ascii="Times New Roman" w:eastAsia="Times New Roman" w:hAnsi="Times New Roman" w:cs="Times New Roman"/>
          <w:b/>
          <w:sz w:val="28"/>
          <w:szCs w:val="28"/>
        </w:rPr>
        <w:t xml:space="preserve">Page </w:t>
      </w:r>
      <w:r w:rsidR="00616F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Postal History</w:t>
      </w:r>
      <w:r w:rsidR="00746AA1" w:rsidRPr="00746A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1BE3" w:rsidRPr="00931A9B">
        <w:rPr>
          <w:rFonts w:ascii="Times New Roman" w:eastAsia="Times New Roman" w:hAnsi="Times New Roman" w:cs="Times New Roman"/>
          <w:b/>
          <w:sz w:val="28"/>
          <w:szCs w:val="28"/>
        </w:rPr>
        <w:t xml:space="preserve">Exhibits - </w:t>
      </w:r>
      <w:r w:rsidR="00257446" w:rsidRPr="00931A9B">
        <w:rPr>
          <w:rFonts w:ascii="Times New Roman" w:eastAsia="Times New Roman" w:hAnsi="Times New Roman" w:cs="Times New Roman"/>
          <w:b/>
          <w:sz w:val="28"/>
          <w:szCs w:val="28"/>
        </w:rPr>
        <w:t>Instructions</w:t>
      </w:r>
    </w:p>
    <w:p w14:paraId="0C5A087A" w14:textId="4E89446C" w:rsidR="00666071" w:rsidRPr="00931A9B" w:rsidRDefault="00666071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These one-page exhibits</w:t>
      </w:r>
      <w:r w:rsidR="00EE33A4" w:rsidRPr="00931A9B">
        <w:rPr>
          <w:rFonts w:ascii="Times New Roman" w:eastAsia="Times New Roman" w:hAnsi="Times New Roman" w:cs="Times New Roman"/>
          <w:spacing w:val="3"/>
        </w:rPr>
        <w:t xml:space="preserve"> should </w:t>
      </w:r>
      <w:r w:rsidR="00B9431A">
        <w:rPr>
          <w:rFonts w:ascii="Times New Roman" w:eastAsia="Times New Roman" w:hAnsi="Times New Roman" w:cs="Times New Roman"/>
          <w:spacing w:val="3"/>
        </w:rPr>
        <w:t xml:space="preserve">have a postal history </w:t>
      </w:r>
      <w:r w:rsidR="00746AA1">
        <w:rPr>
          <w:rFonts w:ascii="Times New Roman" w:eastAsia="Times New Roman" w:hAnsi="Times New Roman" w:cs="Times New Roman"/>
          <w:spacing w:val="3"/>
        </w:rPr>
        <w:t xml:space="preserve">subject or </w:t>
      </w:r>
      <w:r w:rsidR="00B9431A">
        <w:rPr>
          <w:rFonts w:ascii="Times New Roman" w:eastAsia="Times New Roman" w:hAnsi="Times New Roman" w:cs="Times New Roman"/>
          <w:spacing w:val="3"/>
        </w:rPr>
        <w:t>theme</w:t>
      </w:r>
      <w:r w:rsidR="00EE33A4" w:rsidRPr="00931A9B">
        <w:rPr>
          <w:rFonts w:ascii="Times New Roman" w:eastAsia="Times New Roman" w:hAnsi="Times New Roman" w:cs="Times New Roman"/>
          <w:spacing w:val="3"/>
        </w:rPr>
        <w:t>,</w:t>
      </w:r>
      <w:r w:rsidRPr="00931A9B">
        <w:rPr>
          <w:rFonts w:ascii="Times New Roman" w:eastAsia="Times New Roman" w:hAnsi="Times New Roman" w:cs="Times New Roman"/>
          <w:spacing w:val="3"/>
        </w:rPr>
        <w:t xml:space="preserve"> are non-competitive and separate from our competitive single and multi-frame exhibits.</w:t>
      </w:r>
    </w:p>
    <w:p w14:paraId="6000EA1A" w14:textId="4E021D78" w:rsidR="007F77C4" w:rsidRPr="00931A9B" w:rsidRDefault="00B8034B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Participation is open to all</w:t>
      </w:r>
      <w:r w:rsidR="00931A9B" w:rsidRPr="00931A9B">
        <w:rPr>
          <w:rFonts w:ascii="Times New Roman" w:eastAsia="Times New Roman" w:hAnsi="Times New Roman" w:cs="Times New Roman"/>
          <w:spacing w:val="3"/>
        </w:rPr>
        <w:t xml:space="preserve"> at no charge.</w:t>
      </w:r>
    </w:p>
    <w:p w14:paraId="1E21D944" w14:textId="5103DEDC" w:rsidR="00CD1BE3" w:rsidRPr="00931A9B" w:rsidRDefault="00CD1BE3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 xml:space="preserve">Exhibited materials </w:t>
      </w:r>
      <w:r w:rsidR="00746AA1">
        <w:rPr>
          <w:rFonts w:ascii="Times New Roman" w:eastAsia="Times New Roman" w:hAnsi="Times New Roman" w:cs="Times New Roman"/>
          <w:spacing w:val="3"/>
        </w:rPr>
        <w:t>should</w:t>
      </w:r>
      <w:r w:rsidRPr="00931A9B">
        <w:rPr>
          <w:rFonts w:ascii="Times New Roman" w:eastAsia="Times New Roman" w:hAnsi="Times New Roman" w:cs="Times New Roman"/>
          <w:spacing w:val="3"/>
        </w:rPr>
        <w:t xml:space="preserve"> be the property of the exhibitor</w:t>
      </w:r>
      <w:r w:rsidR="00746AA1">
        <w:rPr>
          <w:rFonts w:ascii="Times New Roman" w:eastAsia="Times New Roman" w:hAnsi="Times New Roman" w:cs="Times New Roman"/>
          <w:spacing w:val="3"/>
        </w:rPr>
        <w:t xml:space="preserve"> or the exhibitor should provide a citation and credit to the source(s) of the item(s) shown.</w:t>
      </w:r>
    </w:p>
    <w:p w14:paraId="1398B5CF" w14:textId="77777777" w:rsidR="00CD1BE3" w:rsidRPr="00931A9B" w:rsidRDefault="00CD1BE3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 xml:space="preserve">Exhibitor 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grants Milcopex the full </w:t>
      </w:r>
      <w:r w:rsidRPr="00931A9B">
        <w:rPr>
          <w:rFonts w:ascii="Times New Roman" w:eastAsia="Times New Roman" w:hAnsi="Times New Roman" w:cs="Times New Roman"/>
          <w:spacing w:val="3"/>
        </w:rPr>
        <w:t>rights to present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 and share </w:t>
      </w:r>
      <w:r w:rsidRPr="00931A9B">
        <w:rPr>
          <w:rFonts w:ascii="Times New Roman" w:eastAsia="Times New Roman" w:hAnsi="Times New Roman" w:cs="Times New Roman"/>
          <w:spacing w:val="3"/>
        </w:rPr>
        <w:t>the material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 shown on the Milcopex website.  Printed copies of the exhibit will be on public display at the exhibition.</w:t>
      </w:r>
    </w:p>
    <w:p w14:paraId="64839133" w14:textId="77777777" w:rsidR="007F77C4" w:rsidRPr="00931A9B" w:rsidRDefault="00CD1BE3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Exhibits must be submitted using the official online form. </w:t>
      </w:r>
    </w:p>
    <w:p w14:paraId="26664AEA" w14:textId="5DBDFBEE" w:rsidR="00CD1BE3" w:rsidRPr="00931A9B" w:rsidRDefault="00CD1BE3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 xml:space="preserve">No more than </w:t>
      </w:r>
      <w:r w:rsidR="00524FF3">
        <w:rPr>
          <w:rFonts w:ascii="Times New Roman" w:eastAsia="Times New Roman" w:hAnsi="Times New Roman" w:cs="Times New Roman"/>
          <w:spacing w:val="3"/>
        </w:rPr>
        <w:t xml:space="preserve">6 </w:t>
      </w:r>
      <w:r w:rsidRPr="00931A9B">
        <w:rPr>
          <w:rFonts w:ascii="Times New Roman" w:eastAsia="Times New Roman" w:hAnsi="Times New Roman" w:cs="Times New Roman"/>
          <w:spacing w:val="3"/>
        </w:rPr>
        <w:t>exhibits may be submitted by the same exhibitor.</w:t>
      </w:r>
    </w:p>
    <w:p w14:paraId="3D54B060" w14:textId="70CC0CD8" w:rsidR="00CD1BE3" w:rsidRPr="00931A9B" w:rsidRDefault="00CD1BE3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 xml:space="preserve">Exhibits must be submitted 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electronically </w:t>
      </w:r>
      <w:r w:rsidRPr="00931A9B">
        <w:rPr>
          <w:rFonts w:ascii="Times New Roman" w:eastAsia="Times New Roman" w:hAnsi="Times New Roman" w:cs="Times New Roman"/>
          <w:spacing w:val="3"/>
        </w:rPr>
        <w:t xml:space="preserve">in pdf 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or jpeg </w:t>
      </w:r>
      <w:r w:rsidRPr="00931A9B">
        <w:rPr>
          <w:rFonts w:ascii="Times New Roman" w:eastAsia="Times New Roman" w:hAnsi="Times New Roman" w:cs="Times New Roman"/>
          <w:spacing w:val="3"/>
        </w:rPr>
        <w:t>format</w:t>
      </w:r>
      <w:r w:rsidR="00666071" w:rsidRPr="00931A9B">
        <w:rPr>
          <w:rFonts w:ascii="Times New Roman" w:eastAsia="Times New Roman" w:hAnsi="Times New Roman" w:cs="Times New Roman"/>
          <w:spacing w:val="3"/>
        </w:rPr>
        <w:t>.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 300 dpi resolution</w:t>
      </w:r>
      <w:r w:rsidR="00666071" w:rsidRPr="00931A9B">
        <w:rPr>
          <w:rFonts w:ascii="Times New Roman" w:eastAsia="Times New Roman" w:hAnsi="Times New Roman" w:cs="Times New Roman"/>
          <w:spacing w:val="3"/>
        </w:rPr>
        <w:t xml:space="preserve"> or greater preferred</w:t>
      </w:r>
      <w:r w:rsidRPr="00931A9B">
        <w:rPr>
          <w:rFonts w:ascii="Times New Roman" w:eastAsia="Times New Roman" w:hAnsi="Times New Roman" w:cs="Times New Roman"/>
          <w:spacing w:val="3"/>
        </w:rPr>
        <w:t>.</w:t>
      </w:r>
    </w:p>
    <w:p w14:paraId="74FF23A5" w14:textId="7C598A79" w:rsidR="00CD1BE3" w:rsidRPr="00931A9B" w:rsidRDefault="00CD1BE3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 xml:space="preserve">Exhibits </w:t>
      </w:r>
      <w:r w:rsidR="007F77C4" w:rsidRPr="00931A9B">
        <w:rPr>
          <w:rFonts w:ascii="Times New Roman" w:eastAsia="Times New Roman" w:hAnsi="Times New Roman" w:cs="Times New Roman"/>
          <w:spacing w:val="3"/>
        </w:rPr>
        <w:t>should</w:t>
      </w:r>
      <w:r w:rsidRPr="00931A9B">
        <w:rPr>
          <w:rFonts w:ascii="Times New Roman" w:eastAsia="Times New Roman" w:hAnsi="Times New Roman" w:cs="Times New Roman"/>
          <w:spacing w:val="3"/>
        </w:rPr>
        <w:t xml:space="preserve"> 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be in 8 ½ x </w:t>
      </w:r>
      <w:r w:rsidR="00931A9B" w:rsidRPr="00931A9B">
        <w:rPr>
          <w:rFonts w:ascii="Times New Roman" w:eastAsia="Times New Roman" w:hAnsi="Times New Roman" w:cs="Times New Roman"/>
          <w:spacing w:val="3"/>
        </w:rPr>
        <w:t>11-inch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 page format or</w:t>
      </w:r>
      <w:r w:rsidRPr="00931A9B">
        <w:rPr>
          <w:rFonts w:ascii="Times New Roman" w:eastAsia="Times New Roman" w:hAnsi="Times New Roman" w:cs="Times New Roman"/>
          <w:spacing w:val="3"/>
        </w:rPr>
        <w:t xml:space="preserve"> A4 page format (21 x 29 cm</w:t>
      </w:r>
      <w:r w:rsidR="007F77C4" w:rsidRPr="00931A9B">
        <w:rPr>
          <w:rFonts w:ascii="Times New Roman" w:eastAsia="Times New Roman" w:hAnsi="Times New Roman" w:cs="Times New Roman"/>
          <w:spacing w:val="3"/>
        </w:rPr>
        <w:t>.</w:t>
      </w:r>
      <w:r w:rsidR="004A0788" w:rsidRPr="00931A9B">
        <w:rPr>
          <w:rFonts w:ascii="Times New Roman" w:eastAsia="Times New Roman" w:hAnsi="Times New Roman" w:cs="Times New Roman"/>
          <w:spacing w:val="3"/>
        </w:rPr>
        <w:t>).</w:t>
      </w:r>
    </w:p>
    <w:p w14:paraId="3945E62C" w14:textId="7814AF8C" w:rsidR="00666071" w:rsidRPr="00931A9B" w:rsidRDefault="00666071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 xml:space="preserve">Each exhibit is limited to a single </w:t>
      </w:r>
      <w:r w:rsidR="00B8034B" w:rsidRPr="00931A9B">
        <w:rPr>
          <w:rFonts w:ascii="Times New Roman" w:eastAsia="Times New Roman" w:hAnsi="Times New Roman" w:cs="Times New Roman"/>
          <w:spacing w:val="3"/>
        </w:rPr>
        <w:t>page.</w:t>
      </w:r>
    </w:p>
    <w:p w14:paraId="7B0769CC" w14:textId="1068E479" w:rsidR="00CD1BE3" w:rsidRPr="00931A9B" w:rsidRDefault="0055060C" w:rsidP="00CD1B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 xml:space="preserve">Milcopex reserves the right of </w:t>
      </w:r>
      <w:r w:rsidR="00931A9B" w:rsidRPr="00931A9B">
        <w:rPr>
          <w:rFonts w:ascii="Times New Roman" w:eastAsia="Times New Roman" w:hAnsi="Times New Roman" w:cs="Times New Roman"/>
          <w:spacing w:val="3"/>
        </w:rPr>
        <w:t>acceptance,</w:t>
      </w:r>
      <w:r w:rsidRPr="00931A9B">
        <w:rPr>
          <w:rFonts w:ascii="Times New Roman" w:eastAsia="Times New Roman" w:hAnsi="Times New Roman" w:cs="Times New Roman"/>
          <w:spacing w:val="3"/>
        </w:rPr>
        <w:t xml:space="preserve"> and their decision shall be final. </w:t>
      </w:r>
    </w:p>
    <w:p w14:paraId="6672B6DC" w14:textId="77777777" w:rsidR="00CD1BE3" w:rsidRPr="00931A9B" w:rsidRDefault="00CD1BE3" w:rsidP="00CD1BE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931A9B">
        <w:rPr>
          <w:rFonts w:ascii="Times New Roman" w:eastAsia="Times New Roman" w:hAnsi="Times New Roman" w:cs="Times New Roman"/>
          <w:b/>
        </w:rPr>
        <w:t>Format &amp; Content Requirements</w:t>
      </w:r>
    </w:p>
    <w:p w14:paraId="0F86C57C" w14:textId="2E8034FC" w:rsidR="00836464" w:rsidRPr="00931A9B" w:rsidRDefault="00836464" w:rsidP="00CD1B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A title for the exhibit should appear at the top of the page.</w:t>
      </w:r>
    </w:p>
    <w:p w14:paraId="3648EF37" w14:textId="523DC2CD" w:rsidR="007F77C4" w:rsidRPr="00931A9B" w:rsidRDefault="007F77C4" w:rsidP="00CD1B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The exhibitor</w:t>
      </w:r>
      <w:r w:rsidR="00CD1BE3" w:rsidRPr="00931A9B">
        <w:rPr>
          <w:rFonts w:ascii="Times New Roman" w:eastAsia="Times New Roman" w:hAnsi="Times New Roman" w:cs="Times New Roman"/>
          <w:spacing w:val="3"/>
        </w:rPr>
        <w:t xml:space="preserve"> </w:t>
      </w:r>
      <w:r w:rsidRPr="00931A9B">
        <w:rPr>
          <w:rFonts w:ascii="Times New Roman" w:eastAsia="Times New Roman" w:hAnsi="Times New Roman" w:cs="Times New Roman"/>
          <w:spacing w:val="3"/>
        </w:rPr>
        <w:t xml:space="preserve">may show their name(s) </w:t>
      </w:r>
      <w:r w:rsidR="00746AA1">
        <w:rPr>
          <w:rFonts w:ascii="Times New Roman" w:eastAsia="Times New Roman" w:hAnsi="Times New Roman" w:cs="Times New Roman"/>
          <w:spacing w:val="3"/>
        </w:rPr>
        <w:t xml:space="preserve">or a pseudonym </w:t>
      </w:r>
      <w:r w:rsidRPr="00931A9B">
        <w:rPr>
          <w:rFonts w:ascii="Times New Roman" w:eastAsia="Times New Roman" w:hAnsi="Times New Roman" w:cs="Times New Roman"/>
          <w:spacing w:val="3"/>
        </w:rPr>
        <w:t xml:space="preserve">on the exhibit page if they wish.  </w:t>
      </w:r>
    </w:p>
    <w:p w14:paraId="270DD8D7" w14:textId="151059FE" w:rsidR="00CD1BE3" w:rsidRDefault="00CD1BE3" w:rsidP="00CD1B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 xml:space="preserve">The exhibit must include at least one </w:t>
      </w:r>
      <w:r w:rsidR="00746AA1">
        <w:rPr>
          <w:rFonts w:ascii="Times New Roman" w:eastAsia="Times New Roman" w:hAnsi="Times New Roman" w:cs="Times New Roman"/>
          <w:spacing w:val="3"/>
        </w:rPr>
        <w:t>postal history related</w:t>
      </w:r>
      <w:r w:rsidRPr="00931A9B">
        <w:rPr>
          <w:rFonts w:ascii="Times New Roman" w:eastAsia="Times New Roman" w:hAnsi="Times New Roman" w:cs="Times New Roman"/>
          <w:spacing w:val="3"/>
        </w:rPr>
        <w:t xml:space="preserve"> item.</w:t>
      </w:r>
    </w:p>
    <w:p w14:paraId="72A62ECB" w14:textId="435B190C" w:rsidR="00785315" w:rsidRPr="00931A9B" w:rsidRDefault="00785315" w:rsidP="00CD1B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</w:rPr>
        <w:t xml:space="preserve">For layout and content ideas please see: </w:t>
      </w:r>
      <w:hyperlink r:id="rId5" w:history="1">
        <w:r w:rsidRPr="00785315">
          <w:rPr>
            <w:rStyle w:val="Hyperlink"/>
            <w:rFonts w:ascii="Times New Roman" w:eastAsia="Times New Roman" w:hAnsi="Times New Roman" w:cs="Times New Roman"/>
            <w:spacing w:val="3"/>
          </w:rPr>
          <w:t>https://ataexhibits.com/exhibit-gallery/</w:t>
        </w:r>
      </w:hyperlink>
    </w:p>
    <w:p w14:paraId="59446AFF" w14:textId="77777777" w:rsidR="00CD1BE3" w:rsidRPr="00931A9B" w:rsidRDefault="00CD1BE3" w:rsidP="00CD1BE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931A9B">
        <w:rPr>
          <w:rFonts w:ascii="Times New Roman" w:eastAsia="Times New Roman" w:hAnsi="Times New Roman" w:cs="Times New Roman"/>
          <w:b/>
        </w:rPr>
        <w:t>Optional Format &amp; Content Features</w:t>
      </w:r>
    </w:p>
    <w:p w14:paraId="30C9B000" w14:textId="77777777" w:rsidR="00CD1BE3" w:rsidRPr="00931A9B" w:rsidRDefault="00CD1BE3" w:rsidP="00CD1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Exhibits may be in portrait or landscape format.</w:t>
      </w:r>
    </w:p>
    <w:p w14:paraId="4471B10A" w14:textId="77777777" w:rsidR="00CD1BE3" w:rsidRPr="00931A9B" w:rsidRDefault="00CD1BE3" w:rsidP="00CD1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There are no restrictions on page margins.</w:t>
      </w:r>
    </w:p>
    <w:p w14:paraId="58A19995" w14:textId="77777777" w:rsidR="00CD1BE3" w:rsidRPr="00931A9B" w:rsidRDefault="00CD1BE3" w:rsidP="00CD1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Exhibits may be constructed from scanned images electronically assembled, from a scan of a completed exhibit page, or a combination of the two.</w:t>
      </w:r>
    </w:p>
    <w:p w14:paraId="4A8DD7DF" w14:textId="77777777" w:rsidR="00CD1BE3" w:rsidRPr="00931A9B" w:rsidRDefault="00CD1BE3" w:rsidP="00CD1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Cropping of images is permitted.</w:t>
      </w:r>
    </w:p>
    <w:p w14:paraId="3E9F71AF" w14:textId="0BE8A374" w:rsidR="00CD1BE3" w:rsidRPr="00931A9B" w:rsidRDefault="00CD1BE3" w:rsidP="00CD1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For images that are enlarged</w:t>
      </w:r>
      <w:r w:rsidR="007F77C4" w:rsidRPr="00931A9B">
        <w:rPr>
          <w:rFonts w:ascii="Times New Roman" w:eastAsia="Times New Roman" w:hAnsi="Times New Roman" w:cs="Times New Roman"/>
          <w:spacing w:val="3"/>
        </w:rPr>
        <w:t xml:space="preserve"> </w:t>
      </w:r>
      <w:r w:rsidRPr="00931A9B">
        <w:rPr>
          <w:rFonts w:ascii="Times New Roman" w:eastAsia="Times New Roman" w:hAnsi="Times New Roman" w:cs="Times New Roman"/>
          <w:spacing w:val="3"/>
        </w:rPr>
        <w:t>/</w:t>
      </w:r>
      <w:r w:rsidR="00746AA1">
        <w:rPr>
          <w:rFonts w:ascii="Times New Roman" w:eastAsia="Times New Roman" w:hAnsi="Times New Roman" w:cs="Times New Roman"/>
          <w:spacing w:val="3"/>
        </w:rPr>
        <w:t xml:space="preserve"> </w:t>
      </w:r>
      <w:r w:rsidRPr="00931A9B">
        <w:rPr>
          <w:rFonts w:ascii="Times New Roman" w:eastAsia="Times New Roman" w:hAnsi="Times New Roman" w:cs="Times New Roman"/>
          <w:spacing w:val="3"/>
        </w:rPr>
        <w:t>reduced, exhibitors are encouraged to indicate the percentage of enlargement or reduction. This calculator tool may be of help: </w:t>
      </w:r>
      <w:hyperlink r:id="rId6" w:tgtFrame="_blank" w:history="1">
        <w:r w:rsidRPr="00931A9B">
          <w:rPr>
            <w:rFonts w:ascii="Times New Roman" w:eastAsia="Times New Roman" w:hAnsi="Times New Roman" w:cs="Times New Roman"/>
            <w:spacing w:val="3"/>
          </w:rPr>
          <w:t>www.percentagecalculator.net</w:t>
        </w:r>
      </w:hyperlink>
    </w:p>
    <w:p w14:paraId="05D92117" w14:textId="77777777" w:rsidR="00CD1BE3" w:rsidRPr="00931A9B" w:rsidRDefault="00CD1BE3" w:rsidP="00CD1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The exhibitor’s email address on the exhibit is optional but is encouraged to promote discourse with viewers.</w:t>
      </w:r>
    </w:p>
    <w:p w14:paraId="5BCCFB1D" w14:textId="4C9F9687" w:rsidR="0055060C" w:rsidRPr="00931A9B" w:rsidRDefault="00CD1BE3" w:rsidP="005506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3"/>
        </w:rPr>
      </w:pPr>
      <w:r w:rsidRPr="00931A9B">
        <w:rPr>
          <w:rFonts w:ascii="Times New Roman" w:eastAsia="Times New Roman" w:hAnsi="Times New Roman" w:cs="Times New Roman"/>
          <w:spacing w:val="3"/>
        </w:rPr>
        <w:t>Web links may be included to direct viewers</w:t>
      </w:r>
      <w:r w:rsidR="0055060C" w:rsidRPr="00931A9B">
        <w:rPr>
          <w:rFonts w:ascii="Times New Roman" w:eastAsia="Times New Roman" w:hAnsi="Times New Roman" w:cs="Times New Roman"/>
          <w:spacing w:val="3"/>
        </w:rPr>
        <w:t xml:space="preserve"> to additional relevant content</w:t>
      </w:r>
      <w:r w:rsidR="00B8034B" w:rsidRPr="00931A9B">
        <w:rPr>
          <w:rFonts w:ascii="Times New Roman" w:eastAsia="Times New Roman" w:hAnsi="Times New Roman" w:cs="Times New Roman"/>
          <w:spacing w:val="3"/>
        </w:rPr>
        <w:t>.</w:t>
      </w:r>
    </w:p>
    <w:p w14:paraId="4ED19611" w14:textId="592555A1" w:rsidR="00931A9B" w:rsidRPr="00931A9B" w:rsidRDefault="00CE762D" w:rsidP="00931A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931A9B">
        <w:rPr>
          <w:rFonts w:ascii="Times New Roman" w:hAnsi="Times New Roman" w:cs="Times New Roman"/>
          <w:b/>
          <w:spacing w:val="3"/>
          <w:sz w:val="24"/>
          <w:szCs w:val="24"/>
        </w:rPr>
        <w:t>Last Day to Submit an Entry:</w:t>
      </w:r>
      <w:r w:rsidR="007F77C4" w:rsidRPr="00931A9B">
        <w:rPr>
          <w:rFonts w:ascii="Times New Roman" w:hAnsi="Times New Roman" w:cs="Times New Roman"/>
          <w:b/>
          <w:spacing w:val="3"/>
          <w:sz w:val="24"/>
          <w:szCs w:val="24"/>
        </w:rPr>
        <w:t xml:space="preserve"> 1</w:t>
      </w:r>
      <w:r w:rsidR="007F77C4" w:rsidRPr="00931A9B">
        <w:rPr>
          <w:rFonts w:ascii="Times New Roman" w:hAnsi="Times New Roman" w:cs="Times New Roman"/>
          <w:b/>
          <w:spacing w:val="3"/>
          <w:sz w:val="24"/>
          <w:szCs w:val="24"/>
          <w:vertAlign w:val="superscript"/>
        </w:rPr>
        <w:t>st</w:t>
      </w:r>
      <w:r w:rsidR="007F77C4" w:rsidRPr="00931A9B">
        <w:rPr>
          <w:rFonts w:ascii="Times New Roman" w:hAnsi="Times New Roman" w:cs="Times New Roman"/>
          <w:b/>
          <w:spacing w:val="3"/>
          <w:sz w:val="24"/>
          <w:szCs w:val="24"/>
        </w:rPr>
        <w:t xml:space="preserve"> June 202</w:t>
      </w:r>
      <w:r w:rsidR="00616FCD">
        <w:rPr>
          <w:rFonts w:ascii="Times New Roman" w:hAnsi="Times New Roman" w:cs="Times New Roman"/>
          <w:b/>
          <w:spacing w:val="3"/>
          <w:sz w:val="24"/>
          <w:szCs w:val="24"/>
        </w:rPr>
        <w:t>6</w:t>
      </w:r>
    </w:p>
    <w:p w14:paraId="21320D14" w14:textId="0C4F0724" w:rsidR="00836464" w:rsidRPr="00931A9B" w:rsidRDefault="00836464" w:rsidP="00931A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pacing w:val="3"/>
        </w:rPr>
      </w:pPr>
      <w:r w:rsidRPr="00931A9B">
        <w:rPr>
          <w:rFonts w:ascii="Times New Roman" w:hAnsi="Times New Roman" w:cs="Times New Roman"/>
          <w:b/>
          <w:spacing w:val="3"/>
        </w:rPr>
        <w:t>SAMPLE LAYOUTS:</w:t>
      </w:r>
    </w:p>
    <w:p w14:paraId="67DC6730" w14:textId="5314BE50" w:rsidR="00836464" w:rsidRPr="00836464" w:rsidRDefault="00836464" w:rsidP="005506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A9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31A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CDE3590" wp14:editId="5C76D40B">
            <wp:extent cx="5330096" cy="2257425"/>
            <wp:effectExtent l="0" t="0" r="4445" b="0"/>
            <wp:docPr id="8115527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911" cy="2275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3832C" w14:textId="77777777" w:rsidR="00836464" w:rsidRPr="00836464" w:rsidRDefault="00836464" w:rsidP="005506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0E13F" w14:textId="77777777" w:rsidR="00836464" w:rsidRPr="00836464" w:rsidRDefault="00836464" w:rsidP="005506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1645C" w14:textId="77777777" w:rsidR="00931A9B" w:rsidRDefault="00836464" w:rsidP="0083646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4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14:paraId="12AA56B3" w14:textId="4DC4D6A8" w:rsidR="00836464" w:rsidRPr="00931A9B" w:rsidRDefault="0055060C" w:rsidP="00931A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931A9B">
        <w:rPr>
          <w:rFonts w:ascii="Times New Roman" w:hAnsi="Times New Roman" w:cs="Times New Roman"/>
          <w:b/>
          <w:sz w:val="28"/>
          <w:szCs w:val="28"/>
        </w:rPr>
        <w:t>Submi</w:t>
      </w:r>
      <w:r w:rsidR="00746AA1">
        <w:rPr>
          <w:rFonts w:ascii="Times New Roman" w:hAnsi="Times New Roman" w:cs="Times New Roman"/>
          <w:b/>
          <w:sz w:val="28"/>
          <w:szCs w:val="28"/>
        </w:rPr>
        <w:t>ssion of</w:t>
      </w:r>
      <w:r w:rsidR="00836464" w:rsidRPr="00931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62D" w:rsidRPr="00931A9B">
        <w:rPr>
          <w:rFonts w:ascii="Times New Roman" w:hAnsi="Times New Roman" w:cs="Times New Roman"/>
          <w:b/>
          <w:sz w:val="28"/>
          <w:szCs w:val="28"/>
        </w:rPr>
        <w:t>Exhibit</w:t>
      </w:r>
    </w:p>
    <w:p w14:paraId="358F4F26" w14:textId="0CDDB778" w:rsidR="00CE762D" w:rsidRPr="00931A9B" w:rsidRDefault="00CE762D" w:rsidP="00CE762D">
      <w:pPr>
        <w:pStyle w:val="NormalWeb"/>
        <w:shd w:val="clear" w:color="auto" w:fill="FFFFFF"/>
        <w:spacing w:before="0" w:beforeAutospacing="0" w:line="420" w:lineRule="atLeast"/>
        <w:rPr>
          <w:spacing w:val="3"/>
        </w:rPr>
      </w:pPr>
      <w:r w:rsidRPr="00931A9B">
        <w:rPr>
          <w:spacing w:val="3"/>
        </w:rPr>
        <w:t xml:space="preserve">Use the form below to submit your exhibit </w:t>
      </w:r>
      <w:r w:rsidR="00666071" w:rsidRPr="00931A9B">
        <w:rPr>
          <w:b/>
          <w:bCs/>
          <w:spacing w:val="3"/>
        </w:rPr>
        <w:t>and</w:t>
      </w:r>
      <w:r w:rsidR="00666071" w:rsidRPr="00931A9B">
        <w:rPr>
          <w:spacing w:val="3"/>
        </w:rPr>
        <w:t xml:space="preserve"> </w:t>
      </w:r>
      <w:r w:rsidR="0055060C" w:rsidRPr="00931A9B">
        <w:rPr>
          <w:spacing w:val="3"/>
        </w:rPr>
        <w:t xml:space="preserve">application </w:t>
      </w:r>
      <w:r w:rsidRPr="00931A9B">
        <w:rPr>
          <w:spacing w:val="3"/>
        </w:rPr>
        <w:t>for the</w:t>
      </w:r>
      <w:r w:rsidR="0055060C" w:rsidRPr="00931A9B">
        <w:rPr>
          <w:spacing w:val="3"/>
        </w:rPr>
        <w:t xml:space="preserve"> Milcopex </w:t>
      </w:r>
      <w:r w:rsidRPr="00931A9B">
        <w:rPr>
          <w:spacing w:val="3"/>
        </w:rPr>
        <w:t>One-Page Exhibit</w:t>
      </w:r>
      <w:r w:rsidR="0055060C" w:rsidRPr="00931A9B">
        <w:rPr>
          <w:spacing w:val="3"/>
        </w:rPr>
        <w:t>ion.</w:t>
      </w:r>
    </w:p>
    <w:p w14:paraId="55DC3115" w14:textId="77777777" w:rsidR="00CE762D" w:rsidRPr="00931A9B" w:rsidRDefault="00E24284" w:rsidP="00CE762D">
      <w:pPr>
        <w:shd w:val="clear" w:color="auto" w:fill="FFFFFF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noProof/>
          <w:spacing w:val="3"/>
        </w:rPr>
        <w:pict w14:anchorId="3E9A4F4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53C905" w14:textId="77777777" w:rsidR="009E5BF5" w:rsidRPr="00931A9B" w:rsidRDefault="00CE762D" w:rsidP="00931A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Hyperlink"/>
          <w:rFonts w:eastAsiaTheme="majorEastAsia"/>
          <w:b/>
          <w:bCs/>
          <w:color w:val="auto"/>
          <w:spacing w:val="3"/>
        </w:rPr>
      </w:pPr>
      <w:r w:rsidRPr="00931A9B">
        <w:rPr>
          <w:rStyle w:val="Strong"/>
          <w:spacing w:val="3"/>
        </w:rPr>
        <w:t>By submitting your exhibit, you are acknowledging that you have read and understand the</w:t>
      </w:r>
      <w:hyperlink r:id="rId8" w:history="1"/>
      <w:r w:rsidR="009E5BF5" w:rsidRPr="00931A9B">
        <w:rPr>
          <w:rStyle w:val="Hyperlink"/>
          <w:rFonts w:eastAsiaTheme="majorEastAsia"/>
          <w:b/>
          <w:bCs/>
          <w:color w:val="auto"/>
          <w:spacing w:val="3"/>
        </w:rPr>
        <w:t xml:space="preserve"> instructions.  </w:t>
      </w:r>
    </w:p>
    <w:p w14:paraId="5853AF37" w14:textId="389B13A7" w:rsidR="00CE762D" w:rsidRPr="00931A9B" w:rsidRDefault="00CE762D" w:rsidP="00931A9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pacing w:val="3"/>
        </w:rPr>
      </w:pPr>
      <w:r w:rsidRPr="00931A9B">
        <w:rPr>
          <w:rStyle w:val="Strong"/>
          <w:spacing w:val="3"/>
        </w:rPr>
        <w:t xml:space="preserve">Entries that do not comply with the </w:t>
      </w:r>
      <w:r w:rsidR="009E5BF5" w:rsidRPr="00931A9B">
        <w:rPr>
          <w:rStyle w:val="Strong"/>
          <w:spacing w:val="3"/>
        </w:rPr>
        <w:t>instructions</w:t>
      </w:r>
      <w:r w:rsidRPr="00931A9B">
        <w:rPr>
          <w:rStyle w:val="Strong"/>
          <w:spacing w:val="3"/>
        </w:rPr>
        <w:t xml:space="preserve"> or that </w:t>
      </w:r>
      <w:r w:rsidR="009E5BF5" w:rsidRPr="00931A9B">
        <w:rPr>
          <w:rStyle w:val="Strong"/>
          <w:spacing w:val="3"/>
        </w:rPr>
        <w:t xml:space="preserve">contain inappropriate wording or material, </w:t>
      </w:r>
      <w:r w:rsidRPr="00931A9B">
        <w:rPr>
          <w:rStyle w:val="Strong"/>
          <w:spacing w:val="3"/>
        </w:rPr>
        <w:t>are of a primarily commercial or advertising nature will be disqualified from participation</w:t>
      </w:r>
      <w:r w:rsidR="009E5BF5" w:rsidRPr="00931A9B">
        <w:rPr>
          <w:rStyle w:val="Strong"/>
          <w:spacing w:val="3"/>
        </w:rPr>
        <w:t xml:space="preserve"> at the sole discretion of Milcopex</w:t>
      </w:r>
      <w:r w:rsidR="00B8034B" w:rsidRPr="00931A9B">
        <w:rPr>
          <w:rStyle w:val="Strong"/>
          <w:spacing w:val="3"/>
        </w:rPr>
        <w:t>.</w:t>
      </w:r>
    </w:p>
    <w:p w14:paraId="1D75A820" w14:textId="77777777" w:rsidR="00CE762D" w:rsidRPr="00931A9B" w:rsidRDefault="00CE762D" w:rsidP="00931A9B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931A9B">
        <w:rPr>
          <w:rStyle w:val="Strong"/>
          <w:rFonts w:ascii="Times New Roman" w:hAnsi="Times New Roman" w:cs="Times New Roman"/>
          <w:spacing w:val="3"/>
          <w:sz w:val="24"/>
          <w:szCs w:val="24"/>
        </w:rPr>
        <w:t>If you plan to submit more than one exhibit, you must submit this form for EACH entry. Please do NOT attempt to submit multiple exhibits on a single form.</w:t>
      </w:r>
    </w:p>
    <w:p w14:paraId="5A58C9A0" w14:textId="62D7DD23" w:rsidR="0075450D" w:rsidRPr="0075450D" w:rsidRDefault="0055060C" w:rsidP="007545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pacing w:val="3"/>
        </w:rPr>
      </w:pPr>
      <w:r w:rsidRPr="00931A9B">
        <w:rPr>
          <w:spacing w:val="3"/>
        </w:rPr>
        <w:t xml:space="preserve">Entries should be submitted electronically </w:t>
      </w:r>
      <w:r w:rsidR="009E5BF5" w:rsidRPr="00931A9B">
        <w:rPr>
          <w:spacing w:val="3"/>
        </w:rPr>
        <w:t xml:space="preserve">with the Entry Form </w:t>
      </w:r>
      <w:r w:rsidRPr="00931A9B">
        <w:rPr>
          <w:spacing w:val="3"/>
        </w:rPr>
        <w:t xml:space="preserve">to </w:t>
      </w:r>
      <w:r w:rsidR="00551D95">
        <w:rPr>
          <w:spacing w:val="3"/>
        </w:rPr>
        <w:t>the Committee</w:t>
      </w:r>
      <w:r w:rsidRPr="00931A9B">
        <w:rPr>
          <w:spacing w:val="3"/>
        </w:rPr>
        <w:t xml:space="preserve"> at:</w:t>
      </w:r>
    </w:p>
    <w:p w14:paraId="03485A68" w14:textId="746A7C6E" w:rsidR="0055060C" w:rsidRPr="00836464" w:rsidRDefault="00551D95" w:rsidP="0075450D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33851">
          <w:rPr>
            <w:rStyle w:val="Hyperlink"/>
            <w:rFonts w:ascii="Times New Roman" w:hAnsi="Times New Roman" w:cs="Times New Roman"/>
            <w:sz w:val="28"/>
            <w:szCs w:val="28"/>
          </w:rPr>
          <w:t>milcopex@gmail.com</w:t>
        </w:r>
      </w:hyperlink>
    </w:p>
    <w:p w14:paraId="1EDBEC24" w14:textId="77777777" w:rsidR="00931A9B" w:rsidRDefault="00931A9B" w:rsidP="0055060C">
      <w:pPr>
        <w:pStyle w:val="Heading2"/>
        <w:shd w:val="clear" w:color="auto" w:fill="FFFFFF"/>
        <w:jc w:val="center"/>
        <w:rPr>
          <w:rFonts w:ascii="Times New Roman" w:hAnsi="Times New Roman" w:cs="Times New Roman"/>
          <w:bCs w:val="0"/>
          <w:color w:val="auto"/>
          <w:spacing w:val="3"/>
          <w:sz w:val="36"/>
          <w:szCs w:val="36"/>
        </w:rPr>
      </w:pPr>
    </w:p>
    <w:p w14:paraId="2A4D74F8" w14:textId="77777777" w:rsidR="00931A9B" w:rsidRPr="00931A9B" w:rsidRDefault="00931A9B" w:rsidP="00931A9B"/>
    <w:p w14:paraId="09C0F8DD" w14:textId="725821C6" w:rsidR="00CE762D" w:rsidRPr="00836464" w:rsidRDefault="00CE762D" w:rsidP="0055060C">
      <w:pPr>
        <w:pStyle w:val="Heading2"/>
        <w:shd w:val="clear" w:color="auto" w:fill="FFFFFF"/>
        <w:jc w:val="center"/>
        <w:rPr>
          <w:rFonts w:ascii="Times New Roman" w:hAnsi="Times New Roman" w:cs="Times New Roman"/>
          <w:bCs w:val="0"/>
          <w:color w:val="auto"/>
          <w:spacing w:val="3"/>
          <w:sz w:val="36"/>
          <w:szCs w:val="36"/>
        </w:rPr>
      </w:pPr>
      <w:r w:rsidRPr="00836464">
        <w:rPr>
          <w:rFonts w:ascii="Times New Roman" w:hAnsi="Times New Roman" w:cs="Times New Roman"/>
          <w:bCs w:val="0"/>
          <w:color w:val="auto"/>
          <w:spacing w:val="3"/>
          <w:sz w:val="36"/>
          <w:szCs w:val="36"/>
        </w:rPr>
        <w:t>Exhibit Entry Form - 202</w:t>
      </w:r>
      <w:r w:rsidR="00616FCD">
        <w:rPr>
          <w:rFonts w:ascii="Times New Roman" w:hAnsi="Times New Roman" w:cs="Times New Roman"/>
          <w:bCs w:val="0"/>
          <w:color w:val="auto"/>
          <w:spacing w:val="3"/>
          <w:sz w:val="36"/>
          <w:szCs w:val="36"/>
        </w:rPr>
        <w:t>6</w:t>
      </w:r>
    </w:p>
    <w:p w14:paraId="4B17E8CA" w14:textId="77777777" w:rsidR="001C2DAF" w:rsidRPr="00836464" w:rsidRDefault="001C2DAF">
      <w:pPr>
        <w:rPr>
          <w:rFonts w:ascii="Times New Roman" w:hAnsi="Times New Roman" w:cs="Times New Roman"/>
          <w:spacing w:val="3"/>
        </w:rPr>
      </w:pPr>
    </w:p>
    <w:p w14:paraId="6F4A682F" w14:textId="77777777" w:rsidR="0055060C" w:rsidRPr="00CC3505" w:rsidRDefault="0055060C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C3505">
        <w:rPr>
          <w:rFonts w:ascii="Times New Roman" w:hAnsi="Times New Roman" w:cs="Times New Roman"/>
          <w:spacing w:val="3"/>
          <w:sz w:val="24"/>
          <w:szCs w:val="24"/>
        </w:rPr>
        <w:t>First Name:</w:t>
      </w:r>
    </w:p>
    <w:p w14:paraId="148BC9B0" w14:textId="77777777" w:rsidR="0055060C" w:rsidRPr="00CC3505" w:rsidRDefault="0055060C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C3505">
        <w:rPr>
          <w:rFonts w:ascii="Times New Roman" w:hAnsi="Times New Roman" w:cs="Times New Roman"/>
          <w:spacing w:val="3"/>
          <w:sz w:val="24"/>
          <w:szCs w:val="24"/>
        </w:rPr>
        <w:t>Last name:</w:t>
      </w:r>
    </w:p>
    <w:p w14:paraId="51C52D18" w14:textId="77777777" w:rsidR="0055060C" w:rsidRPr="00CC3505" w:rsidRDefault="0055060C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C3505">
        <w:rPr>
          <w:rFonts w:ascii="Times New Roman" w:hAnsi="Times New Roman" w:cs="Times New Roman"/>
          <w:spacing w:val="3"/>
          <w:sz w:val="24"/>
          <w:szCs w:val="24"/>
        </w:rPr>
        <w:t>Mailing address:</w:t>
      </w:r>
    </w:p>
    <w:p w14:paraId="145FC87D" w14:textId="26671AA0" w:rsidR="0055060C" w:rsidRPr="00CC3505" w:rsidRDefault="0055060C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C3505">
        <w:rPr>
          <w:rFonts w:ascii="Times New Roman" w:hAnsi="Times New Roman" w:cs="Times New Roman"/>
          <w:spacing w:val="3"/>
          <w:sz w:val="24"/>
          <w:szCs w:val="24"/>
        </w:rPr>
        <w:t>Telephone Number Cell</w:t>
      </w:r>
      <w:r w:rsidR="00746AA1">
        <w:rPr>
          <w:rFonts w:ascii="Times New Roman" w:hAnsi="Times New Roman" w:cs="Times New Roman"/>
          <w:spacing w:val="3"/>
          <w:sz w:val="24"/>
          <w:szCs w:val="24"/>
        </w:rPr>
        <w:t>:</w:t>
      </w:r>
      <w:r w:rsidRPr="00CC35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399B23ED" w14:textId="5C753208" w:rsidR="0055060C" w:rsidRPr="00CC3505" w:rsidRDefault="0055060C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C3505">
        <w:rPr>
          <w:rFonts w:ascii="Times New Roman" w:hAnsi="Times New Roman" w:cs="Times New Roman"/>
          <w:spacing w:val="3"/>
          <w:sz w:val="24"/>
          <w:szCs w:val="24"/>
        </w:rPr>
        <w:t>Telephone Number (alternate)</w:t>
      </w:r>
      <w:r w:rsidR="00746AA1"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14:paraId="0FBDFDA3" w14:textId="77777777" w:rsidR="0055060C" w:rsidRPr="00CC3505" w:rsidRDefault="0055060C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C3505">
        <w:rPr>
          <w:rFonts w:ascii="Times New Roman" w:hAnsi="Times New Roman" w:cs="Times New Roman"/>
          <w:spacing w:val="3"/>
          <w:sz w:val="24"/>
          <w:szCs w:val="24"/>
        </w:rPr>
        <w:t>Email Address:</w:t>
      </w:r>
    </w:p>
    <w:p w14:paraId="06B81515" w14:textId="5BA85D6D" w:rsidR="0055060C" w:rsidRPr="00CC3505" w:rsidRDefault="0055060C">
      <w:pPr>
        <w:rPr>
          <w:rFonts w:ascii="Times New Roman" w:hAnsi="Times New Roman" w:cs="Times New Roman"/>
          <w:spacing w:val="3"/>
          <w:sz w:val="24"/>
          <w:szCs w:val="24"/>
        </w:rPr>
      </w:pPr>
      <w:r w:rsidRPr="00CC3505">
        <w:rPr>
          <w:rFonts w:ascii="Times New Roman" w:hAnsi="Times New Roman" w:cs="Times New Roman"/>
          <w:spacing w:val="3"/>
          <w:sz w:val="24"/>
          <w:szCs w:val="24"/>
        </w:rPr>
        <w:t xml:space="preserve">Title of the </w:t>
      </w:r>
      <w:r w:rsidR="00B8034B" w:rsidRPr="00CC3505">
        <w:rPr>
          <w:rFonts w:ascii="Times New Roman" w:hAnsi="Times New Roman" w:cs="Times New Roman"/>
          <w:spacing w:val="3"/>
          <w:sz w:val="24"/>
          <w:szCs w:val="24"/>
        </w:rPr>
        <w:t xml:space="preserve">One-Page </w:t>
      </w:r>
      <w:r w:rsidRPr="00CC3505">
        <w:rPr>
          <w:rFonts w:ascii="Times New Roman" w:hAnsi="Times New Roman" w:cs="Times New Roman"/>
          <w:spacing w:val="3"/>
          <w:sz w:val="24"/>
          <w:szCs w:val="24"/>
        </w:rPr>
        <w:t>exhibit:</w:t>
      </w:r>
    </w:p>
    <w:p w14:paraId="7D8A52E0" w14:textId="75FEF106" w:rsidR="0055060C" w:rsidRPr="00836464" w:rsidRDefault="0055060C">
      <w:pPr>
        <w:rPr>
          <w:rFonts w:ascii="Times New Roman" w:hAnsi="Times New Roman" w:cs="Times New Roman"/>
        </w:rPr>
      </w:pPr>
    </w:p>
    <w:sectPr w:rsidR="0055060C" w:rsidRPr="00836464" w:rsidSect="00CB70A2">
      <w:pgSz w:w="12240" w:h="15840"/>
      <w:pgMar w:top="720" w:right="1152" w:bottom="27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1BF"/>
    <w:multiLevelType w:val="multilevel"/>
    <w:tmpl w:val="4C12D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04EF9"/>
    <w:multiLevelType w:val="multilevel"/>
    <w:tmpl w:val="E7A41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C4B6D"/>
    <w:multiLevelType w:val="multilevel"/>
    <w:tmpl w:val="BC721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47D1"/>
    <w:multiLevelType w:val="hybridMultilevel"/>
    <w:tmpl w:val="E47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93484">
    <w:abstractNumId w:val="0"/>
  </w:num>
  <w:num w:numId="2" w16cid:durableId="369191199">
    <w:abstractNumId w:val="1"/>
  </w:num>
  <w:num w:numId="3" w16cid:durableId="357583951">
    <w:abstractNumId w:val="2"/>
  </w:num>
  <w:num w:numId="4" w16cid:durableId="82381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E3"/>
    <w:rsid w:val="00110314"/>
    <w:rsid w:val="001C2DAF"/>
    <w:rsid w:val="00257446"/>
    <w:rsid w:val="004403BB"/>
    <w:rsid w:val="004A0788"/>
    <w:rsid w:val="004D683E"/>
    <w:rsid w:val="00524FF3"/>
    <w:rsid w:val="0055060C"/>
    <w:rsid w:val="00551D95"/>
    <w:rsid w:val="00616FCD"/>
    <w:rsid w:val="00661751"/>
    <w:rsid w:val="00666071"/>
    <w:rsid w:val="006D215A"/>
    <w:rsid w:val="00746AA1"/>
    <w:rsid w:val="0075450D"/>
    <w:rsid w:val="00785315"/>
    <w:rsid w:val="007E35BB"/>
    <w:rsid w:val="007F77C4"/>
    <w:rsid w:val="00836464"/>
    <w:rsid w:val="00931A9B"/>
    <w:rsid w:val="009E5BF5"/>
    <w:rsid w:val="00A82A42"/>
    <w:rsid w:val="00B8034B"/>
    <w:rsid w:val="00B9431A"/>
    <w:rsid w:val="00C46074"/>
    <w:rsid w:val="00C82F15"/>
    <w:rsid w:val="00C902B0"/>
    <w:rsid w:val="00CB70A2"/>
    <w:rsid w:val="00CC3505"/>
    <w:rsid w:val="00CD1BE3"/>
    <w:rsid w:val="00CE762D"/>
    <w:rsid w:val="00D14EBC"/>
    <w:rsid w:val="00E24284"/>
    <w:rsid w:val="00E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AE20"/>
  <w15:docId w15:val="{F24DA19B-7DEA-441F-A99D-558EA2B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1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6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6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1B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D1BE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1BE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6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CE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E762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76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E762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76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762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2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0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1A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3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3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95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8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5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262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02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2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0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92163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534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8305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4285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945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14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2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9492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8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7107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14731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304544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3149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470526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943443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789143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97802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96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6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08880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334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483245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7476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2410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106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14316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532913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013968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262917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940857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7173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2751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4777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42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6783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8411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654054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7523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7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86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45544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2379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6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6239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375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taexhibits.com/exhibit-galler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lcope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Colin Fraser</cp:lastModifiedBy>
  <cp:revision>4</cp:revision>
  <cp:lastPrinted>2024-02-02T15:34:00Z</cp:lastPrinted>
  <dcterms:created xsi:type="dcterms:W3CDTF">2025-05-18T13:11:00Z</dcterms:created>
  <dcterms:modified xsi:type="dcterms:W3CDTF">2025-05-20T00:16:00Z</dcterms:modified>
</cp:coreProperties>
</file>