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8A153" w14:textId="77777777" w:rsidR="00F36BBB" w:rsidRDefault="00F36BBB" w:rsidP="00F36BB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Grocery Bags/Bulky Items</w:t>
      </w:r>
    </w:p>
    <w:p w14:paraId="7A61B17C" w14:textId="77777777" w:rsidR="00F36BBB" w:rsidRDefault="00F36BBB" w:rsidP="00F36BBB">
      <w:pPr>
        <w:rPr>
          <w:sz w:val="28"/>
          <w:szCs w:val="28"/>
        </w:rPr>
      </w:pPr>
      <w:r>
        <w:rPr>
          <w:sz w:val="28"/>
          <w:szCs w:val="28"/>
        </w:rPr>
        <w:t>Passengers are allowed as many bags as they can control on Arenac Public Transit vehicles. Bags are to be kept in the passenger’s area of where they are sitting.</w:t>
      </w:r>
    </w:p>
    <w:p w14:paraId="10E2D511" w14:textId="241518BF" w:rsidR="00F36BBB" w:rsidRDefault="00F36BBB" w:rsidP="00F36BBB">
      <w:pPr>
        <w:rPr>
          <w:sz w:val="28"/>
          <w:szCs w:val="28"/>
        </w:rPr>
      </w:pPr>
      <w:r>
        <w:rPr>
          <w:sz w:val="28"/>
          <w:szCs w:val="28"/>
        </w:rPr>
        <w:t xml:space="preserve">Bulky items are to be kept under the passenger’s seat. If </w:t>
      </w:r>
      <w:r>
        <w:rPr>
          <w:sz w:val="28"/>
          <w:szCs w:val="28"/>
        </w:rPr>
        <w:t>it’s</w:t>
      </w:r>
      <w:r>
        <w:rPr>
          <w:sz w:val="28"/>
          <w:szCs w:val="28"/>
        </w:rPr>
        <w:t xml:space="preserve"> too big, then it cannot be transported on Arenac Public Transit vehicles. Bulky items include coolers, cases of water, cases of pop and laundry baskets.</w:t>
      </w:r>
    </w:p>
    <w:p w14:paraId="7AA96229" w14:textId="77777777" w:rsidR="00502AC4" w:rsidRPr="00F36BBB" w:rsidRDefault="00502AC4" w:rsidP="00F36BBB"/>
    <w:sectPr w:rsidR="00502AC4" w:rsidRPr="00F36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AF"/>
    <w:rsid w:val="001C48AF"/>
    <w:rsid w:val="003B3B12"/>
    <w:rsid w:val="00502AC4"/>
    <w:rsid w:val="007D6546"/>
    <w:rsid w:val="00F3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73C62"/>
  <w15:chartTrackingRefBased/>
  <w15:docId w15:val="{983D8786-1BBC-4B55-A7EF-A06E84C7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Stark</dc:creator>
  <cp:keywords/>
  <dc:description/>
  <cp:lastModifiedBy>Tina Stark</cp:lastModifiedBy>
  <cp:revision>2</cp:revision>
  <dcterms:created xsi:type="dcterms:W3CDTF">2022-01-07T17:51:00Z</dcterms:created>
  <dcterms:modified xsi:type="dcterms:W3CDTF">2022-01-14T14:39:00Z</dcterms:modified>
</cp:coreProperties>
</file>