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8D" w:rsidRPr="00150CEB" w:rsidRDefault="00150CEB">
      <w:pPr>
        <w:spacing w:before="50"/>
        <w:ind w:left="2983"/>
        <w:rPr>
          <w:rFonts w:ascii="Palatino Linotype" w:eastAsia="Times New Roman" w:hAnsi="Palatino Linotype" w:cs="Times New Roman"/>
          <w:sz w:val="18"/>
          <w:szCs w:val="18"/>
        </w:rPr>
      </w:pPr>
      <w:proofErr w:type="gramStart"/>
      <w:r w:rsidRPr="00150CEB">
        <w:rPr>
          <w:rFonts w:ascii="Palatino Linotype" w:hAnsi="Palatino Linotype"/>
          <w:b/>
          <w:sz w:val="18"/>
          <w:szCs w:val="18"/>
        </w:rPr>
        <w:t xml:space="preserve">Association </w:t>
      </w:r>
      <w:r w:rsidRPr="00150CEB">
        <w:rPr>
          <w:rFonts w:ascii="Palatino Linotype" w:hAnsi="Palatino Linotype"/>
          <w:b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b/>
          <w:sz w:val="18"/>
          <w:szCs w:val="18"/>
        </w:rPr>
        <w:t>Complaint</w:t>
      </w:r>
      <w:proofErr w:type="gramEnd"/>
      <w:r w:rsidRPr="00150CEB">
        <w:rPr>
          <w:rFonts w:ascii="Palatino Linotype" w:hAnsi="Palatino Linotype"/>
          <w:b/>
          <w:spacing w:val="27"/>
          <w:sz w:val="18"/>
          <w:szCs w:val="18"/>
        </w:rPr>
        <w:t xml:space="preserve"> </w:t>
      </w:r>
      <w:r w:rsidRPr="00150CEB">
        <w:rPr>
          <w:rFonts w:ascii="Palatino Linotype" w:hAnsi="Palatino Linotype"/>
          <w:b/>
          <w:sz w:val="18"/>
          <w:szCs w:val="18"/>
        </w:rPr>
        <w:t>Procedure</w:t>
      </w:r>
    </w:p>
    <w:p w:rsidR="00941B8D" w:rsidRPr="00150CEB" w:rsidRDefault="00941B8D">
      <w:pPr>
        <w:spacing w:before="5"/>
        <w:rPr>
          <w:rFonts w:ascii="Palatino Linotype" w:eastAsia="Times New Roman" w:hAnsi="Palatino Linotype" w:cs="Times New Roman"/>
          <w:b/>
          <w:bCs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84"/>
        </w:tabs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complaint</w:t>
      </w:r>
      <w:r w:rsidRPr="00150CEB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must</w:t>
      </w:r>
      <w:r w:rsidRPr="00150CEB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be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in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writing.</w:t>
      </w:r>
    </w:p>
    <w:p w:rsidR="00941B8D" w:rsidRPr="00150CEB" w:rsidRDefault="00941B8D">
      <w:pPr>
        <w:spacing w:before="9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84"/>
        </w:tabs>
        <w:spacing w:line="293" w:lineRule="auto"/>
        <w:ind w:right="328" w:hanging="364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w w:val="105"/>
          <w:sz w:val="18"/>
          <w:szCs w:val="18"/>
        </w:rPr>
        <w:t>An</w:t>
      </w:r>
      <w:r w:rsidRPr="00150CEB">
        <w:rPr>
          <w:rFonts w:ascii="Palatino Linotype" w:hAnsi="Palatino Linotype"/>
          <w:spacing w:val="-2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Complaint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Form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is</w:t>
      </w:r>
      <w:r w:rsidRPr="00150CEB">
        <w:rPr>
          <w:rFonts w:ascii="Palatino Linotype" w:hAnsi="Palatino Linotype"/>
          <w:spacing w:val="-1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included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an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attachment</w:t>
      </w:r>
      <w:r w:rsidRPr="00150CEB">
        <w:rPr>
          <w:rFonts w:ascii="Palatino Linotype" w:hAnsi="Palatino Linotype"/>
          <w:spacing w:val="-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disclosure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packet.</w:t>
      </w:r>
      <w:r w:rsidRPr="00150CEB">
        <w:rPr>
          <w:rFonts w:ascii="Palatino Linotype" w:hAnsi="Palatino Linotype"/>
          <w:spacing w:val="3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 purpose</w:t>
      </w:r>
      <w:r w:rsidRPr="00150CEB">
        <w:rPr>
          <w:rFonts w:ascii="Palatino Linotype" w:hAnsi="Palatino Linotype"/>
          <w:spacing w:val="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complaint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form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is</w:t>
      </w:r>
      <w:r w:rsidRPr="00150CEB">
        <w:rPr>
          <w:rFonts w:ascii="Palatino Linotype" w:hAnsi="Palatino Linotype"/>
          <w:spacing w:val="-1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for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members and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citizens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submit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complaints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related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violations</w:t>
      </w:r>
      <w:r w:rsidRPr="00150CEB">
        <w:rPr>
          <w:rFonts w:ascii="Palatino Linotype" w:hAnsi="Palatino Linotype"/>
          <w:spacing w:val="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common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interest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community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law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or</w:t>
      </w:r>
      <w:r w:rsidRPr="00150CEB">
        <w:rPr>
          <w:rFonts w:ascii="Palatino Linotype" w:hAnsi="Palatino Linotype"/>
          <w:spacing w:val="-1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regulations.</w:t>
      </w:r>
      <w:r w:rsidRPr="00150CEB">
        <w:rPr>
          <w:rFonts w:ascii="Palatino Linotype" w:hAnsi="Palatino Linotype"/>
          <w:spacing w:val="3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Common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interest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community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laws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include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Property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Owners'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Act,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Condominium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Act,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and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Virginia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Real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Estate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Cooperative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Act.</w:t>
      </w:r>
    </w:p>
    <w:p w:rsidR="00941B8D" w:rsidRPr="00150CEB" w:rsidRDefault="00941B8D">
      <w:pPr>
        <w:spacing w:before="4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84"/>
        </w:tabs>
        <w:spacing w:line="292" w:lineRule="auto"/>
        <w:ind w:right="502" w:hanging="359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shall</w:t>
      </w:r>
      <w:r w:rsidRPr="00150CEB">
        <w:rPr>
          <w:rFonts w:ascii="Palatino Linotype" w:hAnsi="Palatino Linotype"/>
          <w:spacing w:val="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provide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written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acknowledgment</w:t>
      </w:r>
      <w:r w:rsidRPr="00150CEB">
        <w:rPr>
          <w:rFonts w:ascii="Palatino Linotype" w:hAnsi="Palatino Linotype"/>
          <w:spacing w:val="4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receipt</w:t>
      </w:r>
      <w:r w:rsidRPr="00150CEB">
        <w:rPr>
          <w:rFonts w:ascii="Palatino Linotype" w:hAnsi="Palatino Linotype"/>
          <w:spacing w:val="3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complaint</w:t>
      </w:r>
      <w:r w:rsidRPr="00150CEB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to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w w:val="10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complainant</w:t>
      </w:r>
      <w:r w:rsidRPr="00150CEB">
        <w:rPr>
          <w:rFonts w:ascii="Palatino Linotype" w:hAnsi="Palatino Linotype"/>
          <w:spacing w:val="3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within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seven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days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 xml:space="preserve">receipt.  </w:t>
      </w:r>
      <w:r w:rsidRPr="00150CEB">
        <w:rPr>
          <w:rFonts w:ascii="Palatino Linotype" w:hAnsi="Palatino Linotype"/>
          <w:spacing w:val="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Such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acknowledgment</w:t>
      </w:r>
      <w:r w:rsidRPr="00150CEB">
        <w:rPr>
          <w:rFonts w:ascii="Palatino Linotype" w:hAnsi="Palatino Linotype"/>
          <w:spacing w:val="4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shall</w:t>
      </w:r>
      <w:r w:rsidRPr="00150CEB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be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hand</w:t>
      </w:r>
      <w:r w:rsidRPr="00150CEB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delivered</w:t>
      </w:r>
      <w:r w:rsidRPr="00150CEB">
        <w:rPr>
          <w:rFonts w:ascii="Palatino Linotype" w:hAnsi="Palatino Linotype"/>
          <w:spacing w:val="3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</w:t>
      </w:r>
      <w:r w:rsidRPr="00150CEB">
        <w:rPr>
          <w:rFonts w:ascii="Palatino Linotype" w:hAnsi="Palatino Linotype"/>
          <w:spacing w:val="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mailed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by</w:t>
      </w:r>
      <w:r w:rsidRPr="00150CEB">
        <w:rPr>
          <w:rFonts w:ascii="Palatino Linotype" w:hAnsi="Palatino Linotype"/>
          <w:w w:val="10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registered</w:t>
      </w:r>
      <w:r w:rsidRPr="00150CEB">
        <w:rPr>
          <w:rFonts w:ascii="Palatino Linotype" w:hAnsi="Palatino Linotype"/>
          <w:spacing w:val="3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certified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mail,</w:t>
      </w:r>
      <w:r w:rsidRPr="00150CEB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return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receipt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requested,</w:t>
      </w:r>
      <w:r w:rsidRPr="00150CEB">
        <w:rPr>
          <w:rFonts w:ascii="Palatino Linotype" w:hAnsi="Palatino Linotype"/>
          <w:spacing w:val="3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to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complainant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at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address</w:t>
      </w:r>
      <w:r w:rsidRPr="00150CEB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provided,</w:t>
      </w:r>
      <w:r w:rsidRPr="00150CEB">
        <w:rPr>
          <w:rFonts w:ascii="Palatino Linotype" w:hAnsi="Palatino Linotype"/>
          <w:spacing w:val="3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if</w:t>
      </w:r>
      <w:r w:rsidRPr="00150CEB">
        <w:rPr>
          <w:rFonts w:ascii="Palatino Linotype" w:hAnsi="Palatino Linotype"/>
          <w:w w:val="10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consistent</w:t>
      </w:r>
      <w:r w:rsidRPr="00150CEB">
        <w:rPr>
          <w:rFonts w:ascii="Palatino Linotype" w:hAnsi="Palatino Linotype"/>
          <w:spacing w:val="3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with</w:t>
      </w:r>
      <w:r w:rsidRPr="00150CEB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es</w:t>
      </w:r>
      <w:bookmarkStart w:id="0" w:name="_GoBack"/>
      <w:bookmarkEnd w:id="0"/>
      <w:r w:rsidRPr="00150CEB">
        <w:rPr>
          <w:rFonts w:ascii="Palatino Linotype" w:hAnsi="Palatino Linotype"/>
          <w:sz w:val="18"/>
          <w:szCs w:val="18"/>
        </w:rPr>
        <w:t>tablished</w:t>
      </w:r>
      <w:r w:rsidRPr="00150CEB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procedure,</w:t>
      </w:r>
      <w:r w:rsidRPr="00150CEB">
        <w:rPr>
          <w:rFonts w:ascii="Palatino Linotype" w:hAnsi="Palatino Linotype"/>
          <w:spacing w:val="3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by</w:t>
      </w:r>
      <w:r w:rsidRPr="00150CEB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electronic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means</w:t>
      </w:r>
      <w:r w:rsidRPr="00150CEB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provided</w:t>
      </w:r>
      <w:r w:rsidRPr="00150CEB">
        <w:rPr>
          <w:rFonts w:ascii="Palatino Linotype" w:hAnsi="Palatino Linotype"/>
          <w:spacing w:val="3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sender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retains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sufficient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proof</w:t>
      </w:r>
      <w:r w:rsidRPr="00150CEB">
        <w:rPr>
          <w:rFonts w:ascii="Palatino Linotype" w:hAnsi="Palatino Linotype"/>
          <w:spacing w:val="3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electronic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delivery.</w:t>
      </w:r>
    </w:p>
    <w:p w:rsidR="00941B8D" w:rsidRPr="00150CEB" w:rsidRDefault="00941B8D">
      <w:pPr>
        <w:spacing w:before="10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89"/>
        </w:tabs>
        <w:spacing w:line="284" w:lineRule="auto"/>
        <w:ind w:left="488" w:right="328" w:hanging="359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has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seven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days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identify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and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request</w:t>
      </w:r>
      <w:r w:rsidRPr="00150CEB">
        <w:rPr>
          <w:rFonts w:ascii="Palatino Linotype" w:hAnsi="Palatino Linotype"/>
          <w:spacing w:val="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additional</w:t>
      </w:r>
      <w:r w:rsidRPr="00150CEB">
        <w:rPr>
          <w:rFonts w:ascii="Palatino Linotype" w:hAnsi="Palatino Linotype"/>
          <w:spacing w:val="-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information that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is</w:t>
      </w:r>
      <w:r w:rsidRPr="00150CEB">
        <w:rPr>
          <w:rFonts w:ascii="Palatino Linotype" w:hAnsi="Palatino Linotype"/>
          <w:spacing w:val="-1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necessary</w:t>
      </w:r>
      <w:r w:rsidRPr="00150CEB">
        <w:rPr>
          <w:rFonts w:ascii="Palatino Linotype" w:hAnsi="Palatino Linotype"/>
          <w:spacing w:val="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for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w w:val="101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complainant</w:t>
      </w:r>
      <w:r w:rsidRPr="00150CEB">
        <w:rPr>
          <w:rFonts w:ascii="Palatino Linotype" w:hAnsi="Palatino Linotype"/>
          <w:spacing w:val="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10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provide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order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continue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processing</w:t>
      </w:r>
      <w:r w:rsidRPr="00150CEB">
        <w:rPr>
          <w:rFonts w:ascii="Palatino Linotype" w:hAnsi="Palatino Linotype"/>
          <w:spacing w:val="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complaint.</w:t>
      </w:r>
      <w:r w:rsidRPr="00150CEB">
        <w:rPr>
          <w:rFonts w:ascii="Palatino Linotype" w:hAnsi="Palatino Linotype"/>
          <w:spacing w:val="45"/>
          <w:w w:val="105"/>
          <w:sz w:val="18"/>
          <w:szCs w:val="18"/>
        </w:rPr>
        <w:t xml:space="preserve"> </w:t>
      </w:r>
      <w:proofErr w:type="spellStart"/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>If</w:t>
      </w:r>
      <w:r w:rsidRPr="00150CEB">
        <w:rPr>
          <w:rFonts w:ascii="Palatino Linotype" w:hAnsi="Palatino Linotype"/>
          <w:spacing w:val="2"/>
          <w:w w:val="105"/>
          <w:sz w:val="18"/>
          <w:szCs w:val="18"/>
        </w:rPr>
        <w:t>after</w:t>
      </w:r>
      <w:proofErr w:type="spellEnd"/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seven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days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24"/>
          <w:w w:val="104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request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for</w:t>
      </w:r>
      <w:r w:rsidRPr="00150CEB">
        <w:rPr>
          <w:rFonts w:ascii="Palatino Linotype" w:hAnsi="Palatino Linotype"/>
          <w:spacing w:val="-1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information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proofErr w:type="gramStart"/>
      <w:r w:rsidRPr="00150CEB">
        <w:rPr>
          <w:rFonts w:ascii="Palatino Linotype" w:hAnsi="Palatino Linotype"/>
          <w:w w:val="105"/>
          <w:sz w:val="18"/>
          <w:szCs w:val="18"/>
        </w:rPr>
        <w:t>is</w:t>
      </w:r>
      <w:r w:rsidRPr="00150CEB">
        <w:rPr>
          <w:rFonts w:ascii="Palatino Linotype" w:hAnsi="Palatino Linotype"/>
          <w:spacing w:val="-1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not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received</w:t>
      </w:r>
      <w:proofErr w:type="gramEnd"/>
      <w:r w:rsidRPr="00150CEB">
        <w:rPr>
          <w:rFonts w:ascii="Palatino Linotype" w:hAnsi="Palatino Linotype"/>
          <w:w w:val="105"/>
          <w:sz w:val="18"/>
          <w:szCs w:val="18"/>
        </w:rPr>
        <w:t>,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board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will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make</w:t>
      </w:r>
      <w:r w:rsidRPr="00150CEB">
        <w:rPr>
          <w:rFonts w:ascii="Palatino Linotype" w:hAnsi="Palatino Linotype"/>
          <w:spacing w:val="-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</w:t>
      </w:r>
      <w:r w:rsidRPr="00150CEB">
        <w:rPr>
          <w:rFonts w:ascii="Palatino Linotype" w:hAnsi="Palatino Linotype"/>
          <w:spacing w:val="-1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decision.</w:t>
      </w:r>
    </w:p>
    <w:p w:rsidR="00941B8D" w:rsidRPr="00150CEB" w:rsidRDefault="00941B8D">
      <w:pPr>
        <w:spacing w:before="5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89"/>
        </w:tabs>
        <w:spacing w:line="289" w:lineRule="auto"/>
        <w:ind w:left="488" w:right="199" w:hanging="355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sz w:val="18"/>
          <w:szCs w:val="18"/>
        </w:rPr>
        <w:t>After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final</w:t>
      </w:r>
      <w:r w:rsidRPr="00150CEB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determination</w:t>
      </w:r>
      <w:r w:rsidRPr="00150CEB">
        <w:rPr>
          <w:rFonts w:ascii="Palatino Linotype" w:hAnsi="Palatino Linotype"/>
          <w:spacing w:val="3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is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made,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written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notice</w:t>
      </w:r>
      <w:r w:rsidRPr="00150CEB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final</w:t>
      </w:r>
      <w:r w:rsidRPr="00150CEB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determination</w:t>
      </w:r>
      <w:r w:rsidRPr="00150CEB">
        <w:rPr>
          <w:rFonts w:ascii="Palatino Linotype" w:hAnsi="Palatino Linotype"/>
          <w:spacing w:val="3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shall</w:t>
      </w:r>
      <w:r w:rsidRPr="00150CEB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be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hand</w:t>
      </w:r>
      <w:r w:rsidRPr="00150CEB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delivered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</w:t>
      </w:r>
      <w:r w:rsidRPr="00150CEB">
        <w:rPr>
          <w:rFonts w:ascii="Palatino Linotype" w:hAnsi="Palatino Linotype"/>
          <w:w w:val="10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mailed</w:t>
      </w:r>
      <w:r w:rsidRPr="00150CEB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by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registered</w:t>
      </w:r>
      <w:r w:rsidRPr="00150CEB">
        <w:rPr>
          <w:rFonts w:ascii="Palatino Linotype" w:hAnsi="Palatino Linotype"/>
          <w:spacing w:val="3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</w:t>
      </w:r>
      <w:r w:rsidRPr="00150CEB">
        <w:rPr>
          <w:rFonts w:ascii="Palatino Linotype" w:hAnsi="Palatino Linotype"/>
          <w:spacing w:val="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certified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mail,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return</w:t>
      </w:r>
      <w:r w:rsidRPr="00150CEB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receipt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requested,</w:t>
      </w:r>
      <w:r w:rsidRPr="00150CEB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to</w:t>
      </w:r>
      <w:r w:rsidRPr="00150CEB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complainant</w:t>
      </w:r>
      <w:r w:rsidRPr="00150CEB">
        <w:rPr>
          <w:rFonts w:ascii="Palatino Linotype" w:hAnsi="Palatino Linotype"/>
          <w:spacing w:val="3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at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address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provided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or,</w:t>
      </w:r>
      <w:r w:rsidRPr="00150CEB">
        <w:rPr>
          <w:rFonts w:ascii="Palatino Linotype" w:hAnsi="Palatino Linotype"/>
          <w:spacing w:val="1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if</w:t>
      </w:r>
      <w:r w:rsidRPr="00150CEB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consistent</w:t>
      </w:r>
      <w:r w:rsidRPr="00150CEB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with</w:t>
      </w:r>
      <w:r w:rsidRPr="00150CEB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established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procedure,</w:t>
      </w:r>
      <w:r w:rsidRPr="00150CEB">
        <w:rPr>
          <w:rFonts w:ascii="Palatino Linotype" w:hAnsi="Palatino Linotype"/>
          <w:spacing w:val="4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delivered</w:t>
      </w:r>
      <w:r w:rsidRPr="00150CEB">
        <w:rPr>
          <w:rFonts w:ascii="Palatino Linotype" w:hAnsi="Palatino Linotype"/>
          <w:spacing w:val="1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by</w:t>
      </w:r>
      <w:r w:rsidRPr="00150CEB">
        <w:rPr>
          <w:rFonts w:ascii="Palatino Linotype" w:hAnsi="Palatino Linotype"/>
          <w:spacing w:val="1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electronic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means,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provided</w:t>
      </w:r>
      <w:r w:rsidRPr="00150CEB">
        <w:rPr>
          <w:rFonts w:ascii="Palatino Linotype" w:hAnsi="Palatino Linotype"/>
          <w:spacing w:val="4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sender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retains</w:t>
      </w:r>
      <w:r w:rsidRPr="00150CEB">
        <w:rPr>
          <w:rFonts w:ascii="Palatino Linotype" w:hAnsi="Palatino Linotype"/>
          <w:spacing w:val="2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sufficient</w:t>
      </w:r>
      <w:r w:rsidRPr="00150CEB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proof</w:t>
      </w:r>
      <w:r w:rsidRPr="00150CEB">
        <w:rPr>
          <w:rFonts w:ascii="Palatino Linotype" w:hAnsi="Palatino Linotype"/>
          <w:spacing w:val="3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electronic</w:t>
      </w:r>
      <w:r w:rsidRPr="00150CEB">
        <w:rPr>
          <w:rFonts w:ascii="Palatino Linotype" w:hAnsi="Palatino Linotype"/>
          <w:spacing w:val="3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delivery,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within</w:t>
      </w:r>
      <w:r w:rsidRPr="00150CEB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seven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days.</w:t>
      </w:r>
    </w:p>
    <w:p w:rsidR="00941B8D" w:rsidRPr="00150CEB" w:rsidRDefault="00941B8D">
      <w:pPr>
        <w:spacing w:before="1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93"/>
        </w:tabs>
        <w:spacing w:line="286" w:lineRule="auto"/>
        <w:ind w:left="497" w:right="112" w:hanging="354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notice of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final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determination</w:t>
      </w:r>
      <w:r w:rsidRPr="00150CEB">
        <w:rPr>
          <w:rFonts w:ascii="Palatino Linotype" w:hAnsi="Palatino Linotype"/>
          <w:spacing w:val="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shall</w:t>
      </w:r>
      <w:r w:rsidRPr="00150CEB">
        <w:rPr>
          <w:rFonts w:ascii="Palatino Linotype" w:hAnsi="Palatino Linotype"/>
          <w:spacing w:val="2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be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dated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date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issuance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and</w:t>
      </w:r>
      <w:r w:rsidRPr="00150CEB">
        <w:rPr>
          <w:rFonts w:ascii="Palatino Linotype" w:hAnsi="Palatino Linotype"/>
          <w:spacing w:val="-1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include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specific</w:t>
      </w:r>
      <w:r w:rsidRPr="00150CEB">
        <w:rPr>
          <w:rFonts w:ascii="Palatino Linotype" w:hAnsi="Palatino Linotype"/>
          <w:spacing w:val="-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citations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proofErr w:type="gramStart"/>
      <w:r w:rsidRPr="00150CEB">
        <w:rPr>
          <w:rFonts w:ascii="Palatino Linotype" w:hAnsi="Palatino Linotype"/>
          <w:w w:val="105"/>
          <w:sz w:val="18"/>
          <w:szCs w:val="18"/>
        </w:rPr>
        <w:t>to</w:t>
      </w:r>
      <w:proofErr w:type="gramEnd"/>
      <w:r w:rsidRPr="00150CEB">
        <w:rPr>
          <w:rFonts w:ascii="Palatino Linotype" w:hAnsi="Palatino Linotype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applicable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governing documents,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laws,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or</w:t>
      </w:r>
      <w:r w:rsidRPr="00150CEB">
        <w:rPr>
          <w:rFonts w:ascii="Palatino Linotype" w:hAnsi="Palatino Linotype"/>
          <w:spacing w:val="-1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regulations</w:t>
      </w:r>
      <w:r w:rsidRPr="00150CEB">
        <w:rPr>
          <w:rFonts w:ascii="Palatino Linotype" w:hAnsi="Palatino Linotype"/>
          <w:spacing w:val="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that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led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to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final</w:t>
      </w:r>
      <w:r w:rsidRPr="00150CEB">
        <w:rPr>
          <w:rFonts w:ascii="Palatino Linotype" w:hAnsi="Palatino Linotype"/>
          <w:spacing w:val="-1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determination,</w:t>
      </w:r>
      <w:r w:rsidRPr="00150CEB">
        <w:rPr>
          <w:rFonts w:ascii="Palatino Linotype" w:hAnsi="Palatino Linotype"/>
          <w:spacing w:val="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</w:t>
      </w:r>
      <w:r w:rsidRPr="00150CEB">
        <w:rPr>
          <w:rFonts w:ascii="Palatino Linotype" w:hAnsi="Palatino Linotype"/>
          <w:spacing w:val="-1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well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</w:t>
      </w:r>
      <w:r w:rsidRPr="00150CEB">
        <w:rPr>
          <w:rFonts w:ascii="Palatino Linotype" w:hAnsi="Palatino Linotype"/>
          <w:spacing w:val="-12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registration</w:t>
      </w:r>
      <w:r w:rsidRPr="00150CEB">
        <w:rPr>
          <w:rFonts w:ascii="Palatino Linotype" w:hAnsi="Palatino Linotype"/>
          <w:spacing w:val="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number</w:t>
      </w:r>
      <w:r w:rsidRPr="00150CEB">
        <w:rPr>
          <w:rFonts w:ascii="Palatino Linotype" w:hAnsi="Palatino Linotype"/>
          <w:spacing w:val="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3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association.</w:t>
      </w:r>
      <w:r w:rsidRPr="00150CEB">
        <w:rPr>
          <w:rFonts w:ascii="Palatino Linotype" w:hAnsi="Palatino Linotype"/>
          <w:spacing w:val="43"/>
          <w:w w:val="105"/>
          <w:sz w:val="18"/>
          <w:szCs w:val="18"/>
        </w:rPr>
        <w:t xml:space="preserve"> </w:t>
      </w:r>
      <w:proofErr w:type="spellStart"/>
      <w:r w:rsidRPr="00150CEB">
        <w:rPr>
          <w:rFonts w:ascii="Palatino Linotype" w:hAnsi="Palatino Linotype"/>
          <w:w w:val="105"/>
          <w:sz w:val="18"/>
          <w:szCs w:val="18"/>
        </w:rPr>
        <w:t>If</w:t>
      </w:r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>applicable</w:t>
      </w:r>
      <w:proofErr w:type="spellEnd"/>
      <w:r w:rsidRPr="00150CEB">
        <w:rPr>
          <w:rFonts w:ascii="Palatino Linotype" w:hAnsi="Palatino Linotype"/>
          <w:spacing w:val="1"/>
          <w:w w:val="105"/>
          <w:sz w:val="18"/>
          <w:szCs w:val="18"/>
        </w:rPr>
        <w:t>,</w:t>
      </w:r>
      <w:r w:rsidRPr="00150CEB">
        <w:rPr>
          <w:rFonts w:ascii="Palatino Linotype" w:hAnsi="Palatino Linotype"/>
          <w:spacing w:val="-1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7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name</w:t>
      </w:r>
      <w:r w:rsidRPr="00150CEB">
        <w:rPr>
          <w:rFonts w:ascii="Palatino Linotype" w:hAnsi="Palatino Linotype"/>
          <w:spacing w:val="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and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license</w:t>
      </w:r>
      <w:r w:rsidRPr="00150CEB">
        <w:rPr>
          <w:rFonts w:ascii="Palatino Linotype" w:hAnsi="Palatino Linotype"/>
          <w:spacing w:val="-4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number</w:t>
      </w:r>
      <w:r w:rsidRPr="00150CEB">
        <w:rPr>
          <w:rFonts w:ascii="Palatino Linotype" w:hAnsi="Palatino Linotype"/>
          <w:spacing w:val="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of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the</w:t>
      </w:r>
      <w:r w:rsidRPr="00150CEB">
        <w:rPr>
          <w:rFonts w:ascii="Palatino Linotype" w:hAnsi="Palatino Linotype"/>
          <w:spacing w:val="-5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common</w:t>
      </w:r>
      <w:r w:rsidRPr="00150CEB">
        <w:rPr>
          <w:rFonts w:ascii="Palatino Linotype" w:hAnsi="Palatino Linotype"/>
          <w:spacing w:val="25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interest</w:t>
      </w:r>
      <w:r w:rsidRPr="00150CEB">
        <w:rPr>
          <w:rFonts w:ascii="Palatino Linotype" w:hAnsi="Palatino Linotype"/>
          <w:spacing w:val="-9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community</w:t>
      </w:r>
      <w:r w:rsidRPr="00150CEB">
        <w:rPr>
          <w:rFonts w:ascii="Palatino Linotype" w:hAnsi="Palatino Linotype"/>
          <w:spacing w:val="-8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manager</w:t>
      </w:r>
      <w:r w:rsidRPr="00150CEB">
        <w:rPr>
          <w:rFonts w:ascii="Palatino Linotype" w:hAnsi="Palatino Linotype"/>
          <w:spacing w:val="-6"/>
          <w:w w:val="105"/>
          <w:sz w:val="18"/>
          <w:szCs w:val="18"/>
        </w:rPr>
        <w:t xml:space="preserve"> </w:t>
      </w:r>
      <w:proofErr w:type="gramStart"/>
      <w:r w:rsidRPr="00150CEB">
        <w:rPr>
          <w:rFonts w:ascii="Palatino Linotype" w:hAnsi="Palatino Linotype"/>
          <w:w w:val="105"/>
          <w:sz w:val="18"/>
          <w:szCs w:val="18"/>
        </w:rPr>
        <w:t>shall</w:t>
      </w:r>
      <w:r w:rsidRPr="00150CEB">
        <w:rPr>
          <w:rFonts w:ascii="Palatino Linotype" w:hAnsi="Palatino Linotype"/>
          <w:spacing w:val="-1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also</w:t>
      </w:r>
      <w:r w:rsidRPr="00150CEB">
        <w:rPr>
          <w:rFonts w:ascii="Palatino Linotype" w:hAnsi="Palatino Linotype"/>
          <w:spacing w:val="-1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be</w:t>
      </w:r>
      <w:r w:rsidRPr="00150CEB">
        <w:rPr>
          <w:rFonts w:ascii="Palatino Linotype" w:hAnsi="Palatino Linotype"/>
          <w:spacing w:val="-16"/>
          <w:w w:val="105"/>
          <w:sz w:val="18"/>
          <w:szCs w:val="18"/>
        </w:rPr>
        <w:t xml:space="preserve"> </w:t>
      </w:r>
      <w:r w:rsidRPr="00150CEB">
        <w:rPr>
          <w:rFonts w:ascii="Palatino Linotype" w:hAnsi="Palatino Linotype"/>
          <w:w w:val="105"/>
          <w:sz w:val="18"/>
          <w:szCs w:val="18"/>
        </w:rPr>
        <w:t>provided</w:t>
      </w:r>
      <w:proofErr w:type="gramEnd"/>
      <w:r w:rsidRPr="00150CEB">
        <w:rPr>
          <w:rFonts w:ascii="Palatino Linotype" w:hAnsi="Palatino Linotype"/>
          <w:w w:val="105"/>
          <w:sz w:val="18"/>
          <w:szCs w:val="18"/>
        </w:rPr>
        <w:t>.</w:t>
      </w:r>
    </w:p>
    <w:p w:rsidR="00941B8D" w:rsidRPr="00150CEB" w:rsidRDefault="00941B8D">
      <w:pPr>
        <w:spacing w:before="10"/>
        <w:rPr>
          <w:rFonts w:ascii="Palatino Linotype" w:eastAsia="Times New Roman" w:hAnsi="Palatino Linotype" w:cs="Times New Roman"/>
          <w:sz w:val="18"/>
          <w:szCs w:val="18"/>
        </w:rPr>
      </w:pPr>
    </w:p>
    <w:p w:rsidR="00941B8D" w:rsidRPr="00150CEB" w:rsidRDefault="00150CEB">
      <w:pPr>
        <w:pStyle w:val="BodyText"/>
        <w:numPr>
          <w:ilvl w:val="0"/>
          <w:numId w:val="1"/>
        </w:numPr>
        <w:tabs>
          <w:tab w:val="left" w:pos="493"/>
        </w:tabs>
        <w:spacing w:line="292" w:lineRule="auto"/>
        <w:ind w:left="492" w:right="199" w:hanging="354"/>
        <w:rPr>
          <w:rFonts w:ascii="Palatino Linotype" w:hAnsi="Palatino Linotype"/>
          <w:sz w:val="18"/>
          <w:szCs w:val="18"/>
        </w:rPr>
      </w:pP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notice</w:t>
      </w:r>
      <w:r w:rsidRPr="00150CEB">
        <w:rPr>
          <w:rFonts w:ascii="Palatino Linotype" w:hAnsi="Palatino Linotype"/>
          <w:spacing w:val="2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final</w:t>
      </w:r>
      <w:r w:rsidRPr="00150CEB">
        <w:rPr>
          <w:rFonts w:ascii="Palatino Linotype" w:hAnsi="Palatino Linotype"/>
          <w:spacing w:val="1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determination</w:t>
      </w:r>
      <w:r w:rsidRPr="00150CEB">
        <w:rPr>
          <w:rFonts w:ascii="Palatino Linotype" w:hAnsi="Palatino Linotype"/>
          <w:spacing w:val="3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shall</w:t>
      </w:r>
      <w:r w:rsidRPr="00150CEB">
        <w:rPr>
          <w:rFonts w:ascii="Palatino Linotype" w:hAnsi="Palatino Linotype"/>
          <w:spacing w:val="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include</w:t>
      </w:r>
      <w:r w:rsidRPr="00150CEB">
        <w:rPr>
          <w:rFonts w:ascii="Palatino Linotype" w:hAnsi="Palatino Linotype"/>
          <w:spacing w:val="1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complainant's</w:t>
      </w:r>
      <w:r w:rsidRPr="00150CEB">
        <w:rPr>
          <w:rFonts w:ascii="Palatino Linotype" w:hAnsi="Palatino Linotype"/>
          <w:spacing w:val="38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right</w:t>
      </w:r>
      <w:r w:rsidRPr="00150CEB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to</w:t>
      </w:r>
      <w:r w:rsidRPr="00150CEB">
        <w:rPr>
          <w:rFonts w:ascii="Palatino Linotype" w:hAnsi="Palatino Linotype"/>
          <w:spacing w:val="2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file</w:t>
      </w:r>
      <w:r w:rsidRPr="00150CEB">
        <w:rPr>
          <w:rFonts w:ascii="Palatino Linotype" w:hAnsi="Palatino Linotype"/>
          <w:spacing w:val="12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</w:t>
      </w:r>
      <w:r w:rsidRPr="00150CEB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Notice</w:t>
      </w:r>
      <w:r w:rsidRPr="00150CEB">
        <w:rPr>
          <w:rFonts w:ascii="Palatino Linotype" w:hAnsi="Palatino Linotype"/>
          <w:spacing w:val="37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of</w:t>
      </w:r>
      <w:r w:rsidRPr="00150CEB">
        <w:rPr>
          <w:rFonts w:ascii="Palatino Linotype" w:hAnsi="Palatino Linotype"/>
          <w:spacing w:val="1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Final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Adverse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Decision</w:t>
      </w:r>
      <w:r w:rsidRPr="00150CEB">
        <w:rPr>
          <w:rFonts w:ascii="Palatino Linotype" w:hAnsi="Palatino Linotype"/>
          <w:spacing w:val="3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with</w:t>
      </w:r>
      <w:r w:rsidRPr="00150CEB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Common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Interest</w:t>
      </w:r>
      <w:r w:rsidRPr="00150CEB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Community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Board</w:t>
      </w:r>
      <w:r w:rsidRPr="00150CEB">
        <w:rPr>
          <w:rFonts w:ascii="Palatino Linotype" w:hAnsi="Palatino Linotype"/>
          <w:spacing w:val="20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via</w:t>
      </w:r>
      <w:r w:rsidRPr="00150CEB">
        <w:rPr>
          <w:rFonts w:ascii="Palatino Linotype" w:hAnsi="Palatino Linotype"/>
          <w:spacing w:val="2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Common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Interest</w:t>
      </w:r>
      <w:r w:rsidRPr="00150CEB">
        <w:rPr>
          <w:rFonts w:ascii="Palatino Linotype" w:hAnsi="Palatino Linotype"/>
          <w:spacing w:val="35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Community</w:t>
      </w:r>
      <w:r w:rsidRPr="00150CEB">
        <w:rPr>
          <w:rFonts w:ascii="Palatino Linotype" w:hAnsi="Palatino Linotype"/>
          <w:spacing w:val="3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Ombudsman</w:t>
      </w:r>
      <w:r w:rsidRPr="00150CEB">
        <w:rPr>
          <w:rFonts w:ascii="Palatino Linotype" w:hAnsi="Palatino Linotype"/>
          <w:w w:val="103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and</w:t>
      </w:r>
      <w:r w:rsidRPr="00150CEB">
        <w:rPr>
          <w:rFonts w:ascii="Palatino Linotype" w:hAnsi="Palatino Linotype"/>
          <w:spacing w:val="1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the</w:t>
      </w:r>
      <w:r w:rsidRPr="00150CEB">
        <w:rPr>
          <w:rFonts w:ascii="Palatino Linotype" w:hAnsi="Palatino Linotype"/>
          <w:spacing w:val="19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applicable</w:t>
      </w:r>
      <w:r w:rsidRPr="00150CEB">
        <w:rPr>
          <w:rFonts w:ascii="Palatino Linotype" w:hAnsi="Palatino Linotype"/>
          <w:spacing w:val="26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contact</w:t>
      </w:r>
      <w:r w:rsidRPr="00150CEB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150CEB">
        <w:rPr>
          <w:rFonts w:ascii="Palatino Linotype" w:hAnsi="Palatino Linotype"/>
          <w:sz w:val="18"/>
          <w:szCs w:val="18"/>
        </w:rPr>
        <w:t>information.</w:t>
      </w:r>
    </w:p>
    <w:sectPr w:rsidR="00941B8D" w:rsidRPr="00150CEB">
      <w:type w:val="continuous"/>
      <w:pgSz w:w="12240" w:h="15840"/>
      <w:pgMar w:top="1340" w:right="1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049F"/>
    <w:multiLevelType w:val="hybridMultilevel"/>
    <w:tmpl w:val="02408C14"/>
    <w:lvl w:ilvl="0" w:tplc="7D5EEB6A">
      <w:start w:val="1"/>
      <w:numFmt w:val="decimal"/>
      <w:lvlText w:val="%1."/>
      <w:lvlJc w:val="left"/>
      <w:pPr>
        <w:ind w:left="483" w:hanging="345"/>
        <w:jc w:val="left"/>
      </w:pPr>
      <w:rPr>
        <w:rFonts w:ascii="Times New Roman" w:eastAsia="Times New Roman" w:hAnsi="Times New Roman" w:hint="default"/>
        <w:w w:val="110"/>
        <w:sz w:val="19"/>
        <w:szCs w:val="19"/>
      </w:rPr>
    </w:lvl>
    <w:lvl w:ilvl="1" w:tplc="F68E6646">
      <w:start w:val="1"/>
      <w:numFmt w:val="bullet"/>
      <w:lvlText w:val="•"/>
      <w:lvlJc w:val="left"/>
      <w:pPr>
        <w:ind w:left="1351" w:hanging="345"/>
      </w:pPr>
      <w:rPr>
        <w:rFonts w:hint="default"/>
      </w:rPr>
    </w:lvl>
    <w:lvl w:ilvl="2" w:tplc="2514EEB0">
      <w:start w:val="1"/>
      <w:numFmt w:val="bullet"/>
      <w:lvlText w:val="•"/>
      <w:lvlJc w:val="left"/>
      <w:pPr>
        <w:ind w:left="2218" w:hanging="345"/>
      </w:pPr>
      <w:rPr>
        <w:rFonts w:hint="default"/>
      </w:rPr>
    </w:lvl>
    <w:lvl w:ilvl="3" w:tplc="9A3C72A4">
      <w:start w:val="1"/>
      <w:numFmt w:val="bullet"/>
      <w:lvlText w:val="•"/>
      <w:lvlJc w:val="left"/>
      <w:pPr>
        <w:ind w:left="3086" w:hanging="345"/>
      </w:pPr>
      <w:rPr>
        <w:rFonts w:hint="default"/>
      </w:rPr>
    </w:lvl>
    <w:lvl w:ilvl="4" w:tplc="971A2A46">
      <w:start w:val="1"/>
      <w:numFmt w:val="bullet"/>
      <w:lvlText w:val="•"/>
      <w:lvlJc w:val="left"/>
      <w:pPr>
        <w:ind w:left="3954" w:hanging="345"/>
      </w:pPr>
      <w:rPr>
        <w:rFonts w:hint="default"/>
      </w:rPr>
    </w:lvl>
    <w:lvl w:ilvl="5" w:tplc="338030F0">
      <w:start w:val="1"/>
      <w:numFmt w:val="bullet"/>
      <w:lvlText w:val="•"/>
      <w:lvlJc w:val="left"/>
      <w:pPr>
        <w:ind w:left="4821" w:hanging="345"/>
      </w:pPr>
      <w:rPr>
        <w:rFonts w:hint="default"/>
      </w:rPr>
    </w:lvl>
    <w:lvl w:ilvl="6" w:tplc="CA06FCB4">
      <w:start w:val="1"/>
      <w:numFmt w:val="bullet"/>
      <w:lvlText w:val="•"/>
      <w:lvlJc w:val="left"/>
      <w:pPr>
        <w:ind w:left="5689" w:hanging="345"/>
      </w:pPr>
      <w:rPr>
        <w:rFonts w:hint="default"/>
      </w:rPr>
    </w:lvl>
    <w:lvl w:ilvl="7" w:tplc="35D479D8">
      <w:start w:val="1"/>
      <w:numFmt w:val="bullet"/>
      <w:lvlText w:val="•"/>
      <w:lvlJc w:val="left"/>
      <w:pPr>
        <w:ind w:left="6557" w:hanging="345"/>
      </w:pPr>
      <w:rPr>
        <w:rFonts w:hint="default"/>
      </w:rPr>
    </w:lvl>
    <w:lvl w:ilvl="8" w:tplc="AF18BC52">
      <w:start w:val="1"/>
      <w:numFmt w:val="bullet"/>
      <w:lvlText w:val="•"/>
      <w:lvlJc w:val="left"/>
      <w:pPr>
        <w:ind w:left="7424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1B8D"/>
    <w:rsid w:val="00150CEB"/>
    <w:rsid w:val="009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2341E-827E-4B1C-A14E-494D1E8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3" w:hanging="35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D'Alessandro</cp:lastModifiedBy>
  <cp:revision>2</cp:revision>
  <dcterms:created xsi:type="dcterms:W3CDTF">2018-03-09T19:03:00Z</dcterms:created>
  <dcterms:modified xsi:type="dcterms:W3CDTF">2018-03-09T19:03:00Z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LastSaved">
    <vt:filetime>2018-03-09T00:00:00Z</vt:filetime>
  </property>
</Properties>
</file>