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0B" w:rsidRPr="00E347CD" w:rsidRDefault="00DA020B" w:rsidP="00DA020B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spellStart"/>
      <w:r w:rsidRPr="00E347CD">
        <w:rPr>
          <w:b/>
          <w:sz w:val="28"/>
          <w:szCs w:val="28"/>
          <w:u w:val="single"/>
        </w:rPr>
        <w:t>Deward</w:t>
      </w:r>
      <w:proofErr w:type="spellEnd"/>
      <w:r w:rsidRPr="00E347CD">
        <w:rPr>
          <w:b/>
          <w:sz w:val="28"/>
          <w:szCs w:val="28"/>
          <w:u w:val="single"/>
        </w:rPr>
        <w:t xml:space="preserve"> Yates </w:t>
      </w:r>
    </w:p>
    <w:p w:rsidR="00DA020B" w:rsidRPr="001A3E3D" w:rsidRDefault="00DA020B" w:rsidP="00DA020B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2268"/>
      </w:tblGrid>
      <w:tr w:rsidR="00DA020B" w:rsidTr="008022CD">
        <w:tc>
          <w:tcPr>
            <w:tcW w:w="7308" w:type="dxa"/>
          </w:tcPr>
          <w:p w:rsidR="00DA020B" w:rsidRDefault="00DA020B" w:rsidP="008022C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A3E3D">
              <w:rPr>
                <w:sz w:val="28"/>
                <w:szCs w:val="28"/>
              </w:rPr>
              <w:t>Deward</w:t>
            </w:r>
            <w:proofErr w:type="spellEnd"/>
            <w:r w:rsidRPr="001A3E3D">
              <w:rPr>
                <w:sz w:val="28"/>
                <w:szCs w:val="28"/>
              </w:rPr>
              <w:t xml:space="preserve"> Yates was born in Edmonton in 1946 and moved to the Woodstock area in 1949. He attended public schools in Centreville and </w:t>
            </w:r>
            <w:proofErr w:type="spellStart"/>
            <w:r w:rsidRPr="001A3E3D">
              <w:rPr>
                <w:sz w:val="28"/>
                <w:szCs w:val="28"/>
              </w:rPr>
              <w:t>Beachville</w:t>
            </w:r>
            <w:proofErr w:type="spellEnd"/>
            <w:r w:rsidRPr="001A3E3D">
              <w:rPr>
                <w:sz w:val="28"/>
                <w:szCs w:val="28"/>
              </w:rPr>
              <w:t xml:space="preserve"> and later went to WCI. Next, </w:t>
            </w:r>
            <w:proofErr w:type="spellStart"/>
            <w:r w:rsidRPr="001A3E3D">
              <w:rPr>
                <w:sz w:val="28"/>
                <w:szCs w:val="28"/>
              </w:rPr>
              <w:t>Deward</w:t>
            </w:r>
            <w:proofErr w:type="spellEnd"/>
            <w:r w:rsidRPr="001A3E3D">
              <w:rPr>
                <w:sz w:val="28"/>
                <w:szCs w:val="28"/>
              </w:rPr>
              <w:t xml:space="preserve"> went to Western where he specialized in geography. After attending </w:t>
            </w:r>
            <w:proofErr w:type="spellStart"/>
            <w:r w:rsidRPr="001A3E3D">
              <w:rPr>
                <w:sz w:val="28"/>
                <w:szCs w:val="28"/>
              </w:rPr>
              <w:t>Althouse</w:t>
            </w:r>
            <w:proofErr w:type="spellEnd"/>
            <w:r w:rsidRPr="001A3E3D">
              <w:rPr>
                <w:sz w:val="28"/>
                <w:szCs w:val="28"/>
              </w:rPr>
              <w:t xml:space="preserve"> Teachers College, he taught for five years in </w:t>
            </w:r>
            <w:proofErr w:type="spellStart"/>
            <w:r w:rsidRPr="001A3E3D">
              <w:rPr>
                <w:sz w:val="28"/>
                <w:szCs w:val="28"/>
              </w:rPr>
              <w:t>Langstaffe</w:t>
            </w:r>
            <w:proofErr w:type="spellEnd"/>
            <w:r w:rsidRPr="001A3E3D">
              <w:rPr>
                <w:sz w:val="28"/>
                <w:szCs w:val="28"/>
              </w:rPr>
              <w:t xml:space="preserve">, just north of Toronto. </w:t>
            </w:r>
            <w:proofErr w:type="spellStart"/>
            <w:r w:rsidRPr="001A3E3D">
              <w:rPr>
                <w:sz w:val="28"/>
                <w:szCs w:val="28"/>
              </w:rPr>
              <w:t>Deward</w:t>
            </w:r>
            <w:proofErr w:type="spellEnd"/>
            <w:r w:rsidRPr="001A3E3D">
              <w:rPr>
                <w:sz w:val="28"/>
                <w:szCs w:val="28"/>
              </w:rPr>
              <w:t xml:space="preserve"> then moved back to the Woodstock area in 1975 where he was appointed head of Geography at Delhi High. </w:t>
            </w:r>
            <w:proofErr w:type="spellStart"/>
            <w:r w:rsidRPr="001A3E3D">
              <w:rPr>
                <w:sz w:val="28"/>
                <w:szCs w:val="28"/>
              </w:rPr>
              <w:t>Deward</w:t>
            </w:r>
            <w:proofErr w:type="spellEnd"/>
            <w:r w:rsidRPr="001A3E3D">
              <w:rPr>
                <w:sz w:val="28"/>
                <w:szCs w:val="28"/>
              </w:rPr>
              <w:t xml:space="preserve"> retired from Huron Park Secondary School in 2001. </w:t>
            </w:r>
          </w:p>
        </w:tc>
        <w:tc>
          <w:tcPr>
            <w:tcW w:w="2268" w:type="dxa"/>
          </w:tcPr>
          <w:p w:rsidR="00DA020B" w:rsidRDefault="00DA020B" w:rsidP="008022C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2C6F907" wp14:editId="064C6C9F">
                  <wp:extent cx="1242060" cy="1863090"/>
                  <wp:effectExtent l="19050" t="0" r="0" b="0"/>
                  <wp:docPr id="1" name="Picture 45" descr="E:\2013 12 Probus booklet Photos\Yates, Dew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:\2013 12 Probus booklet Photos\Yates, Dew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86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20B" w:rsidRPr="001A3E3D" w:rsidRDefault="00DA020B" w:rsidP="00DA020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A020B" w:rsidRPr="001A3E3D" w:rsidRDefault="00DA020B" w:rsidP="00DA020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A3E3D">
        <w:rPr>
          <w:sz w:val="28"/>
          <w:szCs w:val="28"/>
        </w:rPr>
        <w:t xml:space="preserve">He is interested in canoeing, woodworking, and cross-country skiing. </w:t>
      </w:r>
      <w:proofErr w:type="spellStart"/>
      <w:r w:rsidRPr="001A3E3D">
        <w:rPr>
          <w:sz w:val="28"/>
          <w:szCs w:val="28"/>
        </w:rPr>
        <w:t>Deward</w:t>
      </w:r>
      <w:proofErr w:type="spellEnd"/>
      <w:r w:rsidRPr="001A3E3D">
        <w:rPr>
          <w:sz w:val="28"/>
          <w:szCs w:val="28"/>
        </w:rPr>
        <w:t xml:space="preserve"> loves to read. He is presently teaching an education class at Southgate Centre.</w:t>
      </w:r>
      <w:r>
        <w:rPr>
          <w:sz w:val="28"/>
          <w:szCs w:val="28"/>
        </w:rPr>
        <w:t xml:space="preserve">  </w:t>
      </w:r>
      <w:proofErr w:type="spellStart"/>
      <w:r w:rsidRPr="001A3E3D">
        <w:rPr>
          <w:sz w:val="28"/>
          <w:szCs w:val="28"/>
        </w:rPr>
        <w:t>Deward</w:t>
      </w:r>
      <w:proofErr w:type="spellEnd"/>
      <w:r w:rsidRPr="001A3E3D">
        <w:rPr>
          <w:sz w:val="28"/>
          <w:szCs w:val="28"/>
        </w:rPr>
        <w:t xml:space="preserve"> has been married to Candice since 1970 and they have two children, a son and a daughter. </w:t>
      </w:r>
    </w:p>
    <w:p w:rsidR="00DA020B" w:rsidRDefault="00DA020B" w:rsidP="00DA020B">
      <w:pPr>
        <w:rPr>
          <w:b/>
          <w:color w:val="FF0000"/>
          <w:sz w:val="44"/>
        </w:rPr>
      </w:pPr>
    </w:p>
    <w:p w:rsidR="008A7B08" w:rsidRDefault="008A7B08">
      <w:bookmarkStart w:id="0" w:name="_GoBack"/>
      <w:bookmarkEnd w:id="0"/>
    </w:p>
    <w:sectPr w:rsidR="008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0B"/>
    <w:rsid w:val="008A7B08"/>
    <w:rsid w:val="00D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A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A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Hannon</dc:creator>
  <cp:lastModifiedBy>Chris Hannon</cp:lastModifiedBy>
  <cp:revision>1</cp:revision>
  <dcterms:created xsi:type="dcterms:W3CDTF">2019-01-20T19:42:00Z</dcterms:created>
  <dcterms:modified xsi:type="dcterms:W3CDTF">2019-01-20T19:42:00Z</dcterms:modified>
</cp:coreProperties>
</file>