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A7" w:rsidRPr="00CF1550" w:rsidRDefault="00FB47A7" w:rsidP="00FB47A7">
      <w:pPr>
        <w:rPr>
          <w:rFonts w:ascii="Arial" w:hAnsi="Arial" w:cs="Arial"/>
          <w:b/>
          <w:sz w:val="28"/>
          <w:szCs w:val="28"/>
          <w:u w:val="single"/>
        </w:rPr>
      </w:pPr>
      <w:r w:rsidRPr="00147D05">
        <w:rPr>
          <w:rFonts w:ascii="Arial" w:hAnsi="Arial" w:cs="Arial"/>
          <w:b/>
          <w:sz w:val="28"/>
          <w:szCs w:val="28"/>
          <w:u w:val="single"/>
        </w:rPr>
        <w:t>Fred Freeman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0"/>
        <w:gridCol w:w="2316"/>
      </w:tblGrid>
      <w:tr w:rsidR="00FB47A7" w:rsidRPr="00147D05" w:rsidTr="0084301F">
        <w:tc>
          <w:tcPr>
            <w:tcW w:w="7260" w:type="dxa"/>
          </w:tcPr>
          <w:p w:rsidR="00FB47A7" w:rsidRPr="00147D05" w:rsidRDefault="00FB47A7" w:rsidP="0084301F">
            <w:pPr>
              <w:rPr>
                <w:rFonts w:ascii="Arial" w:hAnsi="Arial" w:cs="Arial"/>
                <w:sz w:val="28"/>
                <w:szCs w:val="28"/>
              </w:rPr>
            </w:pPr>
            <w:r w:rsidRPr="00147D05">
              <w:rPr>
                <w:rFonts w:ascii="Arial" w:hAnsi="Arial" w:cs="Arial"/>
                <w:sz w:val="28"/>
                <w:szCs w:val="28"/>
              </w:rPr>
              <w:t>Fred reached the magic age of 65 this past summer which should tell us that he was born in 1928.  Home town is Iroquois Falls, which is not far from Timmins.  It was a pulp and paper town at that time with Abitibi Pulp and Paper as the mainstay of the town until the dirty thirties, when it went into receivership.</w:t>
            </w:r>
          </w:p>
          <w:p w:rsidR="00FB47A7" w:rsidRPr="00147D05" w:rsidRDefault="00FB47A7" w:rsidP="0084301F">
            <w:pPr>
              <w:rPr>
                <w:rFonts w:ascii="Arial" w:hAnsi="Arial" w:cs="Arial"/>
                <w:sz w:val="28"/>
                <w:szCs w:val="28"/>
              </w:rPr>
            </w:pPr>
          </w:p>
          <w:p w:rsidR="00FB47A7" w:rsidRPr="00147D05" w:rsidRDefault="00FB47A7" w:rsidP="0084301F">
            <w:pPr>
              <w:rPr>
                <w:rFonts w:ascii="Arial" w:hAnsi="Arial" w:cs="Arial"/>
                <w:sz w:val="28"/>
                <w:szCs w:val="28"/>
              </w:rPr>
            </w:pPr>
            <w:r w:rsidRPr="00147D05">
              <w:rPr>
                <w:rFonts w:ascii="Arial" w:hAnsi="Arial" w:cs="Arial"/>
                <w:sz w:val="28"/>
                <w:szCs w:val="28"/>
              </w:rPr>
              <w:t xml:space="preserve">Iroquois Falls survived all this and remains a modern </w:t>
            </w:r>
          </w:p>
        </w:tc>
        <w:tc>
          <w:tcPr>
            <w:tcW w:w="2316" w:type="dxa"/>
          </w:tcPr>
          <w:p w:rsidR="00FB47A7" w:rsidRPr="00147D05" w:rsidRDefault="00FB47A7" w:rsidP="0084301F">
            <w:pPr>
              <w:jc w:val="right"/>
              <w:rPr>
                <w:rFonts w:ascii="Arial" w:hAnsi="Arial" w:cs="Arial"/>
                <w:sz w:val="28"/>
                <w:szCs w:val="28"/>
              </w:rPr>
            </w:pPr>
            <w:r w:rsidRPr="00147D05">
              <w:rPr>
                <w:rFonts w:ascii="Arial" w:hAnsi="Arial" w:cs="Arial"/>
                <w:noProof/>
                <w:sz w:val="28"/>
                <w:szCs w:val="28"/>
              </w:rPr>
              <w:drawing>
                <wp:inline distT="0" distB="0" distL="0" distR="0" wp14:anchorId="31C11CD4" wp14:editId="587BC8D5">
                  <wp:extent cx="1092498" cy="1362075"/>
                  <wp:effectExtent l="0" t="0" r="0" b="0"/>
                  <wp:docPr id="1" name="Picture 2" descr="E:\2011 12 Photo Directory Pictures\Freedman_Fr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1 12 Photo Directory Pictures\Freedman_Fred.tif"/>
                          <pic:cNvPicPr>
                            <a:picLocks noChangeAspect="1" noChangeArrowheads="1"/>
                          </pic:cNvPicPr>
                        </pic:nvPicPr>
                        <pic:blipFill>
                          <a:blip r:embed="rId5" cstate="print"/>
                          <a:srcRect/>
                          <a:stretch>
                            <a:fillRect/>
                          </a:stretch>
                        </pic:blipFill>
                        <pic:spPr bwMode="auto">
                          <a:xfrm>
                            <a:off x="0" y="0"/>
                            <a:ext cx="1093744" cy="1363629"/>
                          </a:xfrm>
                          <a:prstGeom prst="rect">
                            <a:avLst/>
                          </a:prstGeom>
                          <a:noFill/>
                          <a:ln w="9525">
                            <a:noFill/>
                            <a:miter lim="800000"/>
                            <a:headEnd/>
                            <a:tailEnd/>
                          </a:ln>
                        </pic:spPr>
                      </pic:pic>
                    </a:graphicData>
                  </a:graphic>
                </wp:inline>
              </w:drawing>
            </w:r>
          </w:p>
        </w:tc>
      </w:tr>
    </w:tbl>
    <w:p w:rsidR="00FB47A7" w:rsidRPr="00147D05" w:rsidRDefault="00FB47A7" w:rsidP="00FB47A7">
      <w:pPr>
        <w:rPr>
          <w:rFonts w:ascii="Arial" w:hAnsi="Arial" w:cs="Arial"/>
          <w:sz w:val="28"/>
          <w:szCs w:val="28"/>
        </w:rPr>
      </w:pPr>
      <w:proofErr w:type="gramStart"/>
      <w:r w:rsidRPr="00147D05">
        <w:rPr>
          <w:rFonts w:ascii="Arial" w:hAnsi="Arial" w:cs="Arial"/>
          <w:sz w:val="28"/>
          <w:szCs w:val="28"/>
        </w:rPr>
        <w:t>progressive</w:t>
      </w:r>
      <w:proofErr w:type="gramEnd"/>
      <w:r w:rsidRPr="00147D05">
        <w:rPr>
          <w:rFonts w:ascii="Arial" w:hAnsi="Arial" w:cs="Arial"/>
          <w:sz w:val="28"/>
          <w:szCs w:val="28"/>
        </w:rPr>
        <w:t xml:space="preserve"> community to this day.  The Freeman's have three children; a son is a minister in Orillia, another son works with Fred at </w:t>
      </w:r>
      <w:proofErr w:type="spellStart"/>
      <w:r w:rsidRPr="00147D05">
        <w:rPr>
          <w:rFonts w:ascii="Arial" w:hAnsi="Arial" w:cs="Arial"/>
          <w:sz w:val="28"/>
          <w:szCs w:val="28"/>
        </w:rPr>
        <w:t>Rentquip</w:t>
      </w:r>
      <w:proofErr w:type="spellEnd"/>
      <w:r w:rsidRPr="00147D05">
        <w:rPr>
          <w:rFonts w:ascii="Arial" w:hAnsi="Arial" w:cs="Arial"/>
          <w:sz w:val="28"/>
          <w:szCs w:val="28"/>
        </w:rPr>
        <w:t xml:space="preserve"> Supply Ltd. and a daughter who is a civil engineer in Water1oo.</w:t>
      </w:r>
    </w:p>
    <w:p w:rsidR="00FB47A7" w:rsidRPr="00147D05" w:rsidRDefault="00FB47A7" w:rsidP="00FB47A7">
      <w:pPr>
        <w:rPr>
          <w:rFonts w:ascii="Arial" w:hAnsi="Arial" w:cs="Arial"/>
          <w:sz w:val="28"/>
          <w:szCs w:val="28"/>
        </w:rPr>
      </w:pPr>
      <w:r w:rsidRPr="00147D05">
        <w:rPr>
          <w:rFonts w:ascii="Arial" w:hAnsi="Arial" w:cs="Arial"/>
          <w:sz w:val="28"/>
          <w:szCs w:val="28"/>
        </w:rPr>
        <w:t>Fred moved to Brantford in 1942 which he found to be somewhat less than "friendly" as opposed to Woodstock.  He later moved to Niagara Falls, Toronto, and Sarnia and, in 1965, to Woodstock which he now terms as a friendly City.</w:t>
      </w:r>
    </w:p>
    <w:p w:rsidR="00FB47A7" w:rsidRPr="00147D05" w:rsidRDefault="00FB47A7" w:rsidP="00FB47A7">
      <w:pPr>
        <w:rPr>
          <w:rFonts w:ascii="Arial" w:hAnsi="Arial" w:cs="Arial"/>
          <w:sz w:val="28"/>
          <w:szCs w:val="28"/>
        </w:rPr>
      </w:pPr>
      <w:r w:rsidRPr="00147D05">
        <w:rPr>
          <w:rFonts w:ascii="Arial" w:hAnsi="Arial" w:cs="Arial"/>
          <w:sz w:val="28"/>
          <w:szCs w:val="28"/>
        </w:rPr>
        <w:t>During his working lifetime Fred has had three career changes. He started off as an electrician with Ontario Hydro at Niagara Falls.  Teaching was his next working experience in Toronto and then in Sarnia.  The Sarnia School Board, as it turned out, was not high on Fred’s list of good-guys.</w:t>
      </w:r>
    </w:p>
    <w:p w:rsidR="00FB47A7" w:rsidRPr="00147D05" w:rsidRDefault="00FB47A7" w:rsidP="00FB47A7">
      <w:pPr>
        <w:rPr>
          <w:rFonts w:ascii="Arial" w:hAnsi="Arial" w:cs="Arial"/>
          <w:sz w:val="28"/>
          <w:szCs w:val="28"/>
        </w:rPr>
      </w:pPr>
      <w:r w:rsidRPr="00147D05">
        <w:rPr>
          <w:rFonts w:ascii="Arial" w:hAnsi="Arial" w:cs="Arial"/>
          <w:sz w:val="28"/>
          <w:szCs w:val="28"/>
        </w:rPr>
        <w:t xml:space="preserve">Fred then described to the members how he came to establish </w:t>
      </w:r>
      <w:proofErr w:type="spellStart"/>
      <w:r w:rsidRPr="00147D05">
        <w:rPr>
          <w:rFonts w:ascii="Arial" w:hAnsi="Arial" w:cs="Arial"/>
          <w:sz w:val="28"/>
          <w:szCs w:val="28"/>
        </w:rPr>
        <w:t>Rentguip</w:t>
      </w:r>
      <w:proofErr w:type="spellEnd"/>
      <w:r w:rsidRPr="00147D05">
        <w:rPr>
          <w:rFonts w:ascii="Arial" w:hAnsi="Arial" w:cs="Arial"/>
          <w:sz w:val="28"/>
          <w:szCs w:val="28"/>
        </w:rPr>
        <w:t xml:space="preserve"> which he and his son own and operate.  Much of the Company's success is attributed to an industrial extension cord which was made available from the start of the company. Fred’s adventures in the equipment rental business started in London in 1969 with the operation of a franchise outlet, when lo and </w:t>
      </w:r>
      <w:proofErr w:type="gramStart"/>
      <w:r w:rsidRPr="00147D05">
        <w:rPr>
          <w:rFonts w:ascii="Arial" w:hAnsi="Arial" w:cs="Arial"/>
          <w:sz w:val="28"/>
          <w:szCs w:val="28"/>
        </w:rPr>
        <w:t>behold,</w:t>
      </w:r>
      <w:proofErr w:type="gramEnd"/>
      <w:r w:rsidRPr="00147D05">
        <w:rPr>
          <w:rFonts w:ascii="Arial" w:hAnsi="Arial" w:cs="Arial"/>
          <w:sz w:val="28"/>
          <w:szCs w:val="28"/>
        </w:rPr>
        <w:t xml:space="preserve"> the parent franchising company went broke.</w:t>
      </w:r>
    </w:p>
    <w:p w:rsidR="00FB47A7" w:rsidRPr="00147D05" w:rsidRDefault="00FB47A7" w:rsidP="00FB47A7">
      <w:pPr>
        <w:rPr>
          <w:rFonts w:ascii="Arial" w:hAnsi="Arial" w:cs="Arial"/>
          <w:sz w:val="28"/>
          <w:szCs w:val="28"/>
        </w:rPr>
      </w:pPr>
      <w:r w:rsidRPr="00147D05">
        <w:rPr>
          <w:rFonts w:ascii="Arial" w:hAnsi="Arial" w:cs="Arial"/>
          <w:sz w:val="28"/>
          <w:szCs w:val="28"/>
        </w:rPr>
        <w:t xml:space="preserve">Fred and his son then decided to go it on their own in 1975 with </w:t>
      </w:r>
      <w:proofErr w:type="spellStart"/>
      <w:r w:rsidRPr="00147D05">
        <w:rPr>
          <w:rFonts w:ascii="Arial" w:hAnsi="Arial" w:cs="Arial"/>
          <w:sz w:val="28"/>
          <w:szCs w:val="28"/>
        </w:rPr>
        <w:t>Rentquip</w:t>
      </w:r>
      <w:proofErr w:type="spellEnd"/>
      <w:r w:rsidRPr="00147D05">
        <w:rPr>
          <w:rFonts w:ascii="Arial" w:hAnsi="Arial" w:cs="Arial"/>
          <w:sz w:val="28"/>
          <w:szCs w:val="28"/>
        </w:rPr>
        <w:t xml:space="preserve"> Supply Ltd.  He left with us a sample of the extension cord, his 1975 price list and a copy of a recent rental catalogue.  His company supplies rental stores in Canada with specialized rental equipment for the use of the public.  Repackaging of consumable products into smaller quantities is a significant part of their operation.</w:t>
      </w:r>
    </w:p>
    <w:p w:rsidR="00FB47A7" w:rsidRPr="00147D05" w:rsidRDefault="00FB47A7" w:rsidP="00FB47A7">
      <w:pPr>
        <w:rPr>
          <w:rFonts w:ascii="Arial" w:hAnsi="Arial" w:cs="Arial"/>
          <w:sz w:val="28"/>
          <w:szCs w:val="28"/>
        </w:rPr>
      </w:pPr>
      <w:r w:rsidRPr="00147D05">
        <w:rPr>
          <w:rFonts w:ascii="Arial" w:hAnsi="Arial" w:cs="Arial"/>
          <w:sz w:val="28"/>
          <w:szCs w:val="28"/>
        </w:rPr>
        <w:lastRenderedPageBreak/>
        <w:t xml:space="preserve">Fred then told us of his adventures down east including a </w:t>
      </w:r>
      <w:proofErr w:type="spellStart"/>
      <w:r w:rsidRPr="00147D05">
        <w:rPr>
          <w:rFonts w:ascii="Arial" w:hAnsi="Arial" w:cs="Arial"/>
          <w:sz w:val="28"/>
          <w:szCs w:val="28"/>
        </w:rPr>
        <w:t>Newfie</w:t>
      </w:r>
      <w:proofErr w:type="spellEnd"/>
      <w:r w:rsidRPr="00147D05">
        <w:rPr>
          <w:rFonts w:ascii="Arial" w:hAnsi="Arial" w:cs="Arial"/>
          <w:sz w:val="28"/>
          <w:szCs w:val="28"/>
        </w:rPr>
        <w:t xml:space="preserve"> joke he came across. Ask him about it if you were not at the meeting.</w:t>
      </w:r>
    </w:p>
    <w:p w:rsidR="00FB47A7" w:rsidRDefault="00FB47A7" w:rsidP="00FB47A7">
      <w:pPr>
        <w:rPr>
          <w:rFonts w:ascii="Arial" w:hAnsi="Arial" w:cs="Arial"/>
          <w:sz w:val="28"/>
          <w:szCs w:val="28"/>
        </w:rPr>
      </w:pPr>
      <w:r w:rsidRPr="00147D05">
        <w:rPr>
          <w:rFonts w:ascii="Arial" w:hAnsi="Arial" w:cs="Arial"/>
          <w:sz w:val="28"/>
          <w:szCs w:val="28"/>
        </w:rPr>
        <w:t>And there you have Fred Freeman.</w:t>
      </w:r>
    </w:p>
    <w:p w:rsidR="00FB47A7" w:rsidRDefault="00FB47A7" w:rsidP="00FB47A7">
      <w:pPr>
        <w:rPr>
          <w:rFonts w:ascii="Arial" w:hAnsi="Arial" w:cs="Arial"/>
          <w:sz w:val="28"/>
          <w:szCs w:val="28"/>
        </w:rPr>
      </w:pPr>
      <w:r>
        <w:rPr>
          <w:rFonts w:ascii="Arial" w:hAnsi="Arial" w:cs="Arial"/>
          <w:sz w:val="28"/>
          <w:szCs w:val="28"/>
        </w:rPr>
        <w:br w:type="page"/>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A7"/>
    <w:rsid w:val="00B84731"/>
    <w:rsid w:val="00FB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2019-01-20T18:51:00Z</dcterms:created>
  <dcterms:modified xsi:type="dcterms:W3CDTF">2019-01-20T18:51:00Z</dcterms:modified>
</cp:coreProperties>
</file>