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B" w:rsidRPr="00971C2A" w:rsidRDefault="009D6A4B" w:rsidP="009D6A4B">
      <w:pPr>
        <w:rPr>
          <w:rFonts w:ascii="Arial" w:hAnsi="Arial" w:cs="Arial"/>
          <w:b/>
          <w:sz w:val="28"/>
          <w:szCs w:val="28"/>
          <w:u w:val="single"/>
        </w:rPr>
      </w:pPr>
      <w:r w:rsidRPr="001B279C">
        <w:rPr>
          <w:rFonts w:ascii="Arial" w:hAnsi="Arial" w:cs="Arial"/>
          <w:b/>
          <w:sz w:val="28"/>
          <w:szCs w:val="28"/>
          <w:u w:val="single"/>
        </w:rPr>
        <w:t>Roy Vardy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8"/>
        <w:gridCol w:w="2388"/>
      </w:tblGrid>
      <w:tr w:rsidR="009D6A4B" w:rsidRPr="001B279C" w:rsidTr="008022CD">
        <w:tc>
          <w:tcPr>
            <w:tcW w:w="7188" w:type="dxa"/>
          </w:tcPr>
          <w:p w:rsidR="009D6A4B" w:rsidRPr="001B279C" w:rsidRDefault="009D6A4B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 xml:space="preserve">Born in </w:t>
            </w:r>
            <w:proofErr w:type="spellStart"/>
            <w:r w:rsidRPr="001B279C">
              <w:rPr>
                <w:rFonts w:ascii="Arial" w:hAnsi="Arial" w:cs="Arial"/>
                <w:sz w:val="28"/>
                <w:szCs w:val="28"/>
              </w:rPr>
              <w:t>Bracebridge</w:t>
            </w:r>
            <w:proofErr w:type="spellEnd"/>
            <w:r w:rsidRPr="001B279C">
              <w:rPr>
                <w:rFonts w:ascii="Arial" w:hAnsi="Arial" w:cs="Arial"/>
                <w:sz w:val="28"/>
                <w:szCs w:val="28"/>
              </w:rPr>
              <w:t xml:space="preserve"> in 1939, where he lived for a short while before his family moved to Toronto. Attended school in Toronto and then went to work for the Toronto Telegram. He worked in Finance, Data Processing and was a manager in the Circulation department when they closed the doors in 1971. In October of</w:t>
            </w:r>
          </w:p>
          <w:p w:rsidR="009D6A4B" w:rsidRPr="001B279C" w:rsidRDefault="009D6A4B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 xml:space="preserve">1971 he was hired by Henderson General Hospital in </w:t>
            </w:r>
          </w:p>
        </w:tc>
        <w:tc>
          <w:tcPr>
            <w:tcW w:w="2388" w:type="dxa"/>
          </w:tcPr>
          <w:p w:rsidR="009D6A4B" w:rsidRPr="001B279C" w:rsidRDefault="009D6A4B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C48A6CE" wp14:editId="0A3423C0">
                  <wp:extent cx="1290947" cy="1421982"/>
                  <wp:effectExtent l="19050" t="0" r="4453" b="0"/>
                  <wp:docPr id="1" name="Picture 39" descr="E:\2013 12 Probus booklet Photos\Vardy, Roy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:\2013 12 Probus booklet Photos\Vardy, Roy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95" cy="1426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A4B" w:rsidRPr="001B279C" w:rsidRDefault="009D6A4B" w:rsidP="009D6A4B">
      <w:pPr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t>Hamilton as Director of Health Records.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In 1975 he became Director of Materials Management for the Housekeeping, Dietary, Purchasing and Stores departments.</w:t>
      </w:r>
    </w:p>
    <w:p w:rsidR="009D6A4B" w:rsidRPr="001B279C" w:rsidRDefault="009D6A4B" w:rsidP="009D6A4B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Roy was the successful candidate for a new position, Director of Hospitality Services at the Woodstock General and started work in January, 1979.  He was responsible for all non-patient areas, except finance. He retired in 2003 as Vice President of Services.</w:t>
      </w:r>
    </w:p>
    <w:p w:rsidR="009D6A4B" w:rsidRPr="001B279C" w:rsidRDefault="009D6A4B" w:rsidP="009D6A4B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Roy married Ruth in October, 1961. She was diagnosed with cancer in 1997 and passed away in December, 1998, just 3 months after attending their daughter's wedding in Brandon, Manitoba.  His daughter, Janis, and her family moved back to Woodstock last year. Roy has 2 grand-children, 3 year old Caitlin and 7 month o1d Jared. Since 2001, Roy has shared a house with Ilene Buchanan, a Nursing Director at Woodstock General.</w:t>
      </w:r>
    </w:p>
    <w:p w:rsidR="009D6A4B" w:rsidRPr="001B279C" w:rsidRDefault="009D6A4B" w:rsidP="009D6A4B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He has been involved with a number of Commun</w:t>
      </w:r>
      <w:r>
        <w:rPr>
          <w:rFonts w:ascii="Arial" w:hAnsi="Arial" w:cs="Arial"/>
          <w:sz w:val="28"/>
          <w:szCs w:val="28"/>
        </w:rPr>
        <w:t xml:space="preserve">ity agencies - on the board and </w:t>
      </w:r>
      <w:r w:rsidRPr="001B279C">
        <w:rPr>
          <w:rFonts w:ascii="Arial" w:hAnsi="Arial" w:cs="Arial"/>
          <w:sz w:val="28"/>
          <w:szCs w:val="28"/>
        </w:rPr>
        <w:t xml:space="preserve">President of Oxford Victorian Order of Nurses, </w:t>
      </w:r>
      <w:r>
        <w:rPr>
          <w:rFonts w:ascii="Arial" w:hAnsi="Arial" w:cs="Arial"/>
          <w:sz w:val="28"/>
          <w:szCs w:val="28"/>
        </w:rPr>
        <w:t xml:space="preserve">- on the board and President of </w:t>
      </w:r>
      <w:r w:rsidRPr="001B279C">
        <w:rPr>
          <w:rFonts w:ascii="Arial" w:hAnsi="Arial" w:cs="Arial"/>
          <w:sz w:val="28"/>
          <w:szCs w:val="28"/>
        </w:rPr>
        <w:t>The Oxford Children's Aid Society; - served two 3-year terms on the Thames Valley District Health Council.</w:t>
      </w:r>
    </w:p>
    <w:p w:rsidR="009D6A4B" w:rsidRDefault="009D6A4B" w:rsidP="009D6A4B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Roy enjoys curling (20 years), reading, fishing and traveling. He and Ilene have visited France, England, Spain, Belgium, Portugal, Jamaica and Hawaii. He recently purchased a boat which he docks at St. Williams. He looks forward to his involvement with </w:t>
      </w:r>
      <w:proofErr w:type="spellStart"/>
      <w:r w:rsidRPr="001B279C">
        <w:rPr>
          <w:rFonts w:ascii="Arial" w:hAnsi="Arial" w:cs="Arial"/>
          <w:sz w:val="28"/>
          <w:szCs w:val="28"/>
        </w:rPr>
        <w:t>Probus</w:t>
      </w:r>
      <w:proofErr w:type="spellEnd"/>
      <w:r w:rsidRPr="001B279C">
        <w:rPr>
          <w:rFonts w:ascii="Arial" w:hAnsi="Arial" w:cs="Arial"/>
          <w:sz w:val="28"/>
          <w:szCs w:val="28"/>
        </w:rPr>
        <w:t>.</w:t>
      </w:r>
    </w:p>
    <w:p w:rsidR="009D6A4B" w:rsidRDefault="009D6A4B" w:rsidP="009D6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D6A4B" w:rsidRPr="001B279C" w:rsidRDefault="009D6A4B" w:rsidP="009D6A4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B"/>
    <w:rsid w:val="008A7B08"/>
    <w:rsid w:val="009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2019-01-20T19:36:00Z</dcterms:created>
  <dcterms:modified xsi:type="dcterms:W3CDTF">2019-01-20T19:36:00Z</dcterms:modified>
</cp:coreProperties>
</file>