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B1E02" w14:textId="692CF35E" w:rsidR="001B3821" w:rsidRPr="00783790" w:rsidRDefault="001B3821" w:rsidP="00783790">
      <w:pPr>
        <w:jc w:val="both"/>
        <w:rPr>
          <w:b/>
          <w:sz w:val="20"/>
        </w:rPr>
      </w:pPr>
      <w:r>
        <w:rPr>
          <w:b/>
          <w:sz w:val="20"/>
        </w:rPr>
        <w:t>MARRONE</w:t>
      </w:r>
    </w:p>
    <w:p w14:paraId="70A2810B" w14:textId="5FC7C56D" w:rsidR="0038238A" w:rsidRDefault="0038238A" w:rsidP="001B3821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 w:rsidRPr="0038238A">
        <w:rPr>
          <w:rFonts w:ascii="Times New Roman" w:hAnsi="Times New Roman"/>
          <w:b/>
          <w:bCs/>
          <w:sz w:val="20"/>
          <w:szCs w:val="20"/>
        </w:rPr>
        <w:t>IV</w:t>
      </w:r>
    </w:p>
    <w:p w14:paraId="0DEDDE69" w14:textId="10C5985D" w:rsidR="0038238A" w:rsidRDefault="0038238A" w:rsidP="001B3821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Paolo Felice Marrone</w:t>
      </w:r>
    </w:p>
    <w:p w14:paraId="2864F071" w14:textId="6DB3054F" w:rsidR="0038238A" w:rsidRDefault="0038238A" w:rsidP="001B382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Born:  c.1878 to Generoso Marrone and Maria Tropeono, Capriglia</w:t>
      </w:r>
    </w:p>
    <w:p w14:paraId="07DFA8F4" w14:textId="35EBACCF" w:rsidR="0038238A" w:rsidRDefault="0038238A" w:rsidP="001B382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Married:  Rosa Rullo 30.11.1905, Atripalda—ama.29</w:t>
      </w:r>
    </w:p>
    <w:p w14:paraId="2D51526C" w14:textId="5920DB51" w:rsidR="0038238A" w:rsidRDefault="0038238A" w:rsidP="001B382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Children:  Alfonso b.1909, Umberto b.1911</w:t>
      </w:r>
    </w:p>
    <w:p w14:paraId="5C8A9435" w14:textId="3581C1CF" w:rsidR="0091544F" w:rsidRDefault="0091544F" w:rsidP="001B382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Occupation:  Colono</w:t>
      </w:r>
    </w:p>
    <w:p w14:paraId="4DF4ED21" w14:textId="512BBD2A" w:rsidR="00F94B64" w:rsidRPr="00F94B64" w:rsidRDefault="00F94B64" w:rsidP="001B3821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 w:rsidRPr="00F94B64">
        <w:rPr>
          <w:rFonts w:ascii="Times New Roman" w:hAnsi="Times New Roman"/>
          <w:b/>
          <w:bCs/>
          <w:sz w:val="20"/>
          <w:szCs w:val="20"/>
        </w:rPr>
        <w:t>Pellegrino Gaetano Marrone</w:t>
      </w:r>
    </w:p>
    <w:p w14:paraId="1604DDFC" w14:textId="0FEC06D4" w:rsidR="00F94B64" w:rsidRDefault="00F94B64" w:rsidP="001B382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Born:  c.1887</w:t>
      </w:r>
      <w:r w:rsidRPr="00F94B6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 Generoso Marrone and Maria Tropeono, Capriglia</w:t>
      </w:r>
    </w:p>
    <w:p w14:paraId="0C4C29A5" w14:textId="244BAD74" w:rsidR="00F94B64" w:rsidRDefault="00F94B64" w:rsidP="001B382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Married:  Concetta Di Feo 10.09.1910, Atripalda—ama.29</w:t>
      </w:r>
    </w:p>
    <w:p w14:paraId="6CCE9E52" w14:textId="336835CD" w:rsidR="00F94B64" w:rsidRDefault="00F94B64" w:rsidP="001B382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Children:  Emilio b.1911</w:t>
      </w:r>
    </w:p>
    <w:p w14:paraId="729F4AC3" w14:textId="5E58EEB9" w:rsidR="00F94B64" w:rsidRPr="0038238A" w:rsidRDefault="00F94B64" w:rsidP="001B382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Occupation:  Colono</w:t>
      </w:r>
    </w:p>
    <w:p w14:paraId="200AEFF2" w14:textId="464E0884" w:rsidR="00BD4DC7" w:rsidRPr="00BD4DC7" w:rsidRDefault="00BD4DC7" w:rsidP="001B3821">
      <w:pPr>
        <w:pStyle w:val="NoSpacing"/>
        <w:rPr>
          <w:rFonts w:ascii="Times New Roman" w:hAnsi="Times New Roman"/>
          <w:b/>
          <w:sz w:val="20"/>
          <w:szCs w:val="20"/>
        </w:rPr>
      </w:pPr>
      <w:r w:rsidRPr="00BD4DC7">
        <w:rPr>
          <w:rFonts w:ascii="Times New Roman" w:hAnsi="Times New Roman"/>
          <w:b/>
          <w:sz w:val="20"/>
          <w:szCs w:val="20"/>
        </w:rPr>
        <w:t>III</w:t>
      </w:r>
      <w:r w:rsidR="0038238A">
        <w:rPr>
          <w:rFonts w:ascii="Times New Roman" w:hAnsi="Times New Roman"/>
          <w:b/>
          <w:sz w:val="20"/>
          <w:szCs w:val="20"/>
        </w:rPr>
        <w:t>-CHILDREN OF PAOLO MARRONE AND ROSA RULLO</w:t>
      </w:r>
    </w:p>
    <w:p w14:paraId="5EA3D9C0" w14:textId="77777777" w:rsidR="00BD4DC7" w:rsidRPr="00BD4DC7" w:rsidRDefault="00BD4DC7" w:rsidP="00BD4DC7">
      <w:pPr>
        <w:jc w:val="both"/>
        <w:rPr>
          <w:b/>
          <w:sz w:val="20"/>
          <w:szCs w:val="20"/>
        </w:rPr>
      </w:pPr>
      <w:r w:rsidRPr="00BD4DC7">
        <w:rPr>
          <w:b/>
          <w:sz w:val="20"/>
          <w:szCs w:val="20"/>
        </w:rPr>
        <w:t>Alfonso Marrone</w:t>
      </w:r>
      <w:r w:rsidRPr="00BD4DC7">
        <w:rPr>
          <w:b/>
          <w:sz w:val="20"/>
          <w:szCs w:val="20"/>
        </w:rPr>
        <w:tab/>
      </w:r>
      <w:r w:rsidRPr="00BD4DC7">
        <w:rPr>
          <w:b/>
          <w:sz w:val="20"/>
          <w:szCs w:val="20"/>
        </w:rPr>
        <w:tab/>
      </w:r>
    </w:p>
    <w:p w14:paraId="4EE5757D" w14:textId="3AA987EB" w:rsidR="00BD4DC7" w:rsidRDefault="00BD4DC7" w:rsidP="00BD4DC7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15.11.1909</w:t>
      </w:r>
      <w:r w:rsidRPr="00BD4DC7">
        <w:rPr>
          <w:sz w:val="20"/>
          <w:szCs w:val="20"/>
        </w:rPr>
        <w:t xml:space="preserve"> </w:t>
      </w:r>
      <w:r>
        <w:rPr>
          <w:sz w:val="20"/>
          <w:szCs w:val="20"/>
        </w:rPr>
        <w:t>to Paolo Marrone and Rosa Rullo, Atripalda—an.163</w:t>
      </w:r>
    </w:p>
    <w:p w14:paraId="31313426" w14:textId="1DE3CBA6" w:rsidR="0038238A" w:rsidRDefault="0038238A" w:rsidP="00BD4DC7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Albina Reppucci</w:t>
      </w:r>
    </w:p>
    <w:p w14:paraId="3845C54B" w14:textId="7576C85E" w:rsidR="0038238A" w:rsidRPr="0038238A" w:rsidRDefault="0038238A" w:rsidP="00BD4DC7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Paolo b.1941, Vincenzo b.1943</w:t>
      </w:r>
    </w:p>
    <w:p w14:paraId="53D914F9" w14:textId="77777777" w:rsidR="00BD4DC7" w:rsidRPr="009C2295" w:rsidRDefault="00BD4DC7" w:rsidP="00BD4DC7">
      <w:pPr>
        <w:jc w:val="both"/>
        <w:rPr>
          <w:b/>
          <w:sz w:val="20"/>
          <w:szCs w:val="20"/>
        </w:rPr>
      </w:pPr>
      <w:r w:rsidRPr="009C2295">
        <w:rPr>
          <w:b/>
          <w:sz w:val="20"/>
          <w:szCs w:val="20"/>
        </w:rPr>
        <w:t xml:space="preserve">Umberto </w:t>
      </w:r>
      <w:r>
        <w:rPr>
          <w:b/>
          <w:sz w:val="20"/>
          <w:szCs w:val="20"/>
        </w:rPr>
        <w:t xml:space="preserve">Emilio </w:t>
      </w:r>
      <w:r w:rsidRPr="009C2295">
        <w:rPr>
          <w:b/>
          <w:sz w:val="20"/>
          <w:szCs w:val="20"/>
        </w:rPr>
        <w:t>Marrone</w:t>
      </w:r>
      <w:r w:rsidRPr="009C2295">
        <w:rPr>
          <w:b/>
          <w:sz w:val="20"/>
          <w:szCs w:val="20"/>
        </w:rPr>
        <w:tab/>
      </w:r>
    </w:p>
    <w:p w14:paraId="4A06891F" w14:textId="292E0E35" w:rsidR="00BD4DC7" w:rsidRDefault="00BD4DC7" w:rsidP="00BD4DC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11.09.1911 to Paolo Felice </w:t>
      </w:r>
      <w:r w:rsidR="0038238A">
        <w:rPr>
          <w:sz w:val="20"/>
          <w:szCs w:val="20"/>
        </w:rPr>
        <w:t xml:space="preserve">Marrone </w:t>
      </w:r>
      <w:r>
        <w:rPr>
          <w:sz w:val="20"/>
          <w:szCs w:val="20"/>
        </w:rPr>
        <w:t>and Rosa Rullo, Atripalda—an.131</w:t>
      </w:r>
    </w:p>
    <w:p w14:paraId="49EF32B0" w14:textId="3D041AAB" w:rsidR="00F94B64" w:rsidRDefault="00F94B64" w:rsidP="0038238A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III-CHILDREN OF PELLEGRINO MARRONE AND CONCETTA DI FEO</w:t>
      </w:r>
    </w:p>
    <w:p w14:paraId="43A9A2B6" w14:textId="77777777" w:rsidR="00F94B64" w:rsidRPr="00B54CF7" w:rsidRDefault="00F94B64" w:rsidP="00F94B64">
      <w:pPr>
        <w:pStyle w:val="NoSpacing"/>
        <w:rPr>
          <w:rFonts w:ascii="Times New Roman" w:hAnsi="Times New Roman"/>
          <w:b/>
          <w:sz w:val="20"/>
          <w:szCs w:val="20"/>
        </w:rPr>
      </w:pPr>
      <w:r w:rsidRPr="00B54CF7">
        <w:rPr>
          <w:rFonts w:ascii="Times New Roman" w:hAnsi="Times New Roman"/>
          <w:b/>
          <w:sz w:val="20"/>
          <w:szCs w:val="20"/>
        </w:rPr>
        <w:t>Emilio Marrone</w:t>
      </w:r>
      <w:r w:rsidRPr="00B54CF7">
        <w:rPr>
          <w:rFonts w:ascii="Times New Roman" w:hAnsi="Times New Roman"/>
          <w:b/>
          <w:sz w:val="20"/>
          <w:szCs w:val="20"/>
        </w:rPr>
        <w:tab/>
      </w:r>
      <w:r w:rsidRPr="00B54CF7">
        <w:rPr>
          <w:rFonts w:ascii="Times New Roman" w:hAnsi="Times New Roman"/>
          <w:b/>
          <w:sz w:val="20"/>
          <w:szCs w:val="20"/>
        </w:rPr>
        <w:tab/>
      </w:r>
    </w:p>
    <w:p w14:paraId="77C73CFB" w14:textId="60E1B2F7" w:rsidR="00BD4DC7" w:rsidRDefault="00F94B64" w:rsidP="001B382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Born:  30.11.1911 to Pellegrino Marrone and Concetta Di Feo, Atripalda—an.173</w:t>
      </w:r>
    </w:p>
    <w:sectPr w:rsidR="00BD4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21"/>
    <w:rsid w:val="001B3821"/>
    <w:rsid w:val="001E41F3"/>
    <w:rsid w:val="002535CC"/>
    <w:rsid w:val="002733D5"/>
    <w:rsid w:val="00285585"/>
    <w:rsid w:val="002940B1"/>
    <w:rsid w:val="002E05E6"/>
    <w:rsid w:val="0038238A"/>
    <w:rsid w:val="00386F5A"/>
    <w:rsid w:val="00452552"/>
    <w:rsid w:val="0052728F"/>
    <w:rsid w:val="006348D0"/>
    <w:rsid w:val="006871BC"/>
    <w:rsid w:val="006C1174"/>
    <w:rsid w:val="00783790"/>
    <w:rsid w:val="00795D0F"/>
    <w:rsid w:val="0081353F"/>
    <w:rsid w:val="008221F1"/>
    <w:rsid w:val="008A23C2"/>
    <w:rsid w:val="008B5452"/>
    <w:rsid w:val="0091544F"/>
    <w:rsid w:val="00947674"/>
    <w:rsid w:val="00957BEE"/>
    <w:rsid w:val="009875AE"/>
    <w:rsid w:val="00A14C3D"/>
    <w:rsid w:val="00A6290A"/>
    <w:rsid w:val="00BD4DC7"/>
    <w:rsid w:val="00C63F73"/>
    <w:rsid w:val="00F9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F989A"/>
  <w15:chartTrackingRefBased/>
  <w15:docId w15:val="{BC886AB9-41F8-4137-BB3D-85C7DBE5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38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</dc:creator>
  <cp:keywords/>
  <dc:description/>
  <cp:lastModifiedBy>Anthony Vermandois</cp:lastModifiedBy>
  <cp:revision>17</cp:revision>
  <dcterms:created xsi:type="dcterms:W3CDTF">2018-12-03T15:49:00Z</dcterms:created>
  <dcterms:modified xsi:type="dcterms:W3CDTF">2025-01-20T00:11:00Z</dcterms:modified>
</cp:coreProperties>
</file>