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49324" w14:textId="77777777" w:rsidR="00D034EF" w:rsidRDefault="00D034EF" w:rsidP="00D034EF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TORCHIATO</w:t>
      </w:r>
    </w:p>
    <w:p w14:paraId="7D6D7729" w14:textId="77777777" w:rsidR="00D034EF" w:rsidRDefault="00D034EF" w:rsidP="00D034EF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IV</w:t>
      </w:r>
    </w:p>
    <w:p w14:paraId="6B814ABD" w14:textId="3FE6D251" w:rsidR="00D034EF" w:rsidRPr="00D034EF" w:rsidRDefault="00D034EF" w:rsidP="00D034EF">
      <w:pPr>
        <w:jc w:val="both"/>
        <w:rPr>
          <w:sz w:val="20"/>
        </w:rPr>
      </w:pPr>
      <w:r>
        <w:rPr>
          <w:b/>
          <w:bCs/>
          <w:sz w:val="20"/>
        </w:rPr>
        <w:t>Sabino Torchiato</w:t>
      </w:r>
      <w:r>
        <w:rPr>
          <w:sz w:val="20"/>
        </w:rPr>
        <w:tab/>
      </w:r>
    </w:p>
    <w:p w14:paraId="5A1D35C3" w14:textId="77777777" w:rsidR="00D034EF" w:rsidRDefault="00D034EF" w:rsidP="00D034EF">
      <w:pPr>
        <w:jc w:val="both"/>
        <w:rPr>
          <w:sz w:val="20"/>
        </w:rPr>
      </w:pPr>
      <w:r>
        <w:rPr>
          <w:sz w:val="20"/>
        </w:rPr>
        <w:t>Born:  24.11.1886, genitori ignoti, Atripalda—an.II.18</w:t>
      </w:r>
    </w:p>
    <w:p w14:paraId="2DA4527B" w14:textId="77777777" w:rsidR="00D034EF" w:rsidRDefault="00D034EF" w:rsidP="00D034EF">
      <w:pPr>
        <w:jc w:val="both"/>
        <w:rPr>
          <w:sz w:val="20"/>
          <w:szCs w:val="20"/>
        </w:rPr>
      </w:pPr>
      <w:r>
        <w:rPr>
          <w:sz w:val="20"/>
        </w:rPr>
        <w:t xml:space="preserve">Married:  </w:t>
      </w:r>
      <w:r>
        <w:rPr>
          <w:sz w:val="20"/>
          <w:szCs w:val="20"/>
        </w:rPr>
        <w:t>Caterina Troncone 09.09.1909, Atripalda—ama.22</w:t>
      </w:r>
    </w:p>
    <w:p w14:paraId="13FD0DF4" w14:textId="77777777" w:rsidR="00D034EF" w:rsidRDefault="00D034EF" w:rsidP="00D034EF">
      <w:pPr>
        <w:jc w:val="both"/>
        <w:rPr>
          <w:sz w:val="20"/>
        </w:rPr>
      </w:pPr>
      <w:r>
        <w:rPr>
          <w:sz w:val="20"/>
          <w:szCs w:val="20"/>
        </w:rPr>
        <w:t>Children:  Pasqua b.1910, Immacolata b.1912, Gaetano b.1914</w:t>
      </w:r>
    </w:p>
    <w:p w14:paraId="6E0D183D" w14:textId="77777777" w:rsidR="00D034EF" w:rsidRPr="00D034EF" w:rsidRDefault="00D034EF" w:rsidP="00D034EF">
      <w:pPr>
        <w:jc w:val="both"/>
        <w:rPr>
          <w:sz w:val="20"/>
        </w:rPr>
      </w:pPr>
      <w:r>
        <w:rPr>
          <w:sz w:val="20"/>
        </w:rPr>
        <w:t xml:space="preserve">Occupation:  Colono, </w:t>
      </w:r>
      <w:r>
        <w:rPr>
          <w:sz w:val="20"/>
          <w:szCs w:val="20"/>
        </w:rPr>
        <w:t>ferroviere</w:t>
      </w:r>
    </w:p>
    <w:p w14:paraId="0767CAC2" w14:textId="77777777" w:rsidR="00D034EF" w:rsidRDefault="00D034EF" w:rsidP="00D034EF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>III-CHILDREN OF SABINO TORCHIATATO AND CATERINA TRONCONE</w:t>
      </w:r>
    </w:p>
    <w:p w14:paraId="33DA2BDA" w14:textId="77777777" w:rsidR="00D034EF" w:rsidRPr="00CA16C3" w:rsidRDefault="00D034EF" w:rsidP="00D034EF">
      <w:pPr>
        <w:jc w:val="both"/>
        <w:rPr>
          <w:b/>
          <w:sz w:val="20"/>
          <w:szCs w:val="20"/>
        </w:rPr>
      </w:pPr>
      <w:r w:rsidRPr="00CA16C3">
        <w:rPr>
          <w:b/>
          <w:sz w:val="20"/>
          <w:szCs w:val="20"/>
        </w:rPr>
        <w:t>Pasqua Torc</w:t>
      </w:r>
      <w:r>
        <w:rPr>
          <w:b/>
          <w:sz w:val="20"/>
          <w:szCs w:val="20"/>
        </w:rPr>
        <w:t>h</w:t>
      </w:r>
      <w:r w:rsidRPr="00CA16C3">
        <w:rPr>
          <w:b/>
          <w:sz w:val="20"/>
          <w:szCs w:val="20"/>
        </w:rPr>
        <w:t>iato</w:t>
      </w:r>
      <w:r w:rsidRPr="00CA16C3">
        <w:rPr>
          <w:b/>
          <w:sz w:val="20"/>
          <w:szCs w:val="20"/>
        </w:rPr>
        <w:tab/>
      </w:r>
      <w:r w:rsidRPr="00CA16C3">
        <w:rPr>
          <w:b/>
          <w:sz w:val="20"/>
          <w:szCs w:val="20"/>
        </w:rPr>
        <w:tab/>
      </w:r>
    </w:p>
    <w:p w14:paraId="53D10696" w14:textId="77777777" w:rsidR="00D034EF" w:rsidRDefault="00D034EF" w:rsidP="00D034EF">
      <w:pPr>
        <w:jc w:val="both"/>
        <w:rPr>
          <w:b/>
          <w:bCs/>
          <w:sz w:val="20"/>
        </w:rPr>
      </w:pPr>
      <w:r>
        <w:rPr>
          <w:sz w:val="20"/>
          <w:szCs w:val="20"/>
        </w:rPr>
        <w:t>Born:  09.06.1910</w:t>
      </w:r>
      <w:r w:rsidRPr="00CA16C3">
        <w:rPr>
          <w:sz w:val="20"/>
          <w:szCs w:val="20"/>
        </w:rPr>
        <w:t xml:space="preserve"> </w:t>
      </w:r>
      <w:r>
        <w:rPr>
          <w:sz w:val="20"/>
          <w:szCs w:val="20"/>
        </w:rPr>
        <w:t>to Sabino Torchiato and Caterina Troncone, Atripalda—an.102</w:t>
      </w:r>
    </w:p>
    <w:p w14:paraId="14F691C5" w14:textId="77777777" w:rsidR="00D034EF" w:rsidRPr="002C2086" w:rsidRDefault="00D034EF" w:rsidP="00D034EF">
      <w:pPr>
        <w:pStyle w:val="NoSpacing"/>
        <w:rPr>
          <w:rFonts w:ascii="Times New Roman" w:hAnsi="Times New Roman"/>
          <w:b/>
          <w:sz w:val="20"/>
          <w:szCs w:val="20"/>
        </w:rPr>
      </w:pPr>
      <w:r w:rsidRPr="002C2086">
        <w:rPr>
          <w:rFonts w:ascii="Times New Roman" w:hAnsi="Times New Roman"/>
          <w:b/>
          <w:sz w:val="20"/>
          <w:szCs w:val="20"/>
        </w:rPr>
        <w:t>Immacolata Torchiato</w:t>
      </w:r>
      <w:r w:rsidRPr="002C2086">
        <w:rPr>
          <w:rFonts w:ascii="Times New Roman" w:hAnsi="Times New Roman"/>
          <w:b/>
          <w:sz w:val="20"/>
          <w:szCs w:val="20"/>
        </w:rPr>
        <w:tab/>
      </w:r>
    </w:p>
    <w:p w14:paraId="5242EDE9" w14:textId="77777777" w:rsidR="00D034EF" w:rsidRDefault="00D034EF" w:rsidP="00D034EF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Born:  26.06.1912</w:t>
      </w:r>
      <w:r w:rsidRPr="002C208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to Sabino Torchiato and Caterina Troncone, Atripalda—an.92</w:t>
      </w:r>
    </w:p>
    <w:p w14:paraId="6CADD816" w14:textId="77777777" w:rsidR="00D034EF" w:rsidRPr="00794277" w:rsidRDefault="00D034EF" w:rsidP="00D034EF">
      <w:pPr>
        <w:pStyle w:val="NoSpacing"/>
        <w:rPr>
          <w:rFonts w:ascii="Times New Roman" w:hAnsi="Times New Roman"/>
          <w:b/>
          <w:sz w:val="20"/>
          <w:szCs w:val="20"/>
        </w:rPr>
      </w:pPr>
      <w:r w:rsidRPr="00794277">
        <w:rPr>
          <w:rFonts w:ascii="Times New Roman" w:hAnsi="Times New Roman"/>
          <w:b/>
          <w:sz w:val="20"/>
          <w:szCs w:val="20"/>
        </w:rPr>
        <w:t>Gaetano Torchiato</w:t>
      </w:r>
      <w:r w:rsidRPr="00794277">
        <w:rPr>
          <w:rFonts w:ascii="Times New Roman" w:hAnsi="Times New Roman"/>
          <w:b/>
          <w:sz w:val="20"/>
          <w:szCs w:val="20"/>
        </w:rPr>
        <w:tab/>
      </w:r>
    </w:p>
    <w:p w14:paraId="6447B907" w14:textId="77777777" w:rsidR="00D034EF" w:rsidRPr="00D034EF" w:rsidRDefault="00D034EF" w:rsidP="00D034EF">
      <w:pPr>
        <w:pStyle w:val="NoSpacing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Born:  20.09.1914 to Sabino Torchiato and Caterina Troncone, Atripalda—an.152</w:t>
      </w:r>
    </w:p>
    <w:sectPr w:rsidR="00D034EF" w:rsidRPr="00D03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4EF"/>
    <w:rsid w:val="004C56F5"/>
    <w:rsid w:val="00683826"/>
    <w:rsid w:val="00D034EF"/>
    <w:rsid w:val="00D6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88B71"/>
  <w15:chartTrackingRefBased/>
  <w15:docId w15:val="{25AF63F9-ACCE-4306-9741-83F0EAFB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34E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averman@optonline.net</dc:creator>
  <cp:keywords/>
  <dc:description/>
  <cp:lastModifiedBy>Anthony Vermandois</cp:lastModifiedBy>
  <cp:revision>2</cp:revision>
  <dcterms:created xsi:type="dcterms:W3CDTF">2019-12-23T00:22:00Z</dcterms:created>
  <dcterms:modified xsi:type="dcterms:W3CDTF">2026-07-12T01:12:00Z</dcterms:modified>
</cp:coreProperties>
</file>