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5A7B70" w14:textId="07EC17C1" w:rsidR="00C71FF8" w:rsidRDefault="00C71FF8">
      <w:pPr>
        <w:jc w:val="center"/>
        <w:rPr>
          <w:rFonts w:ascii="Arial" w:hAnsi="Arial" w:cs="Arial"/>
          <w:b/>
          <w:bCs/>
        </w:rPr>
      </w:pPr>
      <w:r>
        <w:rPr>
          <w:rFonts w:ascii="Arial" w:hAnsi="Arial" w:cs="Arial"/>
          <w:b/>
          <w:bCs/>
        </w:rPr>
        <w:t xml:space="preserve">VILLAGE OF </w:t>
      </w:r>
      <w:r w:rsidR="00752419">
        <w:rPr>
          <w:rFonts w:ascii="Arial" w:hAnsi="Arial" w:cs="Arial"/>
          <w:b/>
          <w:bCs/>
        </w:rPr>
        <w:t>WAYNE LAKES</w:t>
      </w:r>
      <w:r>
        <w:rPr>
          <w:rFonts w:ascii="Arial" w:hAnsi="Arial" w:cs="Arial"/>
          <w:b/>
          <w:bCs/>
        </w:rPr>
        <w:t>, OHIO</w:t>
      </w:r>
    </w:p>
    <w:p w14:paraId="7C3E7FE7" w14:textId="77777777" w:rsidR="00C71FF8" w:rsidRDefault="00C71FF8">
      <w:pPr>
        <w:jc w:val="center"/>
        <w:rPr>
          <w:rFonts w:ascii="Arial" w:hAnsi="Arial" w:cs="Arial"/>
          <w:b/>
          <w:bCs/>
        </w:rPr>
      </w:pPr>
    </w:p>
    <w:p w14:paraId="04BDC9D1" w14:textId="3579750D" w:rsidR="00C71FF8" w:rsidRPr="00752419" w:rsidRDefault="00C71FF8">
      <w:pPr>
        <w:jc w:val="center"/>
        <w:rPr>
          <w:rFonts w:ascii="Arial" w:hAnsi="Arial" w:cs="Arial"/>
          <w:b/>
          <w:bCs/>
          <w:sz w:val="28"/>
          <w:szCs w:val="28"/>
        </w:rPr>
      </w:pPr>
      <w:r w:rsidRPr="00752419">
        <w:rPr>
          <w:rFonts w:ascii="Arial" w:hAnsi="Arial" w:cs="Arial"/>
          <w:b/>
          <w:bCs/>
          <w:sz w:val="28"/>
          <w:szCs w:val="28"/>
        </w:rPr>
        <w:t xml:space="preserve">ORDINANCE </w:t>
      </w:r>
      <w:r w:rsidR="00752419" w:rsidRPr="00752419">
        <w:rPr>
          <w:rFonts w:ascii="Arial" w:hAnsi="Arial" w:cs="Arial"/>
          <w:b/>
          <w:bCs/>
          <w:sz w:val="28"/>
          <w:szCs w:val="28"/>
        </w:rPr>
        <w:t>2022-07-11-001</w:t>
      </w:r>
    </w:p>
    <w:p w14:paraId="7FF40501" w14:textId="77777777" w:rsidR="00C71FF8" w:rsidRDefault="00C71FF8">
      <w:pPr>
        <w:jc w:val="center"/>
        <w:rPr>
          <w:rFonts w:ascii="Arial" w:hAnsi="Arial" w:cs="Arial"/>
        </w:rPr>
      </w:pPr>
    </w:p>
    <w:p w14:paraId="3A29FAC5" w14:textId="683CDA00" w:rsidR="00C71FF8" w:rsidRPr="00752419" w:rsidRDefault="00C71FF8" w:rsidP="00752419">
      <w:pPr>
        <w:rPr>
          <w:rFonts w:ascii="Arial" w:hAnsi="Arial" w:cs="Arial"/>
          <w:b/>
          <w:bCs/>
        </w:rPr>
      </w:pPr>
      <w:r w:rsidRPr="00752419">
        <w:rPr>
          <w:rFonts w:ascii="Arial" w:hAnsi="Arial" w:cs="Arial"/>
          <w:b/>
          <w:bCs/>
        </w:rPr>
        <w:t xml:space="preserve">AN ORDINANCE OF THE VILLAGE OF </w:t>
      </w:r>
      <w:r w:rsidR="00752419" w:rsidRPr="00752419">
        <w:rPr>
          <w:rFonts w:ascii="Arial" w:hAnsi="Arial" w:cs="Arial"/>
          <w:b/>
          <w:bCs/>
        </w:rPr>
        <w:t>WAYNE LAKES, DARKE COUNTY, OHIO</w:t>
      </w:r>
    </w:p>
    <w:p w14:paraId="778618C0" w14:textId="7BB4C5A3" w:rsidR="00C71FF8" w:rsidRPr="00752419" w:rsidRDefault="00752419" w:rsidP="00752419">
      <w:pPr>
        <w:rPr>
          <w:rFonts w:ascii="Arial" w:hAnsi="Arial" w:cs="Arial"/>
          <w:b/>
          <w:bCs/>
        </w:rPr>
      </w:pPr>
      <w:r w:rsidRPr="00752419">
        <w:rPr>
          <w:rFonts w:ascii="Arial" w:hAnsi="Arial" w:cs="Arial"/>
          <w:b/>
          <w:bCs/>
        </w:rPr>
        <w:t>FOR NOXIOUS</w:t>
      </w:r>
      <w:r w:rsidR="00C71FF8" w:rsidRPr="00752419">
        <w:rPr>
          <w:rFonts w:ascii="Arial" w:hAnsi="Arial" w:cs="Arial"/>
          <w:b/>
          <w:bCs/>
        </w:rPr>
        <w:t xml:space="preserve"> WEEDS</w:t>
      </w:r>
      <w:r w:rsidR="00DA7337">
        <w:rPr>
          <w:rFonts w:ascii="Arial" w:hAnsi="Arial" w:cs="Arial"/>
          <w:b/>
          <w:bCs/>
        </w:rPr>
        <w:t xml:space="preserve"> </w:t>
      </w:r>
      <w:r w:rsidR="00DA7337" w:rsidRPr="00DA7337">
        <w:rPr>
          <w:rFonts w:ascii="Arial" w:hAnsi="Arial" w:cs="Arial"/>
          <w:b/>
          <w:bCs/>
        </w:rPr>
        <w:t>AND DECLARING AN EMERGENCY.</w:t>
      </w:r>
    </w:p>
    <w:p w14:paraId="6E707F00" w14:textId="0F0A5EF3" w:rsidR="00C71FF8" w:rsidRDefault="003C5FA6" w:rsidP="00752419">
      <w:pPr>
        <w:rPr>
          <w:rFonts w:ascii="Arial" w:hAnsi="Arial" w:cs="Arial"/>
        </w:rPr>
      </w:pPr>
      <w:r>
        <w:rPr>
          <w:rFonts w:ascii="Arial" w:hAnsi="Arial" w:cs="Arial"/>
          <w:noProof/>
        </w:rPr>
        <mc:AlternateContent>
          <mc:Choice Requires="wps">
            <w:drawing>
              <wp:anchor distT="0" distB="0" distL="114300" distR="114300" simplePos="0" relativeHeight="251658240" behindDoc="0" locked="0" layoutInCell="1" allowOverlap="1" wp14:anchorId="06DBF696" wp14:editId="2D9D852A">
                <wp:simplePos x="0" y="0"/>
                <wp:positionH relativeFrom="column">
                  <wp:posOffset>19050</wp:posOffset>
                </wp:positionH>
                <wp:positionV relativeFrom="paragraph">
                  <wp:posOffset>81915</wp:posOffset>
                </wp:positionV>
                <wp:extent cx="5667375" cy="23495"/>
                <wp:effectExtent l="0" t="0" r="0" b="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67375" cy="23495"/>
                        </a:xfrm>
                        <a:prstGeom prst="straightConnector1">
                          <a:avLst/>
                        </a:prstGeom>
                        <a:noFill/>
                        <a:ln w="12700">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type w14:anchorId="504E87FE" id="_x0000_t32" coordsize="21600,21600" o:spt="32" o:oned="t" path="m,l21600,21600e" filled="f">
                <v:path arrowok="t" fillok="f" o:connecttype="none"/>
                <o:lock v:ext="edit" shapetype="t"/>
              </v:shapetype>
              <v:shape id="AutoShape 2" o:spid="_x0000_s1026" type="#_x0000_t32" style="position:absolute;margin-left:1.5pt;margin-top:6.45pt;width:446.25pt;height:1.8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" strokeweight="1pt"/>
            </w:pict>
          </mc:Fallback>
        </mc:AlternateContent>
      </w:r>
    </w:p>
    <w:p w14:paraId="6CC50993" w14:textId="77777777" w:rsidR="00C71FF8" w:rsidRDefault="00C71FF8">
      <w:pPr>
        <w:jc w:val="both"/>
        <w:rPr>
          <w:rFonts w:ascii="Arial" w:hAnsi="Arial" w:cs="Arial"/>
        </w:rPr>
      </w:pPr>
    </w:p>
    <w:p w14:paraId="5E0D3FDE" w14:textId="78C5BFAD" w:rsidR="00C71FF8" w:rsidRDefault="00C71FF8">
      <w:pPr>
        <w:ind w:firstLine="720"/>
        <w:jc w:val="both"/>
        <w:rPr>
          <w:rFonts w:ascii="Arial" w:hAnsi="Arial" w:cs="Arial"/>
        </w:rPr>
      </w:pPr>
      <w:r>
        <w:rPr>
          <w:rFonts w:ascii="Arial" w:hAnsi="Arial" w:cs="Arial"/>
        </w:rPr>
        <w:t xml:space="preserve">WHEREAS, the Village Council has </w:t>
      </w:r>
      <w:r w:rsidR="00424F3D">
        <w:rPr>
          <w:rFonts w:ascii="Arial" w:hAnsi="Arial" w:cs="Arial"/>
        </w:rPr>
        <w:t>seen properties with in the village not being maintained as it</w:t>
      </w:r>
      <w:r>
        <w:rPr>
          <w:rFonts w:ascii="Arial" w:hAnsi="Arial" w:cs="Arial"/>
        </w:rPr>
        <w:t xml:space="preserve"> relates noxious weeds;</w:t>
      </w:r>
    </w:p>
    <w:p w14:paraId="3D57FE0B" w14:textId="77777777" w:rsidR="00C71FF8" w:rsidRDefault="00C71FF8">
      <w:pPr>
        <w:jc w:val="both"/>
        <w:rPr>
          <w:rFonts w:ascii="Arial" w:hAnsi="Arial" w:cs="Arial"/>
        </w:rPr>
      </w:pPr>
    </w:p>
    <w:p w14:paraId="73B9B007" w14:textId="0352D7DE" w:rsidR="00C71FF8" w:rsidRDefault="00C71FF8">
      <w:pPr>
        <w:ind w:firstLine="720"/>
        <w:jc w:val="both"/>
        <w:rPr>
          <w:rFonts w:ascii="Arial" w:hAnsi="Arial" w:cs="Arial"/>
        </w:rPr>
      </w:pPr>
      <w:r>
        <w:rPr>
          <w:rFonts w:ascii="Arial" w:hAnsi="Arial" w:cs="Arial"/>
        </w:rPr>
        <w:t xml:space="preserve">NOW, THEREFORE BE IT ORDAINED by the council of the Village of </w:t>
      </w:r>
      <w:r w:rsidR="003847D9">
        <w:rPr>
          <w:rFonts w:ascii="Arial" w:hAnsi="Arial" w:cs="Arial"/>
        </w:rPr>
        <w:t>Wayne Lakes</w:t>
      </w:r>
      <w:r>
        <w:rPr>
          <w:rFonts w:ascii="Arial" w:hAnsi="Arial" w:cs="Arial"/>
        </w:rPr>
        <w:t>, a majority of the members elected or appointed thereto concurring.</w:t>
      </w:r>
    </w:p>
    <w:p w14:paraId="35A2FA0C" w14:textId="77777777" w:rsidR="00C71FF8" w:rsidRDefault="00C71FF8">
      <w:pPr>
        <w:jc w:val="both"/>
        <w:rPr>
          <w:rFonts w:ascii="Arial" w:hAnsi="Arial" w:cs="Arial"/>
        </w:rPr>
      </w:pPr>
    </w:p>
    <w:p w14:paraId="74C985EB" w14:textId="4794E656" w:rsidR="00C71FF8" w:rsidRDefault="00C71FF8">
      <w:pPr>
        <w:ind w:firstLine="720"/>
        <w:jc w:val="both"/>
        <w:rPr>
          <w:rFonts w:ascii="Arial" w:hAnsi="Arial" w:cs="Arial"/>
        </w:rPr>
      </w:pPr>
      <w:r>
        <w:rPr>
          <w:rFonts w:ascii="Arial" w:hAnsi="Arial" w:cs="Arial"/>
        </w:rPr>
        <w:t xml:space="preserve">SECTION </w:t>
      </w:r>
      <w:r w:rsidR="00F960DE">
        <w:rPr>
          <w:rFonts w:ascii="Arial" w:hAnsi="Arial" w:cs="Arial"/>
        </w:rPr>
        <w:t>One</w:t>
      </w:r>
      <w:r>
        <w:rPr>
          <w:rFonts w:ascii="Arial" w:hAnsi="Arial" w:cs="Arial"/>
        </w:rPr>
        <w:t xml:space="preserve">: </w:t>
      </w:r>
    </w:p>
    <w:p w14:paraId="7223868C" w14:textId="77777777" w:rsidR="00C71FF8" w:rsidRDefault="00C71FF8">
      <w:pPr>
        <w:jc w:val="both"/>
        <w:rPr>
          <w:rFonts w:ascii="Arial" w:hAnsi="Arial" w:cs="Arial"/>
        </w:rPr>
      </w:pPr>
    </w:p>
    <w:p w14:paraId="57EDA491" w14:textId="77777777" w:rsidR="00C71FF8" w:rsidRDefault="00C71FF8">
      <w:pPr>
        <w:ind w:left="2160" w:hanging="720"/>
        <w:jc w:val="both"/>
        <w:rPr>
          <w:rFonts w:ascii="Arial" w:hAnsi="Arial" w:cs="Arial"/>
        </w:rPr>
      </w:pPr>
      <w:r>
        <w:rPr>
          <w:rFonts w:ascii="Arial" w:hAnsi="Arial" w:cs="Arial"/>
        </w:rPr>
        <w:t>(A)</w:t>
      </w:r>
      <w:r>
        <w:rPr>
          <w:rFonts w:ascii="Arial" w:hAnsi="Arial" w:cs="Arial"/>
        </w:rPr>
        <w:tab/>
        <w:t>Any person owning or having control of land within the Village shall keep the land clear of tall or noxious weeds.  The person shall be required to keep the weeds less that nine (9) inches tall.</w:t>
      </w:r>
    </w:p>
    <w:p w14:paraId="52CF2451" w14:textId="77777777" w:rsidR="00C71FF8" w:rsidRDefault="00C71FF8">
      <w:pPr>
        <w:jc w:val="both"/>
        <w:rPr>
          <w:rFonts w:ascii="Arial" w:hAnsi="Arial" w:cs="Arial"/>
        </w:rPr>
      </w:pPr>
    </w:p>
    <w:p w14:paraId="6FB128DD" w14:textId="3859B796" w:rsidR="00C71FF8" w:rsidRDefault="00C71FF8">
      <w:pPr>
        <w:ind w:left="2160" w:hanging="720"/>
        <w:jc w:val="both"/>
        <w:rPr>
          <w:rFonts w:ascii="Arial" w:hAnsi="Arial" w:cs="Arial"/>
        </w:rPr>
      </w:pPr>
      <w:r>
        <w:rPr>
          <w:rFonts w:ascii="Arial" w:hAnsi="Arial" w:cs="Arial"/>
        </w:rPr>
        <w:t>(B)</w:t>
      </w:r>
      <w:r>
        <w:rPr>
          <w:rFonts w:ascii="Arial" w:hAnsi="Arial" w:cs="Arial"/>
        </w:rPr>
        <w:tab/>
        <w:t xml:space="preserve">Upon verified information that noxious weeds are growing on lands in the municipality and exceed nine (9) inches in height, the council shall cause written notice to be served on the owner, lessee, agent or tenant having charge of such land, notifying </w:t>
      </w:r>
      <w:r w:rsidR="00424F3D">
        <w:rPr>
          <w:rFonts w:ascii="Arial" w:hAnsi="Arial" w:cs="Arial"/>
        </w:rPr>
        <w:t>the person</w:t>
      </w:r>
      <w:r>
        <w:rPr>
          <w:rFonts w:ascii="Arial" w:hAnsi="Arial" w:cs="Arial"/>
        </w:rPr>
        <w:t xml:space="preserve"> that noxious weeds are growing on his land and that they must be cut and removed withing five (5) days after service of such notice.</w:t>
      </w:r>
    </w:p>
    <w:p w14:paraId="7A79A6A2" w14:textId="77777777" w:rsidR="00C71FF8" w:rsidRDefault="00C71FF8">
      <w:pPr>
        <w:jc w:val="both"/>
        <w:rPr>
          <w:rFonts w:ascii="Arial" w:hAnsi="Arial" w:cs="Arial"/>
        </w:rPr>
      </w:pPr>
    </w:p>
    <w:p w14:paraId="27FA9AE6" w14:textId="6A483EF0" w:rsidR="00C71FF8" w:rsidRDefault="00C71FF8">
      <w:pPr>
        <w:tabs>
          <w:tab w:val="left" w:pos="-1440"/>
        </w:tabs>
        <w:ind w:left="2160" w:hanging="720"/>
        <w:jc w:val="both"/>
        <w:rPr>
          <w:rFonts w:ascii="Arial" w:hAnsi="Arial" w:cs="Arial"/>
        </w:rPr>
      </w:pPr>
      <w:r>
        <w:rPr>
          <w:rFonts w:ascii="Arial" w:hAnsi="Arial" w:cs="Arial"/>
        </w:rPr>
        <w:t>(C)</w:t>
      </w:r>
      <w:r>
        <w:rPr>
          <w:rFonts w:ascii="Arial" w:hAnsi="Arial" w:cs="Arial"/>
        </w:rPr>
        <w:tab/>
        <w:t>If the owner, lessee, agent, or tenant having charge of the lands, mentioned in paragraph B of this section, fails to comply with the notice, the council shall cause the weeds to be cut and destroyed</w:t>
      </w:r>
      <w:r w:rsidR="00A323D3">
        <w:rPr>
          <w:rFonts w:ascii="Arial" w:hAnsi="Arial" w:cs="Arial"/>
        </w:rPr>
        <w:t>,</w:t>
      </w:r>
      <w:r>
        <w:rPr>
          <w:rFonts w:ascii="Arial" w:hAnsi="Arial" w:cs="Arial"/>
        </w:rPr>
        <w:t xml:space="preserve"> and shall certify the expenses involved to the County Auditor</w:t>
      </w:r>
      <w:r w:rsidR="00A323D3">
        <w:rPr>
          <w:rFonts w:ascii="Arial" w:hAnsi="Arial" w:cs="Arial"/>
        </w:rPr>
        <w:t xml:space="preserve"> for tax collection.</w:t>
      </w:r>
    </w:p>
    <w:p w14:paraId="5495EE94" w14:textId="77777777" w:rsidR="00C71FF8" w:rsidRDefault="00C71FF8">
      <w:pPr>
        <w:jc w:val="both"/>
        <w:rPr>
          <w:rFonts w:ascii="Arial" w:hAnsi="Arial" w:cs="Arial"/>
        </w:rPr>
      </w:pPr>
    </w:p>
    <w:p w14:paraId="16EE901D" w14:textId="423BA60A" w:rsidR="00C71FF8" w:rsidRPr="00F960DE" w:rsidRDefault="00C71FF8">
      <w:pPr>
        <w:ind w:firstLine="720"/>
        <w:jc w:val="both"/>
        <w:rPr>
          <w:rFonts w:ascii="Arial" w:hAnsi="Arial" w:cs="Arial"/>
        </w:rPr>
      </w:pPr>
      <w:r w:rsidRPr="00F960DE">
        <w:rPr>
          <w:rFonts w:ascii="Arial" w:hAnsi="Arial" w:cs="Arial"/>
        </w:rPr>
        <w:t xml:space="preserve">SECTION </w:t>
      </w:r>
      <w:r w:rsidR="00A323D3">
        <w:rPr>
          <w:rFonts w:ascii="Arial" w:hAnsi="Arial" w:cs="Arial"/>
        </w:rPr>
        <w:t>TWO</w:t>
      </w:r>
      <w:r>
        <w:t xml:space="preserve">: </w:t>
      </w:r>
      <w:r w:rsidRPr="00F960DE">
        <w:rPr>
          <w:rFonts w:ascii="Arial" w:hAnsi="Arial" w:cs="Arial"/>
        </w:rPr>
        <w:t>This ordinance shall take affect and be enforced from and after the earliest period allowed by law.</w:t>
      </w:r>
    </w:p>
    <w:p w14:paraId="591B7509" w14:textId="77777777" w:rsidR="00C71FF8" w:rsidRDefault="00C71FF8">
      <w:pPr>
        <w:jc w:val="both"/>
      </w:pPr>
    </w:p>
    <w:p w14:paraId="0D65C592" w14:textId="77777777" w:rsidR="00C71FF8" w:rsidRDefault="00C71FF8">
      <w:pPr>
        <w:jc w:val="both"/>
      </w:pPr>
    </w:p>
    <w:p w14:paraId="145929B7" w14:textId="77777777" w:rsidR="00C71FF8" w:rsidRDefault="00C71FF8">
      <w:pPr>
        <w:jc w:val="both"/>
        <w:sectPr w:rsidR="00C71FF8" w:rsidSect="00A323D3">
          <w:footerReference w:type="default" r:id="rId6"/>
          <w:pgSz w:w="12240" w:h="15840" w:code="1"/>
          <w:pgMar w:top="1440" w:right="1440" w:bottom="720" w:left="1440" w:header="720" w:footer="288" w:gutter="0"/>
          <w:cols w:space="720"/>
          <w:noEndnote/>
        </w:sectPr>
      </w:pPr>
    </w:p>
    <w:p w14:paraId="77A64FBD" w14:textId="77777777" w:rsidR="00AF4D70" w:rsidRPr="00F960DE" w:rsidRDefault="00AF4D70" w:rsidP="00AF4D70">
      <w:pPr>
        <w:rPr>
          <w:rFonts w:ascii="Arial" w:hAnsi="Arial" w:cs="Arial"/>
        </w:rPr>
      </w:pPr>
      <w:r w:rsidRPr="00F960DE">
        <w:rPr>
          <w:rFonts w:ascii="Arial" w:hAnsi="Arial" w:cs="Arial"/>
        </w:rPr>
        <w:t>Passed _________ day of _____________, 2022</w:t>
      </w:r>
    </w:p>
    <w:p w14:paraId="51689F64" w14:textId="77777777" w:rsidR="00C71FF8" w:rsidRDefault="00C71FF8">
      <w:pPr>
        <w:rPr>
          <w:rFonts w:ascii="Arial" w:hAnsi="Arial" w:cs="Arial"/>
        </w:rPr>
      </w:pPr>
    </w:p>
    <w:p w14:paraId="35B7A289" w14:textId="77777777" w:rsidR="00C71FF8" w:rsidRDefault="00C71FF8">
      <w:pPr>
        <w:rPr>
          <w:rFonts w:ascii="Arial" w:hAnsi="Arial" w:cs="Arial"/>
        </w:rPr>
      </w:pPr>
    </w:p>
    <w:p w14:paraId="60E32820" w14:textId="77777777" w:rsidR="00C71FF8" w:rsidRDefault="00C71FF8">
      <w:pPr>
        <w:rPr>
          <w:rFonts w:ascii="Arial" w:hAnsi="Arial" w:cs="Arial"/>
        </w:rPr>
      </w:pPr>
      <w:r>
        <w:rPr>
          <w:rFonts w:ascii="Arial" w:hAnsi="Arial" w:cs="Arial"/>
        </w:rPr>
        <w:t>Approved as to form:</w:t>
      </w:r>
    </w:p>
    <w:p w14:paraId="058742F9" w14:textId="77777777" w:rsidR="00C71FF8" w:rsidRDefault="00C71FF8">
      <w:pPr>
        <w:rPr>
          <w:rFonts w:ascii="Arial" w:hAnsi="Arial" w:cs="Arial"/>
        </w:rPr>
      </w:pPr>
    </w:p>
    <w:p w14:paraId="3120FAC9" w14:textId="018E2DF3" w:rsidR="00C71FF8" w:rsidRDefault="00C71FF8">
      <w:pPr>
        <w:tabs>
          <w:tab w:val="left" w:pos="-1440"/>
        </w:tabs>
        <w:ind w:left="5040" w:hanging="5040"/>
        <w:rPr>
          <w:rFonts w:ascii="Arial" w:hAnsi="Arial" w:cs="Arial"/>
        </w:rPr>
      </w:pPr>
      <w:r>
        <w:rPr>
          <w:rFonts w:ascii="Arial" w:hAnsi="Arial" w:cs="Arial"/>
        </w:rPr>
        <w:t>_________________________</w:t>
      </w:r>
      <w:r>
        <w:rPr>
          <w:rFonts w:ascii="Arial" w:hAnsi="Arial" w:cs="Arial"/>
        </w:rPr>
        <w:tab/>
      </w:r>
      <w:r>
        <w:rPr>
          <w:rFonts w:ascii="Arial" w:hAnsi="Arial" w:cs="Arial"/>
        </w:rPr>
        <w:tab/>
        <w:t>_________________________</w:t>
      </w:r>
    </w:p>
    <w:p w14:paraId="5941D0ED" w14:textId="77777777" w:rsidR="00C71FF8" w:rsidRDefault="00C71FF8">
      <w:pPr>
        <w:tabs>
          <w:tab w:val="left" w:pos="-1440"/>
        </w:tabs>
        <w:ind w:left="5040" w:hanging="5040"/>
        <w:rPr>
          <w:rFonts w:ascii="Arial" w:hAnsi="Arial" w:cs="Arial"/>
        </w:rPr>
      </w:pPr>
      <w:r>
        <w:rPr>
          <w:rFonts w:ascii="Arial" w:hAnsi="Arial" w:cs="Arial"/>
        </w:rPr>
        <w:t>Paul Wagner, Solicitor</w:t>
      </w:r>
      <w:r>
        <w:rPr>
          <w:rFonts w:ascii="Arial" w:hAnsi="Arial" w:cs="Arial"/>
        </w:rPr>
        <w:tab/>
      </w:r>
      <w:r>
        <w:rPr>
          <w:rFonts w:ascii="Arial" w:hAnsi="Arial" w:cs="Arial"/>
        </w:rPr>
        <w:tab/>
      </w:r>
      <w:r>
        <w:rPr>
          <w:rFonts w:ascii="Arial" w:hAnsi="Arial" w:cs="Arial"/>
        </w:rPr>
        <w:tab/>
      </w:r>
      <w:r>
        <w:rPr>
          <w:rFonts w:ascii="Arial" w:hAnsi="Arial" w:cs="Arial"/>
        </w:rPr>
        <w:tab/>
        <w:t>Mayor</w:t>
      </w:r>
    </w:p>
    <w:p w14:paraId="4CF9011E" w14:textId="77777777" w:rsidR="00C71FF8" w:rsidRDefault="00C71FF8">
      <w:pPr>
        <w:rPr>
          <w:rFonts w:ascii="Arial" w:hAnsi="Arial" w:cs="Arial"/>
        </w:rPr>
      </w:pPr>
    </w:p>
    <w:p w14:paraId="6CE10CF7" w14:textId="77777777" w:rsidR="00AF4D70" w:rsidRDefault="00C71FF8">
      <w:pPr>
        <w:tabs>
          <w:tab w:val="left" w:pos="-1440"/>
        </w:tabs>
        <w:ind w:left="5040" w:hanging="5040"/>
        <w:rPr>
          <w:rFonts w:ascii="Arial" w:hAnsi="Arial" w:cs="Arial"/>
        </w:rPr>
      </w:pPr>
      <w:r>
        <w:rPr>
          <w:rFonts w:ascii="Arial" w:hAnsi="Arial" w:cs="Arial"/>
        </w:rPr>
        <w:t>_________________________</w:t>
      </w:r>
      <w:r>
        <w:rPr>
          <w:rFonts w:ascii="Arial" w:hAnsi="Arial" w:cs="Arial"/>
        </w:rPr>
        <w:tab/>
      </w:r>
    </w:p>
    <w:p w14:paraId="07ACC0C1" w14:textId="7F8A2380" w:rsidR="00C71FF8" w:rsidRDefault="00AF4D70">
      <w:pPr>
        <w:tabs>
          <w:tab w:val="left" w:pos="-1440"/>
        </w:tabs>
        <w:ind w:left="5040" w:hanging="5040"/>
        <w:rPr>
          <w:rFonts w:ascii="Arial" w:hAnsi="Arial" w:cs="Arial"/>
        </w:rPr>
      </w:pPr>
      <w:r>
        <w:rPr>
          <w:rFonts w:ascii="Arial" w:hAnsi="Arial" w:cs="Arial"/>
        </w:rPr>
        <w:t>Fiscal Officer</w:t>
      </w:r>
      <w:r>
        <w:rPr>
          <w:rFonts w:ascii="Arial" w:hAnsi="Arial" w:cs="Arial"/>
        </w:rPr>
        <w:tab/>
      </w:r>
      <w:r w:rsidR="00C71FF8">
        <w:rPr>
          <w:rFonts w:ascii="Arial" w:hAnsi="Arial" w:cs="Arial"/>
        </w:rPr>
        <w:tab/>
        <w:t>_________________________</w:t>
      </w:r>
    </w:p>
    <w:p w14:paraId="096B7253" w14:textId="24EAD4B0" w:rsidR="00C71FF8" w:rsidRDefault="00C71FF8">
      <w:pPr>
        <w:tabs>
          <w:tab w:val="left" w:pos="-1440"/>
        </w:tabs>
        <w:ind w:left="5040" w:hanging="5040"/>
      </w:pPr>
      <w:r>
        <w:rPr>
          <w:rFonts w:ascii="Arial" w:hAnsi="Arial" w:cs="Arial"/>
        </w:rPr>
        <w:tab/>
      </w:r>
      <w:r>
        <w:rPr>
          <w:rFonts w:ascii="Arial" w:hAnsi="Arial" w:cs="Arial"/>
        </w:rPr>
        <w:tab/>
      </w:r>
      <w:r>
        <w:rPr>
          <w:rFonts w:ascii="Arial" w:hAnsi="Arial" w:cs="Arial"/>
        </w:rPr>
        <w:tab/>
        <w:t>President of Council</w:t>
      </w:r>
    </w:p>
    <w:p w14:paraId="7A0D9531" w14:textId="77777777" w:rsidR="00C71FF8" w:rsidRDefault="00C71FF8">
      <w:bookmarkStart w:id="0" w:name="_GoBack"/>
      <w:bookmarkEnd w:id="0"/>
    </w:p>
    <w:sectPr w:rsidR="00C71FF8" w:rsidSect="00A40D38">
      <w:type w:val="continuous"/>
      <w:pgSz w:w="12240" w:h="15840" w:code="1"/>
      <w:pgMar w:top="720" w:right="1440" w:bottom="720" w:left="1440" w:header="720" w:footer="43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DB4C1E" w14:textId="77777777" w:rsidR="00AD5BC4" w:rsidRDefault="00AD5BC4" w:rsidP="00A323D3">
      <w:r>
        <w:separator/>
      </w:r>
    </w:p>
  </w:endnote>
  <w:endnote w:type="continuationSeparator" w:id="0">
    <w:p w14:paraId="45EE3514" w14:textId="77777777" w:rsidR="00AD5BC4" w:rsidRDefault="00AD5BC4" w:rsidP="00A323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FFAB0D" w14:textId="265E0FBB" w:rsidR="00A323D3" w:rsidRPr="00FC5375" w:rsidRDefault="00A40D38">
    <w:pPr>
      <w:pStyle w:val="Footer"/>
      <w:rPr>
        <w:rFonts w:asciiTheme="minorHAnsi" w:hAnsiTheme="minorHAnsi" w:cstheme="minorHAnsi"/>
        <w:sz w:val="18"/>
        <w:szCs w:val="18"/>
      </w:rPr>
    </w:pPr>
    <w:r>
      <w:rPr>
        <w:rFonts w:asciiTheme="minorHAnsi" w:hAnsiTheme="minorHAnsi" w:cstheme="minorHAnsi"/>
        <w:noProof/>
        <w:color w:val="FFFFFF" w:themeColor="background1"/>
        <w:sz w:val="18"/>
        <w:szCs w:val="18"/>
      </w:rPr>
      <mc:AlternateContent>
        <mc:Choice Requires="wps">
          <w:drawing>
            <wp:anchor distT="0" distB="0" distL="114300" distR="114300" simplePos="0" relativeHeight="251659264" behindDoc="0" locked="0" layoutInCell="1" allowOverlap="1" wp14:anchorId="589641F2" wp14:editId="41EF602D">
              <wp:simplePos x="0" y="0"/>
              <wp:positionH relativeFrom="column">
                <wp:posOffset>-5286</wp:posOffset>
              </wp:positionH>
              <wp:positionV relativeFrom="paragraph">
                <wp:posOffset>-89693</wp:posOffset>
              </wp:positionV>
              <wp:extent cx="591453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591453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0530A1D3"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pt,-7.05pt" to="465.3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" strokecolor="black [3213]" strokeweight="1pt">
              <v:stroke joinstyle="miter"/>
            </v:line>
          </w:pict>
        </mc:Fallback>
      </mc:AlternateContent>
    </w:r>
    <w:r w:rsidR="00FC5375" w:rsidRPr="00FC5375">
      <w:rPr>
        <w:rFonts w:asciiTheme="minorHAnsi" w:hAnsiTheme="minorHAnsi" w:cstheme="minorHAnsi"/>
        <w:color w:val="808080" w:themeColor="background1" w:themeShade="80"/>
        <w:sz w:val="18"/>
        <w:szCs w:val="18"/>
      </w:rPr>
      <w:fldChar w:fldCharType="begin"/>
    </w:r>
    <w:r w:rsidR="00FC5375" w:rsidRPr="00FC5375">
      <w:rPr>
        <w:rFonts w:asciiTheme="minorHAnsi" w:hAnsiTheme="minorHAnsi" w:cstheme="minorHAnsi"/>
        <w:color w:val="808080" w:themeColor="background1" w:themeShade="80"/>
        <w:sz w:val="18"/>
        <w:szCs w:val="18"/>
      </w:rPr>
      <w:instrText xml:space="preserve"> FILENAME   \* MERGEFORMAT </w:instrText>
    </w:r>
    <w:r w:rsidR="00FC5375" w:rsidRPr="00FC5375">
      <w:rPr>
        <w:rFonts w:asciiTheme="minorHAnsi" w:hAnsiTheme="minorHAnsi" w:cstheme="minorHAnsi"/>
        <w:color w:val="808080" w:themeColor="background1" w:themeShade="80"/>
        <w:sz w:val="18"/>
        <w:szCs w:val="18"/>
      </w:rPr>
      <w:fldChar w:fldCharType="separate"/>
    </w:r>
    <w:r w:rsidR="00385E65">
      <w:rPr>
        <w:rFonts w:asciiTheme="minorHAnsi" w:hAnsiTheme="minorHAnsi" w:cstheme="minorHAnsi"/>
        <w:noProof/>
        <w:color w:val="808080" w:themeColor="background1" w:themeShade="80"/>
        <w:sz w:val="18"/>
        <w:szCs w:val="18"/>
      </w:rPr>
      <w:t>Ord 2022-07-11-001 - noxious weeds.docx</w:t>
    </w:r>
    <w:r w:rsidR="00FC5375" w:rsidRPr="00FC5375">
      <w:rPr>
        <w:rFonts w:asciiTheme="minorHAnsi" w:hAnsiTheme="minorHAnsi" w:cstheme="minorHAnsi"/>
        <w:color w:val="808080" w:themeColor="background1" w:themeShade="80"/>
        <w:sz w:val="18"/>
        <w:szCs w:val="18"/>
      </w:rPr>
      <w:fldChar w:fldCharType="end"/>
    </w:r>
    <w:r w:rsidR="00FC5375">
      <w:rPr>
        <w:rFonts w:asciiTheme="minorHAnsi" w:hAnsiTheme="minorHAnsi" w:cstheme="minorHAnsi"/>
        <w:sz w:val="18"/>
        <w:szCs w:val="18"/>
      </w:rPr>
      <w:tab/>
    </w:r>
    <w:r w:rsidR="00385E65">
      <w:rPr>
        <w:rFonts w:asciiTheme="minorHAnsi" w:hAnsiTheme="minorHAnsi" w:cstheme="minorHAnsi"/>
        <w:sz w:val="18"/>
        <w:szCs w:val="18"/>
      </w:rPr>
      <w:t xml:space="preserve">Page </w:t>
    </w:r>
    <w:r w:rsidR="00385E65">
      <w:rPr>
        <w:rFonts w:asciiTheme="minorHAnsi" w:hAnsiTheme="minorHAnsi" w:cstheme="minorHAnsi"/>
        <w:sz w:val="18"/>
        <w:szCs w:val="18"/>
      </w:rPr>
      <w:fldChar w:fldCharType="begin"/>
    </w:r>
    <w:r w:rsidR="00385E65">
      <w:rPr>
        <w:rFonts w:asciiTheme="minorHAnsi" w:hAnsiTheme="minorHAnsi" w:cstheme="minorHAnsi"/>
        <w:sz w:val="18"/>
        <w:szCs w:val="18"/>
      </w:rPr>
      <w:instrText xml:space="preserve"> PAGE   \* MERGEFORMAT </w:instrText>
    </w:r>
    <w:r w:rsidR="00385E65">
      <w:rPr>
        <w:rFonts w:asciiTheme="minorHAnsi" w:hAnsiTheme="minorHAnsi" w:cstheme="minorHAnsi"/>
        <w:sz w:val="18"/>
        <w:szCs w:val="18"/>
      </w:rPr>
      <w:fldChar w:fldCharType="separate"/>
    </w:r>
    <w:r w:rsidR="00385E65">
      <w:rPr>
        <w:rFonts w:asciiTheme="minorHAnsi" w:hAnsiTheme="minorHAnsi" w:cstheme="minorHAnsi"/>
        <w:noProof/>
        <w:sz w:val="18"/>
        <w:szCs w:val="18"/>
      </w:rPr>
      <w:t>1</w:t>
    </w:r>
    <w:r w:rsidR="00385E65">
      <w:rPr>
        <w:rFonts w:asciiTheme="minorHAnsi" w:hAnsiTheme="minorHAnsi" w:cstheme="minorHAnsi"/>
        <w:sz w:val="18"/>
        <w:szCs w:val="18"/>
      </w:rPr>
      <w:fldChar w:fldCharType="end"/>
    </w:r>
    <w:r w:rsidR="00385E65">
      <w:rPr>
        <w:rFonts w:asciiTheme="minorHAnsi" w:hAnsiTheme="minorHAnsi" w:cstheme="minorHAnsi"/>
        <w:sz w:val="18"/>
        <w:szCs w:val="18"/>
      </w:rPr>
      <w:t xml:space="preserve"> of </w:t>
    </w:r>
    <w:r w:rsidR="00385E65">
      <w:rPr>
        <w:rFonts w:asciiTheme="minorHAnsi" w:hAnsiTheme="minorHAnsi" w:cstheme="minorHAnsi"/>
        <w:sz w:val="18"/>
        <w:szCs w:val="18"/>
      </w:rPr>
      <w:fldChar w:fldCharType="begin"/>
    </w:r>
    <w:r w:rsidR="00385E65">
      <w:rPr>
        <w:rFonts w:asciiTheme="minorHAnsi" w:hAnsiTheme="minorHAnsi" w:cstheme="minorHAnsi"/>
        <w:sz w:val="18"/>
        <w:szCs w:val="18"/>
      </w:rPr>
      <w:instrText xml:space="preserve"> NUMPAGES   \* MERGEFORMAT </w:instrText>
    </w:r>
    <w:r w:rsidR="00385E65">
      <w:rPr>
        <w:rFonts w:asciiTheme="minorHAnsi" w:hAnsiTheme="minorHAnsi" w:cstheme="minorHAnsi"/>
        <w:sz w:val="18"/>
        <w:szCs w:val="18"/>
      </w:rPr>
      <w:fldChar w:fldCharType="separate"/>
    </w:r>
    <w:r w:rsidR="00385E65">
      <w:rPr>
        <w:rFonts w:asciiTheme="minorHAnsi" w:hAnsiTheme="minorHAnsi" w:cstheme="minorHAnsi"/>
        <w:noProof/>
        <w:sz w:val="18"/>
        <w:szCs w:val="18"/>
      </w:rPr>
      <w:t>2</w:t>
    </w:r>
    <w:r w:rsidR="00385E65">
      <w:rPr>
        <w:rFonts w:asciiTheme="minorHAnsi" w:hAnsiTheme="minorHAnsi" w:cstheme="minorHAnsi"/>
        <w:sz w:val="18"/>
        <w:szCs w:val="18"/>
      </w:rPr>
      <w:fldChar w:fldCharType="end"/>
    </w:r>
    <w:r w:rsidR="00FC5375">
      <w:rPr>
        <w:rFonts w:asciiTheme="minorHAnsi" w:hAnsiTheme="minorHAnsi" w:cstheme="minorHAnsi"/>
        <w:sz w:val="18"/>
        <w:szCs w:val="18"/>
      </w:rPr>
      <w:tab/>
    </w:r>
    <w:r w:rsidR="00FC5375" w:rsidRPr="00A40D38">
      <w:rPr>
        <w:rFonts w:asciiTheme="minorHAnsi" w:hAnsiTheme="minorHAnsi" w:cstheme="minorHAnsi"/>
        <w:color w:val="808080" w:themeColor="background1" w:themeShade="80"/>
        <w:sz w:val="18"/>
        <w:szCs w:val="18"/>
      </w:rPr>
      <w:t xml:space="preserve">As of: </w:t>
    </w:r>
    <w:r w:rsidRPr="00A40D38">
      <w:rPr>
        <w:rFonts w:asciiTheme="minorHAnsi" w:hAnsiTheme="minorHAnsi" w:cstheme="minorHAnsi"/>
        <w:color w:val="808080" w:themeColor="background1" w:themeShade="80"/>
        <w:sz w:val="18"/>
        <w:szCs w:val="18"/>
      </w:rPr>
      <w:t>07/11/2022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74D173" w14:textId="77777777" w:rsidR="00AD5BC4" w:rsidRDefault="00AD5BC4" w:rsidP="00A323D3">
      <w:r>
        <w:separator/>
      </w:r>
    </w:p>
  </w:footnote>
  <w:footnote w:type="continuationSeparator" w:id="0">
    <w:p w14:paraId="49830117" w14:textId="77777777" w:rsidR="00AD5BC4" w:rsidRDefault="00AD5BC4" w:rsidP="00A323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FF8"/>
    <w:rsid w:val="00230905"/>
    <w:rsid w:val="003847D9"/>
    <w:rsid w:val="00385E65"/>
    <w:rsid w:val="003C5FA6"/>
    <w:rsid w:val="00424F3D"/>
    <w:rsid w:val="00596983"/>
    <w:rsid w:val="00752419"/>
    <w:rsid w:val="00832FBD"/>
    <w:rsid w:val="00A323D3"/>
    <w:rsid w:val="00A40D38"/>
    <w:rsid w:val="00AD5BC4"/>
    <w:rsid w:val="00AF4D70"/>
    <w:rsid w:val="00C71FF8"/>
    <w:rsid w:val="00DA7337"/>
    <w:rsid w:val="00F960DE"/>
    <w:rsid w:val="00FC53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D07F130"/>
  <w14:defaultImageDpi w14:val="0"/>
  <w15:docId w15:val="{EE7E4951-9E1D-41B7-A788-F747117F6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unhideWhenUsed/>
    <w:rsid w:val="00A323D3"/>
    <w:pPr>
      <w:tabs>
        <w:tab w:val="center" w:pos="4680"/>
        <w:tab w:val="right" w:pos="9360"/>
      </w:tabs>
    </w:pPr>
  </w:style>
  <w:style w:type="character" w:customStyle="1" w:styleId="HeaderChar">
    <w:name w:val="Header Char"/>
    <w:link w:val="Header"/>
    <w:uiPriority w:val="99"/>
    <w:rsid w:val="00A323D3"/>
    <w:rPr>
      <w:rFonts w:ascii="Times New Roman" w:hAnsi="Times New Roman" w:cs="Times New Roman"/>
      <w:sz w:val="24"/>
      <w:szCs w:val="24"/>
    </w:rPr>
  </w:style>
  <w:style w:type="paragraph" w:styleId="Footer">
    <w:name w:val="footer"/>
    <w:basedOn w:val="Normal"/>
    <w:link w:val="FooterChar"/>
    <w:uiPriority w:val="99"/>
    <w:unhideWhenUsed/>
    <w:rsid w:val="00A323D3"/>
    <w:pPr>
      <w:tabs>
        <w:tab w:val="center" w:pos="4680"/>
        <w:tab w:val="right" w:pos="9360"/>
      </w:tabs>
    </w:pPr>
  </w:style>
  <w:style w:type="character" w:customStyle="1" w:styleId="FooterChar">
    <w:name w:val="Footer Char"/>
    <w:link w:val="Footer"/>
    <w:uiPriority w:val="99"/>
    <w:rsid w:val="00A323D3"/>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253</Words>
  <Characters>1447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Pethtel</dc:creator>
  <cp:keywords/>
  <dc:description/>
  <cp:lastModifiedBy>Windows User</cp:lastModifiedBy>
  <cp:revision>5</cp:revision>
  <dcterms:created xsi:type="dcterms:W3CDTF">2022-06-28T18:49:00Z</dcterms:created>
  <dcterms:modified xsi:type="dcterms:W3CDTF">2022-07-11T18:12:00Z</dcterms:modified>
</cp:coreProperties>
</file>