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8BAA7" w14:textId="77777777" w:rsidR="00520B38" w:rsidRPr="00DA4F1E" w:rsidRDefault="00520B38" w:rsidP="00520B38">
      <w:pPr>
        <w:jc w:val="center"/>
        <w:rPr>
          <w:rFonts w:ascii="Times New Roman" w:hAnsi="Times New Roman"/>
          <w:b/>
          <w:sz w:val="28"/>
          <w:szCs w:val="28"/>
        </w:rPr>
      </w:pPr>
      <w:r w:rsidRPr="00DA4F1E">
        <w:rPr>
          <w:rFonts w:ascii="Times New Roman" w:hAnsi="Times New Roman"/>
          <w:b/>
          <w:sz w:val="28"/>
          <w:szCs w:val="28"/>
        </w:rPr>
        <w:t>VILLAGE OF WAYNE LAKES</w:t>
      </w:r>
    </w:p>
    <w:p w14:paraId="228D8697" w14:textId="77777777" w:rsidR="00520B38" w:rsidRDefault="00520B38" w:rsidP="00520B38">
      <w:pPr>
        <w:jc w:val="center"/>
        <w:rPr>
          <w:rFonts w:ascii="Times New Roman" w:hAnsi="Times New Roman"/>
          <w:b/>
          <w:sz w:val="28"/>
          <w:szCs w:val="28"/>
        </w:rPr>
      </w:pPr>
      <w:r w:rsidRPr="00DA4F1E">
        <w:rPr>
          <w:rFonts w:ascii="Times New Roman" w:hAnsi="Times New Roman"/>
          <w:b/>
          <w:sz w:val="28"/>
          <w:szCs w:val="28"/>
        </w:rPr>
        <w:t>REGULAR COUNCIL MEETING</w:t>
      </w:r>
      <w:r>
        <w:rPr>
          <w:rFonts w:ascii="Times New Roman" w:hAnsi="Times New Roman"/>
          <w:b/>
          <w:sz w:val="28"/>
          <w:szCs w:val="28"/>
        </w:rPr>
        <w:t xml:space="preserve"> </w:t>
      </w:r>
    </w:p>
    <w:p w14:paraId="2A71143E" w14:textId="77777777" w:rsidR="00520B38" w:rsidRDefault="00520B38" w:rsidP="00520B38">
      <w:pPr>
        <w:jc w:val="center"/>
        <w:rPr>
          <w:rFonts w:ascii="Arial" w:hAnsi="Arial" w:cs="Arial"/>
          <w:b/>
          <w:sz w:val="16"/>
          <w:szCs w:val="16"/>
        </w:rPr>
      </w:pPr>
      <w:r>
        <w:rPr>
          <w:rFonts w:ascii="Times New Roman" w:hAnsi="Times New Roman"/>
          <w:b/>
          <w:sz w:val="28"/>
          <w:szCs w:val="28"/>
        </w:rPr>
        <w:t xml:space="preserve">Village Office Building </w:t>
      </w:r>
    </w:p>
    <w:p w14:paraId="4F2249A4" w14:textId="77777777" w:rsidR="00520B38" w:rsidRPr="00DA4F1E" w:rsidRDefault="00520B38" w:rsidP="00520B38">
      <w:pPr>
        <w:jc w:val="center"/>
        <w:rPr>
          <w:rFonts w:ascii="Arial" w:hAnsi="Arial" w:cs="Arial"/>
          <w:b/>
          <w:sz w:val="16"/>
          <w:szCs w:val="16"/>
        </w:rPr>
      </w:pPr>
      <w:r w:rsidRPr="00DA4F1E">
        <w:rPr>
          <w:rFonts w:ascii="Arial" w:hAnsi="Arial" w:cs="Arial"/>
          <w:b/>
          <w:sz w:val="16"/>
          <w:szCs w:val="16"/>
        </w:rPr>
        <w:t xml:space="preserve"> 1052 MAIN ST.</w:t>
      </w:r>
    </w:p>
    <w:p w14:paraId="716FFE7A" w14:textId="162853BD" w:rsidR="00520B38" w:rsidRDefault="00871BD9" w:rsidP="00520B38">
      <w:pPr>
        <w:jc w:val="center"/>
        <w:rPr>
          <w:rFonts w:ascii="Times New Roman" w:hAnsi="Times New Roman"/>
          <w:b/>
          <w:sz w:val="28"/>
          <w:szCs w:val="28"/>
        </w:rPr>
      </w:pPr>
      <w:r>
        <w:rPr>
          <w:rFonts w:ascii="Times New Roman" w:hAnsi="Times New Roman"/>
          <w:b/>
          <w:sz w:val="28"/>
          <w:szCs w:val="28"/>
        </w:rPr>
        <w:t>October</w:t>
      </w:r>
      <w:r w:rsidR="00520B38">
        <w:rPr>
          <w:rFonts w:ascii="Times New Roman" w:hAnsi="Times New Roman"/>
          <w:b/>
          <w:sz w:val="28"/>
          <w:szCs w:val="28"/>
        </w:rPr>
        <w:t xml:space="preserve"> </w:t>
      </w:r>
      <w:r>
        <w:rPr>
          <w:rFonts w:ascii="Times New Roman" w:hAnsi="Times New Roman"/>
          <w:b/>
          <w:sz w:val="28"/>
          <w:szCs w:val="28"/>
        </w:rPr>
        <w:t>10</w:t>
      </w:r>
      <w:r w:rsidR="00520B38">
        <w:rPr>
          <w:rFonts w:ascii="Times New Roman" w:hAnsi="Times New Roman"/>
          <w:b/>
          <w:sz w:val="28"/>
          <w:szCs w:val="28"/>
        </w:rPr>
        <w:t>th</w:t>
      </w:r>
      <w:r w:rsidR="00520B38" w:rsidRPr="00DA4F1E">
        <w:rPr>
          <w:rFonts w:ascii="Times New Roman" w:hAnsi="Times New Roman"/>
          <w:b/>
          <w:sz w:val="28"/>
          <w:szCs w:val="28"/>
        </w:rPr>
        <w:t>, 20</w:t>
      </w:r>
      <w:r w:rsidR="00520B38">
        <w:rPr>
          <w:rFonts w:ascii="Times New Roman" w:hAnsi="Times New Roman"/>
          <w:b/>
          <w:sz w:val="28"/>
          <w:szCs w:val="28"/>
        </w:rPr>
        <w:t>2</w:t>
      </w:r>
      <w:r w:rsidR="00677E3D">
        <w:rPr>
          <w:rFonts w:ascii="Times New Roman" w:hAnsi="Times New Roman"/>
          <w:b/>
          <w:sz w:val="28"/>
          <w:szCs w:val="28"/>
        </w:rPr>
        <w:t>2</w:t>
      </w:r>
    </w:p>
    <w:p w14:paraId="70828FB8" w14:textId="77777777" w:rsidR="009434FD" w:rsidRDefault="009434FD" w:rsidP="00520B38">
      <w:pPr>
        <w:jc w:val="center"/>
        <w:rPr>
          <w:rFonts w:ascii="Times New Roman" w:hAnsi="Times New Roman"/>
          <w:b/>
          <w:sz w:val="28"/>
          <w:szCs w:val="28"/>
        </w:rPr>
      </w:pPr>
    </w:p>
    <w:p w14:paraId="67F2E047" w14:textId="6C4349F9" w:rsidR="006C7E7D" w:rsidRPr="00BA391D" w:rsidRDefault="00871BD9" w:rsidP="006C7E7D">
      <w:pPr>
        <w:rPr>
          <w:color w:val="000000" w:themeColor="text1"/>
        </w:rPr>
      </w:pPr>
      <w:r>
        <w:rPr>
          <w:color w:val="000000" w:themeColor="text1"/>
        </w:rPr>
        <w:t xml:space="preserve">Acting </w:t>
      </w:r>
      <w:r w:rsidR="006C7E7D" w:rsidRPr="00BA391D">
        <w:rPr>
          <w:color w:val="000000" w:themeColor="text1"/>
        </w:rPr>
        <w:t xml:space="preserve">Mayor </w:t>
      </w:r>
      <w:r>
        <w:rPr>
          <w:color w:val="000000" w:themeColor="text1"/>
        </w:rPr>
        <w:t>John Swindler</w:t>
      </w:r>
      <w:r w:rsidR="006C7E7D" w:rsidRPr="00BA391D">
        <w:rPr>
          <w:color w:val="000000" w:themeColor="text1"/>
        </w:rPr>
        <w:t xml:space="preserve"> called the meeting to order at </w:t>
      </w:r>
      <w:r w:rsidR="00570575">
        <w:rPr>
          <w:color w:val="000000" w:themeColor="text1"/>
        </w:rPr>
        <w:t>0</w:t>
      </w:r>
      <w:r>
        <w:rPr>
          <w:color w:val="000000" w:themeColor="text1"/>
        </w:rPr>
        <w:t>7:01</w:t>
      </w:r>
      <w:r w:rsidR="00A86194">
        <w:rPr>
          <w:color w:val="000000" w:themeColor="text1"/>
        </w:rPr>
        <w:t>PM</w:t>
      </w:r>
      <w:r w:rsidR="006C7E7D" w:rsidRPr="00BA391D">
        <w:rPr>
          <w:color w:val="000000" w:themeColor="text1"/>
        </w:rPr>
        <w:t>. The pledge to the flag along with prayer, and roll call followed.  Council members present:  Troy Stewart</w:t>
      </w:r>
      <w:r w:rsidR="009B590C">
        <w:rPr>
          <w:color w:val="000000" w:themeColor="text1"/>
        </w:rPr>
        <w:t>,</w:t>
      </w:r>
      <w:r w:rsidR="00CF5FDE">
        <w:rPr>
          <w:color w:val="000000" w:themeColor="text1"/>
        </w:rPr>
        <w:t xml:space="preserve"> Jacob </w:t>
      </w:r>
      <w:proofErr w:type="spellStart"/>
      <w:r w:rsidR="00CF5FDE">
        <w:rPr>
          <w:color w:val="000000" w:themeColor="text1"/>
        </w:rPr>
        <w:t>Butsch</w:t>
      </w:r>
      <w:proofErr w:type="spellEnd"/>
      <w:r w:rsidR="00CF5FDE">
        <w:rPr>
          <w:color w:val="000000" w:themeColor="text1"/>
        </w:rPr>
        <w:t>, Danny Saunders</w:t>
      </w:r>
      <w:r w:rsidR="0075573B">
        <w:rPr>
          <w:color w:val="000000" w:themeColor="text1"/>
        </w:rPr>
        <w:t xml:space="preserve">, Rita </w:t>
      </w:r>
      <w:proofErr w:type="spellStart"/>
      <w:r w:rsidR="0075573B">
        <w:rPr>
          <w:color w:val="000000" w:themeColor="text1"/>
        </w:rPr>
        <w:t>Robinett</w:t>
      </w:r>
      <w:proofErr w:type="spellEnd"/>
      <w:r w:rsidR="00CF5FDE">
        <w:rPr>
          <w:color w:val="000000" w:themeColor="text1"/>
        </w:rPr>
        <w:t xml:space="preserve"> and </w:t>
      </w:r>
      <w:r w:rsidR="0056668E">
        <w:rPr>
          <w:color w:val="000000" w:themeColor="text1"/>
        </w:rPr>
        <w:t xml:space="preserve">Robert </w:t>
      </w:r>
      <w:proofErr w:type="spellStart"/>
      <w:r w:rsidR="0056668E">
        <w:rPr>
          <w:color w:val="000000" w:themeColor="text1"/>
        </w:rPr>
        <w:t>Ewry</w:t>
      </w:r>
      <w:proofErr w:type="spellEnd"/>
      <w:r w:rsidR="00752690">
        <w:rPr>
          <w:color w:val="000000" w:themeColor="text1"/>
        </w:rPr>
        <w:t xml:space="preserve">. </w:t>
      </w:r>
      <w:r w:rsidR="00A86194">
        <w:rPr>
          <w:color w:val="000000" w:themeColor="text1"/>
        </w:rPr>
        <w:t xml:space="preserve"> </w:t>
      </w:r>
      <w:r>
        <w:rPr>
          <w:color w:val="000000" w:themeColor="text1"/>
        </w:rPr>
        <w:t>Seven</w:t>
      </w:r>
      <w:r w:rsidR="0056668E">
        <w:rPr>
          <w:color w:val="000000" w:themeColor="text1"/>
        </w:rPr>
        <w:t xml:space="preserve"> </w:t>
      </w:r>
      <w:r w:rsidR="006C7E7D" w:rsidRPr="00BA391D">
        <w:rPr>
          <w:color w:val="000000" w:themeColor="text1"/>
        </w:rPr>
        <w:t>visitors attended the meeting.</w:t>
      </w:r>
    </w:p>
    <w:p w14:paraId="6B930138" w14:textId="7C012FDB" w:rsidR="006C7E7D" w:rsidRPr="00BA391D" w:rsidRDefault="006C7E7D" w:rsidP="006C7E7D">
      <w:pPr>
        <w:rPr>
          <w:color w:val="000000" w:themeColor="text1"/>
          <w:u w:val="single"/>
        </w:rPr>
      </w:pPr>
      <w:r w:rsidRPr="00BA391D">
        <w:rPr>
          <w:b/>
          <w:color w:val="000000" w:themeColor="text1"/>
          <w:sz w:val="28"/>
          <w:szCs w:val="28"/>
          <w:u w:val="single"/>
        </w:rPr>
        <w:t>Agenda</w:t>
      </w:r>
      <w:r w:rsidRPr="00BA391D">
        <w:rPr>
          <w:color w:val="000000" w:themeColor="text1"/>
          <w:sz w:val="28"/>
          <w:szCs w:val="28"/>
          <w:u w:val="single"/>
        </w:rPr>
        <w:t>:</w:t>
      </w:r>
      <w:r w:rsidRPr="00BA391D">
        <w:rPr>
          <w:color w:val="000000" w:themeColor="text1"/>
          <w:sz w:val="22"/>
          <w:szCs w:val="22"/>
          <w:u w:val="single"/>
        </w:rPr>
        <w:t xml:space="preserve"> </w:t>
      </w:r>
      <w:r w:rsidR="0056668E">
        <w:rPr>
          <w:color w:val="000000" w:themeColor="text1"/>
          <w:sz w:val="22"/>
          <w:szCs w:val="22"/>
          <w:u w:val="single"/>
        </w:rPr>
        <w:t>Troy Stewart</w:t>
      </w:r>
      <w:r w:rsidRPr="00BA391D">
        <w:rPr>
          <w:color w:val="000000" w:themeColor="text1"/>
          <w:u w:val="single"/>
        </w:rPr>
        <w:t xml:space="preserve"> moved to approve the agenda, as submitted by the </w:t>
      </w:r>
      <w:r w:rsidR="00871BD9">
        <w:rPr>
          <w:color w:val="000000" w:themeColor="text1"/>
          <w:u w:val="single"/>
        </w:rPr>
        <w:t xml:space="preserve">Acting </w:t>
      </w:r>
      <w:r w:rsidRPr="00BA391D">
        <w:rPr>
          <w:color w:val="000000" w:themeColor="text1"/>
          <w:u w:val="single"/>
        </w:rPr>
        <w:t xml:space="preserve">Mayor. </w:t>
      </w:r>
      <w:r w:rsidR="0056668E">
        <w:rPr>
          <w:color w:val="000000" w:themeColor="text1"/>
          <w:u w:val="single"/>
        </w:rPr>
        <w:t>S</w:t>
      </w:r>
      <w:r w:rsidR="00871BD9">
        <w:rPr>
          <w:color w:val="000000" w:themeColor="text1"/>
          <w:u w:val="single"/>
        </w:rPr>
        <w:t>aunders</w:t>
      </w:r>
      <w:r w:rsidRPr="00BA391D">
        <w:rPr>
          <w:color w:val="000000" w:themeColor="text1"/>
          <w:u w:val="single"/>
        </w:rPr>
        <w:t xml:space="preserve"> seconded.   </w:t>
      </w:r>
      <w:r w:rsidR="007D15A7">
        <w:rPr>
          <w:color w:val="000000" w:themeColor="text1"/>
          <w:u w:val="single"/>
        </w:rPr>
        <w:t>All present</w:t>
      </w:r>
      <w:r w:rsidR="00BC7BF5">
        <w:rPr>
          <w:color w:val="000000" w:themeColor="text1"/>
          <w:u w:val="single"/>
        </w:rPr>
        <w:t xml:space="preserve"> voted yea.</w:t>
      </w:r>
    </w:p>
    <w:p w14:paraId="01A2C419" w14:textId="5B98189C" w:rsidR="006C7E7D" w:rsidRPr="00BA391D" w:rsidRDefault="006C7E7D" w:rsidP="006C7E7D">
      <w:pPr>
        <w:rPr>
          <w:color w:val="000000" w:themeColor="text1"/>
          <w:u w:val="single"/>
        </w:rPr>
      </w:pPr>
      <w:r w:rsidRPr="00BA391D">
        <w:rPr>
          <w:b/>
          <w:color w:val="000000" w:themeColor="text1"/>
          <w:sz w:val="28"/>
          <w:szCs w:val="28"/>
          <w:u w:val="single"/>
        </w:rPr>
        <w:t>Minutes:</w:t>
      </w:r>
      <w:r w:rsidRPr="00BA391D">
        <w:rPr>
          <w:color w:val="000000" w:themeColor="text1"/>
          <w:sz w:val="22"/>
          <w:szCs w:val="22"/>
        </w:rPr>
        <w:t xml:space="preserve">  </w:t>
      </w:r>
      <w:r w:rsidR="0056668E" w:rsidRPr="0056668E">
        <w:rPr>
          <w:color w:val="000000" w:themeColor="text1"/>
          <w:u w:val="single"/>
        </w:rPr>
        <w:t>S</w:t>
      </w:r>
      <w:r w:rsidR="00871BD9">
        <w:rPr>
          <w:color w:val="000000" w:themeColor="text1"/>
          <w:u w:val="single"/>
        </w:rPr>
        <w:t>windler</w:t>
      </w:r>
      <w:r w:rsidR="006F0761" w:rsidRPr="0056668E">
        <w:rPr>
          <w:color w:val="000000" w:themeColor="text1"/>
          <w:u w:val="single"/>
        </w:rPr>
        <w:t xml:space="preserve"> </w:t>
      </w:r>
      <w:r w:rsidRPr="00BA391D">
        <w:rPr>
          <w:color w:val="000000" w:themeColor="text1"/>
          <w:u w:val="single"/>
        </w:rPr>
        <w:t>moved to approve the</w:t>
      </w:r>
      <w:r w:rsidR="00570575">
        <w:rPr>
          <w:color w:val="000000" w:themeColor="text1"/>
          <w:u w:val="single"/>
        </w:rPr>
        <w:t xml:space="preserve"> </w:t>
      </w:r>
      <w:r w:rsidR="00871BD9">
        <w:rPr>
          <w:color w:val="000000" w:themeColor="text1"/>
          <w:u w:val="single"/>
        </w:rPr>
        <w:t>September</w:t>
      </w:r>
      <w:r w:rsidR="00AE469B">
        <w:rPr>
          <w:color w:val="000000" w:themeColor="text1"/>
          <w:u w:val="single"/>
        </w:rPr>
        <w:t xml:space="preserve"> </w:t>
      </w:r>
      <w:r w:rsidR="00752690">
        <w:rPr>
          <w:color w:val="000000" w:themeColor="text1"/>
          <w:u w:val="single"/>
        </w:rPr>
        <w:t>1</w:t>
      </w:r>
      <w:r w:rsidR="00871BD9">
        <w:rPr>
          <w:color w:val="000000" w:themeColor="text1"/>
          <w:u w:val="single"/>
        </w:rPr>
        <w:t>2</w:t>
      </w:r>
      <w:r w:rsidR="00B12955" w:rsidRPr="00B12955">
        <w:rPr>
          <w:color w:val="000000" w:themeColor="text1"/>
          <w:u w:val="single"/>
          <w:vertAlign w:val="superscript"/>
        </w:rPr>
        <w:t>th</w:t>
      </w:r>
      <w:r w:rsidR="00B12955">
        <w:rPr>
          <w:color w:val="000000" w:themeColor="text1"/>
          <w:u w:val="single"/>
        </w:rPr>
        <w:t>, 202</w:t>
      </w:r>
      <w:r w:rsidR="007D15A7">
        <w:rPr>
          <w:color w:val="000000" w:themeColor="text1"/>
          <w:u w:val="single"/>
        </w:rPr>
        <w:t>2</w:t>
      </w:r>
      <w:r w:rsidR="00E650AE" w:rsidRPr="00BA391D">
        <w:rPr>
          <w:color w:val="000000" w:themeColor="text1"/>
          <w:u w:val="single"/>
        </w:rPr>
        <w:t xml:space="preserve"> </w:t>
      </w:r>
      <w:r w:rsidRPr="00BA391D">
        <w:rPr>
          <w:color w:val="000000" w:themeColor="text1"/>
          <w:u w:val="single"/>
        </w:rPr>
        <w:t xml:space="preserve">council minutes.  </w:t>
      </w:r>
      <w:proofErr w:type="spellStart"/>
      <w:r w:rsidR="00871BD9">
        <w:rPr>
          <w:color w:val="000000" w:themeColor="text1"/>
          <w:u w:val="single"/>
        </w:rPr>
        <w:t>Stewart</w:t>
      </w:r>
      <w:r w:rsidR="0056668E">
        <w:rPr>
          <w:color w:val="000000" w:themeColor="text1"/>
          <w:u w:val="single"/>
        </w:rPr>
        <w:t xml:space="preserve"> </w:t>
      </w:r>
      <w:proofErr w:type="spellEnd"/>
      <w:r w:rsidRPr="00BA391D">
        <w:rPr>
          <w:color w:val="000000" w:themeColor="text1"/>
          <w:u w:val="single"/>
        </w:rPr>
        <w:t>seconded.</w:t>
      </w:r>
      <w:r w:rsidR="00FC6A7D">
        <w:rPr>
          <w:color w:val="000000" w:themeColor="text1"/>
          <w:u w:val="single"/>
        </w:rPr>
        <w:t xml:space="preserve">  </w:t>
      </w:r>
      <w:r w:rsidR="007D15A7">
        <w:rPr>
          <w:color w:val="000000" w:themeColor="text1"/>
          <w:u w:val="single"/>
        </w:rPr>
        <w:t>All present</w:t>
      </w:r>
      <w:r w:rsidR="00AE469B">
        <w:rPr>
          <w:color w:val="000000" w:themeColor="text1"/>
          <w:u w:val="single"/>
        </w:rPr>
        <w:t xml:space="preserve"> voted yea.</w:t>
      </w:r>
    </w:p>
    <w:p w14:paraId="440CE44F" w14:textId="79F8F1DA" w:rsidR="00BC7BF5" w:rsidRPr="009B590C" w:rsidRDefault="00BC7BF5" w:rsidP="00011540">
      <w:pPr>
        <w:jc w:val="both"/>
        <w:rPr>
          <w:color w:val="000000" w:themeColor="text1"/>
          <w:u w:val="single"/>
        </w:rPr>
      </w:pPr>
      <w:r>
        <w:rPr>
          <w:b/>
          <w:color w:val="000000" w:themeColor="text1"/>
          <w:sz w:val="28"/>
          <w:szCs w:val="28"/>
          <w:u w:val="single"/>
        </w:rPr>
        <w:t>Financial Report</w:t>
      </w:r>
      <w:r w:rsidRPr="00BA391D">
        <w:rPr>
          <w:b/>
          <w:color w:val="000000" w:themeColor="text1"/>
          <w:sz w:val="28"/>
          <w:szCs w:val="28"/>
          <w:u w:val="single"/>
        </w:rPr>
        <w:t>:</w:t>
      </w:r>
      <w:r>
        <w:rPr>
          <w:b/>
          <w:color w:val="000000" w:themeColor="text1"/>
          <w:sz w:val="28"/>
          <w:szCs w:val="28"/>
          <w:u w:val="single"/>
        </w:rPr>
        <w:t xml:space="preserve"> </w:t>
      </w:r>
      <w:r w:rsidRPr="00BA391D">
        <w:rPr>
          <w:color w:val="000000" w:themeColor="text1"/>
          <w:u w:val="single"/>
        </w:rPr>
        <w:t xml:space="preserve"> </w:t>
      </w:r>
      <w:r w:rsidR="0056668E">
        <w:rPr>
          <w:color w:val="000000" w:themeColor="text1"/>
          <w:u w:val="single"/>
        </w:rPr>
        <w:t>S</w:t>
      </w:r>
      <w:r w:rsidR="00871BD9">
        <w:rPr>
          <w:color w:val="000000" w:themeColor="text1"/>
          <w:u w:val="single"/>
        </w:rPr>
        <w:t>windler</w:t>
      </w:r>
      <w:r w:rsidR="0056668E">
        <w:rPr>
          <w:color w:val="000000" w:themeColor="text1"/>
          <w:u w:val="single"/>
        </w:rPr>
        <w:t xml:space="preserve"> </w:t>
      </w:r>
      <w:r w:rsidRPr="00BA391D">
        <w:rPr>
          <w:color w:val="000000" w:themeColor="text1"/>
          <w:u w:val="single"/>
        </w:rPr>
        <w:t>moved to</w:t>
      </w:r>
      <w:r w:rsidR="007D15A7">
        <w:rPr>
          <w:color w:val="000000" w:themeColor="text1"/>
          <w:u w:val="single"/>
        </w:rPr>
        <w:t xml:space="preserve"> approv</w:t>
      </w:r>
      <w:r w:rsidR="009B590C">
        <w:rPr>
          <w:color w:val="000000" w:themeColor="text1"/>
          <w:u w:val="single"/>
        </w:rPr>
        <w:t xml:space="preserve">e </w:t>
      </w:r>
      <w:r w:rsidR="007D15A7">
        <w:rPr>
          <w:color w:val="000000" w:themeColor="text1"/>
          <w:u w:val="single"/>
        </w:rPr>
        <w:t xml:space="preserve">the bank reconciliation for the month </w:t>
      </w:r>
      <w:r w:rsidR="00887CDA">
        <w:rPr>
          <w:color w:val="000000" w:themeColor="text1"/>
          <w:u w:val="single"/>
        </w:rPr>
        <w:t xml:space="preserve">ending </w:t>
      </w:r>
      <w:r w:rsidR="00871BD9">
        <w:rPr>
          <w:color w:val="000000" w:themeColor="text1"/>
          <w:u w:val="single"/>
        </w:rPr>
        <w:t>September</w:t>
      </w:r>
      <w:r w:rsidR="0056668E">
        <w:rPr>
          <w:color w:val="000000" w:themeColor="text1"/>
          <w:u w:val="single"/>
        </w:rPr>
        <w:t xml:space="preserve"> 3</w:t>
      </w:r>
      <w:r w:rsidR="00871BD9">
        <w:rPr>
          <w:color w:val="000000" w:themeColor="text1"/>
          <w:u w:val="single"/>
        </w:rPr>
        <w:t>0</w:t>
      </w:r>
      <w:r w:rsidR="00871BD9">
        <w:rPr>
          <w:color w:val="000000" w:themeColor="text1"/>
          <w:u w:val="single"/>
          <w:vertAlign w:val="superscript"/>
        </w:rPr>
        <w:t>th</w:t>
      </w:r>
      <w:r w:rsidR="0075743D">
        <w:rPr>
          <w:color w:val="000000" w:themeColor="text1"/>
          <w:u w:val="single"/>
        </w:rPr>
        <w:t xml:space="preserve">, 2022. </w:t>
      </w:r>
      <w:r w:rsidR="007D15A7">
        <w:rPr>
          <w:color w:val="000000" w:themeColor="text1"/>
          <w:u w:val="single"/>
        </w:rPr>
        <w:t xml:space="preserve"> </w:t>
      </w:r>
      <w:r w:rsidR="00871BD9">
        <w:rPr>
          <w:color w:val="000000" w:themeColor="text1"/>
          <w:u w:val="single"/>
        </w:rPr>
        <w:t>Saunders</w:t>
      </w:r>
      <w:r w:rsidR="0056668E">
        <w:rPr>
          <w:color w:val="000000" w:themeColor="text1"/>
          <w:u w:val="single"/>
        </w:rPr>
        <w:t xml:space="preserve"> </w:t>
      </w:r>
      <w:r w:rsidR="007D15A7">
        <w:rPr>
          <w:color w:val="000000" w:themeColor="text1"/>
          <w:u w:val="single"/>
        </w:rPr>
        <w:t>seconded.  All present voted yea.</w:t>
      </w:r>
      <w:r w:rsidR="009B590C">
        <w:rPr>
          <w:color w:val="000000" w:themeColor="text1"/>
          <w:u w:val="single"/>
        </w:rPr>
        <w:t xml:space="preserve">  </w:t>
      </w:r>
      <w:r w:rsidR="00887CDA" w:rsidRPr="00BA391D">
        <w:rPr>
          <w:color w:val="000000" w:themeColor="text1"/>
          <w:u w:val="single"/>
        </w:rPr>
        <w:t>(submitted by the fiscal officer to the council members three days in advance for their review.</w:t>
      </w:r>
      <w:r w:rsidR="00887CDA">
        <w:rPr>
          <w:color w:val="000000" w:themeColor="text1"/>
          <w:u w:val="single"/>
        </w:rPr>
        <w:t xml:space="preserve">  </w:t>
      </w:r>
      <w:r w:rsidR="00887CDA" w:rsidRPr="00BA391D">
        <w:rPr>
          <w:color w:val="000000" w:themeColor="text1"/>
          <w:u w:val="single"/>
        </w:rPr>
        <w:t xml:space="preserve">Council members also signed the bank reconciliations showing the detail expenses, </w:t>
      </w:r>
      <w:proofErr w:type="spellStart"/>
      <w:r w:rsidR="00887CDA" w:rsidRPr="00BA391D">
        <w:rPr>
          <w:color w:val="000000" w:themeColor="text1"/>
          <w:u w:val="single"/>
        </w:rPr>
        <w:t>etc</w:t>
      </w:r>
      <w:proofErr w:type="spellEnd"/>
      <w:r w:rsidR="00887CDA">
        <w:rPr>
          <w:color w:val="000000" w:themeColor="text1"/>
          <w:u w:val="single"/>
        </w:rPr>
        <w:t>)</w:t>
      </w:r>
      <w:r w:rsidR="0075743D">
        <w:rPr>
          <w:color w:val="000000" w:themeColor="text1"/>
          <w:u w:val="single"/>
        </w:rPr>
        <w:t>.</w:t>
      </w:r>
    </w:p>
    <w:p w14:paraId="04E5FA5F" w14:textId="77777777" w:rsidR="00414A8C" w:rsidRDefault="00414A8C" w:rsidP="00011540">
      <w:pPr>
        <w:jc w:val="both"/>
        <w:rPr>
          <w:b/>
          <w:color w:val="000000" w:themeColor="text1"/>
          <w:sz w:val="28"/>
          <w:szCs w:val="28"/>
          <w:u w:val="single"/>
        </w:rPr>
      </w:pPr>
    </w:p>
    <w:p w14:paraId="7A5D7F94" w14:textId="2264DFE6" w:rsidR="006C7E7D" w:rsidRDefault="006C7E7D" w:rsidP="006C7E7D">
      <w:pPr>
        <w:rPr>
          <w:sz w:val="28"/>
          <w:szCs w:val="28"/>
        </w:rPr>
      </w:pPr>
      <w:r w:rsidRPr="00420347">
        <w:rPr>
          <w:b/>
          <w:sz w:val="28"/>
          <w:szCs w:val="28"/>
          <w:u w:val="single"/>
        </w:rPr>
        <w:t>Mayor Updates</w:t>
      </w:r>
      <w:r w:rsidRPr="008659BB">
        <w:rPr>
          <w:sz w:val="28"/>
          <w:szCs w:val="28"/>
        </w:rPr>
        <w:t>:</w:t>
      </w:r>
    </w:p>
    <w:p w14:paraId="6FF45CF4" w14:textId="3E340663" w:rsidR="00BA391D" w:rsidRPr="00F876FD" w:rsidRDefault="00022932" w:rsidP="006C7E7D">
      <w:pPr>
        <w:rPr>
          <w:b/>
          <w:bCs/>
          <w:sz w:val="28"/>
          <w:szCs w:val="28"/>
        </w:rPr>
      </w:pPr>
      <w:r>
        <w:rPr>
          <w:b/>
          <w:bCs/>
          <w:u w:val="single"/>
        </w:rPr>
        <w:t>Guest Speaker</w:t>
      </w:r>
      <w:r w:rsidR="00BA391D">
        <w:rPr>
          <w:b/>
          <w:bCs/>
          <w:u w:val="single"/>
        </w:rPr>
        <w:t>:</w:t>
      </w:r>
      <w:r>
        <w:rPr>
          <w:b/>
          <w:bCs/>
          <w:u w:val="single"/>
        </w:rPr>
        <w:t xml:space="preserve"> </w:t>
      </w:r>
      <w:r w:rsidR="00887CDA">
        <w:t xml:space="preserve">Brice </w:t>
      </w:r>
      <w:proofErr w:type="spellStart"/>
      <w:r w:rsidR="00887CDA">
        <w:t>Schmitmeyer</w:t>
      </w:r>
      <w:proofErr w:type="spellEnd"/>
      <w:r w:rsidR="00887CDA">
        <w:t xml:space="preserve"> of Access Engineering was </w:t>
      </w:r>
      <w:r w:rsidR="00CF5FDE">
        <w:t xml:space="preserve">our guest speaker.  </w:t>
      </w:r>
      <w:r w:rsidR="0075573B">
        <w:t xml:space="preserve">Brice </w:t>
      </w:r>
      <w:r w:rsidR="001C3688">
        <w:t xml:space="preserve">stated they are finalizing the available financing to the village by the end of the month.  There will be a representative available from Access Engineering on site at the village on Monday, Wednesday and Friday to help with the signing and notarizing of the easements.  Brice provided an update that the progress with the signed easements is trending in a very positive direction and wanted to reiterate there is no out of pocket costs for village residents as long as they sign the easement agreement.  </w:t>
      </w:r>
    </w:p>
    <w:p w14:paraId="0C9EF727" w14:textId="6CE5CB38" w:rsidR="00860F02" w:rsidRDefault="006C7E7D" w:rsidP="006C7E7D">
      <w:r w:rsidRPr="009E2CA4">
        <w:rPr>
          <w:b/>
          <w:bCs/>
          <w:u w:val="single"/>
        </w:rPr>
        <w:t>Appreciations:</w:t>
      </w:r>
      <w:r w:rsidR="00414A8C">
        <w:t xml:space="preserve"> </w:t>
      </w:r>
      <w:r w:rsidR="009123A5">
        <w:t xml:space="preserve">Thanks to Rita Neff for her continued efforts in cleaning up around the village.  </w:t>
      </w:r>
    </w:p>
    <w:p w14:paraId="29AB9785" w14:textId="5CC76803" w:rsidR="007B011A" w:rsidRDefault="00860F02" w:rsidP="00570575">
      <w:r w:rsidRPr="00011540">
        <w:rPr>
          <w:b/>
          <w:bCs/>
          <w:u w:val="single"/>
        </w:rPr>
        <w:t>Mayo</w:t>
      </w:r>
      <w:r w:rsidR="002E5A21">
        <w:rPr>
          <w:b/>
          <w:bCs/>
          <w:u w:val="single"/>
        </w:rPr>
        <w:t>r Updates</w:t>
      </w:r>
      <w:r w:rsidRPr="00011540">
        <w:rPr>
          <w:b/>
          <w:bCs/>
          <w:u w:val="single"/>
        </w:rPr>
        <w:t>:</w:t>
      </w:r>
      <w:r w:rsidR="00414A8C">
        <w:t xml:space="preserve"> </w:t>
      </w:r>
      <w:r w:rsidR="001C3688">
        <w:t>72 children attended the Hooked on Fishing event in the village.  The lakes were stocked prior to the event.  Hooked on Fishing qualified for a grant that covered the cost of stocking the lakes.</w:t>
      </w:r>
      <w:r w:rsidR="0056668E">
        <w:t xml:space="preserve">  </w:t>
      </w:r>
    </w:p>
    <w:p w14:paraId="1CC0EB44" w14:textId="77777777" w:rsidR="00414A8C" w:rsidRPr="00011540" w:rsidRDefault="00414A8C" w:rsidP="00570575"/>
    <w:p w14:paraId="4477864D" w14:textId="77777777" w:rsidR="006C7E7D" w:rsidRPr="00F36B0B" w:rsidRDefault="006C7E7D" w:rsidP="006C7E7D">
      <w:pPr>
        <w:rPr>
          <w:sz w:val="28"/>
          <w:szCs w:val="28"/>
        </w:rPr>
      </w:pPr>
      <w:r w:rsidRPr="00F36B0B">
        <w:rPr>
          <w:b/>
          <w:sz w:val="28"/>
          <w:szCs w:val="28"/>
          <w:u w:val="single"/>
        </w:rPr>
        <w:t>Community Group Updates:</w:t>
      </w:r>
      <w:r w:rsidRPr="00F36B0B">
        <w:rPr>
          <w:sz w:val="28"/>
          <w:szCs w:val="28"/>
        </w:rPr>
        <w:t xml:space="preserve">   </w:t>
      </w:r>
    </w:p>
    <w:p w14:paraId="3C468E4B" w14:textId="19FED111" w:rsidR="00E5645F" w:rsidRDefault="006C7E7D" w:rsidP="006C7E7D">
      <w:r>
        <w:rPr>
          <w:b/>
          <w:bCs/>
          <w:u w:val="single"/>
        </w:rPr>
        <w:t>E-Bird</w:t>
      </w:r>
      <w:r w:rsidR="008811FC">
        <w:rPr>
          <w:b/>
          <w:bCs/>
          <w:u w:val="single"/>
        </w:rPr>
        <w:t>:</w:t>
      </w:r>
      <w:r w:rsidR="00417588">
        <w:t xml:space="preserve"> </w:t>
      </w:r>
      <w:r w:rsidR="0056668E">
        <w:t>No update given.</w:t>
      </w:r>
    </w:p>
    <w:p w14:paraId="2DC3F26E" w14:textId="223815BE" w:rsidR="00414A8C" w:rsidRDefault="00414A8C" w:rsidP="006C7E7D"/>
    <w:p w14:paraId="21F17C8F" w14:textId="1F9B5487" w:rsidR="006C7E7D" w:rsidRPr="00F67C47" w:rsidRDefault="006C7E7D" w:rsidP="006C7E7D">
      <w:pPr>
        <w:rPr>
          <w:b/>
          <w:sz w:val="28"/>
          <w:szCs w:val="28"/>
          <w:u w:val="single"/>
        </w:rPr>
      </w:pPr>
      <w:r w:rsidRPr="00F67C47">
        <w:rPr>
          <w:b/>
          <w:sz w:val="28"/>
          <w:szCs w:val="28"/>
          <w:u w:val="single"/>
        </w:rPr>
        <w:t>Village Updates:</w:t>
      </w:r>
    </w:p>
    <w:p w14:paraId="48443BD0" w14:textId="46E94364" w:rsidR="006C7E7D" w:rsidRPr="00011540" w:rsidRDefault="006C7E7D" w:rsidP="006C7E7D">
      <w:pPr>
        <w:rPr>
          <w:color w:val="000000" w:themeColor="text1"/>
        </w:rPr>
      </w:pPr>
      <w:r w:rsidRPr="00011540">
        <w:rPr>
          <w:b/>
          <w:color w:val="000000" w:themeColor="text1"/>
          <w:u w:val="single"/>
        </w:rPr>
        <w:t>Community Building</w:t>
      </w:r>
      <w:r w:rsidRPr="00011540">
        <w:rPr>
          <w:color w:val="000000" w:themeColor="text1"/>
        </w:rPr>
        <w:t xml:space="preserve">: </w:t>
      </w:r>
      <w:r w:rsidR="002D7842">
        <w:rPr>
          <w:color w:val="000000" w:themeColor="text1"/>
        </w:rPr>
        <w:t>Rentals are still strong at the community building but will taper off as the weather turns.</w:t>
      </w:r>
      <w:r w:rsidR="00AD63D2">
        <w:rPr>
          <w:color w:val="000000" w:themeColor="text1"/>
        </w:rPr>
        <w:t xml:space="preserve">  The village is still exploring installing A/C at the community building.</w:t>
      </w:r>
    </w:p>
    <w:p w14:paraId="2AB90B80" w14:textId="77777777" w:rsidR="00EE393C" w:rsidRDefault="006C7E7D" w:rsidP="00F47B4E">
      <w:r w:rsidRPr="00BA03E7">
        <w:rPr>
          <w:b/>
          <w:u w:val="single"/>
        </w:rPr>
        <w:t xml:space="preserve">Zoning: </w:t>
      </w:r>
      <w:r>
        <w:t xml:space="preserve"> No report given by Curtis </w:t>
      </w:r>
      <w:proofErr w:type="spellStart"/>
      <w:r>
        <w:t>Yount</w:t>
      </w:r>
      <w:proofErr w:type="spellEnd"/>
    </w:p>
    <w:p w14:paraId="0A2FA27B" w14:textId="63A20DDE" w:rsidR="00260DDF" w:rsidRPr="006A54DD" w:rsidRDefault="006A54DD" w:rsidP="00F47B4E">
      <w:r>
        <w:rPr>
          <w:b/>
          <w:bCs/>
          <w:u w:val="single"/>
        </w:rPr>
        <w:t>Special Projects:</w:t>
      </w:r>
      <w:r>
        <w:t xml:space="preserve"> </w:t>
      </w:r>
      <w:r w:rsidR="0056668E">
        <w:t>No update given.</w:t>
      </w:r>
    </w:p>
    <w:p w14:paraId="1502127C" w14:textId="77777777" w:rsidR="00EC736B" w:rsidRDefault="006C7E7D" w:rsidP="006C7E7D">
      <w:r>
        <w:rPr>
          <w:b/>
          <w:bCs/>
          <w:u w:val="single"/>
        </w:rPr>
        <w:t>Open Discussion:</w:t>
      </w:r>
      <w:r w:rsidR="00EE393C">
        <w:t xml:space="preserve"> </w:t>
      </w:r>
      <w:r w:rsidR="008A4715">
        <w:t xml:space="preserve">There </w:t>
      </w:r>
      <w:r w:rsidR="002D7842">
        <w:t>will be hayrides available for the children of the village on October 30</w:t>
      </w:r>
      <w:r w:rsidR="002D7842" w:rsidRPr="002D7842">
        <w:rPr>
          <w:vertAlign w:val="superscript"/>
        </w:rPr>
        <w:t>th</w:t>
      </w:r>
      <w:r w:rsidR="002D7842">
        <w:t xml:space="preserve"> after trick or treat in the village.  Trick or treat will be held on October 30</w:t>
      </w:r>
      <w:r w:rsidR="002D7842" w:rsidRPr="002D7842">
        <w:rPr>
          <w:vertAlign w:val="superscript"/>
        </w:rPr>
        <w:t>th</w:t>
      </w:r>
      <w:r w:rsidR="002D7842">
        <w:t xml:space="preserve"> from 2:00 – 4:00 PM.  Volunteers are welcome to help with the event.  </w:t>
      </w:r>
    </w:p>
    <w:p w14:paraId="2C92C965" w14:textId="320F6E2A" w:rsidR="00E86835" w:rsidRDefault="006C7E7D" w:rsidP="006C7E7D">
      <w:r w:rsidRPr="00CC282C">
        <w:rPr>
          <w:b/>
          <w:sz w:val="28"/>
          <w:szCs w:val="28"/>
          <w:u w:val="single"/>
        </w:rPr>
        <w:lastRenderedPageBreak/>
        <w:t>Council Business:</w:t>
      </w:r>
    </w:p>
    <w:p w14:paraId="4A687DAA" w14:textId="08DBCC83" w:rsidR="00F47B4E" w:rsidRDefault="00F47B4E" w:rsidP="006C7E7D">
      <w:r>
        <w:rPr>
          <w:b/>
          <w:bCs/>
          <w:u w:val="single"/>
        </w:rPr>
        <w:t>Fishing Passes:</w:t>
      </w:r>
      <w:r>
        <w:t xml:space="preserve"> </w:t>
      </w:r>
      <w:r w:rsidR="0056668E">
        <w:t>YTD sales are $</w:t>
      </w:r>
      <w:r w:rsidR="008A4715">
        <w:t xml:space="preserve">12, </w:t>
      </w:r>
      <w:r w:rsidR="002D7842">
        <w:t>153</w:t>
      </w:r>
    </w:p>
    <w:p w14:paraId="59E0B532" w14:textId="0AAF2090" w:rsidR="00677E3D" w:rsidRPr="0056668E" w:rsidRDefault="0056668E" w:rsidP="006C7E7D">
      <w:r>
        <w:rPr>
          <w:b/>
          <w:bCs/>
          <w:u w:val="single"/>
        </w:rPr>
        <w:t>Beach Attendance:</w:t>
      </w:r>
      <w:r>
        <w:rPr>
          <w:b/>
          <w:bCs/>
        </w:rPr>
        <w:t xml:space="preserve"> </w:t>
      </w:r>
      <w:r>
        <w:t>$</w:t>
      </w:r>
      <w:r w:rsidR="002D7842">
        <w:t>5125</w:t>
      </w:r>
      <w:r>
        <w:t xml:space="preserve"> in admission YTD</w:t>
      </w:r>
    </w:p>
    <w:p w14:paraId="2707D2BD" w14:textId="5F8E37A8" w:rsidR="006A54DD" w:rsidRPr="0006093B" w:rsidRDefault="002D7842" w:rsidP="006C7E7D">
      <w:r>
        <w:rPr>
          <w:b/>
          <w:bCs/>
          <w:u w:val="single"/>
        </w:rPr>
        <w:t>Tree Ordinance</w:t>
      </w:r>
      <w:r w:rsidR="0056668E">
        <w:rPr>
          <w:b/>
          <w:bCs/>
          <w:u w:val="single"/>
        </w:rPr>
        <w:t>:</w:t>
      </w:r>
      <w:r w:rsidR="0056668E">
        <w:rPr>
          <w:b/>
          <w:bCs/>
        </w:rPr>
        <w:t xml:space="preserve">  </w:t>
      </w:r>
      <w:r w:rsidR="000C5954">
        <w:t xml:space="preserve">Danny is working on updating sections nine, eleven and fourteen of the ordinance.  Danny also is working with the affected trees/homeowners to get trees trimmed to a height of fifteen feet above the roadway.  </w:t>
      </w:r>
    </w:p>
    <w:p w14:paraId="0B367A8F" w14:textId="0292372D" w:rsidR="0056668E" w:rsidRPr="00343570" w:rsidRDefault="00343570" w:rsidP="006C7E7D">
      <w:pPr>
        <w:rPr>
          <w:u w:val="single"/>
        </w:rPr>
      </w:pPr>
      <w:r>
        <w:rPr>
          <w:b/>
          <w:bCs/>
          <w:u w:val="single"/>
        </w:rPr>
        <w:t>Grounds Maintenance Assistant</w:t>
      </w:r>
      <w:r w:rsidR="00C11DF2">
        <w:rPr>
          <w:b/>
          <w:bCs/>
          <w:u w:val="single"/>
        </w:rPr>
        <w:t>:</w:t>
      </w:r>
      <w:r w:rsidR="00C11DF2">
        <w:t xml:space="preserve"> </w:t>
      </w:r>
      <w:r>
        <w:t xml:space="preserve">Logan Fellers has requested help when it comes to chipping and trimming.  </w:t>
      </w:r>
      <w:r>
        <w:rPr>
          <w:u w:val="single"/>
        </w:rPr>
        <w:t xml:space="preserve">John Swindler made a motion to approve the hiring of Travis Burton at a rate of $12/hour to help Logan Fellers.  </w:t>
      </w:r>
      <w:proofErr w:type="spellStart"/>
      <w:r>
        <w:rPr>
          <w:u w:val="single"/>
        </w:rPr>
        <w:t>Butsch</w:t>
      </w:r>
      <w:proofErr w:type="spellEnd"/>
      <w:r>
        <w:rPr>
          <w:u w:val="single"/>
        </w:rPr>
        <w:t xml:space="preserve"> approved.  All present voted yea.</w:t>
      </w:r>
    </w:p>
    <w:p w14:paraId="601E6BDA" w14:textId="5AC1693E" w:rsidR="00215B92" w:rsidRPr="00343570" w:rsidRDefault="00343570" w:rsidP="006C7E7D">
      <w:pPr>
        <w:rPr>
          <w:u w:val="single"/>
        </w:rPr>
      </w:pPr>
      <w:r>
        <w:rPr>
          <w:b/>
          <w:bCs/>
          <w:u w:val="single"/>
        </w:rPr>
        <w:t>Corby Anderson</w:t>
      </w:r>
      <w:r w:rsidR="00215B92">
        <w:rPr>
          <w:b/>
          <w:bCs/>
          <w:u w:val="single"/>
        </w:rPr>
        <w:t>:</w:t>
      </w:r>
      <w:r w:rsidR="00215B92">
        <w:t xml:space="preserve"> </w:t>
      </w:r>
      <w:r>
        <w:rPr>
          <w:u w:val="single"/>
        </w:rPr>
        <w:t xml:space="preserve">Troy Stewart made a motion to allow Corby Anderson to trap within the village limits.  Swindler seconded.  All present voted yea.  </w:t>
      </w:r>
    </w:p>
    <w:p w14:paraId="2696DF04" w14:textId="77777777" w:rsidR="00FB315F" w:rsidRDefault="00FB315F" w:rsidP="006C7E7D">
      <w:pPr>
        <w:rPr>
          <w:b/>
          <w:sz w:val="28"/>
          <w:szCs w:val="28"/>
          <w:u w:val="single"/>
        </w:rPr>
      </w:pPr>
    </w:p>
    <w:p w14:paraId="2E606614" w14:textId="07A380F5" w:rsidR="008C50D0" w:rsidRDefault="008C50D0" w:rsidP="006C7E7D">
      <w:pPr>
        <w:rPr>
          <w:b/>
          <w:bCs/>
          <w:u w:val="single"/>
        </w:rPr>
      </w:pPr>
      <w:r w:rsidRPr="008C50D0">
        <w:rPr>
          <w:b/>
          <w:sz w:val="28"/>
          <w:szCs w:val="28"/>
          <w:u w:val="single"/>
        </w:rPr>
        <w:t>Requests for Council Approval</w:t>
      </w:r>
      <w:r>
        <w:rPr>
          <w:b/>
          <w:bCs/>
          <w:u w:val="single"/>
        </w:rPr>
        <w:t>:</w:t>
      </w:r>
    </w:p>
    <w:p w14:paraId="2D2D41EE" w14:textId="10C12988" w:rsidR="00AD63D2" w:rsidRPr="00AD63D2" w:rsidRDefault="00AD63D2" w:rsidP="00AD63D2">
      <w:r w:rsidRPr="00AD63D2">
        <w:rPr>
          <w:b/>
          <w:bCs/>
          <w:u w:val="single"/>
        </w:rPr>
        <w:t xml:space="preserve">Resolution 2022-09-12-01: </w:t>
      </w:r>
      <w:r w:rsidRPr="00AD63D2">
        <w:t xml:space="preserve">A </w:t>
      </w:r>
      <w:r>
        <w:t>second</w:t>
      </w:r>
      <w:r w:rsidRPr="00AD63D2">
        <w:t xml:space="preserve"> reading was had to establish an interim sanitary sewer bill.</w:t>
      </w:r>
    </w:p>
    <w:p w14:paraId="3C472532" w14:textId="77777777" w:rsidR="00AD63D2" w:rsidRPr="00AD63D2" w:rsidRDefault="00AD63D2" w:rsidP="00AD63D2">
      <w:r w:rsidRPr="00AD63D2">
        <w:t>The sanitary sewer bill applies to each and every owner of a lot with a dwelling/structure that</w:t>
      </w:r>
    </w:p>
    <w:p w14:paraId="106AD1EC" w14:textId="77777777" w:rsidR="00AD63D2" w:rsidRPr="00AD63D2" w:rsidRDefault="00AD63D2" w:rsidP="00AD63D2">
      <w:r w:rsidRPr="00AD63D2">
        <w:t>will be required to be serviced by the sanitary sewer. The interim sanitary sewer bill will be</w:t>
      </w:r>
    </w:p>
    <w:p w14:paraId="34835B57" w14:textId="5D62F4B6" w:rsidR="00AD63D2" w:rsidRPr="00AD63D2" w:rsidRDefault="00AD63D2" w:rsidP="00AD63D2">
      <w:r w:rsidRPr="00AD63D2">
        <w:t>made quarterly starting January 1st , 2023 at the amount of $135/quarter being $45/month. The</w:t>
      </w:r>
      <w:r w:rsidRPr="00AD63D2">
        <w:t xml:space="preserve"> </w:t>
      </w:r>
      <w:r w:rsidRPr="00AD63D2">
        <w:t>funds from this bill will be placed in a separate fund to be used only for the development of a</w:t>
      </w:r>
      <w:r w:rsidRPr="00AD63D2">
        <w:t xml:space="preserve"> </w:t>
      </w:r>
      <w:r w:rsidRPr="00AD63D2">
        <w:t>sanitary sewer for the village. Once construction is at 75% completion, the bill will be raised to</w:t>
      </w:r>
      <w:r w:rsidRPr="00AD63D2">
        <w:t xml:space="preserve"> </w:t>
      </w:r>
      <w:r w:rsidRPr="00AD63D2">
        <w:t>cover all debt, treatment operations, maintenance, capital replacement, reserve account and</w:t>
      </w:r>
      <w:r w:rsidRPr="00AD63D2">
        <w:t xml:space="preserve"> </w:t>
      </w:r>
      <w:r w:rsidRPr="00AD63D2">
        <w:t>any other costs associated with the project.</w:t>
      </w:r>
    </w:p>
    <w:p w14:paraId="09E5A062" w14:textId="79BBCBB8" w:rsidR="006C7E7D" w:rsidRPr="00415A65" w:rsidRDefault="006C7E7D" w:rsidP="00AD63D2">
      <w:pPr>
        <w:rPr>
          <w:caps/>
          <w:sz w:val="22"/>
          <w:szCs w:val="22"/>
          <w:u w:val="single"/>
        </w:rPr>
      </w:pPr>
      <w:r w:rsidRPr="009D58C5">
        <w:rPr>
          <w:b/>
          <w:sz w:val="28"/>
          <w:szCs w:val="28"/>
          <w:u w:val="single"/>
        </w:rPr>
        <w:t>Council Committee Reports:</w:t>
      </w:r>
    </w:p>
    <w:p w14:paraId="5F8B031D" w14:textId="328F9800" w:rsidR="007B011A" w:rsidRPr="00640AA5" w:rsidRDefault="006C7E7D" w:rsidP="006C7E7D">
      <w:pPr>
        <w:rPr>
          <w:bCs/>
        </w:rPr>
      </w:pPr>
      <w:r w:rsidRPr="004A1F25">
        <w:rPr>
          <w:b/>
          <w:u w:val="single"/>
        </w:rPr>
        <w:t>Finance</w:t>
      </w:r>
      <w:r>
        <w:rPr>
          <w:b/>
          <w:u w:val="single"/>
        </w:rPr>
        <w:t>:</w:t>
      </w:r>
      <w:r w:rsidR="00084491">
        <w:rPr>
          <w:bCs/>
        </w:rPr>
        <w:t xml:space="preserve"> 2023 budget meeting will be held soon.</w:t>
      </w:r>
    </w:p>
    <w:p w14:paraId="340AC650" w14:textId="586CEF46" w:rsidR="006C7E7D" w:rsidRDefault="006C7E7D" w:rsidP="006C7E7D">
      <w:r w:rsidRPr="0073064A">
        <w:rPr>
          <w:b/>
          <w:u w:val="single"/>
        </w:rPr>
        <w:t>Lake Management</w:t>
      </w:r>
      <w:r>
        <w:t>:</w:t>
      </w:r>
      <w:r w:rsidR="00585E2D">
        <w:t xml:space="preserve"> </w:t>
      </w:r>
      <w:r w:rsidR="00517B9C">
        <w:t xml:space="preserve">There </w:t>
      </w:r>
      <w:r w:rsidR="00084491">
        <w:t>two</w:t>
      </w:r>
      <w:r w:rsidR="00517B9C">
        <w:t xml:space="preserve"> attendees at the most recent lakes meeting.  </w:t>
      </w:r>
      <w:r w:rsidR="00084491">
        <w:t>The lakes committee is looking into a pump to help remove leaves from the lakes.</w:t>
      </w:r>
    </w:p>
    <w:p w14:paraId="1C66C727" w14:textId="0F816BA5" w:rsidR="006C7E7D" w:rsidRDefault="006C7E7D" w:rsidP="006C7E7D">
      <w:r w:rsidRPr="0073064A">
        <w:rPr>
          <w:b/>
          <w:u w:val="single"/>
        </w:rPr>
        <w:t>Village Maintenance (roads, trees, equipment, buildings):</w:t>
      </w:r>
      <w:r w:rsidR="003255D4">
        <w:t xml:space="preserve"> </w:t>
      </w:r>
      <w:r w:rsidR="0056668E">
        <w:t xml:space="preserve">Jacob is working </w:t>
      </w:r>
      <w:r w:rsidR="00517B9C">
        <w:t>with Shane at Darke County to identify the most egregious pot holes that need addressed ASAP.</w:t>
      </w:r>
    </w:p>
    <w:p w14:paraId="1234F4DB" w14:textId="447CB09E" w:rsidR="008C2D3A" w:rsidRPr="008C2D3A" w:rsidRDefault="008C2D3A" w:rsidP="006C7E7D">
      <w:r>
        <w:rPr>
          <w:b/>
          <w:bCs/>
          <w:u w:val="single"/>
        </w:rPr>
        <w:t>Tree Commission:</w:t>
      </w:r>
      <w:r w:rsidR="00A13A22">
        <w:t xml:space="preserve"> </w:t>
      </w:r>
      <w:r w:rsidR="00084491">
        <w:t>Danny is getting letters mailed out to homes with problem trees that need addressed.</w:t>
      </w:r>
    </w:p>
    <w:p w14:paraId="2DF2DFB6" w14:textId="078B7E97" w:rsidR="00017E82" w:rsidRDefault="006C7E7D" w:rsidP="006C7E7D">
      <w:r w:rsidRPr="0073064A">
        <w:rPr>
          <w:b/>
          <w:u w:val="single"/>
        </w:rPr>
        <w:t>Domestic Animal/Wildlife/Littering</w:t>
      </w:r>
      <w:r w:rsidRPr="0073064A">
        <w:t>:</w:t>
      </w:r>
      <w:r w:rsidR="000062F2">
        <w:t xml:space="preserve"> </w:t>
      </w:r>
      <w:r w:rsidR="006F567E">
        <w:t>No report given</w:t>
      </w:r>
      <w:r w:rsidR="006D35CD">
        <w:t xml:space="preserve">  </w:t>
      </w:r>
    </w:p>
    <w:p w14:paraId="4F9F055A" w14:textId="40043F74" w:rsidR="00744DE6" w:rsidRPr="00744DE6" w:rsidRDefault="006C7E7D" w:rsidP="006C7E7D">
      <w:r w:rsidRPr="0073064A">
        <w:rPr>
          <w:b/>
          <w:u w:val="single"/>
        </w:rPr>
        <w:t>Social Media</w:t>
      </w:r>
      <w:r w:rsidRPr="00550841">
        <w:rPr>
          <w:u w:val="single"/>
        </w:rPr>
        <w:t>:</w:t>
      </w:r>
      <w:r w:rsidRPr="00550841">
        <w:t xml:space="preserve"> </w:t>
      </w:r>
      <w:r w:rsidR="00C9623C">
        <w:t xml:space="preserve"> </w:t>
      </w:r>
      <w:r w:rsidR="004A76E6">
        <w:t>No report given</w:t>
      </w:r>
      <w:r w:rsidR="000062F2">
        <w:t>.</w:t>
      </w:r>
    </w:p>
    <w:p w14:paraId="068AB411" w14:textId="25CDB3D8" w:rsidR="000062F2" w:rsidRDefault="001E00BA" w:rsidP="006C7E7D">
      <w:r>
        <w:rPr>
          <w:b/>
          <w:bCs/>
          <w:u w:val="single"/>
        </w:rPr>
        <w:t>Grants:</w:t>
      </w:r>
      <w:r w:rsidR="000062F2">
        <w:t xml:space="preserve"> </w:t>
      </w:r>
      <w:r w:rsidR="006F567E">
        <w:t>Robert wanted to pass along that there are program available for anyone who needs assistance in paying utility bills.  He said to please reach out to HWAP, PUCO and the Ohio Department of Aging for any residents who may need assistance.</w:t>
      </w:r>
    </w:p>
    <w:p w14:paraId="2F59F232" w14:textId="4CE30F9F" w:rsidR="006C7E7D" w:rsidRPr="000062F2" w:rsidRDefault="000062F2" w:rsidP="006C7E7D">
      <w:r>
        <w:rPr>
          <w:u w:val="single"/>
        </w:rPr>
        <w:t xml:space="preserve">Motion made by </w:t>
      </w:r>
      <w:r w:rsidR="006F567E">
        <w:rPr>
          <w:u w:val="single"/>
        </w:rPr>
        <w:t>Stewart</w:t>
      </w:r>
      <w:r>
        <w:rPr>
          <w:u w:val="single"/>
        </w:rPr>
        <w:t xml:space="preserve"> to adjourn the meeting.  Seconded by </w:t>
      </w:r>
      <w:proofErr w:type="spellStart"/>
      <w:r w:rsidR="006F567E">
        <w:rPr>
          <w:u w:val="single"/>
        </w:rPr>
        <w:t>Ewry</w:t>
      </w:r>
      <w:proofErr w:type="spellEnd"/>
      <w:r>
        <w:rPr>
          <w:u w:val="single"/>
        </w:rPr>
        <w:t>.  All present voted yea.</w:t>
      </w:r>
      <w:r>
        <w:t xml:space="preserve">  Meeting adjourned at 0</w:t>
      </w:r>
      <w:r w:rsidR="006F567E">
        <w:t>7:53</w:t>
      </w:r>
      <w:r>
        <w:t xml:space="preserve">PM. </w:t>
      </w:r>
    </w:p>
    <w:p w14:paraId="7BAA1EA6" w14:textId="4866B7D2" w:rsidR="004A76E6" w:rsidRDefault="004A76E6" w:rsidP="006C7E7D"/>
    <w:p w14:paraId="28AD3D5C" w14:textId="77777777" w:rsidR="006C7E7D" w:rsidRDefault="006C7E7D" w:rsidP="006C7E7D">
      <w:r w:rsidRPr="0073064A">
        <w:t>Respectfully submitted by</w:t>
      </w:r>
    </w:p>
    <w:p w14:paraId="1917BA0E" w14:textId="77777777" w:rsidR="006C7E7D" w:rsidRDefault="006C7E7D" w:rsidP="006C7E7D"/>
    <w:p w14:paraId="4E3431A7" w14:textId="77777777" w:rsidR="006F567E" w:rsidRDefault="006F567E" w:rsidP="00520B38"/>
    <w:p w14:paraId="49016FA3" w14:textId="5A88D3DA" w:rsidR="00520B38" w:rsidRDefault="006C7E7D" w:rsidP="00520B38">
      <w:r>
        <w:t>Joshua</w:t>
      </w:r>
      <w:r w:rsidRPr="0073064A">
        <w:t xml:space="preserve"> L. </w:t>
      </w:r>
      <w:r>
        <w:t>Miller</w:t>
      </w:r>
      <w:r w:rsidRPr="0073064A">
        <w:t xml:space="preserve">, </w:t>
      </w:r>
      <w:r>
        <w:t xml:space="preserve">Assistant </w:t>
      </w:r>
      <w:r w:rsidRPr="0073064A">
        <w:t>Fiscal Office</w:t>
      </w:r>
      <w:r w:rsidR="002504A1">
        <w:t>r</w:t>
      </w:r>
    </w:p>
    <w:p w14:paraId="572497BB" w14:textId="77777777" w:rsidR="00420A5A" w:rsidRDefault="00000000" w:rsidP="00520B38"/>
    <w:sectPr w:rsidR="00420A5A" w:rsidSect="00291F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B38"/>
    <w:rsid w:val="00003CDC"/>
    <w:rsid w:val="0000566C"/>
    <w:rsid w:val="000062F2"/>
    <w:rsid w:val="00011540"/>
    <w:rsid w:val="00017E82"/>
    <w:rsid w:val="00022932"/>
    <w:rsid w:val="000550DA"/>
    <w:rsid w:val="0006029C"/>
    <w:rsid w:val="0006093B"/>
    <w:rsid w:val="000830E4"/>
    <w:rsid w:val="00084491"/>
    <w:rsid w:val="000A273E"/>
    <w:rsid w:val="000C5954"/>
    <w:rsid w:val="000D7D19"/>
    <w:rsid w:val="000E1305"/>
    <w:rsid w:val="000E418D"/>
    <w:rsid w:val="001116AC"/>
    <w:rsid w:val="00115696"/>
    <w:rsid w:val="00124F12"/>
    <w:rsid w:val="001343F3"/>
    <w:rsid w:val="0016544E"/>
    <w:rsid w:val="00166E33"/>
    <w:rsid w:val="001803E5"/>
    <w:rsid w:val="001A5B33"/>
    <w:rsid w:val="001C3688"/>
    <w:rsid w:val="001D26BD"/>
    <w:rsid w:val="001E00BA"/>
    <w:rsid w:val="001E016D"/>
    <w:rsid w:val="001F73EB"/>
    <w:rsid w:val="00202F1E"/>
    <w:rsid w:val="00211E0E"/>
    <w:rsid w:val="00215B92"/>
    <w:rsid w:val="00220493"/>
    <w:rsid w:val="002504A1"/>
    <w:rsid w:val="00260DDF"/>
    <w:rsid w:val="00276CA3"/>
    <w:rsid w:val="00291FB1"/>
    <w:rsid w:val="002D77B6"/>
    <w:rsid w:val="002D7842"/>
    <w:rsid w:val="002E5A21"/>
    <w:rsid w:val="002F1D45"/>
    <w:rsid w:val="002F770A"/>
    <w:rsid w:val="003255D4"/>
    <w:rsid w:val="00343570"/>
    <w:rsid w:val="003B4DF2"/>
    <w:rsid w:val="003D53DD"/>
    <w:rsid w:val="00414A8C"/>
    <w:rsid w:val="00417588"/>
    <w:rsid w:val="00432F31"/>
    <w:rsid w:val="0045405B"/>
    <w:rsid w:val="004A76E6"/>
    <w:rsid w:val="004B44ED"/>
    <w:rsid w:val="004E263B"/>
    <w:rsid w:val="00517B9C"/>
    <w:rsid w:val="00520B38"/>
    <w:rsid w:val="0056668E"/>
    <w:rsid w:val="00570575"/>
    <w:rsid w:val="00585E2D"/>
    <w:rsid w:val="00587F77"/>
    <w:rsid w:val="005A3A66"/>
    <w:rsid w:val="00615F3C"/>
    <w:rsid w:val="00640AA5"/>
    <w:rsid w:val="00672BC9"/>
    <w:rsid w:val="00677E3D"/>
    <w:rsid w:val="00697434"/>
    <w:rsid w:val="006A54DD"/>
    <w:rsid w:val="006A5568"/>
    <w:rsid w:val="006C2F3F"/>
    <w:rsid w:val="006C7E7D"/>
    <w:rsid w:val="006D35CD"/>
    <w:rsid w:val="006F0761"/>
    <w:rsid w:val="006F567E"/>
    <w:rsid w:val="00702E0E"/>
    <w:rsid w:val="00716A06"/>
    <w:rsid w:val="0073300C"/>
    <w:rsid w:val="00733919"/>
    <w:rsid w:val="00744DE6"/>
    <w:rsid w:val="00752690"/>
    <w:rsid w:val="0075573B"/>
    <w:rsid w:val="0075743D"/>
    <w:rsid w:val="007679A7"/>
    <w:rsid w:val="007B011A"/>
    <w:rsid w:val="007D15A7"/>
    <w:rsid w:val="007D6550"/>
    <w:rsid w:val="0082704F"/>
    <w:rsid w:val="00856514"/>
    <w:rsid w:val="00860F02"/>
    <w:rsid w:val="00871BD9"/>
    <w:rsid w:val="008810A5"/>
    <w:rsid w:val="008811FC"/>
    <w:rsid w:val="00885CD2"/>
    <w:rsid w:val="00887CDA"/>
    <w:rsid w:val="008A4715"/>
    <w:rsid w:val="008C2D3A"/>
    <w:rsid w:val="008C50D0"/>
    <w:rsid w:val="008D4AD1"/>
    <w:rsid w:val="008E4412"/>
    <w:rsid w:val="0090612B"/>
    <w:rsid w:val="009123A5"/>
    <w:rsid w:val="00930CA0"/>
    <w:rsid w:val="00934409"/>
    <w:rsid w:val="009434FD"/>
    <w:rsid w:val="0094783F"/>
    <w:rsid w:val="009826BD"/>
    <w:rsid w:val="009B590C"/>
    <w:rsid w:val="00A13A22"/>
    <w:rsid w:val="00A37F65"/>
    <w:rsid w:val="00A51D5D"/>
    <w:rsid w:val="00A6111F"/>
    <w:rsid w:val="00A72817"/>
    <w:rsid w:val="00A86194"/>
    <w:rsid w:val="00AA7E5F"/>
    <w:rsid w:val="00AD63D2"/>
    <w:rsid w:val="00AE469B"/>
    <w:rsid w:val="00B01F79"/>
    <w:rsid w:val="00B03E1D"/>
    <w:rsid w:val="00B11A0B"/>
    <w:rsid w:val="00B121DE"/>
    <w:rsid w:val="00B12955"/>
    <w:rsid w:val="00B75FD8"/>
    <w:rsid w:val="00B93FDE"/>
    <w:rsid w:val="00BA391D"/>
    <w:rsid w:val="00BC7BF5"/>
    <w:rsid w:val="00BD4DC8"/>
    <w:rsid w:val="00BD737C"/>
    <w:rsid w:val="00BE59B5"/>
    <w:rsid w:val="00C11DF2"/>
    <w:rsid w:val="00C226AB"/>
    <w:rsid w:val="00C532AF"/>
    <w:rsid w:val="00C705F1"/>
    <w:rsid w:val="00C81530"/>
    <w:rsid w:val="00C9623C"/>
    <w:rsid w:val="00CE26FA"/>
    <w:rsid w:val="00CE6A74"/>
    <w:rsid w:val="00CF5FDE"/>
    <w:rsid w:val="00D33747"/>
    <w:rsid w:val="00D65CAC"/>
    <w:rsid w:val="00D7726A"/>
    <w:rsid w:val="00DB07CE"/>
    <w:rsid w:val="00DC397A"/>
    <w:rsid w:val="00E25303"/>
    <w:rsid w:val="00E4533B"/>
    <w:rsid w:val="00E53E43"/>
    <w:rsid w:val="00E5645F"/>
    <w:rsid w:val="00E650AE"/>
    <w:rsid w:val="00E86835"/>
    <w:rsid w:val="00EC736B"/>
    <w:rsid w:val="00EC7AE3"/>
    <w:rsid w:val="00ED3833"/>
    <w:rsid w:val="00EE393C"/>
    <w:rsid w:val="00EF06E9"/>
    <w:rsid w:val="00EF1070"/>
    <w:rsid w:val="00F45CDD"/>
    <w:rsid w:val="00F47B4E"/>
    <w:rsid w:val="00F75497"/>
    <w:rsid w:val="00F75604"/>
    <w:rsid w:val="00F876FD"/>
    <w:rsid w:val="00FB315F"/>
    <w:rsid w:val="00FC6A7D"/>
    <w:rsid w:val="00FE4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390542"/>
  <w15:chartTrackingRefBased/>
  <w15:docId w15:val="{83EF2E38-05EC-9943-8D20-8B60DCBC2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B38"/>
    <w:rPr>
      <w:rFonts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7CDA"/>
    <w:rPr>
      <w:color w:val="0563C1" w:themeColor="hyperlink"/>
      <w:u w:val="single"/>
    </w:rPr>
  </w:style>
  <w:style w:type="character" w:styleId="UnresolvedMention">
    <w:name w:val="Unresolved Mention"/>
    <w:basedOn w:val="DefaultParagraphFont"/>
    <w:uiPriority w:val="99"/>
    <w:semiHidden/>
    <w:unhideWhenUsed/>
    <w:rsid w:val="00887C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C. Miller</dc:creator>
  <cp:keywords/>
  <dc:description/>
  <cp:lastModifiedBy>Evelyn C. Miller</cp:lastModifiedBy>
  <cp:revision>4</cp:revision>
  <dcterms:created xsi:type="dcterms:W3CDTF">2022-11-02T01:18:00Z</dcterms:created>
  <dcterms:modified xsi:type="dcterms:W3CDTF">2022-11-02T01:24:00Z</dcterms:modified>
</cp:coreProperties>
</file>