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59" w:lineRule="auto"/>
        <w:ind w:left="0"/>
        <w:jc w:val="center"/>
        <w:rPr>
          <w:color w:val="ff9900"/>
          <w:sz w:val="12"/>
          <w:szCs w:val="12"/>
        </w:rPr>
      </w:pPr>
      <w:r w:rsidDel="00000000" w:rsidR="00000000" w:rsidRPr="00000000">
        <w:rPr>
          <w:b w:val="1"/>
          <w:color w:val="ff9900"/>
          <w:sz w:val="54"/>
          <w:szCs w:val="54"/>
          <w:rtl w:val="0"/>
        </w:rPr>
        <w:t xml:space="preserve">Post Prom &amp; Grad Bash Committee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59" w:lineRule="auto"/>
        <w:ind w:left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03">
      <w:pPr>
        <w:ind w:left="-5"/>
        <w:rPr/>
      </w:pPr>
      <w:r w:rsidDel="00000000" w:rsidR="00000000" w:rsidRPr="00000000">
        <w:rPr>
          <w:rtl w:val="0"/>
        </w:rPr>
        <w:t xml:space="preserve">Every year, since 1988, a dedicated group of parent volunteers have organized a post prom party and a post graduation party for the students of Allegan High School. The objective of this committee is to try to keep our students safe, free from alcohol &amp; drugs, and to offer an enjoyable option to some of the other choices they might have.  </w:t>
      </w:r>
    </w:p>
    <w:p w:rsidR="00000000" w:rsidDel="00000000" w:rsidP="00000000" w:rsidRDefault="00000000" w:rsidRPr="00000000" w14:paraId="00000004">
      <w:pPr>
        <w:ind w:left="-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-5"/>
        <w:rPr/>
      </w:pPr>
      <w:r w:rsidDel="00000000" w:rsidR="00000000" w:rsidRPr="00000000">
        <w:rPr>
          <w:rtl w:val="0"/>
        </w:rPr>
        <w:t xml:space="preserve">We do not receive any funding from the Allegan Public Schools; because of this, we use the financial donations we receive to cover any of the cost for students.  All contributions are tax deductible.</w:t>
      </w:r>
      <w:r w:rsidDel="00000000" w:rsidR="00000000" w:rsidRPr="00000000">
        <w:rPr>
          <w:b w:val="1"/>
          <w:rtl w:val="0"/>
        </w:rPr>
        <w:t xml:space="preserve">  </w:t>
      </w:r>
      <w:r w:rsidDel="00000000" w:rsidR="00000000" w:rsidRPr="00000000">
        <w:rPr>
          <w:b w:val="1"/>
          <w:rtl w:val="0"/>
        </w:rPr>
        <w:t xml:space="preserve">We need your financial support!</w:t>
      </w:r>
      <w:r w:rsidDel="00000000" w:rsidR="00000000" w:rsidRPr="00000000">
        <w:rPr>
          <w:b w:val="1"/>
          <w:rtl w:val="0"/>
        </w:rPr>
        <w:t xml:space="preserve">  </w:t>
      </w:r>
      <w:r w:rsidDel="00000000" w:rsidR="00000000" w:rsidRPr="00000000">
        <w:rPr>
          <w:rtl w:val="0"/>
        </w:rPr>
        <w:t xml:space="preserve">Please feel free to contact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safecelebrationcommittee@gmail.com</w:t>
        </w:r>
      </w:hyperlink>
      <w:r w:rsidDel="00000000" w:rsidR="00000000" w:rsidRPr="00000000">
        <w:rPr>
          <w:rtl w:val="0"/>
        </w:rPr>
        <w:t xml:space="preserve">  if you have any questions about this year’s activities or how you can help! Please follow us on Facebook - AHS Post Prom/Grad Bash. Or visit our website at 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https://ahsgradbash.com/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59" w:lineRule="auto"/>
        <w:ind w:left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7">
      <w:pPr>
        <w:ind w:left="-5"/>
        <w:rPr/>
      </w:pPr>
      <w:r w:rsidDel="00000000" w:rsidR="00000000" w:rsidRPr="00000000">
        <w:rPr>
          <w:rtl w:val="0"/>
        </w:rPr>
        <w:t xml:space="preserve">Thank you for your support! </w:t>
      </w:r>
    </w:p>
    <w:p w:rsidR="00000000" w:rsidDel="00000000" w:rsidP="00000000" w:rsidRDefault="00000000" w:rsidRPr="00000000" w14:paraId="00000008">
      <w:pPr>
        <w:ind w:left="-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-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59" w:lineRule="auto"/>
        <w:ind w:left="-5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2025/2026 Post Prom &amp; Grad Bash Committee</w:t>
      </w:r>
    </w:p>
    <w:p w:rsidR="00000000" w:rsidDel="00000000" w:rsidP="00000000" w:rsidRDefault="00000000" w:rsidRPr="00000000" w14:paraId="0000000C">
      <w:pPr>
        <w:ind w:left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-5"/>
        <w:rPr/>
      </w:pPr>
      <w:r w:rsidDel="00000000" w:rsidR="00000000" w:rsidRPr="00000000">
        <w:rPr>
          <w:rtl w:val="0"/>
        </w:rPr>
        <w:t xml:space="preserve">_ _ _ _ _ _ _ _ _ _ _ _ _ _ _ _ _ _ _ _ _ _ _ _ _ _ _ _ _ _ _ _ _ _ _ _ _ _ _ _ _ _ _ _ _ </w:t>
      </w:r>
    </w:p>
    <w:p w:rsidR="00000000" w:rsidDel="00000000" w:rsidP="00000000" w:rsidRDefault="00000000" w:rsidRPr="00000000" w14:paraId="00000010">
      <w:pPr>
        <w:ind w:left="-5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-5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-5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-5"/>
        <w:rPr/>
      </w:pPr>
      <w:r w:rsidDel="00000000" w:rsidR="00000000" w:rsidRPr="00000000">
        <w:rPr>
          <w:rtl w:val="0"/>
        </w:rPr>
        <w:t xml:space="preserve">Make checks payable to AHS Safe Celebration Committee</w:t>
      </w:r>
    </w:p>
    <w:p w:rsidR="00000000" w:rsidDel="00000000" w:rsidP="00000000" w:rsidRDefault="00000000" w:rsidRPr="00000000" w14:paraId="00000014">
      <w:pPr>
        <w:ind w:left="-5"/>
        <w:rPr/>
      </w:pPr>
      <w:r w:rsidDel="00000000" w:rsidR="00000000" w:rsidRPr="00000000">
        <w:rPr>
          <w:b w:val="1"/>
          <w:rtl w:val="0"/>
        </w:rPr>
        <w:t xml:space="preserve">Venmo</w:t>
      </w:r>
      <w:r w:rsidDel="00000000" w:rsidR="00000000" w:rsidRPr="00000000">
        <w:rPr>
          <w:rtl w:val="0"/>
        </w:rPr>
        <w:t xml:space="preserve">: @Safe-Celebration</w:t>
      </w:r>
    </w:p>
    <w:p w:rsidR="00000000" w:rsidDel="00000000" w:rsidP="00000000" w:rsidRDefault="00000000" w:rsidRPr="00000000" w14:paraId="00000015">
      <w:pPr>
        <w:ind w:left="-5"/>
        <w:rPr/>
      </w:pPr>
      <w:r w:rsidDel="00000000" w:rsidR="00000000" w:rsidRPr="00000000">
        <w:rPr>
          <w:rtl w:val="0"/>
        </w:rPr>
        <w:t xml:space="preserve">Mail checks to:</w:t>
      </w:r>
    </w:p>
    <w:p w:rsidR="00000000" w:rsidDel="00000000" w:rsidP="00000000" w:rsidRDefault="00000000" w:rsidRPr="00000000" w14:paraId="00000016">
      <w:pPr>
        <w:ind w:left="-5" w:right="4430"/>
        <w:rPr>
          <w:b w:val="1"/>
        </w:rPr>
      </w:pPr>
      <w:r w:rsidDel="00000000" w:rsidR="00000000" w:rsidRPr="00000000">
        <w:rPr>
          <w:b w:val="1"/>
          <w:rtl w:val="0"/>
        </w:rPr>
        <w:t xml:space="preserve">AHS Safe Celebration Committee </w:t>
      </w:r>
    </w:p>
    <w:p w:rsidR="00000000" w:rsidDel="00000000" w:rsidP="00000000" w:rsidRDefault="00000000" w:rsidRPr="00000000" w14:paraId="00000017">
      <w:pPr>
        <w:ind w:left="-5"/>
        <w:rPr>
          <w:b w:val="1"/>
        </w:rPr>
      </w:pPr>
      <w:r w:rsidDel="00000000" w:rsidR="00000000" w:rsidRPr="00000000">
        <w:rPr>
          <w:b w:val="1"/>
          <w:rtl w:val="0"/>
        </w:rPr>
        <w:t xml:space="preserve">3010 Rose Drive</w:t>
      </w:r>
    </w:p>
    <w:p w:rsidR="00000000" w:rsidDel="00000000" w:rsidP="00000000" w:rsidRDefault="00000000" w:rsidRPr="00000000" w14:paraId="00000018">
      <w:pPr>
        <w:ind w:left="-5"/>
        <w:rPr>
          <w:b w:val="1"/>
        </w:rPr>
      </w:pPr>
      <w:r w:rsidDel="00000000" w:rsidR="00000000" w:rsidRPr="00000000">
        <w:rPr>
          <w:b w:val="1"/>
          <w:rtl w:val="0"/>
        </w:rPr>
        <w:t xml:space="preserve">Allegan, MI 49010 </w:t>
      </w:r>
    </w:p>
    <w:p w:rsidR="00000000" w:rsidDel="00000000" w:rsidP="00000000" w:rsidRDefault="00000000" w:rsidRPr="00000000" w14:paraId="00000019">
      <w:pPr>
        <w:spacing w:after="0" w:line="259" w:lineRule="auto"/>
        <w:ind w:left="0"/>
        <w:rPr>
          <w:b w:val="1"/>
        </w:rPr>
      </w:pPr>
      <w:r w:rsidDel="00000000" w:rsidR="00000000" w:rsidRPr="00000000">
        <w:rPr>
          <w:b w:val="1"/>
          <w:rtl w:val="0"/>
        </w:rPr>
        <w:t xml:space="preserve">Tax Exempt ID # 84-3326421</w:t>
      </w:r>
    </w:p>
    <w:p w:rsidR="00000000" w:rsidDel="00000000" w:rsidP="00000000" w:rsidRDefault="00000000" w:rsidRPr="00000000" w14:paraId="0000001A">
      <w:pPr>
        <w:ind w:left="-5"/>
        <w:rPr>
          <w:b w:val="1"/>
        </w:rPr>
      </w:pPr>
      <w:r w:rsidDel="00000000" w:rsidR="00000000" w:rsidRPr="00000000">
        <w:rPr>
          <w:b w:val="1"/>
          <w:rtl w:val="0"/>
        </w:rPr>
        <w:t xml:space="preserve">Enclosed is my tax-deductible contribution of: </w:t>
      </w:r>
    </w:p>
    <w:p w:rsidR="00000000" w:rsidDel="00000000" w:rsidP="00000000" w:rsidRDefault="00000000" w:rsidRPr="00000000" w14:paraId="0000001B">
      <w:pPr>
        <w:ind w:left="-5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59" w:lineRule="auto"/>
        <w:ind w:left="0"/>
        <w:rPr/>
      </w:pPr>
      <w:r w:rsidDel="00000000" w:rsidR="00000000" w:rsidRPr="00000000">
        <w:rPr>
          <w:rtl w:val="0"/>
        </w:rPr>
        <w:t xml:space="preserve">____ $25          ___$50         ___$100         __ $150      ___$200       ___$500      ___other</w:t>
      </w:r>
    </w:p>
    <w:p w:rsidR="00000000" w:rsidDel="00000000" w:rsidP="00000000" w:rsidRDefault="00000000" w:rsidRPr="00000000" w14:paraId="0000001D">
      <w:pPr>
        <w:spacing w:after="0" w:line="259" w:lineRule="auto"/>
        <w:ind w:left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59" w:lineRule="auto"/>
        <w:ind w:left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59" w:lineRule="auto"/>
        <w:ind w:left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59" w:lineRule="auto"/>
        <w:ind w:left="0"/>
        <w:rPr/>
      </w:pPr>
      <w:r w:rsidDel="00000000" w:rsidR="00000000" w:rsidRPr="00000000">
        <w:rPr>
          <w:rtl w:val="0"/>
        </w:rPr>
        <w:t xml:space="preserve">Business: _______________________________________________</w:t>
      </w:r>
    </w:p>
    <w:p w:rsidR="00000000" w:rsidDel="00000000" w:rsidP="00000000" w:rsidRDefault="00000000" w:rsidRPr="00000000" w14:paraId="00000021">
      <w:pPr>
        <w:spacing w:after="0" w:line="259" w:lineRule="auto"/>
        <w:ind w:left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59" w:lineRule="auto"/>
        <w:ind w:left="0"/>
        <w:rPr/>
      </w:pPr>
      <w:r w:rsidDel="00000000" w:rsidR="00000000" w:rsidRPr="00000000">
        <w:rPr>
          <w:rtl w:val="0"/>
        </w:rPr>
        <w:t xml:space="preserve">Contact Person: _____________________________________</w:t>
      </w:r>
    </w:p>
    <w:p w:rsidR="00000000" w:rsidDel="00000000" w:rsidP="00000000" w:rsidRDefault="00000000" w:rsidRPr="00000000" w14:paraId="00000023">
      <w:pPr>
        <w:spacing w:after="0" w:line="259" w:lineRule="auto"/>
        <w:ind w:left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59" w:lineRule="auto"/>
        <w:ind w:left="0"/>
        <w:rPr/>
      </w:pPr>
      <w:r w:rsidDel="00000000" w:rsidR="00000000" w:rsidRPr="00000000">
        <w:rPr>
          <w:rtl w:val="0"/>
        </w:rPr>
        <w:t xml:space="preserve">Phone: _______________________   E-mail: ____________________________________</w:t>
      </w:r>
    </w:p>
    <w:p w:rsidR="00000000" w:rsidDel="00000000" w:rsidP="00000000" w:rsidRDefault="00000000" w:rsidRPr="00000000" w14:paraId="00000025">
      <w:pPr>
        <w:spacing w:after="0" w:line="259" w:lineRule="auto"/>
        <w:ind w:left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spacing w:after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>
        <w:spacing w:after="10" w:line="249" w:lineRule="auto"/>
        <w:ind w:left="1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safecelebrationcommittee@gmail.com" TargetMode="External"/><Relationship Id="rId7" Type="http://schemas.openxmlformats.org/officeDocument/2006/relationships/hyperlink" Target="https://ahsgradbash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