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8BC51" w14:textId="77777777" w:rsidR="0046024C" w:rsidRDefault="0046024C" w:rsidP="0046024C">
      <w:pPr>
        <w:jc w:val="center"/>
        <w:rPr>
          <w:b/>
          <w:bCs/>
          <w:u w:val="single"/>
        </w:rPr>
      </w:pPr>
      <w:r w:rsidRPr="00DA6A0E">
        <w:rPr>
          <w:b/>
          <w:bCs/>
          <w:u w:val="single"/>
        </w:rPr>
        <w:t>Defined Benefit Plan Intake</w:t>
      </w:r>
    </w:p>
    <w:p w14:paraId="2C4D5BC6" w14:textId="77777777" w:rsidR="0046024C" w:rsidRPr="00DA6A0E" w:rsidRDefault="0046024C" w:rsidP="0046024C">
      <w:pPr>
        <w:jc w:val="center"/>
        <w:rPr>
          <w:b/>
          <w:bCs/>
          <w:u w:val="single"/>
        </w:rPr>
      </w:pPr>
    </w:p>
    <w:p w14:paraId="2EC6876F" w14:textId="77777777" w:rsidR="0046024C" w:rsidRDefault="0046024C" w:rsidP="0046024C">
      <w:pPr>
        <w:jc w:val="both"/>
        <w:rPr>
          <w:rFonts w:eastAsia="Times New Roman"/>
          <w:color w:val="111111"/>
          <w:shd w:val="clear" w:color="auto" w:fill="FFFFFF"/>
        </w:rPr>
      </w:pPr>
      <w:r w:rsidRPr="00DA6A0E">
        <w:rPr>
          <w:rFonts w:eastAsia="Times New Roman"/>
          <w:color w:val="111111"/>
          <w:u w:val="single"/>
          <w:shd w:val="clear" w:color="auto" w:fill="FFFFFF"/>
        </w:rPr>
        <w:t>Defined Benefit Plan</w:t>
      </w:r>
      <w:r>
        <w:rPr>
          <w:rFonts w:eastAsia="Times New Roman"/>
          <w:color w:val="111111"/>
          <w:u w:val="single"/>
          <w:shd w:val="clear" w:color="auto" w:fill="FFFFFF"/>
        </w:rPr>
        <w:t xml:space="preserve"> (DB)</w:t>
      </w:r>
      <w:r w:rsidRPr="00DA6A0E">
        <w:rPr>
          <w:rFonts w:eastAsia="Times New Roman"/>
          <w:color w:val="111111"/>
          <w:shd w:val="clear" w:color="auto" w:fill="FFFFFF"/>
        </w:rPr>
        <w:t xml:space="preserve">: An employer-sponsored retirement plan where employee benefits are computed using a formula that considers several factors, such as length of employment and salary history. </w:t>
      </w:r>
      <w:r>
        <w:rPr>
          <w:rFonts w:eastAsia="Times New Roman"/>
          <w:color w:val="111111"/>
          <w:shd w:val="clear" w:color="auto" w:fill="FFFFFF"/>
        </w:rPr>
        <w:t>Company</w:t>
      </w:r>
      <w:r w:rsidRPr="00DA6A0E">
        <w:rPr>
          <w:rFonts w:eastAsia="Times New Roman"/>
          <w:color w:val="111111"/>
          <w:shd w:val="clear" w:color="auto" w:fill="FFFFFF"/>
        </w:rPr>
        <w:t xml:space="preserve"> administers portfolio management and investment risk for the plan. There are restrictions on when and </w:t>
      </w:r>
      <w:r>
        <w:rPr>
          <w:rFonts w:eastAsia="Times New Roman"/>
          <w:color w:val="111111"/>
          <w:shd w:val="clear" w:color="auto" w:fill="FFFFFF"/>
        </w:rPr>
        <w:t>how</w:t>
      </w:r>
      <w:r w:rsidRPr="00DA6A0E">
        <w:rPr>
          <w:rFonts w:eastAsia="Times New Roman"/>
          <w:color w:val="111111"/>
          <w:shd w:val="clear" w:color="auto" w:fill="FFFFFF"/>
        </w:rPr>
        <w:t xml:space="preserve"> an employee can withdraw funds without penalties. Benefits paid are typically guaranteed for life and rise slightly to account for increased cost of living.</w:t>
      </w:r>
      <w:r>
        <w:rPr>
          <w:rFonts w:eastAsia="Times New Roman"/>
        </w:rPr>
        <w:t xml:space="preserve"> </w:t>
      </w:r>
      <w:r w:rsidRPr="00DA6A0E">
        <w:rPr>
          <w:rFonts w:eastAsia="Times New Roman"/>
          <w:color w:val="111111"/>
          <w:shd w:val="clear" w:color="auto" w:fill="FFFFFF"/>
        </w:rPr>
        <w:t>Payment options commonly include a single</w:t>
      </w:r>
      <w:r>
        <w:rPr>
          <w:rFonts w:eastAsia="Times New Roman"/>
          <w:color w:val="111111"/>
          <w:shd w:val="clear" w:color="auto" w:fill="FFFFFF"/>
        </w:rPr>
        <w:t>-life annuity</w:t>
      </w:r>
      <w:r w:rsidRPr="00DA6A0E">
        <w:rPr>
          <w:rFonts w:eastAsia="Times New Roman"/>
          <w:color w:val="111111"/>
          <w:shd w:val="clear" w:color="auto" w:fill="FFFFFF"/>
        </w:rPr>
        <w:t>, which provides a fixed monthly benefit until death; a</w:t>
      </w:r>
      <w:r>
        <w:rPr>
          <w:rFonts w:eastAsia="Times New Roman"/>
          <w:color w:val="111111"/>
          <w:shd w:val="clear" w:color="auto" w:fill="FFFFFF"/>
        </w:rPr>
        <w:t xml:space="preserve"> qualified joint and survivor annuity,</w:t>
      </w:r>
      <w:r w:rsidRPr="00DA6A0E">
        <w:rPr>
          <w:rFonts w:eastAsia="Times New Roman"/>
          <w:color w:val="111111"/>
          <w:shd w:val="clear" w:color="auto" w:fill="FFFFFF"/>
        </w:rPr>
        <w:t xml:space="preserve"> which offers a fixed monthly benefit until death and allows the surviving spouse to continue receiving benefits until death; or a lump-sum payment, which pays the entire value of the plan in a single payment. </w:t>
      </w:r>
      <w:r>
        <w:rPr>
          <w:rFonts w:eastAsia="Times New Roman"/>
          <w:color w:val="111111"/>
          <w:shd w:val="clear" w:color="auto" w:fill="FFFFFF"/>
        </w:rPr>
        <w:t>Most Pension Plans DO NOT allow a lump-sum payout option.</w:t>
      </w:r>
    </w:p>
    <w:p w14:paraId="11467243" w14:textId="77777777" w:rsidR="0046024C" w:rsidRPr="00DA6A0E" w:rsidRDefault="0046024C" w:rsidP="0046024C">
      <w:pPr>
        <w:jc w:val="both"/>
      </w:pPr>
    </w:p>
    <w:p w14:paraId="569A2C03" w14:textId="77777777" w:rsidR="0046024C" w:rsidRDefault="0046024C" w:rsidP="0046024C">
      <w:pPr>
        <w:jc w:val="both"/>
      </w:pPr>
      <w:r>
        <w:t>1.</w:t>
      </w:r>
      <w:r>
        <w:tab/>
        <w:t>Participant (P) Name: ______________________________________</w:t>
      </w:r>
    </w:p>
    <w:p w14:paraId="7397475A" w14:textId="77777777" w:rsidR="0046024C" w:rsidRDefault="0046024C" w:rsidP="0046024C">
      <w:pPr>
        <w:pStyle w:val="ListParagraph"/>
        <w:jc w:val="both"/>
      </w:pPr>
      <w:r>
        <w:t>Alternate Payee (AP) Name: __________________________________</w:t>
      </w:r>
    </w:p>
    <w:p w14:paraId="0D9946DA" w14:textId="77777777" w:rsidR="0046024C" w:rsidRDefault="0046024C" w:rsidP="0046024C">
      <w:pPr>
        <w:jc w:val="both"/>
      </w:pPr>
    </w:p>
    <w:p w14:paraId="4C3FD61D" w14:textId="77777777" w:rsidR="0046024C" w:rsidRPr="00A342C5" w:rsidRDefault="0046024C" w:rsidP="0046024C">
      <w:pPr>
        <w:jc w:val="both"/>
      </w:pPr>
      <w:r>
        <w:t>2.</w:t>
      </w:r>
      <w:r>
        <w:tab/>
      </w:r>
      <w:r w:rsidRPr="00A342C5">
        <w:t xml:space="preserve">Plan </w:t>
      </w:r>
      <w:proofErr w:type="gramStart"/>
      <w:r w:rsidRPr="00A342C5">
        <w:t>Name:_</w:t>
      </w:r>
      <w:proofErr w:type="gramEnd"/>
      <w:r w:rsidRPr="00A342C5">
        <w:t>___________________________________________</w:t>
      </w:r>
    </w:p>
    <w:p w14:paraId="4805E3DC" w14:textId="77777777" w:rsidR="0046024C" w:rsidRPr="00A342C5" w:rsidRDefault="0046024C" w:rsidP="0046024C">
      <w:pPr>
        <w:ind w:firstLine="720"/>
        <w:jc w:val="both"/>
      </w:pPr>
      <w:r w:rsidRPr="00A342C5">
        <w:t xml:space="preserve">Employer Name/Plan </w:t>
      </w:r>
      <w:proofErr w:type="gramStart"/>
      <w:r w:rsidRPr="00A342C5">
        <w:t>Sponsor:_</w:t>
      </w:r>
      <w:proofErr w:type="gramEnd"/>
      <w:r w:rsidRPr="00A342C5">
        <w:t>____________________________</w:t>
      </w:r>
    </w:p>
    <w:p w14:paraId="25035A25" w14:textId="77777777" w:rsidR="0046024C" w:rsidRPr="00A342C5" w:rsidRDefault="0046024C" w:rsidP="0046024C">
      <w:pPr>
        <w:ind w:firstLine="720"/>
        <w:jc w:val="both"/>
      </w:pPr>
      <w:r w:rsidRPr="00A342C5">
        <w:t xml:space="preserve">Contact Person at </w:t>
      </w:r>
      <w:proofErr w:type="gramStart"/>
      <w:r w:rsidRPr="00A342C5">
        <w:t>Employer:_</w:t>
      </w:r>
      <w:proofErr w:type="gramEnd"/>
      <w:r w:rsidRPr="00A342C5">
        <w:t>______________________________</w:t>
      </w:r>
    </w:p>
    <w:p w14:paraId="0CA61483" w14:textId="77777777" w:rsidR="0046024C" w:rsidRPr="00A342C5" w:rsidRDefault="0046024C" w:rsidP="0046024C">
      <w:pPr>
        <w:ind w:firstLine="720"/>
        <w:jc w:val="both"/>
      </w:pPr>
      <w:r w:rsidRPr="00A342C5">
        <w:t xml:space="preserve">Telephone </w:t>
      </w:r>
      <w:proofErr w:type="gramStart"/>
      <w:r w:rsidRPr="00A342C5">
        <w:t>Number:_</w:t>
      </w:r>
      <w:proofErr w:type="gramEnd"/>
      <w:r w:rsidRPr="00A342C5">
        <w:t>_________________ Fax:________________</w:t>
      </w:r>
    </w:p>
    <w:p w14:paraId="5A6D9B9D" w14:textId="77777777" w:rsidR="0046024C" w:rsidRPr="00A342C5" w:rsidRDefault="0046024C" w:rsidP="0046024C">
      <w:pPr>
        <w:ind w:firstLine="720"/>
        <w:jc w:val="both"/>
      </w:pPr>
      <w:r w:rsidRPr="00A342C5">
        <w:t xml:space="preserve">Mailing </w:t>
      </w:r>
      <w:proofErr w:type="gramStart"/>
      <w:r w:rsidRPr="00A342C5">
        <w:t>Address:_</w:t>
      </w:r>
      <w:proofErr w:type="gramEnd"/>
      <w:r w:rsidRPr="00A342C5">
        <w:t>_______________________________________</w:t>
      </w:r>
    </w:p>
    <w:p w14:paraId="39F7AE74" w14:textId="77777777" w:rsidR="0046024C" w:rsidRPr="00A342C5" w:rsidRDefault="0046024C" w:rsidP="0046024C">
      <w:pPr>
        <w:ind w:firstLine="720"/>
        <w:jc w:val="both"/>
      </w:pPr>
      <w:proofErr w:type="gramStart"/>
      <w:r w:rsidRPr="00A342C5">
        <w:t>Email:_</w:t>
      </w:r>
      <w:proofErr w:type="gramEnd"/>
      <w:r w:rsidRPr="00A342C5">
        <w:t>________________________________________________</w:t>
      </w:r>
    </w:p>
    <w:p w14:paraId="6DEC5880" w14:textId="77777777" w:rsidR="0046024C" w:rsidRPr="00A342C5" w:rsidRDefault="0046024C" w:rsidP="0046024C">
      <w:pPr>
        <w:ind w:firstLine="720"/>
        <w:jc w:val="both"/>
      </w:pPr>
      <w:r w:rsidRPr="00A342C5">
        <w:t xml:space="preserve">Website with employee benefit </w:t>
      </w:r>
      <w:proofErr w:type="gramStart"/>
      <w:r w:rsidRPr="00A342C5">
        <w:t>information:_</w:t>
      </w:r>
      <w:proofErr w:type="gramEnd"/>
      <w:r w:rsidRPr="00A342C5">
        <w:t>_________________</w:t>
      </w:r>
    </w:p>
    <w:p w14:paraId="1F0C27D4" w14:textId="77777777" w:rsidR="0046024C" w:rsidRPr="00A342C5" w:rsidRDefault="0046024C" w:rsidP="0046024C">
      <w:pPr>
        <w:jc w:val="both"/>
      </w:pPr>
    </w:p>
    <w:p w14:paraId="3060B746" w14:textId="77777777" w:rsidR="0046024C" w:rsidRPr="00A342C5" w:rsidRDefault="0046024C" w:rsidP="0046024C">
      <w:pPr>
        <w:jc w:val="both"/>
      </w:pPr>
      <w:r>
        <w:t>3.</w:t>
      </w:r>
      <w:r>
        <w:tab/>
      </w:r>
      <w:r w:rsidRPr="00A342C5">
        <w:t xml:space="preserve">Plan </w:t>
      </w:r>
      <w:proofErr w:type="gramStart"/>
      <w:r w:rsidRPr="00A342C5">
        <w:t>Administrator:_</w:t>
      </w:r>
      <w:proofErr w:type="gramEnd"/>
      <w:r w:rsidRPr="00A342C5">
        <w:t>_____________________________________</w:t>
      </w:r>
    </w:p>
    <w:p w14:paraId="0963C84F" w14:textId="77777777" w:rsidR="0046024C" w:rsidRPr="00A342C5" w:rsidRDefault="0046024C" w:rsidP="0046024C">
      <w:pPr>
        <w:ind w:firstLine="720"/>
        <w:jc w:val="both"/>
      </w:pPr>
      <w:r w:rsidRPr="00A342C5">
        <w:t xml:space="preserve">Plan Administrator Contact </w:t>
      </w:r>
      <w:proofErr w:type="gramStart"/>
      <w:r w:rsidRPr="00A342C5">
        <w:t>Person:_</w:t>
      </w:r>
      <w:proofErr w:type="gramEnd"/>
      <w:r w:rsidRPr="00A342C5">
        <w:t>_________________________</w:t>
      </w:r>
    </w:p>
    <w:p w14:paraId="540823F0" w14:textId="77777777" w:rsidR="0046024C" w:rsidRPr="00A342C5" w:rsidRDefault="0046024C" w:rsidP="0046024C">
      <w:pPr>
        <w:ind w:firstLine="720"/>
        <w:jc w:val="both"/>
      </w:pPr>
      <w:r w:rsidRPr="00A342C5">
        <w:t xml:space="preserve">Telephone </w:t>
      </w:r>
      <w:proofErr w:type="gramStart"/>
      <w:r w:rsidRPr="00A342C5">
        <w:t>Number:_</w:t>
      </w:r>
      <w:proofErr w:type="gramEnd"/>
      <w:r w:rsidRPr="00A342C5">
        <w:t>_________________ Fax:________________</w:t>
      </w:r>
    </w:p>
    <w:p w14:paraId="57579297" w14:textId="77777777" w:rsidR="0046024C" w:rsidRPr="00A342C5" w:rsidRDefault="0046024C" w:rsidP="0046024C">
      <w:pPr>
        <w:ind w:firstLine="720"/>
        <w:jc w:val="both"/>
      </w:pPr>
      <w:r w:rsidRPr="00A342C5">
        <w:t xml:space="preserve">Mailing </w:t>
      </w:r>
      <w:proofErr w:type="gramStart"/>
      <w:r w:rsidRPr="00A342C5">
        <w:t>Address:_</w:t>
      </w:r>
      <w:proofErr w:type="gramEnd"/>
      <w:r w:rsidRPr="00A342C5">
        <w:t>_______________________________________</w:t>
      </w:r>
    </w:p>
    <w:p w14:paraId="559F93FB" w14:textId="77777777" w:rsidR="0046024C" w:rsidRPr="00A342C5" w:rsidRDefault="0046024C" w:rsidP="0046024C">
      <w:pPr>
        <w:ind w:firstLine="720"/>
        <w:jc w:val="both"/>
      </w:pPr>
      <w:proofErr w:type="gramStart"/>
      <w:r w:rsidRPr="00A342C5">
        <w:t>Email:_</w:t>
      </w:r>
      <w:proofErr w:type="gramEnd"/>
      <w:r w:rsidRPr="00A342C5">
        <w:t>________________________________________________</w:t>
      </w:r>
    </w:p>
    <w:p w14:paraId="65FCD7F4" w14:textId="77777777" w:rsidR="0046024C" w:rsidRPr="00A342C5" w:rsidRDefault="0046024C" w:rsidP="0046024C">
      <w:pPr>
        <w:ind w:firstLine="720"/>
        <w:jc w:val="both"/>
      </w:pPr>
      <w:r w:rsidRPr="00A342C5">
        <w:t xml:space="preserve">Website with Plan </w:t>
      </w:r>
      <w:proofErr w:type="gramStart"/>
      <w:r w:rsidRPr="00A342C5">
        <w:t>information:_</w:t>
      </w:r>
      <w:proofErr w:type="gramEnd"/>
      <w:r w:rsidRPr="00A342C5">
        <w:t>____________________________</w:t>
      </w:r>
    </w:p>
    <w:p w14:paraId="2FF58854" w14:textId="77777777" w:rsidR="0046024C" w:rsidRPr="00A342C5" w:rsidRDefault="0046024C" w:rsidP="0046024C">
      <w:pPr>
        <w:ind w:firstLine="720"/>
        <w:jc w:val="both"/>
      </w:pPr>
    </w:p>
    <w:p w14:paraId="797BCC70" w14:textId="77777777" w:rsidR="0046024C" w:rsidRDefault="0046024C" w:rsidP="0046024C">
      <w:pPr>
        <w:jc w:val="both"/>
      </w:pPr>
      <w:r>
        <w:t>4.</w:t>
      </w:r>
      <w:r>
        <w:tab/>
      </w:r>
      <w:r w:rsidRPr="00A342C5">
        <w:t xml:space="preserve">Participant/Employee Hire </w:t>
      </w:r>
      <w:proofErr w:type="gramStart"/>
      <w:r w:rsidRPr="00A342C5">
        <w:t>Date:_</w:t>
      </w:r>
      <w:proofErr w:type="gramEnd"/>
      <w:r w:rsidRPr="00A342C5">
        <w:t xml:space="preserve">___________________  </w:t>
      </w:r>
    </w:p>
    <w:p w14:paraId="1D5EE14C" w14:textId="77777777" w:rsidR="0046024C" w:rsidRDefault="0046024C" w:rsidP="0046024C">
      <w:pPr>
        <w:ind w:firstLine="720"/>
        <w:jc w:val="both"/>
      </w:pPr>
      <w:r>
        <w:t>Is Participant Retired and in Pay Status? _____ Yes   _____No</w:t>
      </w:r>
    </w:p>
    <w:p w14:paraId="5BF5D6C8" w14:textId="77777777" w:rsidR="0046024C" w:rsidRDefault="0046024C" w:rsidP="0046024C">
      <w:pPr>
        <w:pStyle w:val="ListParagraph"/>
        <w:numPr>
          <w:ilvl w:val="0"/>
          <w:numId w:val="3"/>
        </w:numPr>
        <w:jc w:val="both"/>
      </w:pPr>
      <w:r>
        <w:t>If Yes:</w:t>
      </w:r>
      <w:r w:rsidRPr="00A342C5">
        <w:t xml:space="preserve">  </w:t>
      </w:r>
      <w:r w:rsidRPr="00A342C5">
        <w:tab/>
      </w:r>
    </w:p>
    <w:p w14:paraId="013D9D03" w14:textId="401612D3" w:rsidR="0046024C" w:rsidRDefault="0046024C" w:rsidP="0046024C">
      <w:pPr>
        <w:pStyle w:val="ListParagraph"/>
        <w:numPr>
          <w:ilvl w:val="0"/>
          <w:numId w:val="2"/>
        </w:numPr>
        <w:jc w:val="both"/>
      </w:pPr>
      <w:r w:rsidRPr="00A342C5">
        <w:t xml:space="preserve">Date of </w:t>
      </w:r>
      <w:proofErr w:type="gramStart"/>
      <w:r w:rsidRPr="00A342C5">
        <w:t>Retirement:_</w:t>
      </w:r>
      <w:proofErr w:type="gramEnd"/>
      <w:r w:rsidRPr="00A342C5">
        <w:t xml:space="preserve">___________ </w:t>
      </w:r>
      <w:r w:rsidR="00D11CBD">
        <w:t>(Month/Day/Year)</w:t>
      </w:r>
      <w:r w:rsidRPr="00A342C5">
        <w:t xml:space="preserve"> </w:t>
      </w:r>
    </w:p>
    <w:p w14:paraId="33BD3436" w14:textId="77777777" w:rsidR="0046024C" w:rsidRDefault="0046024C" w:rsidP="0046024C">
      <w:pPr>
        <w:pStyle w:val="ListParagraph"/>
        <w:numPr>
          <w:ilvl w:val="0"/>
          <w:numId w:val="2"/>
        </w:numPr>
        <w:jc w:val="both"/>
      </w:pPr>
      <w:r>
        <w:t>What form of benefit did Participant select at Retirement?</w:t>
      </w:r>
    </w:p>
    <w:p w14:paraId="7C88D754" w14:textId="77777777" w:rsidR="0046024C" w:rsidRDefault="0046024C" w:rsidP="0046024C">
      <w:pPr>
        <w:pStyle w:val="ListParagraph"/>
        <w:numPr>
          <w:ilvl w:val="1"/>
          <w:numId w:val="2"/>
        </w:numPr>
        <w:jc w:val="both"/>
      </w:pPr>
      <w:r>
        <w:t>____Joint and Survivor Annuity with Former Spouse/AP</w:t>
      </w:r>
    </w:p>
    <w:p w14:paraId="28B9A372" w14:textId="77777777" w:rsidR="0046024C" w:rsidRDefault="0046024C" w:rsidP="0046024C">
      <w:pPr>
        <w:pStyle w:val="ListParagraph"/>
        <w:numPr>
          <w:ilvl w:val="1"/>
          <w:numId w:val="2"/>
        </w:numPr>
        <w:jc w:val="both"/>
      </w:pPr>
      <w:r>
        <w:t>____Joint and Survivor Annuity with someone else</w:t>
      </w:r>
    </w:p>
    <w:p w14:paraId="74C01A43" w14:textId="77777777" w:rsidR="0046024C" w:rsidRPr="00A342C5" w:rsidRDefault="0046024C" w:rsidP="0046024C">
      <w:pPr>
        <w:pStyle w:val="ListParagraph"/>
        <w:numPr>
          <w:ilvl w:val="1"/>
          <w:numId w:val="2"/>
        </w:numPr>
        <w:jc w:val="both"/>
      </w:pPr>
      <w:r>
        <w:t>____Single Life Annuity</w:t>
      </w:r>
    </w:p>
    <w:p w14:paraId="31F68706" w14:textId="77777777" w:rsidR="00D11CBD" w:rsidRDefault="0046024C" w:rsidP="0046024C">
      <w:pPr>
        <w:ind w:firstLine="720"/>
        <w:jc w:val="both"/>
      </w:pPr>
      <w:bookmarkStart w:id="0" w:name="_GoBack"/>
      <w:bookmarkEnd w:id="0"/>
      <w:r w:rsidRPr="00A342C5">
        <w:t xml:space="preserve">Normal Retirement </w:t>
      </w:r>
      <w:proofErr w:type="gramStart"/>
      <w:r w:rsidRPr="00A342C5">
        <w:t>Age:_</w:t>
      </w:r>
      <w:proofErr w:type="gramEnd"/>
      <w:r w:rsidRPr="00A342C5">
        <w:t xml:space="preserve">______  </w:t>
      </w:r>
      <w:r>
        <w:t xml:space="preserve">     </w:t>
      </w:r>
    </w:p>
    <w:p w14:paraId="08BC71FB" w14:textId="523AB9CB" w:rsidR="0046024C" w:rsidRDefault="0046024C" w:rsidP="0046024C">
      <w:pPr>
        <w:ind w:firstLine="720"/>
        <w:jc w:val="both"/>
      </w:pPr>
      <w:r w:rsidRPr="00A342C5">
        <w:t>Earl</w:t>
      </w:r>
      <w:r>
        <w:t>iest</w:t>
      </w:r>
      <w:r w:rsidRPr="00A342C5">
        <w:t xml:space="preserve"> Retirement </w:t>
      </w:r>
      <w:proofErr w:type="gramStart"/>
      <w:r w:rsidRPr="00A342C5">
        <w:t>Age:_</w:t>
      </w:r>
      <w:proofErr w:type="gramEnd"/>
      <w:r w:rsidRPr="00A342C5">
        <w:t>_______</w:t>
      </w:r>
    </w:p>
    <w:p w14:paraId="406D648E" w14:textId="77777777" w:rsidR="0046024C" w:rsidRDefault="0046024C" w:rsidP="0046024C">
      <w:pPr>
        <w:ind w:firstLine="720"/>
        <w:jc w:val="both"/>
      </w:pPr>
    </w:p>
    <w:p w14:paraId="3FB7622B" w14:textId="77777777" w:rsidR="0046024C" w:rsidRDefault="0046024C" w:rsidP="0046024C">
      <w:pPr>
        <w:jc w:val="both"/>
      </w:pPr>
      <w:r>
        <w:t>5.</w:t>
      </w:r>
      <w:r>
        <w:tab/>
        <w:t>What form of benefit is Alternate Payee to receive? (Default if blank = Separate)</w:t>
      </w:r>
    </w:p>
    <w:p w14:paraId="793DE981" w14:textId="77777777" w:rsidR="0046024C" w:rsidRDefault="0046024C" w:rsidP="0046024C">
      <w:pPr>
        <w:pStyle w:val="ListParagraph"/>
        <w:numPr>
          <w:ilvl w:val="0"/>
          <w:numId w:val="4"/>
        </w:numPr>
        <w:jc w:val="both"/>
      </w:pPr>
      <w:r>
        <w:t>______ Shared Interest</w:t>
      </w:r>
    </w:p>
    <w:p w14:paraId="5733EA8E" w14:textId="77777777" w:rsidR="0046024C" w:rsidRDefault="0046024C" w:rsidP="0046024C">
      <w:pPr>
        <w:pStyle w:val="ListParagraph"/>
        <w:numPr>
          <w:ilvl w:val="0"/>
          <w:numId w:val="4"/>
        </w:numPr>
        <w:jc w:val="both"/>
      </w:pPr>
      <w:r>
        <w:t>______ Separate Interest</w:t>
      </w:r>
    </w:p>
    <w:p w14:paraId="7DBA2A9D" w14:textId="77777777" w:rsidR="0046024C" w:rsidRDefault="0046024C" w:rsidP="0046024C">
      <w:pPr>
        <w:pStyle w:val="ListParagraph"/>
        <w:ind w:left="1080"/>
        <w:jc w:val="both"/>
      </w:pPr>
    </w:p>
    <w:p w14:paraId="6A01D1DA" w14:textId="77777777" w:rsidR="0046024C" w:rsidRDefault="0046024C" w:rsidP="0046024C">
      <w:pPr>
        <w:jc w:val="both"/>
      </w:pPr>
      <w:r>
        <w:lastRenderedPageBreak/>
        <w:t>6.</w:t>
      </w:r>
      <w:r>
        <w:tab/>
        <w:t>If Shared Interest, how is AP’s share calculated? (select one):</w:t>
      </w:r>
    </w:p>
    <w:p w14:paraId="62DC8C1C" w14:textId="77777777" w:rsidR="0046024C" w:rsidRDefault="0046024C" w:rsidP="0046024C">
      <w:pPr>
        <w:pStyle w:val="ListParagraph"/>
        <w:numPr>
          <w:ilvl w:val="0"/>
          <w:numId w:val="6"/>
        </w:numPr>
        <w:jc w:val="both"/>
      </w:pPr>
      <w:r>
        <w:t>_____ Coverture fraction ([# of months married/total # of months] x 50%)</w:t>
      </w:r>
    </w:p>
    <w:p w14:paraId="41F7E7F0" w14:textId="77777777" w:rsidR="0046024C" w:rsidRDefault="0046024C" w:rsidP="0046024C">
      <w:pPr>
        <w:pStyle w:val="ListParagraph"/>
        <w:numPr>
          <w:ilvl w:val="2"/>
          <w:numId w:val="6"/>
        </w:numPr>
        <w:jc w:val="both"/>
      </w:pPr>
      <w:r>
        <w:t>Numerator (# of months married while in service</w:t>
      </w:r>
      <w:proofErr w:type="gramStart"/>
      <w:r>
        <w:t>):_</w:t>
      </w:r>
      <w:proofErr w:type="gramEnd"/>
      <w:r>
        <w:t>__________</w:t>
      </w:r>
    </w:p>
    <w:p w14:paraId="5E89ACE4" w14:textId="77777777" w:rsidR="0046024C" w:rsidRDefault="0046024C" w:rsidP="0046024C">
      <w:pPr>
        <w:pStyle w:val="ListParagraph"/>
        <w:numPr>
          <w:ilvl w:val="2"/>
          <w:numId w:val="6"/>
        </w:numPr>
        <w:jc w:val="both"/>
      </w:pPr>
      <w:r>
        <w:t>Denominator (total # of months working for Plan</w:t>
      </w:r>
      <w:proofErr w:type="gramStart"/>
      <w:r>
        <w:t>):_</w:t>
      </w:r>
      <w:proofErr w:type="gramEnd"/>
      <w:r>
        <w:t>__________</w:t>
      </w:r>
    </w:p>
    <w:p w14:paraId="62BA8456" w14:textId="77777777" w:rsidR="0046024C" w:rsidRDefault="0046024C" w:rsidP="0046024C">
      <w:pPr>
        <w:pStyle w:val="ListParagraph"/>
        <w:numPr>
          <w:ilvl w:val="2"/>
          <w:numId w:val="6"/>
        </w:numPr>
        <w:jc w:val="both"/>
      </w:pPr>
      <w:r>
        <w:t>What is Date of Valuation? __________(Month/Day/Year)</w:t>
      </w:r>
    </w:p>
    <w:p w14:paraId="2873CB75" w14:textId="77777777" w:rsidR="0046024C" w:rsidRDefault="0046024C" w:rsidP="0046024C">
      <w:pPr>
        <w:pStyle w:val="ListParagraph"/>
        <w:numPr>
          <w:ilvl w:val="0"/>
          <w:numId w:val="6"/>
        </w:numPr>
        <w:jc w:val="both"/>
      </w:pPr>
      <w:r>
        <w:t>_____ Fixed % of monthly amount: _______% of each monthly benefit</w:t>
      </w:r>
    </w:p>
    <w:p w14:paraId="7D5116C6" w14:textId="77777777" w:rsidR="0046024C" w:rsidRDefault="0046024C" w:rsidP="0046024C">
      <w:pPr>
        <w:pStyle w:val="ListParagraph"/>
        <w:numPr>
          <w:ilvl w:val="0"/>
          <w:numId w:val="6"/>
        </w:numPr>
        <w:jc w:val="both"/>
      </w:pPr>
      <w:r>
        <w:t>_____ Fixed dollar Amount: $________ per month</w:t>
      </w:r>
    </w:p>
    <w:p w14:paraId="2AE3B0E1" w14:textId="77777777" w:rsidR="0046024C" w:rsidRDefault="0046024C" w:rsidP="0046024C">
      <w:pPr>
        <w:pStyle w:val="ListParagraph"/>
        <w:ind w:left="1080"/>
        <w:jc w:val="both"/>
      </w:pPr>
    </w:p>
    <w:p w14:paraId="7C056075" w14:textId="77777777" w:rsidR="0046024C" w:rsidRDefault="0046024C" w:rsidP="0046024C">
      <w:pPr>
        <w:jc w:val="both"/>
      </w:pPr>
      <w:r>
        <w:t>7.</w:t>
      </w:r>
      <w:r>
        <w:tab/>
        <w:t>If Shared Interest, does Alternate Payee receive a Survivor Benefit?</w:t>
      </w:r>
    </w:p>
    <w:p w14:paraId="75525599" w14:textId="77777777" w:rsidR="0046024C" w:rsidRDefault="0046024C" w:rsidP="0046024C">
      <w:pPr>
        <w:pStyle w:val="ListParagraph"/>
        <w:numPr>
          <w:ilvl w:val="0"/>
          <w:numId w:val="7"/>
        </w:numPr>
        <w:jc w:val="both"/>
      </w:pPr>
      <w:r>
        <w:t>____No</w:t>
      </w:r>
    </w:p>
    <w:p w14:paraId="72AABA67" w14:textId="77777777" w:rsidR="0046024C" w:rsidRDefault="0046024C" w:rsidP="0046024C">
      <w:pPr>
        <w:pStyle w:val="ListParagraph"/>
        <w:numPr>
          <w:ilvl w:val="0"/>
          <w:numId w:val="7"/>
        </w:numPr>
        <w:jc w:val="both"/>
      </w:pPr>
      <w:r>
        <w:t>____Yes</w:t>
      </w:r>
    </w:p>
    <w:p w14:paraId="1ABDE9F2" w14:textId="77777777" w:rsidR="0046024C" w:rsidRDefault="0046024C" w:rsidP="0046024C">
      <w:pPr>
        <w:pStyle w:val="ListParagraph"/>
        <w:numPr>
          <w:ilvl w:val="1"/>
          <w:numId w:val="7"/>
        </w:numPr>
        <w:jc w:val="both"/>
      </w:pPr>
      <w:r>
        <w:t xml:space="preserve">How much? </w:t>
      </w:r>
    </w:p>
    <w:p w14:paraId="02C4AB61" w14:textId="77777777" w:rsidR="0046024C" w:rsidRDefault="0046024C" w:rsidP="0046024C">
      <w:pPr>
        <w:pStyle w:val="ListParagraph"/>
        <w:numPr>
          <w:ilvl w:val="2"/>
          <w:numId w:val="7"/>
        </w:numPr>
        <w:jc w:val="both"/>
      </w:pPr>
      <w:r>
        <w:t>____ 100%</w:t>
      </w:r>
    </w:p>
    <w:p w14:paraId="4DEF6022" w14:textId="77777777" w:rsidR="0046024C" w:rsidRDefault="0046024C" w:rsidP="0046024C">
      <w:pPr>
        <w:pStyle w:val="ListParagraph"/>
        <w:numPr>
          <w:ilvl w:val="2"/>
          <w:numId w:val="7"/>
        </w:numPr>
        <w:jc w:val="both"/>
      </w:pPr>
      <w:r>
        <w:t>_____Pro rata based on martial share</w:t>
      </w:r>
    </w:p>
    <w:p w14:paraId="7347E586" w14:textId="77777777" w:rsidR="0046024C" w:rsidRDefault="0046024C" w:rsidP="0046024C">
      <w:pPr>
        <w:pStyle w:val="ListParagraph"/>
        <w:numPr>
          <w:ilvl w:val="2"/>
          <w:numId w:val="7"/>
        </w:numPr>
        <w:jc w:val="both"/>
      </w:pPr>
      <w:r>
        <w:t>_____Other percent: ________%</w:t>
      </w:r>
    </w:p>
    <w:p w14:paraId="283D291C" w14:textId="77777777" w:rsidR="0046024C" w:rsidRDefault="0046024C" w:rsidP="0046024C">
      <w:pPr>
        <w:pStyle w:val="ListParagraph"/>
        <w:numPr>
          <w:ilvl w:val="1"/>
          <w:numId w:val="7"/>
        </w:numPr>
        <w:jc w:val="both"/>
      </w:pPr>
      <w:r>
        <w:t xml:space="preserve">Who pays for the survivor benefit? </w:t>
      </w:r>
    </w:p>
    <w:p w14:paraId="4D5EF282" w14:textId="77777777" w:rsidR="0046024C" w:rsidRDefault="0046024C" w:rsidP="0046024C">
      <w:pPr>
        <w:pStyle w:val="ListParagraph"/>
        <w:numPr>
          <w:ilvl w:val="2"/>
          <w:numId w:val="7"/>
        </w:numPr>
        <w:jc w:val="both"/>
      </w:pPr>
      <w:r>
        <w:t>_____ Participant only</w:t>
      </w:r>
    </w:p>
    <w:p w14:paraId="4E8A4F2D" w14:textId="29DD0FD5" w:rsidR="0046024C" w:rsidRDefault="0046024C" w:rsidP="0046024C">
      <w:pPr>
        <w:pStyle w:val="ListParagraph"/>
        <w:numPr>
          <w:ilvl w:val="2"/>
          <w:numId w:val="7"/>
        </w:numPr>
        <w:jc w:val="both"/>
      </w:pPr>
      <w:r>
        <w:t>_____</w:t>
      </w:r>
      <w:r w:rsidR="00D11CBD">
        <w:t xml:space="preserve"> </w:t>
      </w:r>
      <w:r>
        <w:t>Alternate Payee only</w:t>
      </w:r>
    </w:p>
    <w:p w14:paraId="2B0C450B" w14:textId="77777777" w:rsidR="0046024C" w:rsidRDefault="0046024C" w:rsidP="0046024C">
      <w:pPr>
        <w:pStyle w:val="ListParagraph"/>
        <w:numPr>
          <w:ilvl w:val="2"/>
          <w:numId w:val="7"/>
        </w:numPr>
        <w:jc w:val="both"/>
      </w:pPr>
      <w:r>
        <w:t>_____ 50/50</w:t>
      </w:r>
    </w:p>
    <w:p w14:paraId="10C18CB8" w14:textId="77777777" w:rsidR="0046024C" w:rsidRDefault="0046024C" w:rsidP="0046024C">
      <w:pPr>
        <w:pStyle w:val="ListParagraph"/>
        <w:numPr>
          <w:ilvl w:val="2"/>
          <w:numId w:val="7"/>
        </w:numPr>
        <w:jc w:val="both"/>
      </w:pPr>
      <w:r>
        <w:t>_____ Other percentage: _____%</w:t>
      </w:r>
    </w:p>
    <w:p w14:paraId="6C401A86" w14:textId="77777777" w:rsidR="0046024C" w:rsidRDefault="0046024C" w:rsidP="0046024C">
      <w:pPr>
        <w:pStyle w:val="ListParagraph"/>
        <w:numPr>
          <w:ilvl w:val="1"/>
          <w:numId w:val="7"/>
        </w:numPr>
        <w:jc w:val="both"/>
      </w:pPr>
      <w:r>
        <w:t>Is Alternate Payee entitled to Qualified Pre-retirement Survivor Benefit?</w:t>
      </w:r>
      <w:r w:rsidRPr="00520EFF">
        <w:t xml:space="preserve"> </w:t>
      </w:r>
      <w:r>
        <w:t>(Default if blank = Yes)</w:t>
      </w:r>
    </w:p>
    <w:p w14:paraId="724682E8" w14:textId="77777777" w:rsidR="0046024C" w:rsidRDefault="0046024C" w:rsidP="0046024C">
      <w:pPr>
        <w:pStyle w:val="ListParagraph"/>
        <w:numPr>
          <w:ilvl w:val="2"/>
          <w:numId w:val="7"/>
        </w:numPr>
        <w:jc w:val="both"/>
      </w:pPr>
      <w:r>
        <w:t>_____ Yes</w:t>
      </w:r>
    </w:p>
    <w:p w14:paraId="161904C8" w14:textId="20B5166D" w:rsidR="0046024C" w:rsidRDefault="0046024C" w:rsidP="0046024C">
      <w:pPr>
        <w:pStyle w:val="ListParagraph"/>
        <w:numPr>
          <w:ilvl w:val="2"/>
          <w:numId w:val="7"/>
        </w:numPr>
        <w:jc w:val="both"/>
      </w:pPr>
      <w:r>
        <w:t>_____ No</w:t>
      </w:r>
    </w:p>
    <w:p w14:paraId="5E2A2857" w14:textId="2535D1D9" w:rsidR="00D11CBD" w:rsidRDefault="00D11CBD" w:rsidP="00D11CBD">
      <w:pPr>
        <w:pStyle w:val="ListParagraph"/>
        <w:numPr>
          <w:ilvl w:val="1"/>
          <w:numId w:val="7"/>
        </w:numPr>
        <w:jc w:val="both"/>
      </w:pPr>
      <w:r>
        <w:t>What happens to benefit if AP predeceases P?</w:t>
      </w:r>
    </w:p>
    <w:p w14:paraId="1CC0406F" w14:textId="6B5BEB78" w:rsidR="00D11CBD" w:rsidRDefault="00D11CBD" w:rsidP="00D11CBD">
      <w:pPr>
        <w:pStyle w:val="ListParagraph"/>
        <w:numPr>
          <w:ilvl w:val="2"/>
          <w:numId w:val="7"/>
        </w:numPr>
        <w:jc w:val="both"/>
      </w:pPr>
      <w:r>
        <w:t>_____Reverts to Participant</w:t>
      </w:r>
    </w:p>
    <w:p w14:paraId="40654BA9" w14:textId="6419DD23" w:rsidR="00D11CBD" w:rsidRDefault="00D11CBD" w:rsidP="00D11CBD">
      <w:pPr>
        <w:pStyle w:val="ListParagraph"/>
        <w:numPr>
          <w:ilvl w:val="2"/>
          <w:numId w:val="7"/>
        </w:numPr>
        <w:jc w:val="both"/>
      </w:pPr>
      <w:r>
        <w:t>_____ Minor children of marriage (if allowed by Plan)</w:t>
      </w:r>
    </w:p>
    <w:p w14:paraId="4F456599" w14:textId="7B374F71" w:rsidR="00D11CBD" w:rsidRDefault="00D11CBD" w:rsidP="00D11CBD">
      <w:pPr>
        <w:pStyle w:val="ListParagraph"/>
        <w:numPr>
          <w:ilvl w:val="2"/>
          <w:numId w:val="7"/>
        </w:numPr>
        <w:jc w:val="both"/>
      </w:pPr>
      <w:r>
        <w:t>_____ Estate of AP (If allowed by Plan)</w:t>
      </w:r>
    </w:p>
    <w:p w14:paraId="13EF925F" w14:textId="1276DDC2" w:rsidR="00D11CBD" w:rsidRDefault="00D11CBD" w:rsidP="00D11CBD">
      <w:pPr>
        <w:pStyle w:val="ListParagraph"/>
        <w:numPr>
          <w:ilvl w:val="1"/>
          <w:numId w:val="7"/>
        </w:numPr>
        <w:jc w:val="both"/>
      </w:pPr>
      <w:r>
        <w:t>Is AP entitled to Early Retirement Enhancements? (default if blank=Yes)</w:t>
      </w:r>
    </w:p>
    <w:p w14:paraId="55890508" w14:textId="77777777" w:rsidR="00D11CBD" w:rsidRDefault="00D11CBD" w:rsidP="00D11CBD">
      <w:pPr>
        <w:pStyle w:val="ListParagraph"/>
        <w:numPr>
          <w:ilvl w:val="2"/>
          <w:numId w:val="7"/>
        </w:numPr>
        <w:jc w:val="both"/>
      </w:pPr>
      <w:r>
        <w:t>_____ Yes</w:t>
      </w:r>
    </w:p>
    <w:p w14:paraId="152C0A04" w14:textId="2E2F9715" w:rsidR="00D11CBD" w:rsidRDefault="00D11CBD" w:rsidP="00D11CBD">
      <w:pPr>
        <w:pStyle w:val="ListParagraph"/>
        <w:numPr>
          <w:ilvl w:val="2"/>
          <w:numId w:val="7"/>
        </w:numPr>
        <w:jc w:val="both"/>
      </w:pPr>
      <w:r>
        <w:t>_____ No</w:t>
      </w:r>
    </w:p>
    <w:p w14:paraId="56EB0288" w14:textId="72C3BB4C" w:rsidR="00D11CBD" w:rsidRDefault="00D11CBD" w:rsidP="00D11CBD">
      <w:pPr>
        <w:pStyle w:val="ListParagraph"/>
        <w:numPr>
          <w:ilvl w:val="1"/>
          <w:numId w:val="7"/>
        </w:numPr>
        <w:jc w:val="both"/>
      </w:pPr>
      <w:r>
        <w:t>Is AP entitled to Cost of Living Adjustments (COLAs)?</w:t>
      </w:r>
    </w:p>
    <w:p w14:paraId="2F019ABA" w14:textId="77777777" w:rsidR="00D11CBD" w:rsidRDefault="00D11CBD" w:rsidP="00D11CBD">
      <w:pPr>
        <w:pStyle w:val="ListParagraph"/>
        <w:numPr>
          <w:ilvl w:val="2"/>
          <w:numId w:val="7"/>
        </w:numPr>
        <w:jc w:val="both"/>
      </w:pPr>
      <w:r>
        <w:t>_____ Yes</w:t>
      </w:r>
    </w:p>
    <w:p w14:paraId="59F53510" w14:textId="46E95846" w:rsidR="00D11CBD" w:rsidRDefault="00D11CBD" w:rsidP="00D11CBD">
      <w:pPr>
        <w:pStyle w:val="ListParagraph"/>
        <w:numPr>
          <w:ilvl w:val="2"/>
          <w:numId w:val="7"/>
        </w:numPr>
        <w:jc w:val="both"/>
      </w:pPr>
      <w:r>
        <w:t>_____ No</w:t>
      </w:r>
    </w:p>
    <w:p w14:paraId="58D921EE" w14:textId="77777777" w:rsidR="0046024C" w:rsidRDefault="0046024C" w:rsidP="0046024C">
      <w:pPr>
        <w:pStyle w:val="ListParagraph"/>
        <w:ind w:left="1080"/>
        <w:jc w:val="both"/>
      </w:pPr>
    </w:p>
    <w:p w14:paraId="1CF786EC" w14:textId="77777777" w:rsidR="0046024C" w:rsidRDefault="0046024C" w:rsidP="0046024C">
      <w:pPr>
        <w:jc w:val="both"/>
      </w:pPr>
      <w:r>
        <w:t>8.</w:t>
      </w:r>
      <w:r>
        <w:tab/>
        <w:t>If Separate Interest,</w:t>
      </w:r>
      <w:r w:rsidRPr="00520EFF">
        <w:t xml:space="preserve"> </w:t>
      </w:r>
      <w:r>
        <w:t>how is Alternate Payee’s share of benefits determined?</w:t>
      </w:r>
    </w:p>
    <w:p w14:paraId="5EFFCEF2" w14:textId="77777777" w:rsidR="0046024C" w:rsidRDefault="0046024C" w:rsidP="0046024C">
      <w:pPr>
        <w:pStyle w:val="ListParagraph"/>
        <w:numPr>
          <w:ilvl w:val="0"/>
          <w:numId w:val="5"/>
        </w:numPr>
        <w:jc w:val="both"/>
      </w:pPr>
      <w:r>
        <w:t>_____ Coverture fraction</w:t>
      </w:r>
    </w:p>
    <w:p w14:paraId="16B2F122" w14:textId="77777777" w:rsidR="0046024C" w:rsidRDefault="0046024C" w:rsidP="0046024C">
      <w:pPr>
        <w:pStyle w:val="ListParagraph"/>
        <w:numPr>
          <w:ilvl w:val="1"/>
          <w:numId w:val="5"/>
        </w:numPr>
        <w:jc w:val="both"/>
      </w:pPr>
      <w:r>
        <w:t>Numerator (# of months married while in service</w:t>
      </w:r>
      <w:proofErr w:type="gramStart"/>
      <w:r>
        <w:t>):_</w:t>
      </w:r>
      <w:proofErr w:type="gramEnd"/>
      <w:r>
        <w:t>__________</w:t>
      </w:r>
    </w:p>
    <w:p w14:paraId="69D9694F" w14:textId="77777777" w:rsidR="0046024C" w:rsidRDefault="0046024C" w:rsidP="0046024C">
      <w:pPr>
        <w:pStyle w:val="ListParagraph"/>
        <w:numPr>
          <w:ilvl w:val="1"/>
          <w:numId w:val="5"/>
        </w:numPr>
        <w:jc w:val="both"/>
      </w:pPr>
      <w:r>
        <w:t>Denominator (total # of months working for Plan</w:t>
      </w:r>
      <w:proofErr w:type="gramStart"/>
      <w:r>
        <w:t>):_</w:t>
      </w:r>
      <w:proofErr w:type="gramEnd"/>
      <w:r>
        <w:t>__________</w:t>
      </w:r>
    </w:p>
    <w:p w14:paraId="54A9F23C" w14:textId="77777777" w:rsidR="0046024C" w:rsidRDefault="0046024C" w:rsidP="0046024C">
      <w:pPr>
        <w:pStyle w:val="ListParagraph"/>
        <w:numPr>
          <w:ilvl w:val="1"/>
          <w:numId w:val="5"/>
        </w:numPr>
        <w:jc w:val="both"/>
      </w:pPr>
      <w:r>
        <w:t>What is Date of Valuation? __________(Month/Day/Year)</w:t>
      </w:r>
    </w:p>
    <w:p w14:paraId="16BECF47" w14:textId="77777777" w:rsidR="0046024C" w:rsidRDefault="0046024C" w:rsidP="0046024C">
      <w:pPr>
        <w:pStyle w:val="ListParagraph"/>
        <w:numPr>
          <w:ilvl w:val="0"/>
          <w:numId w:val="5"/>
        </w:numPr>
        <w:jc w:val="both"/>
      </w:pPr>
      <w:r>
        <w:t>_____ % entire benefit</w:t>
      </w:r>
    </w:p>
    <w:p w14:paraId="3122845A" w14:textId="77777777" w:rsidR="0046024C" w:rsidRDefault="0046024C" w:rsidP="0046024C">
      <w:pPr>
        <w:pStyle w:val="ListParagraph"/>
        <w:numPr>
          <w:ilvl w:val="1"/>
          <w:numId w:val="5"/>
        </w:numPr>
        <w:jc w:val="both"/>
      </w:pPr>
      <w:r>
        <w:t>What is Date of Valuation? __________(Month/Day/Year)</w:t>
      </w:r>
    </w:p>
    <w:p w14:paraId="143C34F5" w14:textId="77777777" w:rsidR="0046024C" w:rsidRDefault="0046024C" w:rsidP="0046024C">
      <w:pPr>
        <w:pStyle w:val="ListParagraph"/>
        <w:numPr>
          <w:ilvl w:val="0"/>
          <w:numId w:val="5"/>
        </w:numPr>
        <w:jc w:val="both"/>
      </w:pPr>
      <w:r>
        <w:t xml:space="preserve">_____ Fixed dollar Amount: $________ </w:t>
      </w:r>
    </w:p>
    <w:p w14:paraId="0C2478F0" w14:textId="77777777" w:rsidR="0046024C" w:rsidRDefault="0046024C" w:rsidP="0046024C">
      <w:pPr>
        <w:jc w:val="both"/>
      </w:pPr>
    </w:p>
    <w:p w14:paraId="009CDF02" w14:textId="77777777" w:rsidR="00D11CBD" w:rsidRDefault="00D11CBD" w:rsidP="0046024C">
      <w:pPr>
        <w:jc w:val="both"/>
      </w:pPr>
      <w:r>
        <w:t>9</w:t>
      </w:r>
      <w:r w:rsidR="0046024C">
        <w:t>.</w:t>
      </w:r>
      <w:r w:rsidR="0046024C">
        <w:tab/>
      </w:r>
      <w:r>
        <w:t xml:space="preserve">Have any prior QDROs been filed on this Plan? ____ If Yes, please provide. </w:t>
      </w:r>
    </w:p>
    <w:p w14:paraId="08C9DD02" w14:textId="77777777" w:rsidR="00D11CBD" w:rsidRDefault="00D11CBD" w:rsidP="0046024C">
      <w:pPr>
        <w:jc w:val="both"/>
      </w:pPr>
    </w:p>
    <w:p w14:paraId="6E403925" w14:textId="1D23FDBC" w:rsidR="0046024C" w:rsidRDefault="0046024C" w:rsidP="0046024C">
      <w:pPr>
        <w:jc w:val="both"/>
      </w:pPr>
      <w:r w:rsidRPr="0088351A">
        <w:rPr>
          <w:b/>
          <w:bCs/>
        </w:rPr>
        <w:lastRenderedPageBreak/>
        <w:t>Additional Forms to Provide:</w:t>
      </w:r>
    </w:p>
    <w:p w14:paraId="30DD35DB" w14:textId="77777777" w:rsidR="0046024C" w:rsidRPr="00A342C5" w:rsidRDefault="0046024C" w:rsidP="0046024C">
      <w:pPr>
        <w:pStyle w:val="ListParagraph"/>
        <w:numPr>
          <w:ilvl w:val="0"/>
          <w:numId w:val="1"/>
        </w:numPr>
        <w:jc w:val="both"/>
      </w:pPr>
      <w:r>
        <w:t>Retirement pay stub (showing monthly benefit amount and all deductions)</w:t>
      </w:r>
    </w:p>
    <w:p w14:paraId="3167DE50" w14:textId="77777777" w:rsidR="0046024C" w:rsidRDefault="0046024C" w:rsidP="0046024C">
      <w:pPr>
        <w:jc w:val="both"/>
      </w:pPr>
    </w:p>
    <w:p w14:paraId="78C86F09" w14:textId="77777777" w:rsidR="0046024C" w:rsidRDefault="0046024C" w:rsidP="0046024C">
      <w:pPr>
        <w:jc w:val="both"/>
        <w:rPr>
          <w:b/>
          <w:bCs/>
        </w:rPr>
      </w:pPr>
    </w:p>
    <w:p w14:paraId="3C58B384" w14:textId="77777777" w:rsidR="0046024C" w:rsidRPr="000015D2" w:rsidRDefault="0046024C" w:rsidP="0046024C">
      <w:pPr>
        <w:jc w:val="both"/>
        <w:rPr>
          <w:b/>
          <w:bCs/>
          <w:u w:val="single"/>
        </w:rPr>
      </w:pPr>
      <w:r w:rsidRPr="000015D2">
        <w:rPr>
          <w:b/>
          <w:bCs/>
          <w:u w:val="single"/>
        </w:rPr>
        <w:t xml:space="preserve">Methods of Division of Defined Benefit Plans: Separate Interest VS Shared Interest </w:t>
      </w:r>
    </w:p>
    <w:p w14:paraId="31EBA38C" w14:textId="77777777" w:rsidR="0046024C" w:rsidRDefault="0046024C" w:rsidP="0046024C">
      <w:pPr>
        <w:jc w:val="both"/>
        <w:rPr>
          <w:b/>
          <w:bCs/>
        </w:rPr>
      </w:pPr>
    </w:p>
    <w:p w14:paraId="37EE0E79" w14:textId="77777777" w:rsidR="0046024C" w:rsidRDefault="0046024C" w:rsidP="0046024C">
      <w:pPr>
        <w:jc w:val="both"/>
      </w:pPr>
      <w:r>
        <w:t xml:space="preserve">A </w:t>
      </w:r>
      <w:r w:rsidRPr="000015D2">
        <w:rPr>
          <w:b/>
          <w:bCs/>
        </w:rPr>
        <w:t>Separate Interest</w:t>
      </w:r>
      <w:r>
        <w:t xml:space="preserve"> QDRO divides the Participant’s retirement benefit (rather than just the payments) into two separate portions with the intent of giving Alternate Payee a separate right to receives a portion of the retirement benefit to be paid at a time and in a form different from that chosen by Participant.</w:t>
      </w:r>
    </w:p>
    <w:p w14:paraId="42ADFEEA" w14:textId="77777777" w:rsidR="0046024C" w:rsidRDefault="0046024C" w:rsidP="0046024C">
      <w:pPr>
        <w:jc w:val="both"/>
      </w:pPr>
    </w:p>
    <w:p w14:paraId="28193160" w14:textId="564BE6DA" w:rsidR="0046024C" w:rsidRDefault="0046024C" w:rsidP="0046024C">
      <w:pPr>
        <w:jc w:val="both"/>
      </w:pPr>
      <w:r>
        <w:t xml:space="preserve">A </w:t>
      </w:r>
      <w:r w:rsidRPr="000015D2">
        <w:rPr>
          <w:b/>
          <w:bCs/>
        </w:rPr>
        <w:t>Shared Interest</w:t>
      </w:r>
      <w:r>
        <w:t xml:space="preserve"> QDRO is used to split the actual benefit payments made with respect to a Participant under the Plan to give Alternate Payee part of each payment. Under this approach, the Alternate P</w:t>
      </w:r>
      <w:r w:rsidR="000C6122">
        <w:t>a</w:t>
      </w:r>
      <w:r>
        <w:t>yee will not receive any payments unless the Participant receives a payment (AP agrees to wait until P retires to begin receiving payments).</w:t>
      </w:r>
    </w:p>
    <w:p w14:paraId="6987E599" w14:textId="77777777" w:rsidR="0046024C" w:rsidRPr="000015D2" w:rsidRDefault="0046024C" w:rsidP="0046024C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46024C" w14:paraId="43D75E3F" w14:textId="77777777" w:rsidTr="00FB2BCE">
        <w:tc>
          <w:tcPr>
            <w:tcW w:w="2876" w:type="dxa"/>
          </w:tcPr>
          <w:p w14:paraId="1D80017D" w14:textId="77777777" w:rsidR="0046024C" w:rsidRDefault="0046024C" w:rsidP="00FB2BCE">
            <w:pPr>
              <w:jc w:val="both"/>
              <w:rPr>
                <w:b/>
                <w:bCs/>
              </w:rPr>
            </w:pPr>
          </w:p>
        </w:tc>
        <w:tc>
          <w:tcPr>
            <w:tcW w:w="2877" w:type="dxa"/>
          </w:tcPr>
          <w:p w14:paraId="52C5E942" w14:textId="77777777" w:rsidR="0046024C" w:rsidRDefault="0046024C" w:rsidP="00FB2B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SEPARATE INTEREST</w:t>
            </w:r>
          </w:p>
        </w:tc>
        <w:tc>
          <w:tcPr>
            <w:tcW w:w="2877" w:type="dxa"/>
          </w:tcPr>
          <w:p w14:paraId="0D926272" w14:textId="77777777" w:rsidR="0046024C" w:rsidRDefault="0046024C" w:rsidP="00FB2B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SHARED INTEREST</w:t>
            </w:r>
          </w:p>
        </w:tc>
      </w:tr>
      <w:tr w:rsidR="0046024C" w14:paraId="3F819DF6" w14:textId="77777777" w:rsidTr="00FB2BCE">
        <w:tc>
          <w:tcPr>
            <w:tcW w:w="2876" w:type="dxa"/>
          </w:tcPr>
          <w:p w14:paraId="38475E85" w14:textId="77777777" w:rsidR="0046024C" w:rsidRDefault="0046024C" w:rsidP="00FB2B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Duration of Payments</w:t>
            </w:r>
          </w:p>
        </w:tc>
        <w:tc>
          <w:tcPr>
            <w:tcW w:w="2877" w:type="dxa"/>
          </w:tcPr>
          <w:p w14:paraId="2501E0AC" w14:textId="77777777" w:rsidR="0046024C" w:rsidRPr="00520EFF" w:rsidRDefault="0046024C" w:rsidP="00FB2BCE">
            <w:r>
              <w:t>Paid over AP’s Life Expectancy</w:t>
            </w:r>
          </w:p>
        </w:tc>
        <w:tc>
          <w:tcPr>
            <w:tcW w:w="2877" w:type="dxa"/>
          </w:tcPr>
          <w:p w14:paraId="5414DD7B" w14:textId="77777777" w:rsidR="0046024C" w:rsidRPr="000015D2" w:rsidRDefault="0046024C" w:rsidP="00FB2BCE">
            <w:r w:rsidRPr="000015D2">
              <w:t>Paid over</w:t>
            </w:r>
            <w:r>
              <w:t xml:space="preserve"> P’s Life Expectancy</w:t>
            </w:r>
          </w:p>
        </w:tc>
      </w:tr>
      <w:tr w:rsidR="0046024C" w14:paraId="6AB4AE59" w14:textId="77777777" w:rsidTr="00FB2BCE">
        <w:tc>
          <w:tcPr>
            <w:tcW w:w="2876" w:type="dxa"/>
          </w:tcPr>
          <w:p w14:paraId="6A95BDE2" w14:textId="77777777" w:rsidR="0046024C" w:rsidRDefault="0046024C" w:rsidP="00FB2B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Payment Commencement</w:t>
            </w:r>
          </w:p>
        </w:tc>
        <w:tc>
          <w:tcPr>
            <w:tcW w:w="2877" w:type="dxa"/>
          </w:tcPr>
          <w:p w14:paraId="0DA266F0" w14:textId="77777777" w:rsidR="0046024C" w:rsidRPr="000015D2" w:rsidRDefault="0046024C" w:rsidP="00FB2BCE">
            <w:r>
              <w:t>AP may commence benefits following P’s attainment of the earliest retirement age allowed by the Plan. AP must commence by the time P commences.</w:t>
            </w:r>
          </w:p>
        </w:tc>
        <w:tc>
          <w:tcPr>
            <w:tcW w:w="2877" w:type="dxa"/>
          </w:tcPr>
          <w:p w14:paraId="2A53C4E1" w14:textId="77777777" w:rsidR="0046024C" w:rsidRPr="000015D2" w:rsidRDefault="0046024C" w:rsidP="00FB2BCE">
            <w:r>
              <w:t>AP commences benefits when P commences benefits.</w:t>
            </w:r>
          </w:p>
        </w:tc>
      </w:tr>
      <w:tr w:rsidR="0046024C" w14:paraId="4F235C23" w14:textId="77777777" w:rsidTr="00FB2BCE">
        <w:tc>
          <w:tcPr>
            <w:tcW w:w="2876" w:type="dxa"/>
          </w:tcPr>
          <w:p w14:paraId="30917888" w14:textId="77777777" w:rsidR="0046024C" w:rsidRDefault="0046024C" w:rsidP="00FB2BC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Form of Payment</w:t>
            </w:r>
          </w:p>
        </w:tc>
        <w:tc>
          <w:tcPr>
            <w:tcW w:w="2877" w:type="dxa"/>
          </w:tcPr>
          <w:p w14:paraId="57C9B7F8" w14:textId="77777777" w:rsidR="0046024C" w:rsidRPr="000015D2" w:rsidRDefault="0046024C" w:rsidP="00FB2BCE">
            <w:r>
              <w:t>AP can select any form in accordance with plan provisions except for joint and survivor option with a subsequent spouse.</w:t>
            </w:r>
          </w:p>
        </w:tc>
        <w:tc>
          <w:tcPr>
            <w:tcW w:w="2877" w:type="dxa"/>
          </w:tcPr>
          <w:p w14:paraId="70A398A1" w14:textId="77777777" w:rsidR="0046024C" w:rsidRPr="000015D2" w:rsidRDefault="0046024C" w:rsidP="00FB2BCE">
            <w:r>
              <w:t>AP only eligible for the form of benefit elect by P at commencement.</w:t>
            </w:r>
          </w:p>
        </w:tc>
      </w:tr>
    </w:tbl>
    <w:p w14:paraId="1A928A1A" w14:textId="77777777" w:rsidR="0046024C" w:rsidRDefault="0046024C" w:rsidP="0046024C">
      <w:pPr>
        <w:jc w:val="both"/>
        <w:rPr>
          <w:b/>
          <w:bCs/>
        </w:rPr>
      </w:pPr>
    </w:p>
    <w:p w14:paraId="02C8C3B1" w14:textId="77777777" w:rsidR="0046024C" w:rsidRDefault="0046024C" w:rsidP="0046024C">
      <w:pPr>
        <w:jc w:val="both"/>
      </w:pPr>
    </w:p>
    <w:p w14:paraId="534A537B" w14:textId="77777777" w:rsidR="00020B10" w:rsidRDefault="00AC6DE0"/>
    <w:sectPr w:rsidR="00020B10" w:rsidSect="000104EF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0CB4E" w14:textId="77777777" w:rsidR="00AC6DE0" w:rsidRDefault="00AC6DE0" w:rsidP="000C6122">
      <w:r>
        <w:separator/>
      </w:r>
    </w:p>
  </w:endnote>
  <w:endnote w:type="continuationSeparator" w:id="0">
    <w:p w14:paraId="7BDED7EB" w14:textId="77777777" w:rsidR="00AC6DE0" w:rsidRDefault="00AC6DE0" w:rsidP="000C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82349073"/>
      <w:docPartObj>
        <w:docPartGallery w:val="Page Numbers (Bottom of Page)"/>
        <w:docPartUnique/>
      </w:docPartObj>
    </w:sdtPr>
    <w:sdtContent>
      <w:p w14:paraId="11D6D8F2" w14:textId="0A01869F" w:rsidR="000C6122" w:rsidRDefault="000C6122" w:rsidP="001670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AC2A13" w14:textId="77777777" w:rsidR="000C6122" w:rsidRDefault="000C6122" w:rsidP="000C61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92341408"/>
      <w:docPartObj>
        <w:docPartGallery w:val="Page Numbers (Bottom of Page)"/>
        <w:docPartUnique/>
      </w:docPartObj>
    </w:sdtPr>
    <w:sdtContent>
      <w:p w14:paraId="152FCB0B" w14:textId="624C8F7A" w:rsidR="000C6122" w:rsidRDefault="000C6122" w:rsidP="001670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ED35A5" w14:textId="37246117" w:rsidR="000C6122" w:rsidRDefault="000C6122" w:rsidP="000C6122">
    <w:pPr>
      <w:pStyle w:val="Footer"/>
      <w:ind w:right="360"/>
    </w:pPr>
    <w:r>
      <w:t>DB Intake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79BBF" w14:textId="77777777" w:rsidR="00AC6DE0" w:rsidRDefault="00AC6DE0" w:rsidP="000C6122">
      <w:r>
        <w:separator/>
      </w:r>
    </w:p>
  </w:footnote>
  <w:footnote w:type="continuationSeparator" w:id="0">
    <w:p w14:paraId="2DC8E580" w14:textId="77777777" w:rsidR="00AC6DE0" w:rsidRDefault="00AC6DE0" w:rsidP="000C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B645C"/>
    <w:multiLevelType w:val="hybridMultilevel"/>
    <w:tmpl w:val="25CC8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57609E"/>
    <w:multiLevelType w:val="hybridMultilevel"/>
    <w:tmpl w:val="A2203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9F098C"/>
    <w:multiLevelType w:val="hybridMultilevel"/>
    <w:tmpl w:val="C1509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DA6215"/>
    <w:multiLevelType w:val="hybridMultilevel"/>
    <w:tmpl w:val="213A14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4B15D5F"/>
    <w:multiLevelType w:val="hybridMultilevel"/>
    <w:tmpl w:val="907C5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5226D9"/>
    <w:multiLevelType w:val="hybridMultilevel"/>
    <w:tmpl w:val="F510F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933ABB"/>
    <w:multiLevelType w:val="hybridMultilevel"/>
    <w:tmpl w:val="CA4AEE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4C"/>
    <w:rsid w:val="000104EF"/>
    <w:rsid w:val="000C6122"/>
    <w:rsid w:val="0046024C"/>
    <w:rsid w:val="00AC6DE0"/>
    <w:rsid w:val="00D11CBD"/>
    <w:rsid w:val="00F7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B6E6A"/>
  <w15:chartTrackingRefBased/>
  <w15:docId w15:val="{B6C2C8C4-16BE-6F43-859A-49967CB5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24C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24C"/>
    <w:pPr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46024C"/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C6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6122"/>
    <w:rPr>
      <w:rFonts w:ascii="Times New Roman" w:eastAsiaTheme="minorEastAsia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C6122"/>
  </w:style>
  <w:style w:type="paragraph" w:styleId="Header">
    <w:name w:val="header"/>
    <w:basedOn w:val="Normal"/>
    <w:link w:val="HeaderChar"/>
    <w:uiPriority w:val="99"/>
    <w:unhideWhenUsed/>
    <w:rsid w:val="000C6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122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Long</dc:creator>
  <cp:keywords/>
  <dc:description/>
  <cp:lastModifiedBy>Taylor Long</cp:lastModifiedBy>
  <cp:revision>2</cp:revision>
  <dcterms:created xsi:type="dcterms:W3CDTF">2019-10-09T19:35:00Z</dcterms:created>
  <dcterms:modified xsi:type="dcterms:W3CDTF">2019-10-09T19:35:00Z</dcterms:modified>
</cp:coreProperties>
</file>