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4C0C" w14:textId="5C8B1EDD" w:rsidR="00331E5F" w:rsidRPr="0060120B" w:rsidRDefault="00344D52" w:rsidP="00344D52">
      <w:pPr>
        <w:spacing w:after="0" w:line="276" w:lineRule="auto"/>
        <w:ind w:left="0" w:right="0" w:firstLine="0"/>
        <w:jc w:val="center"/>
        <w:rPr>
          <w:rFonts w:ascii="Arial Nova" w:hAnsi="Arial Nova"/>
          <w:b/>
          <w:sz w:val="28"/>
          <w:szCs w:val="28"/>
        </w:rPr>
      </w:pPr>
      <w:r w:rsidRPr="0060120B">
        <w:rPr>
          <w:rFonts w:ascii="Arial Nova" w:hAnsi="Arial Nova"/>
          <w:b/>
          <w:sz w:val="28"/>
          <w:szCs w:val="28"/>
        </w:rPr>
        <w:t xml:space="preserve">International Cyber Diplomacy, </w:t>
      </w:r>
      <w:proofErr w:type="gramStart"/>
      <w:r w:rsidRPr="0060120B">
        <w:rPr>
          <w:rFonts w:ascii="Arial Nova" w:hAnsi="Arial Nova"/>
          <w:b/>
          <w:sz w:val="28"/>
          <w:szCs w:val="28"/>
        </w:rPr>
        <w:t>Law</w:t>
      </w:r>
      <w:proofErr w:type="gramEnd"/>
      <w:r w:rsidRPr="0060120B">
        <w:rPr>
          <w:rFonts w:ascii="Arial Nova" w:hAnsi="Arial Nova"/>
          <w:b/>
          <w:sz w:val="28"/>
          <w:szCs w:val="28"/>
        </w:rPr>
        <w:t xml:space="preserve"> and Norms</w:t>
      </w:r>
      <w:r w:rsidR="00331E5F" w:rsidRPr="0060120B">
        <w:rPr>
          <w:rFonts w:ascii="Arial Nova" w:hAnsi="Arial Nova"/>
          <w:b/>
          <w:sz w:val="28"/>
          <w:szCs w:val="28"/>
        </w:rPr>
        <w:t xml:space="preserve"> </w:t>
      </w:r>
    </w:p>
    <w:p w14:paraId="28681CCB" w14:textId="21D5767F" w:rsidR="00B7622C" w:rsidRPr="0060120B" w:rsidRDefault="0060120B" w:rsidP="00344D52">
      <w:pPr>
        <w:spacing w:after="0" w:line="276" w:lineRule="auto"/>
        <w:ind w:left="0" w:right="0" w:firstLine="0"/>
        <w:jc w:val="center"/>
        <w:rPr>
          <w:rFonts w:ascii="Arial Nova" w:hAnsi="Arial Nova"/>
          <w:b/>
          <w:sz w:val="28"/>
          <w:szCs w:val="28"/>
        </w:rPr>
      </w:pPr>
      <w:r w:rsidRPr="0060120B">
        <w:rPr>
          <w:rFonts w:ascii="Arial Nova" w:hAnsi="Arial Nova"/>
          <w:b/>
          <w:sz w:val="28"/>
          <w:szCs w:val="28"/>
        </w:rPr>
        <w:t>Basic course</w:t>
      </w:r>
    </w:p>
    <w:p w14:paraId="68CE0C83" w14:textId="6B560CDA" w:rsidR="00344D52" w:rsidRPr="0060120B" w:rsidRDefault="00C14A48" w:rsidP="00344D52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  <w:r w:rsidRPr="0060120B">
        <w:rPr>
          <w:rFonts w:ascii="Arial Nova" w:hAnsi="Arial Nova"/>
          <w:b/>
        </w:rPr>
        <w:br/>
      </w:r>
      <w:r w:rsidR="00344D52" w:rsidRPr="0060120B">
        <w:rPr>
          <w:rFonts w:ascii="Arial Nova" w:hAnsi="Arial Nova"/>
        </w:rPr>
        <w:t xml:space="preserve">Training for </w:t>
      </w:r>
      <w:r w:rsidR="0060120B" w:rsidRPr="0060120B">
        <w:rPr>
          <w:rFonts w:ascii="Arial Nova" w:hAnsi="Arial Nova"/>
        </w:rPr>
        <w:t>officials from OAS Member States</w:t>
      </w:r>
    </w:p>
    <w:p w14:paraId="0C746729" w14:textId="46083E55" w:rsidR="00344D52" w:rsidRPr="0060120B" w:rsidRDefault="0060120B" w:rsidP="00344D52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  <w:r w:rsidRPr="0060120B">
        <w:rPr>
          <w:rFonts w:ascii="Arial Nova" w:hAnsi="Arial Nova"/>
        </w:rPr>
        <w:t>2</w:t>
      </w:r>
      <w:r w:rsidR="0026113F">
        <w:rPr>
          <w:rFonts w:ascii="Arial Nova" w:hAnsi="Arial Nova"/>
        </w:rPr>
        <w:t>1</w:t>
      </w:r>
      <w:r w:rsidRPr="0060120B">
        <w:rPr>
          <w:rFonts w:ascii="Arial Nova" w:hAnsi="Arial Nova"/>
        </w:rPr>
        <w:t>-2</w:t>
      </w:r>
      <w:r w:rsidR="0026113F">
        <w:rPr>
          <w:rFonts w:ascii="Arial Nova" w:hAnsi="Arial Nova"/>
        </w:rPr>
        <w:t>3</w:t>
      </w:r>
      <w:r w:rsidR="00344D52" w:rsidRPr="0060120B">
        <w:rPr>
          <w:rFonts w:ascii="Arial Nova" w:hAnsi="Arial Nova"/>
        </w:rPr>
        <w:t xml:space="preserve"> </w:t>
      </w:r>
      <w:r w:rsidRPr="0060120B">
        <w:rPr>
          <w:rFonts w:ascii="Arial Nova" w:hAnsi="Arial Nova"/>
        </w:rPr>
        <w:t>February</w:t>
      </w:r>
      <w:r w:rsidR="00344D52" w:rsidRPr="0060120B">
        <w:rPr>
          <w:rFonts w:ascii="Arial Nova" w:hAnsi="Arial Nova"/>
        </w:rPr>
        <w:t xml:space="preserve"> 202</w:t>
      </w:r>
      <w:r w:rsidRPr="0060120B">
        <w:rPr>
          <w:rFonts w:ascii="Arial Nova" w:hAnsi="Arial Nova"/>
        </w:rPr>
        <w:t>3</w:t>
      </w:r>
    </w:p>
    <w:p w14:paraId="7CF9A323" w14:textId="416A2FE6" w:rsidR="00344D52" w:rsidRPr="0060120B" w:rsidRDefault="00344D52" w:rsidP="003374E0">
      <w:pPr>
        <w:spacing w:after="0" w:line="276" w:lineRule="auto"/>
        <w:ind w:left="0" w:right="0" w:firstLine="0"/>
        <w:jc w:val="center"/>
        <w:rPr>
          <w:rFonts w:ascii="Arial Nova" w:hAnsi="Arial Nova"/>
        </w:rPr>
      </w:pP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44D52" w:rsidRPr="0060120B" w14:paraId="51B13C0A" w14:textId="77777777" w:rsidTr="00344D52">
        <w:tc>
          <w:tcPr>
            <w:tcW w:w="9016" w:type="dxa"/>
            <w:gridSpan w:val="2"/>
            <w:shd w:val="clear" w:color="auto" w:fill="2F5496" w:themeFill="accent1" w:themeFillShade="BF"/>
          </w:tcPr>
          <w:p w14:paraId="79A88989" w14:textId="5085F95A" w:rsidR="00344D52" w:rsidRPr="0060120B" w:rsidRDefault="00C14A48" w:rsidP="00344D52">
            <w:pPr>
              <w:jc w:val="center"/>
              <w:rPr>
                <w:rFonts w:ascii="Arial Nova" w:hAnsi="Arial Nova"/>
                <w:b/>
                <w:bCs/>
              </w:rPr>
            </w:pPr>
            <w:r w:rsidRPr="0060120B">
              <w:rPr>
                <w:rFonts w:ascii="Arial Nova" w:hAnsi="Arial Nova"/>
                <w:b/>
                <w:bCs/>
                <w:color w:val="FFFFFF" w:themeColor="background1"/>
              </w:rPr>
              <w:t>2</w:t>
            </w:r>
            <w:r w:rsidR="0026113F">
              <w:rPr>
                <w:rFonts w:ascii="Arial Nova" w:hAnsi="Arial Nova"/>
                <w:b/>
                <w:bCs/>
                <w:color w:val="FFFFFF" w:themeColor="background1"/>
              </w:rPr>
              <w:t xml:space="preserve">1 </w:t>
            </w:r>
            <w:r w:rsidR="0060120B" w:rsidRPr="0060120B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344D52" w:rsidRPr="0060120B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60120B" w:rsidRPr="0060120B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60120B" w:rsidRPr="0060120B" w14:paraId="52D79D8F" w14:textId="77777777" w:rsidTr="0060120B">
        <w:tc>
          <w:tcPr>
            <w:tcW w:w="9016" w:type="dxa"/>
            <w:gridSpan w:val="2"/>
            <w:shd w:val="clear" w:color="auto" w:fill="B4C6E7" w:themeFill="accent1" w:themeFillTint="66"/>
          </w:tcPr>
          <w:p w14:paraId="4C2F6F8F" w14:textId="0F90E983" w:rsidR="0060120B" w:rsidRPr="0060120B" w:rsidRDefault="0060120B" w:rsidP="00344D52">
            <w:pPr>
              <w:jc w:val="center"/>
              <w:rPr>
                <w:rFonts w:ascii="Arial Nova" w:hAnsi="Arial Nova"/>
                <w:color w:val="auto"/>
              </w:rPr>
            </w:pPr>
            <w:r w:rsidRPr="0060120B">
              <w:rPr>
                <w:rFonts w:ascii="Arial Nova" w:hAnsi="Arial Nova"/>
                <w:color w:val="auto"/>
              </w:rPr>
              <w:t>Morning session</w:t>
            </w:r>
          </w:p>
        </w:tc>
      </w:tr>
      <w:tr w:rsidR="00344D52" w:rsidRPr="0060120B" w14:paraId="3E1F7C90" w14:textId="77777777" w:rsidTr="00344D52">
        <w:tc>
          <w:tcPr>
            <w:tcW w:w="1413" w:type="dxa"/>
          </w:tcPr>
          <w:p w14:paraId="44FA83CB" w14:textId="52CA5C24" w:rsidR="00344D52" w:rsidRPr="0060120B" w:rsidRDefault="0060120B" w:rsidP="00CF2BD4">
            <w:pPr>
              <w:ind w:left="0" w:firstLine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09:30-12:00</w:t>
            </w:r>
          </w:p>
        </w:tc>
        <w:tc>
          <w:tcPr>
            <w:tcW w:w="7603" w:type="dxa"/>
          </w:tcPr>
          <w:p w14:paraId="4944B450" w14:textId="0EF2BD64" w:rsidR="00CF2BD4" w:rsidRPr="003376D6" w:rsidRDefault="00344D52" w:rsidP="00F84BAA">
            <w:pPr>
              <w:rPr>
                <w:rFonts w:ascii="Arial Nova" w:hAnsi="Arial Nova"/>
                <w:i/>
                <w:iCs/>
              </w:rPr>
            </w:pPr>
            <w:r w:rsidRPr="003376D6">
              <w:rPr>
                <w:rFonts w:ascii="Arial Nova" w:hAnsi="Arial Nova"/>
                <w:i/>
                <w:iCs/>
              </w:rPr>
              <w:t xml:space="preserve">Introductory remarks by </w:t>
            </w:r>
            <w:r w:rsidR="0060120B" w:rsidRPr="003376D6">
              <w:rPr>
                <w:rFonts w:ascii="Arial Nova" w:hAnsi="Arial Nova"/>
                <w:i/>
                <w:iCs/>
              </w:rPr>
              <w:t>OAS</w:t>
            </w:r>
            <w:r w:rsidRPr="003376D6">
              <w:rPr>
                <w:rFonts w:ascii="Arial Nova" w:hAnsi="Arial Nova"/>
                <w:i/>
                <w:iCs/>
              </w:rPr>
              <w:t xml:space="preserve"> and ICT4Peace </w:t>
            </w:r>
          </w:p>
          <w:p w14:paraId="3CB5F0D3" w14:textId="79408330" w:rsidR="0060120B" w:rsidRDefault="0060120B" w:rsidP="00CF2BD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Welcome and introduction by </w:t>
            </w:r>
            <w:proofErr w:type="gramStart"/>
            <w:r>
              <w:rPr>
                <w:rFonts w:ascii="Arial Nova" w:hAnsi="Arial Nova"/>
              </w:rPr>
              <w:t>OAS</w:t>
            </w:r>
            <w:proofErr w:type="gramEnd"/>
          </w:p>
          <w:p w14:paraId="48F3C1E3" w14:textId="118BD6A3" w:rsidR="00344D52" w:rsidRPr="0060120B" w:rsidRDefault="00344D52" w:rsidP="00CF2BD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60120B">
              <w:rPr>
                <w:rFonts w:ascii="Arial Nova" w:hAnsi="Arial Nova"/>
              </w:rPr>
              <w:t xml:space="preserve">Introduction to Course by </w:t>
            </w:r>
            <w:r w:rsidR="001057AD" w:rsidRPr="0060120B">
              <w:rPr>
                <w:rFonts w:ascii="Arial Nova" w:hAnsi="Arial Nova"/>
              </w:rPr>
              <w:t>ICT4Peace</w:t>
            </w:r>
          </w:p>
          <w:p w14:paraId="2F631F96" w14:textId="7944F683" w:rsidR="00344D52" w:rsidRPr="0060120B" w:rsidRDefault="00331E5F" w:rsidP="00CF2BD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60120B">
              <w:rPr>
                <w:rFonts w:ascii="Arial Nova" w:hAnsi="Arial Nova"/>
              </w:rPr>
              <w:t>I</w:t>
            </w:r>
            <w:r w:rsidR="00344D52" w:rsidRPr="0060120B">
              <w:rPr>
                <w:rFonts w:ascii="Arial Nova" w:hAnsi="Arial Nova"/>
              </w:rPr>
              <w:t>ntroductions of participants and speakers</w:t>
            </w:r>
          </w:p>
          <w:p w14:paraId="65E237A5" w14:textId="250B8FDC" w:rsidR="00BB04AD" w:rsidRPr="003376D6" w:rsidRDefault="0060120B" w:rsidP="003376D6">
            <w:pPr>
              <w:rPr>
                <w:rFonts w:ascii="Arial Nova" w:hAnsi="Arial Nova"/>
                <w:i/>
                <w:iCs/>
              </w:rPr>
            </w:pPr>
            <w:r w:rsidRPr="003376D6">
              <w:rPr>
                <w:rFonts w:ascii="Arial Nova" w:hAnsi="Arial Nova"/>
                <w:i/>
                <w:iCs/>
              </w:rPr>
              <w:t xml:space="preserve">Overview of the Framework of Responsible </w:t>
            </w:r>
            <w:proofErr w:type="spellStart"/>
            <w:r w:rsidRPr="003376D6">
              <w:rPr>
                <w:rFonts w:ascii="Arial Nova" w:hAnsi="Arial Nova"/>
                <w:i/>
                <w:iCs/>
              </w:rPr>
              <w:t>Behaviour</w:t>
            </w:r>
            <w:proofErr w:type="spellEnd"/>
            <w:r w:rsidRPr="003376D6">
              <w:rPr>
                <w:rFonts w:ascii="Arial Nova" w:hAnsi="Arial Nova"/>
                <w:i/>
                <w:iCs/>
              </w:rPr>
              <w:t xml:space="preserve"> in Cyberspace</w:t>
            </w:r>
          </w:p>
          <w:p w14:paraId="03067463" w14:textId="77777777" w:rsidR="00F2353A" w:rsidRPr="00F2353A" w:rsidRDefault="00F2353A" w:rsidP="00F2353A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 Nova" w:hAnsi="Arial Nova"/>
                <w:lang w:val="de-DE"/>
              </w:rPr>
            </w:pPr>
            <w:proofErr w:type="spellStart"/>
            <w:r w:rsidRPr="00F2353A">
              <w:rPr>
                <w:rFonts w:ascii="Arial Nova" w:hAnsi="Arial Nova"/>
                <w:lang w:val="pl-PL"/>
              </w:rPr>
              <w:t>History</w:t>
            </w:r>
            <w:proofErr w:type="spellEnd"/>
          </w:p>
          <w:p w14:paraId="29ABB802" w14:textId="77777777" w:rsidR="00F2353A" w:rsidRPr="00F2353A" w:rsidRDefault="00F2353A" w:rsidP="00F2353A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 Nova" w:hAnsi="Arial Nova"/>
                <w:lang w:val="de-DE"/>
              </w:rPr>
            </w:pPr>
            <w:proofErr w:type="spellStart"/>
            <w:r w:rsidRPr="00F2353A">
              <w:rPr>
                <w:rFonts w:ascii="Arial Nova" w:hAnsi="Arial Nova"/>
                <w:lang w:val="pl-PL"/>
              </w:rPr>
              <w:t>Structure</w:t>
            </w:r>
            <w:proofErr w:type="spellEnd"/>
          </w:p>
          <w:p w14:paraId="3BBEE77E" w14:textId="77777777" w:rsidR="00F2353A" w:rsidRPr="00F2353A" w:rsidRDefault="00F2353A" w:rsidP="00F2353A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 Nova" w:hAnsi="Arial Nova"/>
                <w:lang w:val="de-DE"/>
              </w:rPr>
            </w:pPr>
            <w:proofErr w:type="spellStart"/>
            <w:r w:rsidRPr="00F2353A">
              <w:rPr>
                <w:rFonts w:ascii="Arial Nova" w:hAnsi="Arial Nova"/>
                <w:lang w:val="pl-PL"/>
              </w:rPr>
              <w:t>Main</w:t>
            </w:r>
            <w:proofErr w:type="spellEnd"/>
            <w:r w:rsidRPr="00F2353A">
              <w:rPr>
                <w:rFonts w:ascii="Arial Nova" w:hAnsi="Arial Nova"/>
                <w:lang w:val="pl-PL"/>
              </w:rPr>
              <w:t xml:space="preserve"> </w:t>
            </w:r>
            <w:proofErr w:type="spellStart"/>
            <w:r w:rsidRPr="00F2353A">
              <w:rPr>
                <w:rFonts w:ascii="Arial Nova" w:hAnsi="Arial Nova"/>
                <w:lang w:val="pl-PL"/>
              </w:rPr>
              <w:t>issues</w:t>
            </w:r>
            <w:proofErr w:type="spellEnd"/>
            <w:r w:rsidRPr="00F2353A">
              <w:rPr>
                <w:rFonts w:ascii="Arial Nova" w:hAnsi="Arial Nova"/>
                <w:lang w:val="pl-PL"/>
              </w:rPr>
              <w:t xml:space="preserve"> &amp; </w:t>
            </w:r>
            <w:proofErr w:type="spellStart"/>
            <w:r w:rsidRPr="00F2353A">
              <w:rPr>
                <w:rFonts w:ascii="Arial Nova" w:hAnsi="Arial Nova"/>
                <w:lang w:val="pl-PL"/>
              </w:rPr>
              <w:t>challenges</w:t>
            </w:r>
            <w:proofErr w:type="spellEnd"/>
          </w:p>
          <w:p w14:paraId="599EDA09" w14:textId="01A2460A" w:rsidR="00F2353A" w:rsidRPr="00F2353A" w:rsidRDefault="00F2353A" w:rsidP="00F2353A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 Nova" w:hAnsi="Arial Nova"/>
                <w:lang w:val="de-DE"/>
              </w:rPr>
            </w:pPr>
            <w:r w:rsidRPr="00F2353A">
              <w:rPr>
                <w:rFonts w:ascii="Arial Nova" w:hAnsi="Arial Nova"/>
                <w:lang w:val="pl-PL"/>
              </w:rPr>
              <w:t xml:space="preserve">International </w:t>
            </w:r>
            <w:proofErr w:type="spellStart"/>
            <w:r w:rsidRPr="00F2353A">
              <w:rPr>
                <w:rFonts w:ascii="Arial Nova" w:hAnsi="Arial Nova"/>
                <w:lang w:val="pl-PL"/>
              </w:rPr>
              <w:t>formats</w:t>
            </w:r>
            <w:proofErr w:type="spellEnd"/>
            <w:r w:rsidRPr="00F2353A">
              <w:rPr>
                <w:rFonts w:ascii="Arial Nova" w:hAnsi="Arial Nova"/>
                <w:lang w:val="pl-PL"/>
              </w:rPr>
              <w:t xml:space="preserve"> (GGE &amp; OEWG)</w:t>
            </w:r>
          </w:p>
        </w:tc>
      </w:tr>
      <w:tr w:rsidR="00C46799" w:rsidRPr="0060120B" w14:paraId="422A249D" w14:textId="77777777" w:rsidTr="0060120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A1C13A3" w14:textId="471BDB33" w:rsidR="00C46799" w:rsidRPr="0060120B" w:rsidRDefault="0060120B" w:rsidP="00344D52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Lunch </w:t>
            </w:r>
            <w:r w:rsidR="00C46799" w:rsidRPr="0060120B">
              <w:rPr>
                <w:rFonts w:ascii="Arial Nova" w:hAnsi="Arial Nova"/>
              </w:rPr>
              <w:t>Break (</w:t>
            </w:r>
            <w:r>
              <w:rPr>
                <w:rFonts w:ascii="Arial Nova" w:hAnsi="Arial Nova"/>
              </w:rPr>
              <w:t>2h</w:t>
            </w:r>
            <w:r w:rsidR="00C46799" w:rsidRPr="0060120B">
              <w:rPr>
                <w:rFonts w:ascii="Arial Nova" w:hAnsi="Arial Nova"/>
              </w:rPr>
              <w:t>)</w:t>
            </w:r>
          </w:p>
        </w:tc>
      </w:tr>
      <w:tr w:rsidR="0060120B" w:rsidRPr="0060120B" w14:paraId="4FA735C2" w14:textId="77777777" w:rsidTr="0060120B">
        <w:tc>
          <w:tcPr>
            <w:tcW w:w="9016" w:type="dxa"/>
            <w:gridSpan w:val="2"/>
            <w:shd w:val="clear" w:color="auto" w:fill="B4C6E7" w:themeFill="accent1" w:themeFillTint="66"/>
          </w:tcPr>
          <w:p w14:paraId="083AB7BB" w14:textId="03BC2EEE" w:rsidR="0060120B" w:rsidRDefault="0060120B" w:rsidP="0060120B">
            <w:pPr>
              <w:tabs>
                <w:tab w:val="left" w:pos="3465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Afternoon session</w:t>
            </w:r>
          </w:p>
        </w:tc>
      </w:tr>
      <w:tr w:rsidR="00344D52" w:rsidRPr="0060120B" w14:paraId="12F59854" w14:textId="77777777" w:rsidTr="00344D52">
        <w:tc>
          <w:tcPr>
            <w:tcW w:w="1413" w:type="dxa"/>
          </w:tcPr>
          <w:p w14:paraId="7D7149AE" w14:textId="4D35D1F1" w:rsidR="00344D52" w:rsidRPr="0060120B" w:rsidRDefault="0060120B" w:rsidP="00344D5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14:00-16:30</w:t>
            </w:r>
          </w:p>
          <w:p w14:paraId="65CB710D" w14:textId="6816D771" w:rsidR="00C46799" w:rsidRPr="0060120B" w:rsidRDefault="00C46799" w:rsidP="00344D52">
            <w:pPr>
              <w:rPr>
                <w:rFonts w:ascii="Arial Nova" w:hAnsi="Arial Nova"/>
              </w:rPr>
            </w:pPr>
          </w:p>
        </w:tc>
        <w:tc>
          <w:tcPr>
            <w:tcW w:w="7603" w:type="dxa"/>
          </w:tcPr>
          <w:p w14:paraId="78745C50" w14:textId="116C886A" w:rsidR="00BB04AD" w:rsidRPr="003751AD" w:rsidRDefault="003376D6" w:rsidP="0060120B">
            <w:pPr>
              <w:rPr>
                <w:rFonts w:ascii="Arial Nova" w:hAnsi="Arial Nova"/>
                <w:i/>
                <w:iCs/>
              </w:rPr>
            </w:pPr>
            <w:r w:rsidRPr="003751AD">
              <w:rPr>
                <w:rFonts w:ascii="Arial Nova" w:hAnsi="Arial Nova"/>
                <w:i/>
                <w:iCs/>
              </w:rPr>
              <w:t>Putting international law into practice</w:t>
            </w:r>
            <w:r w:rsidR="00BA634F">
              <w:rPr>
                <w:rFonts w:ascii="Arial Nova" w:hAnsi="Arial Nova"/>
                <w:i/>
                <w:iCs/>
              </w:rPr>
              <w:t xml:space="preserve"> part I</w:t>
            </w:r>
          </w:p>
          <w:p w14:paraId="7B96D8B5" w14:textId="77777777" w:rsidR="003751AD" w:rsidRPr="003751AD" w:rsidRDefault="003751AD" w:rsidP="003751AD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GB"/>
              </w:rPr>
            </w:pPr>
            <w:r w:rsidRPr="003751AD">
              <w:rPr>
                <w:rFonts w:ascii="Arial Nova" w:hAnsi="Arial Nova"/>
                <w:lang w:val="en-GB"/>
              </w:rPr>
              <w:t>Why does international law apply in cyberspace?</w:t>
            </w:r>
          </w:p>
          <w:p w14:paraId="650497CE" w14:textId="77777777" w:rsidR="003751AD" w:rsidRPr="003751AD" w:rsidRDefault="003751AD" w:rsidP="003751AD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GB"/>
              </w:rPr>
            </w:pPr>
            <w:r w:rsidRPr="003751AD">
              <w:rPr>
                <w:rFonts w:ascii="Arial Nova" w:hAnsi="Arial Nova"/>
                <w:lang w:val="en-GB"/>
              </w:rPr>
              <w:t>What obligations do States have under international law with respect to cyber operations?</w:t>
            </w:r>
          </w:p>
          <w:p w14:paraId="48BCEDA4" w14:textId="068FEFFE" w:rsidR="00C46799" w:rsidRPr="003751AD" w:rsidRDefault="003751AD" w:rsidP="003751AD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GB"/>
              </w:rPr>
            </w:pPr>
            <w:r w:rsidRPr="003751AD">
              <w:rPr>
                <w:rFonts w:ascii="Arial Nova" w:hAnsi="Arial Nova"/>
                <w:lang w:val="en-GB"/>
              </w:rPr>
              <w:t>When is a State internationally responsible for a malicious cyber operation?</w:t>
            </w:r>
          </w:p>
        </w:tc>
      </w:tr>
      <w:tr w:rsidR="00C46799" w:rsidRPr="0060120B" w14:paraId="686C5426" w14:textId="77777777" w:rsidTr="00C46799">
        <w:tc>
          <w:tcPr>
            <w:tcW w:w="9016" w:type="dxa"/>
            <w:gridSpan w:val="2"/>
            <w:shd w:val="clear" w:color="auto" w:fill="2F5496" w:themeFill="accent1" w:themeFillShade="BF"/>
          </w:tcPr>
          <w:p w14:paraId="5169F1C1" w14:textId="43D2AB95" w:rsidR="00C46799" w:rsidRPr="003751AD" w:rsidRDefault="00CF2BD4" w:rsidP="00C46799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3751AD">
              <w:rPr>
                <w:rFonts w:ascii="Arial Nova" w:hAnsi="Arial Nova"/>
                <w:b/>
                <w:bCs/>
                <w:color w:val="FFFFFF" w:themeColor="background1"/>
              </w:rPr>
              <w:t>2</w:t>
            </w:r>
            <w:r w:rsidR="0026113F">
              <w:rPr>
                <w:rFonts w:ascii="Arial Nova" w:hAnsi="Arial Nova"/>
                <w:b/>
                <w:bCs/>
                <w:color w:val="FFFFFF" w:themeColor="background1"/>
              </w:rPr>
              <w:t>2</w:t>
            </w:r>
            <w:r w:rsidR="00C46799" w:rsidRPr="003751AD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3751AD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C46799" w:rsidRPr="003751AD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3751AD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3751AD" w:rsidRPr="0060120B" w14:paraId="704541ED" w14:textId="77777777" w:rsidTr="00974B64">
        <w:tc>
          <w:tcPr>
            <w:tcW w:w="9016" w:type="dxa"/>
            <w:gridSpan w:val="2"/>
            <w:shd w:val="clear" w:color="auto" w:fill="B4C6E7" w:themeFill="accent1" w:themeFillTint="66"/>
          </w:tcPr>
          <w:p w14:paraId="30E22F81" w14:textId="77777777" w:rsidR="003751AD" w:rsidRPr="0060120B" w:rsidRDefault="003751AD" w:rsidP="003751AD">
            <w:pPr>
              <w:jc w:val="center"/>
              <w:rPr>
                <w:rFonts w:ascii="Arial Nova" w:hAnsi="Arial Nova"/>
                <w:color w:val="auto"/>
              </w:rPr>
            </w:pPr>
            <w:r w:rsidRPr="0060120B">
              <w:rPr>
                <w:rFonts w:ascii="Arial Nova" w:hAnsi="Arial Nova"/>
                <w:color w:val="auto"/>
              </w:rPr>
              <w:t>Morning session</w:t>
            </w:r>
          </w:p>
        </w:tc>
      </w:tr>
      <w:tr w:rsidR="00C46799" w:rsidRPr="0060120B" w14:paraId="04FA7D9D" w14:textId="77777777" w:rsidTr="00344D52">
        <w:tc>
          <w:tcPr>
            <w:tcW w:w="1413" w:type="dxa"/>
          </w:tcPr>
          <w:p w14:paraId="1EE52A3F" w14:textId="751E2AD5" w:rsidR="00C46799" w:rsidRPr="0060120B" w:rsidRDefault="003751AD" w:rsidP="00C4679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09:30-12:00</w:t>
            </w:r>
          </w:p>
        </w:tc>
        <w:tc>
          <w:tcPr>
            <w:tcW w:w="7603" w:type="dxa"/>
          </w:tcPr>
          <w:p w14:paraId="771B6492" w14:textId="77777777" w:rsidR="002F570B" w:rsidRDefault="00BA634F" w:rsidP="00BA634F">
            <w:pPr>
              <w:rPr>
                <w:rFonts w:ascii="Arial Nova" w:hAnsi="Arial Nova"/>
                <w:i/>
                <w:iCs/>
              </w:rPr>
            </w:pPr>
            <w:r w:rsidRPr="00BA634F">
              <w:rPr>
                <w:rFonts w:ascii="Arial Nova" w:hAnsi="Arial Nova"/>
                <w:i/>
                <w:iCs/>
              </w:rPr>
              <w:t>Putting international law into practice part II</w:t>
            </w:r>
          </w:p>
          <w:p w14:paraId="7A6C82FF" w14:textId="77777777" w:rsidR="00BA634F" w:rsidRPr="00BA634F" w:rsidRDefault="00BA634F" w:rsidP="00BA634F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 w:rsidRPr="00BA634F">
              <w:rPr>
                <w:rFonts w:ascii="Arial Nova" w:hAnsi="Arial Nova"/>
                <w:lang w:val="en-GB"/>
              </w:rPr>
              <w:t>What response options do States have when being targeted by malicious cyber operations?</w:t>
            </w:r>
          </w:p>
          <w:p w14:paraId="334FB8E0" w14:textId="77777777" w:rsidR="00BA634F" w:rsidRDefault="00BA634F" w:rsidP="00BA634F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 w:rsidRPr="00BA634F">
              <w:rPr>
                <w:rFonts w:ascii="Arial Nova" w:hAnsi="Arial Nova"/>
                <w:lang w:val="en-GB"/>
              </w:rPr>
              <w:t>Which rules apply to cyber operations during armed conflicts?</w:t>
            </w:r>
          </w:p>
          <w:p w14:paraId="589270B4" w14:textId="68BF6B24" w:rsidR="00BA634F" w:rsidRPr="00BA634F" w:rsidRDefault="00BA634F" w:rsidP="00BA634F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/>
                <w:lang w:val="en-GB"/>
              </w:rPr>
            </w:pPr>
            <w:r>
              <w:rPr>
                <w:rFonts w:ascii="Arial Nova" w:hAnsi="Arial Nova"/>
                <w:lang w:val="en-GB"/>
              </w:rPr>
              <w:t>Guest speaker: Jonathan Horowitz, ICRC (TBC)</w:t>
            </w:r>
          </w:p>
        </w:tc>
      </w:tr>
      <w:tr w:rsidR="003751AD" w:rsidRPr="0060120B" w14:paraId="1F41AF0C" w14:textId="77777777" w:rsidTr="00974B6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22136D8" w14:textId="77777777" w:rsidR="003751AD" w:rsidRPr="0060120B" w:rsidRDefault="003751AD" w:rsidP="003751A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Lunch </w:t>
            </w:r>
            <w:r w:rsidRPr="0060120B">
              <w:rPr>
                <w:rFonts w:ascii="Arial Nova" w:hAnsi="Arial Nova"/>
              </w:rPr>
              <w:t>Break (</w:t>
            </w:r>
            <w:r>
              <w:rPr>
                <w:rFonts w:ascii="Arial Nova" w:hAnsi="Arial Nova"/>
              </w:rPr>
              <w:t>2h</w:t>
            </w:r>
            <w:r w:rsidRPr="0060120B">
              <w:rPr>
                <w:rFonts w:ascii="Arial Nova" w:hAnsi="Arial Nova"/>
              </w:rPr>
              <w:t>)</w:t>
            </w:r>
          </w:p>
        </w:tc>
      </w:tr>
      <w:tr w:rsidR="003751AD" w:rsidRPr="0060120B" w14:paraId="338E6532" w14:textId="77777777" w:rsidTr="00974B64">
        <w:tc>
          <w:tcPr>
            <w:tcW w:w="9016" w:type="dxa"/>
            <w:gridSpan w:val="2"/>
            <w:shd w:val="clear" w:color="auto" w:fill="B4C6E7" w:themeFill="accent1" w:themeFillTint="66"/>
          </w:tcPr>
          <w:p w14:paraId="35E52A24" w14:textId="77777777" w:rsidR="003751AD" w:rsidRDefault="003751AD" w:rsidP="003751AD">
            <w:pPr>
              <w:tabs>
                <w:tab w:val="left" w:pos="3465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Afternoon session</w:t>
            </w:r>
          </w:p>
        </w:tc>
      </w:tr>
      <w:tr w:rsidR="00C46799" w:rsidRPr="0060120B" w14:paraId="22AA12C6" w14:textId="77777777" w:rsidTr="00344D52">
        <w:tc>
          <w:tcPr>
            <w:tcW w:w="1413" w:type="dxa"/>
          </w:tcPr>
          <w:p w14:paraId="18F74EA7" w14:textId="77777777" w:rsidR="003751AD" w:rsidRPr="0060120B" w:rsidRDefault="003751AD" w:rsidP="003751A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14:00-16:30</w:t>
            </w:r>
          </w:p>
          <w:p w14:paraId="78CA8981" w14:textId="77777777" w:rsidR="00C46799" w:rsidRPr="0060120B" w:rsidRDefault="00C46799" w:rsidP="00C46799">
            <w:pPr>
              <w:rPr>
                <w:rFonts w:ascii="Arial Nova" w:hAnsi="Arial Nova"/>
              </w:rPr>
            </w:pPr>
          </w:p>
          <w:p w14:paraId="48F11B6A" w14:textId="1EB47335" w:rsidR="00CF2BD4" w:rsidRPr="0060120B" w:rsidRDefault="00CF2BD4" w:rsidP="00C46799">
            <w:pPr>
              <w:rPr>
                <w:rFonts w:ascii="Arial Nova" w:hAnsi="Arial Nova"/>
              </w:rPr>
            </w:pPr>
          </w:p>
        </w:tc>
        <w:tc>
          <w:tcPr>
            <w:tcW w:w="7603" w:type="dxa"/>
          </w:tcPr>
          <w:p w14:paraId="5B7B6453" w14:textId="77777777" w:rsidR="002F570B" w:rsidRDefault="00074D86" w:rsidP="00074D86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i/>
                <w:iCs/>
              </w:rPr>
              <w:t>Cyber norms</w:t>
            </w:r>
          </w:p>
          <w:p w14:paraId="53EDB370" w14:textId="77777777" w:rsidR="0072546B" w:rsidRPr="0072546B" w:rsidRDefault="0072546B" w:rsidP="0072546B">
            <w:pPr>
              <w:numPr>
                <w:ilvl w:val="0"/>
                <w:numId w:val="10"/>
              </w:numPr>
              <w:rPr>
                <w:rFonts w:ascii="Arial Nova" w:hAnsi="Arial Nova"/>
                <w:lang w:val="en-GB"/>
              </w:rPr>
            </w:pPr>
            <w:r w:rsidRPr="0072546B">
              <w:rPr>
                <w:rFonts w:ascii="Arial Nova" w:hAnsi="Arial Nova"/>
                <w:lang w:val="en-GB"/>
              </w:rPr>
              <w:t>What is the difference between law and norms?</w:t>
            </w:r>
          </w:p>
          <w:p w14:paraId="6109B0DE" w14:textId="77777777" w:rsidR="0072546B" w:rsidRPr="0072546B" w:rsidRDefault="0072546B" w:rsidP="0072546B">
            <w:pPr>
              <w:numPr>
                <w:ilvl w:val="0"/>
                <w:numId w:val="10"/>
              </w:numPr>
              <w:rPr>
                <w:rFonts w:ascii="Arial Nova" w:hAnsi="Arial Nova"/>
                <w:lang w:val="en-GB"/>
              </w:rPr>
            </w:pPr>
            <w:r w:rsidRPr="0072546B">
              <w:rPr>
                <w:rFonts w:ascii="Arial Nova" w:hAnsi="Arial Nova"/>
                <w:lang w:val="en-GB"/>
              </w:rPr>
              <w:t>Which cyber norms does the international community endorse?</w:t>
            </w:r>
          </w:p>
          <w:p w14:paraId="4BD3250A" w14:textId="77777777" w:rsidR="0072546B" w:rsidRPr="0072546B" w:rsidRDefault="0072546B" w:rsidP="0072546B">
            <w:pPr>
              <w:numPr>
                <w:ilvl w:val="0"/>
                <w:numId w:val="10"/>
              </w:numPr>
              <w:rPr>
                <w:rFonts w:ascii="Arial Nova" w:hAnsi="Arial Nova"/>
                <w:lang w:val="en-GB"/>
              </w:rPr>
            </w:pPr>
            <w:r w:rsidRPr="0072546B">
              <w:rPr>
                <w:rFonts w:ascii="Arial Nova" w:hAnsi="Arial Nova"/>
                <w:lang w:val="en-GB"/>
              </w:rPr>
              <w:t>How is cyber due diligence regulated by law and norms?</w:t>
            </w:r>
          </w:p>
          <w:p w14:paraId="64B58487" w14:textId="2F69E43F" w:rsidR="00074D86" w:rsidRPr="0072546B" w:rsidRDefault="0072546B" w:rsidP="0072546B">
            <w:pPr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72546B">
              <w:rPr>
                <w:rFonts w:ascii="Arial Nova" w:hAnsi="Arial Nova"/>
                <w:lang w:val="en-GB"/>
              </w:rPr>
              <w:t>Which norms apply in the context of network security?</w:t>
            </w:r>
          </w:p>
        </w:tc>
      </w:tr>
      <w:tr w:rsidR="002F570B" w:rsidRPr="0060120B" w14:paraId="44CA7310" w14:textId="77777777" w:rsidTr="002F570B">
        <w:tc>
          <w:tcPr>
            <w:tcW w:w="9016" w:type="dxa"/>
            <w:gridSpan w:val="2"/>
            <w:shd w:val="clear" w:color="auto" w:fill="2F5496" w:themeFill="accent1" w:themeFillShade="BF"/>
          </w:tcPr>
          <w:p w14:paraId="67B924EC" w14:textId="0CA7DF45" w:rsidR="002F570B" w:rsidRPr="0072546B" w:rsidRDefault="00CF2BD4" w:rsidP="002F570B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2546B">
              <w:rPr>
                <w:rFonts w:ascii="Arial Nova" w:hAnsi="Arial Nova"/>
                <w:b/>
                <w:bCs/>
                <w:color w:val="FFFFFF" w:themeColor="background1"/>
              </w:rPr>
              <w:lastRenderedPageBreak/>
              <w:t>2</w:t>
            </w:r>
            <w:r w:rsidR="0026113F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  <w:r w:rsidR="002F570B" w:rsidRPr="0072546B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72546B">
              <w:rPr>
                <w:rFonts w:ascii="Arial Nova" w:hAnsi="Arial Nova"/>
                <w:b/>
                <w:bCs/>
                <w:color w:val="FFFFFF" w:themeColor="background1"/>
              </w:rPr>
              <w:t>February</w:t>
            </w:r>
            <w:r w:rsidR="002F570B" w:rsidRPr="0072546B">
              <w:rPr>
                <w:rFonts w:ascii="Arial Nova" w:hAnsi="Arial Nova"/>
                <w:b/>
                <w:bCs/>
                <w:color w:val="FFFFFF" w:themeColor="background1"/>
              </w:rPr>
              <w:t xml:space="preserve"> 202</w:t>
            </w:r>
            <w:r w:rsidR="0072546B">
              <w:rPr>
                <w:rFonts w:ascii="Arial Nova" w:hAnsi="Arial Nova"/>
                <w:b/>
                <w:bCs/>
                <w:color w:val="FFFFFF" w:themeColor="background1"/>
              </w:rPr>
              <w:t>3</w:t>
            </w:r>
          </w:p>
        </w:tc>
      </w:tr>
      <w:tr w:rsidR="0072546B" w:rsidRPr="0060120B" w14:paraId="04FDE72A" w14:textId="77777777" w:rsidTr="00974B64">
        <w:tc>
          <w:tcPr>
            <w:tcW w:w="9016" w:type="dxa"/>
            <w:gridSpan w:val="2"/>
            <w:shd w:val="clear" w:color="auto" w:fill="B4C6E7" w:themeFill="accent1" w:themeFillTint="66"/>
          </w:tcPr>
          <w:p w14:paraId="5C3C00F7" w14:textId="77777777" w:rsidR="0072546B" w:rsidRPr="0060120B" w:rsidRDefault="0072546B" w:rsidP="0072546B">
            <w:pPr>
              <w:jc w:val="center"/>
              <w:rPr>
                <w:rFonts w:ascii="Arial Nova" w:hAnsi="Arial Nova"/>
                <w:color w:val="auto"/>
              </w:rPr>
            </w:pPr>
            <w:r w:rsidRPr="0060120B">
              <w:rPr>
                <w:rFonts w:ascii="Arial Nova" w:hAnsi="Arial Nova"/>
                <w:color w:val="auto"/>
              </w:rPr>
              <w:t>Morning session</w:t>
            </w:r>
          </w:p>
        </w:tc>
      </w:tr>
      <w:tr w:rsidR="002F570B" w:rsidRPr="0060120B" w14:paraId="699EE771" w14:textId="77777777" w:rsidTr="00344D52">
        <w:tc>
          <w:tcPr>
            <w:tcW w:w="1413" w:type="dxa"/>
          </w:tcPr>
          <w:p w14:paraId="101424D3" w14:textId="22E6739B" w:rsidR="002F570B" w:rsidRPr="0060120B" w:rsidRDefault="00433748" w:rsidP="002F570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09:30-12:00</w:t>
            </w:r>
          </w:p>
        </w:tc>
        <w:tc>
          <w:tcPr>
            <w:tcW w:w="7603" w:type="dxa"/>
          </w:tcPr>
          <w:p w14:paraId="04177E56" w14:textId="77777777" w:rsidR="002F570B" w:rsidRDefault="00DB6ADF" w:rsidP="00DB6AD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i/>
                <w:iCs/>
              </w:rPr>
              <w:t>Cybercrime in Focus</w:t>
            </w:r>
          </w:p>
          <w:p w14:paraId="2FE37FB6" w14:textId="77777777" w:rsidR="00DB6ADF" w:rsidRPr="00DB6ADF" w:rsidRDefault="00DB6ADF" w:rsidP="00DB6ADF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/>
                <w:lang w:val="en-GB"/>
              </w:rPr>
            </w:pPr>
            <w:r w:rsidRPr="00DB6ADF">
              <w:rPr>
                <w:rFonts w:ascii="Arial Nova" w:hAnsi="Arial Nova"/>
                <w:lang w:val="en-GB"/>
              </w:rPr>
              <w:t>How does the international community tackle cybercrime?</w:t>
            </w:r>
          </w:p>
          <w:p w14:paraId="648297AF" w14:textId="4446519C" w:rsidR="00DB6ADF" w:rsidRPr="00DB6ADF" w:rsidRDefault="00DB6ADF" w:rsidP="00DB6ADF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  <w:lang w:val="en-GB"/>
              </w:rPr>
              <w:t>Budapest Convention – overview</w:t>
            </w:r>
          </w:p>
          <w:p w14:paraId="1974712F" w14:textId="248F188C" w:rsidR="00DB6ADF" w:rsidRPr="00A070BA" w:rsidRDefault="00A070BA" w:rsidP="00DB6ADF">
            <w:pPr>
              <w:pStyle w:val="ListParagraph"/>
              <w:numPr>
                <w:ilvl w:val="0"/>
                <w:numId w:val="1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  <w:lang w:val="en-GB"/>
              </w:rPr>
              <w:t>Work of the Ad Hoc Committee on a new cybercrime treaty – overview</w:t>
            </w:r>
          </w:p>
          <w:p w14:paraId="6FD56C0B" w14:textId="3BD5C953" w:rsidR="00A070BA" w:rsidRPr="00A070BA" w:rsidRDefault="00A070BA" w:rsidP="00A070BA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  <w:i/>
                <w:iCs/>
              </w:rPr>
              <w:t>Multistakeholderism</w:t>
            </w:r>
            <w:proofErr w:type="spellEnd"/>
          </w:p>
        </w:tc>
      </w:tr>
      <w:tr w:rsidR="00433748" w:rsidRPr="0060120B" w14:paraId="22FEB517" w14:textId="77777777" w:rsidTr="00974B6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E68BBF0" w14:textId="77777777" w:rsidR="00433748" w:rsidRPr="0060120B" w:rsidRDefault="00433748" w:rsidP="00433748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Lunch </w:t>
            </w:r>
            <w:r w:rsidRPr="0060120B">
              <w:rPr>
                <w:rFonts w:ascii="Arial Nova" w:hAnsi="Arial Nova"/>
              </w:rPr>
              <w:t>Break (</w:t>
            </w:r>
            <w:r>
              <w:rPr>
                <w:rFonts w:ascii="Arial Nova" w:hAnsi="Arial Nova"/>
              </w:rPr>
              <w:t>2h</w:t>
            </w:r>
            <w:r w:rsidRPr="0060120B">
              <w:rPr>
                <w:rFonts w:ascii="Arial Nova" w:hAnsi="Arial Nova"/>
              </w:rPr>
              <w:t>)</w:t>
            </w:r>
          </w:p>
        </w:tc>
      </w:tr>
      <w:tr w:rsidR="00433748" w:rsidRPr="0060120B" w14:paraId="67AF1955" w14:textId="77777777" w:rsidTr="00974B64">
        <w:tc>
          <w:tcPr>
            <w:tcW w:w="9016" w:type="dxa"/>
            <w:gridSpan w:val="2"/>
            <w:shd w:val="clear" w:color="auto" w:fill="B4C6E7" w:themeFill="accent1" w:themeFillTint="66"/>
          </w:tcPr>
          <w:p w14:paraId="2075F119" w14:textId="77777777" w:rsidR="00433748" w:rsidRDefault="00433748" w:rsidP="00433748">
            <w:pPr>
              <w:tabs>
                <w:tab w:val="left" w:pos="3465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Afternoon session</w:t>
            </w:r>
          </w:p>
        </w:tc>
      </w:tr>
      <w:tr w:rsidR="002F570B" w:rsidRPr="0060120B" w14:paraId="3B69CD85" w14:textId="77777777" w:rsidTr="00344D52">
        <w:tc>
          <w:tcPr>
            <w:tcW w:w="1413" w:type="dxa"/>
          </w:tcPr>
          <w:p w14:paraId="7F3A3C68" w14:textId="77777777" w:rsidR="00433748" w:rsidRPr="0060120B" w:rsidRDefault="00433748" w:rsidP="0043374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14:00-16:30</w:t>
            </w:r>
          </w:p>
          <w:p w14:paraId="22013AB3" w14:textId="2A46F538" w:rsidR="002F570B" w:rsidRPr="0060120B" w:rsidRDefault="002F570B" w:rsidP="00F84BAA">
            <w:pPr>
              <w:ind w:left="0" w:firstLine="0"/>
              <w:rPr>
                <w:rFonts w:ascii="Arial Nova" w:hAnsi="Arial Nova"/>
              </w:rPr>
            </w:pPr>
          </w:p>
        </w:tc>
        <w:tc>
          <w:tcPr>
            <w:tcW w:w="7603" w:type="dxa"/>
          </w:tcPr>
          <w:p w14:paraId="2435B4E7" w14:textId="6E7D65BF" w:rsidR="002F570B" w:rsidRPr="00455FE9" w:rsidRDefault="00455FE9" w:rsidP="00455FE9">
            <w:pPr>
              <w:rPr>
                <w:rFonts w:ascii="Arial Nova" w:hAnsi="Arial Nova"/>
                <w:lang w:val="en-GB"/>
              </w:rPr>
            </w:pPr>
            <w:r w:rsidRPr="00455FE9">
              <w:rPr>
                <w:rFonts w:ascii="Arial Nova" w:hAnsi="Arial Nova"/>
                <w:i/>
                <w:iCs/>
                <w:lang w:val="en-GB"/>
              </w:rPr>
              <w:t>Putting theory into practice – a simulation of OEWG proceedings</w:t>
            </w:r>
            <w:r>
              <w:rPr>
                <w:rFonts w:ascii="Arial Nova" w:hAnsi="Arial Nova"/>
                <w:lang w:val="en-GB"/>
              </w:rPr>
              <w:t xml:space="preserve"> (Group exercise)</w:t>
            </w:r>
          </w:p>
        </w:tc>
      </w:tr>
    </w:tbl>
    <w:p w14:paraId="4D65CD54" w14:textId="77777777" w:rsidR="00012024" w:rsidRPr="0060120B" w:rsidRDefault="00012024">
      <w:pPr>
        <w:rPr>
          <w:rFonts w:ascii="Arial Nova" w:hAnsi="Arial Nova"/>
        </w:rPr>
      </w:pPr>
    </w:p>
    <w:sectPr w:rsidR="00012024" w:rsidRPr="0060120B" w:rsidSect="0072546B">
      <w:headerReference w:type="default" r:id="rId7"/>
      <w:pgSz w:w="11906" w:h="16838"/>
      <w:pgMar w:top="1642" w:right="1440" w:bottom="993" w:left="1440" w:header="3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3CA2" w14:textId="77777777" w:rsidR="003F4B17" w:rsidRDefault="003F4B17" w:rsidP="003374E0">
      <w:pPr>
        <w:spacing w:after="0" w:line="240" w:lineRule="auto"/>
      </w:pPr>
      <w:r>
        <w:separator/>
      </w:r>
    </w:p>
  </w:endnote>
  <w:endnote w:type="continuationSeparator" w:id="0">
    <w:p w14:paraId="13958F73" w14:textId="77777777" w:rsidR="003F4B17" w:rsidRDefault="003F4B17" w:rsidP="0033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08DD" w14:textId="77777777" w:rsidR="003F4B17" w:rsidRDefault="003F4B17" w:rsidP="003374E0">
      <w:pPr>
        <w:spacing w:after="0" w:line="240" w:lineRule="auto"/>
      </w:pPr>
      <w:r>
        <w:separator/>
      </w:r>
    </w:p>
  </w:footnote>
  <w:footnote w:type="continuationSeparator" w:id="0">
    <w:p w14:paraId="5A0EBD09" w14:textId="77777777" w:rsidR="003F4B17" w:rsidRDefault="003F4B17" w:rsidP="0033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BD9A" w14:textId="323C39E3" w:rsidR="003374E0" w:rsidRDefault="0060120B" w:rsidP="003374E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88B10" wp14:editId="0C212560">
          <wp:simplePos x="0" y="0"/>
          <wp:positionH relativeFrom="column">
            <wp:posOffset>3600450</wp:posOffset>
          </wp:positionH>
          <wp:positionV relativeFrom="paragraph">
            <wp:posOffset>69215</wp:posOffset>
          </wp:positionV>
          <wp:extent cx="1739900" cy="647700"/>
          <wp:effectExtent l="0" t="0" r="0" b="0"/>
          <wp:wrapNone/>
          <wp:docPr id="12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3D6BF7" wp14:editId="51AEBDF6">
          <wp:simplePos x="0" y="0"/>
          <wp:positionH relativeFrom="column">
            <wp:posOffset>1295400</wp:posOffset>
          </wp:positionH>
          <wp:positionV relativeFrom="paragraph">
            <wp:posOffset>-140335</wp:posOffset>
          </wp:positionV>
          <wp:extent cx="859790" cy="10179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317A7D" w14:textId="2AFDEC52" w:rsidR="003374E0" w:rsidRDefault="003374E0" w:rsidP="003374E0">
    <w:pPr>
      <w:pStyle w:val="Header"/>
      <w:jc w:val="center"/>
    </w:pPr>
  </w:p>
  <w:p w14:paraId="6B807B80" w14:textId="38919372" w:rsidR="0060120B" w:rsidRDefault="0060120B" w:rsidP="003374E0">
    <w:pPr>
      <w:pStyle w:val="Header"/>
      <w:jc w:val="center"/>
    </w:pPr>
  </w:p>
  <w:p w14:paraId="43D24671" w14:textId="74E54892" w:rsidR="0060120B" w:rsidRDefault="0060120B" w:rsidP="003374E0">
    <w:pPr>
      <w:pStyle w:val="Header"/>
      <w:jc w:val="center"/>
    </w:pPr>
  </w:p>
  <w:p w14:paraId="1B1DFBFB" w14:textId="717D6274" w:rsidR="0060120B" w:rsidRDefault="0060120B" w:rsidP="003374E0">
    <w:pPr>
      <w:pStyle w:val="Header"/>
      <w:jc w:val="center"/>
    </w:pPr>
  </w:p>
  <w:p w14:paraId="7236E0FE" w14:textId="77777777" w:rsidR="0060120B" w:rsidRDefault="0060120B" w:rsidP="003374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F4A"/>
    <w:multiLevelType w:val="hybridMultilevel"/>
    <w:tmpl w:val="1D1A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A4336"/>
    <w:multiLevelType w:val="hybridMultilevel"/>
    <w:tmpl w:val="095C59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5541"/>
    <w:multiLevelType w:val="hybridMultilevel"/>
    <w:tmpl w:val="E9DAE154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4A06DED"/>
    <w:multiLevelType w:val="hybridMultilevel"/>
    <w:tmpl w:val="3DECE5B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2B713A1B"/>
    <w:multiLevelType w:val="hybridMultilevel"/>
    <w:tmpl w:val="B6E29F78"/>
    <w:lvl w:ilvl="0" w:tplc="27F69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0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6E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5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A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C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C3430"/>
    <w:multiLevelType w:val="hybridMultilevel"/>
    <w:tmpl w:val="45E4ABD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546C79E1"/>
    <w:multiLevelType w:val="hybridMultilevel"/>
    <w:tmpl w:val="02363B9C"/>
    <w:lvl w:ilvl="0" w:tplc="1C1E0B24">
      <w:start w:val="1"/>
      <w:numFmt w:val="bullet"/>
      <w:lvlText w:val="•"/>
      <w:lvlJc w:val="left"/>
      <w:pPr>
        <w:tabs>
          <w:tab w:val="num" w:pos="370"/>
        </w:tabs>
        <w:ind w:left="370" w:hanging="360"/>
      </w:pPr>
      <w:rPr>
        <w:rFonts w:ascii="Arial" w:hAnsi="Arial" w:hint="default"/>
      </w:rPr>
    </w:lvl>
    <w:lvl w:ilvl="1" w:tplc="BFA0F80A">
      <w:start w:val="1"/>
      <w:numFmt w:val="bullet"/>
      <w:lvlText w:val="•"/>
      <w:lvlJc w:val="left"/>
      <w:pPr>
        <w:tabs>
          <w:tab w:val="num" w:pos="1090"/>
        </w:tabs>
        <w:ind w:left="1090" w:hanging="360"/>
      </w:pPr>
      <w:rPr>
        <w:rFonts w:ascii="Arial" w:hAnsi="Arial" w:hint="default"/>
      </w:rPr>
    </w:lvl>
    <w:lvl w:ilvl="2" w:tplc="477A6B6C" w:tentative="1">
      <w:start w:val="1"/>
      <w:numFmt w:val="bullet"/>
      <w:lvlText w:val="•"/>
      <w:lvlJc w:val="left"/>
      <w:pPr>
        <w:tabs>
          <w:tab w:val="num" w:pos="1810"/>
        </w:tabs>
        <w:ind w:left="1810" w:hanging="360"/>
      </w:pPr>
      <w:rPr>
        <w:rFonts w:ascii="Arial" w:hAnsi="Arial" w:hint="default"/>
      </w:rPr>
    </w:lvl>
    <w:lvl w:ilvl="3" w:tplc="A72E2DF6" w:tentative="1">
      <w:start w:val="1"/>
      <w:numFmt w:val="bullet"/>
      <w:lvlText w:val="•"/>
      <w:lvlJc w:val="left"/>
      <w:pPr>
        <w:tabs>
          <w:tab w:val="num" w:pos="2530"/>
        </w:tabs>
        <w:ind w:left="2530" w:hanging="360"/>
      </w:pPr>
      <w:rPr>
        <w:rFonts w:ascii="Arial" w:hAnsi="Arial" w:hint="default"/>
      </w:rPr>
    </w:lvl>
    <w:lvl w:ilvl="4" w:tplc="C104704C" w:tentative="1">
      <w:start w:val="1"/>
      <w:numFmt w:val="bullet"/>
      <w:lvlText w:val="•"/>
      <w:lvlJc w:val="left"/>
      <w:pPr>
        <w:tabs>
          <w:tab w:val="num" w:pos="3250"/>
        </w:tabs>
        <w:ind w:left="3250" w:hanging="360"/>
      </w:pPr>
      <w:rPr>
        <w:rFonts w:ascii="Arial" w:hAnsi="Arial" w:hint="default"/>
      </w:rPr>
    </w:lvl>
    <w:lvl w:ilvl="5" w:tplc="874E2C5E" w:tentative="1">
      <w:start w:val="1"/>
      <w:numFmt w:val="bullet"/>
      <w:lvlText w:val="•"/>
      <w:lvlJc w:val="left"/>
      <w:pPr>
        <w:tabs>
          <w:tab w:val="num" w:pos="3970"/>
        </w:tabs>
        <w:ind w:left="3970" w:hanging="360"/>
      </w:pPr>
      <w:rPr>
        <w:rFonts w:ascii="Arial" w:hAnsi="Arial" w:hint="default"/>
      </w:rPr>
    </w:lvl>
    <w:lvl w:ilvl="6" w:tplc="A1A006F4" w:tentative="1">
      <w:start w:val="1"/>
      <w:numFmt w:val="bullet"/>
      <w:lvlText w:val="•"/>
      <w:lvlJc w:val="left"/>
      <w:pPr>
        <w:tabs>
          <w:tab w:val="num" w:pos="4690"/>
        </w:tabs>
        <w:ind w:left="4690" w:hanging="360"/>
      </w:pPr>
      <w:rPr>
        <w:rFonts w:ascii="Arial" w:hAnsi="Arial" w:hint="default"/>
      </w:rPr>
    </w:lvl>
    <w:lvl w:ilvl="7" w:tplc="21763292" w:tentative="1">
      <w:start w:val="1"/>
      <w:numFmt w:val="bullet"/>
      <w:lvlText w:val="•"/>
      <w:lvlJc w:val="left"/>
      <w:pPr>
        <w:tabs>
          <w:tab w:val="num" w:pos="5410"/>
        </w:tabs>
        <w:ind w:left="5410" w:hanging="360"/>
      </w:pPr>
      <w:rPr>
        <w:rFonts w:ascii="Arial" w:hAnsi="Arial" w:hint="default"/>
      </w:rPr>
    </w:lvl>
    <w:lvl w:ilvl="8" w:tplc="5A422874" w:tentative="1">
      <w:start w:val="1"/>
      <w:numFmt w:val="bullet"/>
      <w:lvlText w:val="•"/>
      <w:lvlJc w:val="left"/>
      <w:pPr>
        <w:tabs>
          <w:tab w:val="num" w:pos="6130"/>
        </w:tabs>
        <w:ind w:left="6130" w:hanging="360"/>
      </w:pPr>
      <w:rPr>
        <w:rFonts w:ascii="Arial" w:hAnsi="Arial" w:hint="default"/>
      </w:rPr>
    </w:lvl>
  </w:abstractNum>
  <w:abstractNum w:abstractNumId="7" w15:restartNumberingAfterBreak="0">
    <w:nsid w:val="59FD7C43"/>
    <w:multiLevelType w:val="hybridMultilevel"/>
    <w:tmpl w:val="12105B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D1DE9"/>
    <w:multiLevelType w:val="hybridMultilevel"/>
    <w:tmpl w:val="A224A9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167766"/>
    <w:multiLevelType w:val="hybridMultilevel"/>
    <w:tmpl w:val="52AE3038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6D4A6CC8"/>
    <w:multiLevelType w:val="hybridMultilevel"/>
    <w:tmpl w:val="1938C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4355">
    <w:abstractNumId w:val="5"/>
  </w:num>
  <w:num w:numId="2" w16cid:durableId="612248712">
    <w:abstractNumId w:val="2"/>
  </w:num>
  <w:num w:numId="3" w16cid:durableId="607154112">
    <w:abstractNumId w:val="9"/>
  </w:num>
  <w:num w:numId="4" w16cid:durableId="557319905">
    <w:abstractNumId w:val="0"/>
  </w:num>
  <w:num w:numId="5" w16cid:durableId="1231309265">
    <w:abstractNumId w:val="1"/>
  </w:num>
  <w:num w:numId="6" w16cid:durableId="1214662121">
    <w:abstractNumId w:val="6"/>
  </w:num>
  <w:num w:numId="7" w16cid:durableId="1708024415">
    <w:abstractNumId w:val="3"/>
  </w:num>
  <w:num w:numId="8" w16cid:durableId="1684355862">
    <w:abstractNumId w:val="10"/>
  </w:num>
  <w:num w:numId="9" w16cid:durableId="1444037482">
    <w:abstractNumId w:val="4"/>
  </w:num>
  <w:num w:numId="10" w16cid:durableId="631785038">
    <w:abstractNumId w:val="8"/>
  </w:num>
  <w:num w:numId="11" w16cid:durableId="1466046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52"/>
    <w:rsid w:val="00012024"/>
    <w:rsid w:val="000227D7"/>
    <w:rsid w:val="0006161E"/>
    <w:rsid w:val="00074D86"/>
    <w:rsid w:val="001057AD"/>
    <w:rsid w:val="0012334E"/>
    <w:rsid w:val="00130A8C"/>
    <w:rsid w:val="001974F6"/>
    <w:rsid w:val="001E09AD"/>
    <w:rsid w:val="0026113F"/>
    <w:rsid w:val="002A195F"/>
    <w:rsid w:val="002F570B"/>
    <w:rsid w:val="00331E5F"/>
    <w:rsid w:val="003374E0"/>
    <w:rsid w:val="003376D6"/>
    <w:rsid w:val="00344D52"/>
    <w:rsid w:val="003751AD"/>
    <w:rsid w:val="00396BFF"/>
    <w:rsid w:val="003F4B17"/>
    <w:rsid w:val="00433748"/>
    <w:rsid w:val="00455FE9"/>
    <w:rsid w:val="00554D1B"/>
    <w:rsid w:val="00566451"/>
    <w:rsid w:val="00573C1C"/>
    <w:rsid w:val="005F3401"/>
    <w:rsid w:val="0060120B"/>
    <w:rsid w:val="0061076F"/>
    <w:rsid w:val="006628CF"/>
    <w:rsid w:val="0072172C"/>
    <w:rsid w:val="0072546B"/>
    <w:rsid w:val="00746A0F"/>
    <w:rsid w:val="00812B04"/>
    <w:rsid w:val="00863F22"/>
    <w:rsid w:val="00A070BA"/>
    <w:rsid w:val="00AC756B"/>
    <w:rsid w:val="00B7622C"/>
    <w:rsid w:val="00BA634F"/>
    <w:rsid w:val="00BB04AD"/>
    <w:rsid w:val="00BC1E83"/>
    <w:rsid w:val="00C14A48"/>
    <w:rsid w:val="00C46799"/>
    <w:rsid w:val="00CD64AD"/>
    <w:rsid w:val="00CF2BD4"/>
    <w:rsid w:val="00D260B7"/>
    <w:rsid w:val="00DB28AD"/>
    <w:rsid w:val="00DB6ADF"/>
    <w:rsid w:val="00E45A2A"/>
    <w:rsid w:val="00F040B4"/>
    <w:rsid w:val="00F2353A"/>
    <w:rsid w:val="00F84BAA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CB54C"/>
  <w15:docId w15:val="{A010BF48-376B-44C2-8C0F-0FC3161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52"/>
    <w:pPr>
      <w:spacing w:after="9" w:line="269" w:lineRule="auto"/>
      <w:ind w:left="10" w:right="11" w:hanging="10"/>
      <w:jc w:val="both"/>
    </w:pPr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BF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33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E0"/>
    <w:rPr>
      <w:rFonts w:ascii="Calibri" w:eastAsia="Calibri" w:hAnsi="Calibri" w:cs="Calibri"/>
      <w:color w:val="00000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3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E0"/>
    <w:rPr>
      <w:rFonts w:ascii="Calibri" w:eastAsia="Calibri" w:hAnsi="Calibri" w:cs="Calibri"/>
      <w:color w:val="000000"/>
      <w:lang w:val="en-US" w:bidi="en-US"/>
    </w:rPr>
  </w:style>
  <w:style w:type="paragraph" w:styleId="ListParagraph">
    <w:name w:val="List Paragraph"/>
    <w:basedOn w:val="Normal"/>
    <w:uiPriority w:val="34"/>
    <w:qFormat/>
    <w:rsid w:val="00CF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8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1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Buzatu</dc:creator>
  <cp:keywords/>
  <dc:description/>
  <cp:lastModifiedBy>Anne-Marie Buzatu</cp:lastModifiedBy>
  <cp:revision>2</cp:revision>
  <dcterms:created xsi:type="dcterms:W3CDTF">2023-02-20T17:57:00Z</dcterms:created>
  <dcterms:modified xsi:type="dcterms:W3CDTF">2023-02-20T17:57:00Z</dcterms:modified>
</cp:coreProperties>
</file>