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AE08" w14:textId="77777777" w:rsidR="005F352B" w:rsidRPr="00232F6A" w:rsidRDefault="00FF4358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32"/>
        </w:rPr>
      </w:pPr>
      <w:r w:rsidRPr="00232F6A">
        <w:rPr>
          <w:rFonts w:ascii="Calibri" w:eastAsia="Calibri" w:hAnsi="Calibri" w:cs="Calibri"/>
          <w:b/>
          <w:color w:val="4EA72E" w:themeColor="accent6"/>
          <w:sz w:val="32"/>
        </w:rPr>
        <w:t xml:space="preserve">Michael Smith </w:t>
      </w:r>
    </w:p>
    <w:p w14:paraId="7AF859D2" w14:textId="77777777" w:rsidR="005F352B" w:rsidRDefault="00FF4358" w:rsidP="00E6592D">
      <w:pPr>
        <w:spacing w:after="2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Principal / Lead Environment Artist </w:t>
      </w:r>
    </w:p>
    <w:p w14:paraId="249AC34E" w14:textId="77777777" w:rsidR="005F352B" w:rsidRDefault="00FF4358" w:rsidP="00E6592D">
      <w:pPr>
        <w:spacing w:after="2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Camberley, Surrey, UK</w:t>
      </w:r>
    </w:p>
    <w:p w14:paraId="60433E1B" w14:textId="77777777" w:rsidR="005F352B" w:rsidRDefault="00FF4358" w:rsidP="00E6592D">
      <w:pPr>
        <w:spacing w:after="2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Email: </w:t>
      </w:r>
      <w:r>
        <w:rPr>
          <w:rFonts w:ascii="Calibri" w:eastAsia="Calibri" w:hAnsi="Calibri" w:cs="Calibri"/>
          <w:color w:val="004DBB"/>
          <w:sz w:val="22"/>
        </w:rPr>
        <w:t>m100smith@gmail.com</w:t>
      </w:r>
    </w:p>
    <w:p w14:paraId="124375EF" w14:textId="77777777" w:rsidR="00887FC0" w:rsidRDefault="00FF4358" w:rsidP="00E6592D">
      <w:pPr>
        <w:spacing w:after="2" w:line="276" w:lineRule="auto"/>
        <w:jc w:val="both"/>
        <w:rPr>
          <w:rFonts w:ascii="Calibri" w:eastAsia="Calibri" w:hAnsi="Calibri" w:cs="Calibri"/>
          <w:color w:val="004DBB"/>
          <w:sz w:val="22"/>
        </w:rPr>
      </w:pPr>
      <w:r>
        <w:rPr>
          <w:rFonts w:ascii="Calibri" w:eastAsia="Calibri" w:hAnsi="Calibri" w:cs="Calibri"/>
          <w:sz w:val="22"/>
        </w:rPr>
        <w:t xml:space="preserve">Website: </w:t>
      </w:r>
      <w:hyperlink r:id="rId5">
        <w:r>
          <w:rPr>
            <w:rFonts w:ascii="Calibri" w:eastAsia="Calibri" w:hAnsi="Calibri" w:cs="Calibri"/>
            <w:color w:val="004DBB"/>
            <w:sz w:val="22"/>
          </w:rPr>
          <w:t>www.msarts.co.uk</w:t>
        </w:r>
      </w:hyperlink>
      <w:r>
        <w:rPr>
          <w:rFonts w:ascii="Calibri" w:eastAsia="Calibri" w:hAnsi="Calibri" w:cs="Calibri"/>
          <w:color w:val="004DBB"/>
          <w:sz w:val="22"/>
        </w:rPr>
        <w:t xml:space="preserve">                                                                                                           </w:t>
      </w:r>
    </w:p>
    <w:p w14:paraId="0EB2898C" w14:textId="0B713D25" w:rsidR="005F352B" w:rsidRDefault="00FF4358" w:rsidP="00E6592D">
      <w:pPr>
        <w:spacing w:after="2" w:line="276" w:lineRule="auto"/>
        <w:jc w:val="both"/>
        <w:rPr>
          <w:rFonts w:ascii="Calibri" w:eastAsia="Calibri" w:hAnsi="Calibri" w:cs="Calibri"/>
          <w:color w:val="0563C1"/>
          <w:sz w:val="22"/>
          <w:u w:val="single"/>
        </w:rPr>
      </w:pPr>
      <w:r>
        <w:rPr>
          <w:rFonts w:ascii="Calibri" w:eastAsia="Calibri" w:hAnsi="Calibri" w:cs="Calibri"/>
          <w:sz w:val="22"/>
        </w:rPr>
        <w:t xml:space="preserve">LinkedIn: </w:t>
      </w:r>
      <w:r>
        <w:rPr>
          <w:rFonts w:ascii="Calibri" w:eastAsia="Calibri" w:hAnsi="Calibri" w:cs="Calibri"/>
          <w:color w:val="004DBB"/>
          <w:sz w:val="22"/>
        </w:rPr>
        <w:t>linkedin.com/in/mikesmith170277</w:t>
      </w:r>
    </w:p>
    <w:p w14:paraId="72537D5F" w14:textId="77777777" w:rsidR="005F352B" w:rsidRDefault="00FF4358" w:rsidP="00E6592D">
      <w:pPr>
        <w:spacing w:after="2" w:line="276" w:lineRule="auto"/>
        <w:jc w:val="both"/>
        <w:rPr>
          <w:rFonts w:ascii="Calibri" w:eastAsia="Calibri" w:hAnsi="Calibri" w:cs="Calibri"/>
          <w:color w:val="004DBB"/>
          <w:sz w:val="22"/>
        </w:rPr>
      </w:pPr>
      <w:r>
        <w:rPr>
          <w:rFonts w:ascii="Calibri" w:eastAsia="Calibri" w:hAnsi="Calibri" w:cs="Calibri"/>
          <w:sz w:val="22"/>
        </w:rPr>
        <w:t xml:space="preserve">Mob: </w:t>
      </w:r>
      <w:r>
        <w:rPr>
          <w:rFonts w:ascii="Calibri" w:eastAsia="Calibri" w:hAnsi="Calibri" w:cs="Calibri"/>
          <w:color w:val="004DBB"/>
          <w:sz w:val="22"/>
        </w:rPr>
        <w:t>07925641373</w:t>
      </w:r>
    </w:p>
    <w:p w14:paraId="07FDAA97" w14:textId="77777777" w:rsidR="005F352B" w:rsidRDefault="005F352B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</w:p>
    <w:p w14:paraId="1EFB1096" w14:textId="32F55752" w:rsidR="003F4631" w:rsidRPr="00846F20" w:rsidRDefault="003F4631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28"/>
        </w:rPr>
      </w:pPr>
      <w:r>
        <w:rPr>
          <w:rFonts w:ascii="Calibri" w:eastAsia="Calibri" w:hAnsi="Calibri" w:cs="Calibri"/>
          <w:b/>
          <w:color w:val="4EA72E" w:themeColor="accent6"/>
          <w:sz w:val="28"/>
        </w:rPr>
        <w:t>About</w:t>
      </w:r>
    </w:p>
    <w:p w14:paraId="0DA869E0" w14:textId="379D82F8" w:rsidR="003F4631" w:rsidRDefault="003F4631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</w:p>
    <w:p w14:paraId="6C0C1D50" w14:textId="6A8588EF" w:rsidR="003F4631" w:rsidRDefault="00FF4358" w:rsidP="00E6592D">
      <w:pPr>
        <w:spacing w:after="4" w:line="276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A Diligent and creative Environment Artist, accumulating over 20</w:t>
      </w:r>
      <w:r w:rsidR="001F74D6">
        <w:rPr>
          <w:rFonts w:ascii="Calibri" w:eastAsia="Calibri" w:hAnsi="Calibri" w:cs="Calibri"/>
          <w:color w:val="7F7F7F" w:themeColor="text1" w:themeTint="80"/>
          <w:sz w:val="22"/>
        </w:rPr>
        <w:t>+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years of experience with an array of </w:t>
      </w:r>
      <w:r w:rsidR="003F4631" w:rsidRPr="00846F20">
        <w:rPr>
          <w:rFonts w:ascii="Calibri" w:eastAsia="Calibri" w:hAnsi="Calibri" w:cs="Calibri"/>
          <w:color w:val="7F7F7F" w:themeColor="text1" w:themeTint="80"/>
          <w:sz w:val="22"/>
        </w:rPr>
        <w:t>successful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released title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>s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6B5574">
        <w:rPr>
          <w:rFonts w:ascii="Calibri" w:eastAsia="Calibri" w:hAnsi="Calibri" w:cs="Calibri"/>
          <w:color w:val="7F7F7F" w:themeColor="text1" w:themeTint="80"/>
          <w:sz w:val="22"/>
        </w:rPr>
        <w:t xml:space="preserve">working with 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 xml:space="preserve">AA &amp; </w:t>
      </w:r>
      <w:r w:rsidR="00A946F2" w:rsidRPr="00846F20">
        <w:rPr>
          <w:rFonts w:ascii="Calibri" w:eastAsia="Calibri" w:hAnsi="Calibri" w:cs="Calibri"/>
          <w:color w:val="7F7F7F" w:themeColor="text1" w:themeTint="80"/>
          <w:sz w:val="22"/>
        </w:rPr>
        <w:t>AAA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>game developer</w:t>
      </w:r>
      <w:r w:rsidR="006B5574">
        <w:rPr>
          <w:rFonts w:ascii="Calibri" w:eastAsia="Calibri" w:hAnsi="Calibri" w:cs="Calibri"/>
          <w:color w:val="7F7F7F" w:themeColor="text1" w:themeTint="80"/>
          <w:sz w:val="22"/>
        </w:rPr>
        <w:t>s.</w:t>
      </w:r>
      <w:r w:rsidR="003F4631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57D509A1" w14:textId="77777777" w:rsidR="003F4631" w:rsidRDefault="003F4631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</w:p>
    <w:p w14:paraId="1D4BE916" w14:textId="77777777" w:rsidR="005F352B" w:rsidRPr="00846F20" w:rsidRDefault="00FF4358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28"/>
        </w:rPr>
      </w:pPr>
      <w:r w:rsidRPr="00846F20">
        <w:rPr>
          <w:rFonts w:ascii="Calibri" w:eastAsia="Calibri" w:hAnsi="Calibri" w:cs="Calibri"/>
          <w:b/>
          <w:color w:val="4EA72E" w:themeColor="accent6"/>
          <w:sz w:val="28"/>
        </w:rPr>
        <w:t>Personal Details</w:t>
      </w:r>
    </w:p>
    <w:p w14:paraId="0439C058" w14:textId="77777777" w:rsidR="005F352B" w:rsidRPr="00846F20" w:rsidRDefault="00FF4358" w:rsidP="00E6592D">
      <w:pPr>
        <w:spacing w:after="4" w:line="259" w:lineRule="auto"/>
        <w:jc w:val="both"/>
        <w:rPr>
          <w:rFonts w:ascii="Calibri" w:eastAsia="Calibri" w:hAnsi="Calibri" w:cs="Calibri"/>
          <w:color w:val="7F7F7F" w:themeColor="text1" w:themeTint="80"/>
          <w:sz w:val="3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Driver's License: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Yes/Car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3694B128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Eligible to work in the UK: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015D266C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Highest Level of Education: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Diploma of Higher Education</w:t>
      </w:r>
    </w:p>
    <w:p w14:paraId="6D97BD5F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Industry: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Game Development</w:t>
      </w:r>
    </w:p>
    <w:p w14:paraId="7148D1EE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Nationality: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British</w:t>
      </w:r>
    </w:p>
    <w:p w14:paraId="11AA9CE9" w14:textId="51301465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Gender: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Male (He/Him)</w:t>
      </w:r>
      <w:r w:rsidR="006A275A">
        <w:rPr>
          <w:rFonts w:ascii="Calibri" w:eastAsia="Calibri" w:hAnsi="Calibri" w:cs="Calibri"/>
          <w:b/>
          <w:color w:val="7F7F7F" w:themeColor="text1" w:themeTint="80"/>
          <w:sz w:val="22"/>
        </w:rPr>
        <w:t>S</w:t>
      </w:r>
    </w:p>
    <w:p w14:paraId="66469FE4" w14:textId="047ABAFB" w:rsidR="00AB5863" w:rsidRPr="00846F20" w:rsidRDefault="00AB5863" w:rsidP="00AB5863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Work location:  R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emote:</w:t>
      </w:r>
      <w:r w:rsidR="00FF5C8C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</w:t>
      </w:r>
      <w:r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/ </w:t>
      </w:r>
      <w:r w:rsidR="00FF5C8C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</w:t>
      </w:r>
      <w:r w:rsidRPr="00575E52">
        <w:rPr>
          <w:rFonts w:ascii="Calibri" w:eastAsia="Calibri" w:hAnsi="Calibri" w:cs="Calibri"/>
          <w:bCs/>
          <w:color w:val="7F7F7F" w:themeColor="text1" w:themeTint="80"/>
          <w:sz w:val="22"/>
        </w:rPr>
        <w:t>Hybrid</w:t>
      </w:r>
      <w:r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: No / </w:t>
      </w:r>
      <w:r w:rsidR="00FF5C8C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</w:t>
      </w:r>
      <w:r w:rsidRPr="00575E52">
        <w:rPr>
          <w:rFonts w:ascii="Calibri" w:eastAsia="Calibri" w:hAnsi="Calibri" w:cs="Calibri"/>
          <w:bCs/>
          <w:color w:val="7F7F7F" w:themeColor="text1" w:themeTint="80"/>
          <w:sz w:val="22"/>
        </w:rPr>
        <w:t>On-site</w:t>
      </w:r>
      <w:r>
        <w:rPr>
          <w:rFonts w:ascii="Calibri" w:eastAsia="Calibri" w:hAnsi="Calibri" w:cs="Calibri"/>
          <w:bCs/>
          <w:color w:val="7F7F7F" w:themeColor="text1" w:themeTint="80"/>
          <w:sz w:val="22"/>
        </w:rPr>
        <w:t xml:space="preserve">: </w:t>
      </w:r>
      <w:r>
        <w:rPr>
          <w:rFonts w:ascii="Calibri" w:eastAsia="Calibri" w:hAnsi="Calibri" w:cs="Calibri"/>
          <w:b/>
          <w:color w:val="7F7F7F" w:themeColor="text1" w:themeTint="80"/>
          <w:sz w:val="22"/>
        </w:rPr>
        <w:t>No</w:t>
      </w:r>
    </w:p>
    <w:p w14:paraId="47D7F791" w14:textId="110383F0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Relocate: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</w:t>
      </w:r>
      <w:r w:rsidR="00AB5863">
        <w:rPr>
          <w:rFonts w:ascii="Calibri" w:eastAsia="Calibri" w:hAnsi="Calibri" w:cs="Calibri"/>
          <w:b/>
          <w:color w:val="7F7F7F" w:themeColor="text1" w:themeTint="80"/>
          <w:sz w:val="22"/>
        </w:rPr>
        <w:t>No</w:t>
      </w:r>
    </w:p>
    <w:p w14:paraId="3D26BA85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b/>
          <w:sz w:val="22"/>
        </w:rPr>
      </w:pPr>
    </w:p>
    <w:p w14:paraId="033B9FEF" w14:textId="77777777" w:rsidR="003F4631" w:rsidRPr="00846F20" w:rsidRDefault="003F4631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  <w:sz w:val="22"/>
        </w:rPr>
      </w:pPr>
    </w:p>
    <w:p w14:paraId="11CE5836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bCs/>
          <w:color w:val="4EA72E" w:themeColor="accent6"/>
          <w:sz w:val="22"/>
        </w:rPr>
      </w:pPr>
      <w:r w:rsidRPr="00846F20">
        <w:rPr>
          <w:rFonts w:ascii="Calibri" w:eastAsia="Calibri" w:hAnsi="Calibri" w:cs="Calibri"/>
          <w:b/>
          <w:bCs/>
          <w:color w:val="4EA72E" w:themeColor="accent6"/>
          <w:sz w:val="28"/>
        </w:rPr>
        <w:t>Education</w:t>
      </w:r>
    </w:p>
    <w:p w14:paraId="341AC591" w14:textId="77777777" w:rsidR="005F352B" w:rsidRDefault="00FF4358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</w:p>
    <w:p w14:paraId="021A1D20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</w:rPr>
      </w:pPr>
      <w:r w:rsidRPr="00846F20">
        <w:rPr>
          <w:rFonts w:ascii="Calibri" w:eastAsia="Calibri" w:hAnsi="Calibri" w:cs="Calibri"/>
          <w:b/>
          <w:color w:val="7F7F7F" w:themeColor="text1" w:themeTint="80"/>
        </w:rPr>
        <w:t xml:space="preserve">Graduated 1998 </w:t>
      </w:r>
    </w:p>
    <w:p w14:paraId="3EDC191C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Bournemouth &amp; Poole College of Art &amp; Design</w:t>
      </w:r>
    </w:p>
    <w:p w14:paraId="1CBC21C4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BTec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Higher National Diploma</w:t>
      </w:r>
    </w:p>
    <w:p w14:paraId="78681778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4C594A6F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BTEC Higher National Diploma in Information illustration/Design Bournemouth and Poole College of Art and Design September 1996 to June 1998 </w:t>
      </w:r>
    </w:p>
    <w:p w14:paraId="18895746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67E5CED3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BTEC National Diploma in Technical Illustration Isle College Wisbech - Wisbech September 1994 to June 1996 </w:t>
      </w:r>
    </w:p>
    <w:p w14:paraId="763C6FE8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54695D12" w14:textId="77777777" w:rsidR="003F4631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GNVQ Intermediate C.R.C Cambridge Regional College September 1993 to June 1994 G.C.S.E.'s in Art</w:t>
      </w:r>
    </w:p>
    <w:p w14:paraId="0D6FAB86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66E277D7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6EE024A7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7D1D20AD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59C57594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38C18EF0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2176368A" w14:textId="77777777" w:rsidR="001F74D6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561C4C23" w14:textId="623C6AF4" w:rsidR="005F352B" w:rsidRPr="00CD60C1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B3E5A1" w:themeColor="accent6" w:themeTint="66"/>
          <w:sz w:val="22"/>
        </w:rPr>
      </w:pPr>
      <w:r w:rsidRPr="00232F6A">
        <w:rPr>
          <w:rFonts w:ascii="Calibri" w:eastAsia="Calibri" w:hAnsi="Calibri" w:cs="Calibri"/>
          <w:b/>
          <w:color w:val="4EA72E" w:themeColor="accent6"/>
          <w:sz w:val="32"/>
          <w:szCs w:val="32"/>
        </w:rPr>
        <w:lastRenderedPageBreak/>
        <w:t>Work Experience</w:t>
      </w:r>
      <w:r w:rsidR="00CD60C1">
        <w:rPr>
          <w:rFonts w:ascii="Calibri" w:eastAsia="Calibri" w:hAnsi="Calibri" w:cs="Calibri"/>
          <w:b/>
          <w:color w:val="4EA72E" w:themeColor="accent6"/>
          <w:sz w:val="32"/>
          <w:szCs w:val="32"/>
        </w:rPr>
        <w:t xml:space="preserve"> </w:t>
      </w:r>
      <w:r w:rsidR="00CD60C1" w:rsidRPr="00CD60C1">
        <w:rPr>
          <w:rFonts w:ascii="Calibri" w:eastAsia="Calibri" w:hAnsi="Calibri" w:cs="Calibri"/>
          <w:b/>
          <w:color w:val="B3E5A1" w:themeColor="accent6" w:themeTint="66"/>
          <w:sz w:val="32"/>
          <w:szCs w:val="32"/>
        </w:rPr>
        <w:t xml:space="preserve">- </w:t>
      </w:r>
      <w:r w:rsidR="00CD60C1" w:rsidRPr="00CD60C1">
        <w:rPr>
          <w:rFonts w:ascii="Calibri" w:eastAsia="Calibri" w:hAnsi="Calibri" w:cs="Calibri"/>
          <w:b/>
          <w:color w:val="3A7C22" w:themeColor="accent6" w:themeShade="BF"/>
          <w:sz w:val="32"/>
          <w:szCs w:val="32"/>
        </w:rPr>
        <w:t>25 Years</w:t>
      </w:r>
    </w:p>
    <w:p w14:paraId="16A1B7EE" w14:textId="77777777" w:rsidR="005F352B" w:rsidRDefault="00FF4358" w:rsidP="00E6592D">
      <w:pPr>
        <w:spacing w:after="4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</w:t>
      </w:r>
    </w:p>
    <w:p w14:paraId="5519D770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b/>
        </w:rPr>
      </w:pPr>
    </w:p>
    <w:p w14:paraId="10AC358E" w14:textId="10E71FB5" w:rsidR="00887FC0" w:rsidRP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Senior Environment Artist</w:t>
      </w:r>
    </w:p>
    <w:p w14:paraId="398F55C3" w14:textId="40A951B9" w:rsidR="00887FC0" w:rsidRPr="00846F20" w:rsidRDefault="001F74D6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Wargaming</w:t>
      </w:r>
      <w:r w:rsidR="00887FC0"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– (Remote Working) Surrey, UK</w:t>
      </w:r>
    </w:p>
    <w:p w14:paraId="4AD9F720" w14:textId="6DB38DF1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Aug 2025 to Nov 2025 </w:t>
      </w:r>
    </w:p>
    <w:p w14:paraId="27935C31" w14:textId="610D6394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3 month contract – working on open world maps for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WoT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: Heat</w:t>
      </w:r>
      <w:r w:rsidR="00E6592D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28779575" w14:textId="77777777" w:rsid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</w:rPr>
      </w:pPr>
    </w:p>
    <w:p w14:paraId="5B6AC372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Outsource Lead Environment Artist</w:t>
      </w:r>
    </w:p>
    <w:p w14:paraId="29D8CB80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Gunzilla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Games – (Remote Working) Surrey, UK</w:t>
      </w:r>
    </w:p>
    <w:p w14:paraId="7D03B43B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Dec 2024 to May 2025 </w:t>
      </w:r>
    </w:p>
    <w:p w14:paraId="480DF086" w14:textId="002F02DA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Unfortunately my role has ended due to ongoing </w:t>
      </w:r>
      <w:r w:rsidR="00F32B70" w:rsidRPr="00846F20">
        <w:rPr>
          <w:rFonts w:ascii="Calibri" w:eastAsia="Calibri" w:hAnsi="Calibri" w:cs="Calibri"/>
          <w:color w:val="7F7F7F" w:themeColor="text1" w:themeTint="80"/>
          <w:sz w:val="22"/>
        </w:rPr>
        <w:t>restructuring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F125F0">
        <w:rPr>
          <w:rFonts w:ascii="Calibri" w:eastAsia="Calibri" w:hAnsi="Calibri" w:cs="Calibri"/>
          <w:color w:val="7F7F7F" w:themeColor="text1" w:themeTint="80"/>
          <w:sz w:val="22"/>
        </w:rPr>
        <w:t>on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the project. </w:t>
      </w:r>
    </w:p>
    <w:p w14:paraId="0DD43799" w14:textId="77777777" w:rsidR="00F32B70" w:rsidRDefault="00F32B70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59D10F9B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Lead Environment Artist &amp; (Outsource)</w:t>
      </w:r>
    </w:p>
    <w:p w14:paraId="44509FB9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Ballisticmoon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Games – (Hybrid Working) Surrey, UK</w:t>
      </w:r>
    </w:p>
    <w:p w14:paraId="640C640E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March 2023 to October 2024 </w:t>
      </w:r>
    </w:p>
    <w:p w14:paraId="4A6763D9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Unfortunately my role was made redundant due to no project funding.</w:t>
      </w:r>
    </w:p>
    <w:p w14:paraId="7B6E51D9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193774D5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Lead Environment Artist</w:t>
      </w:r>
    </w:p>
    <w:p w14:paraId="7F89CBEB" w14:textId="12B45EDB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Fabrik </w:t>
      </w:r>
      <w:r w:rsidR="00887FC0"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Games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– WFH (Fully Remote) Surrey, UK</w:t>
      </w:r>
    </w:p>
    <w:p w14:paraId="6460ED95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July 2021 to January 2023 </w:t>
      </w:r>
    </w:p>
    <w:p w14:paraId="0F40452B" w14:textId="217501B4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Project cancelled, Fabrik Ltd got liquidised after Sony acquired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Firesprite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. </w:t>
      </w:r>
    </w:p>
    <w:p w14:paraId="2FAA3054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2F0CD8B7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Principal Environment Artist </w:t>
      </w:r>
    </w:p>
    <w:p w14:paraId="1AE2A1ED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Ndreams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Ltd - Surrey, UK</w:t>
      </w:r>
    </w:p>
    <w:p w14:paraId="036AB27B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Aug 2018 to June 2021</w:t>
      </w:r>
    </w:p>
    <w:p w14:paraId="3314CE4A" w14:textId="1316C5A1" w:rsidR="00887FC0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</w:t>
      </w:r>
      <w:r w:rsidR="00F32B70" w:rsidRPr="00846F20">
        <w:rPr>
          <w:rFonts w:ascii="Calibri" w:eastAsia="Calibri" w:hAnsi="Calibri" w:cs="Calibri"/>
          <w:color w:val="7F7F7F" w:themeColor="text1" w:themeTint="80"/>
          <w:sz w:val="22"/>
        </w:rPr>
        <w:t>Opportunity to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work on a specific VR title and work fulltime remotely.</w:t>
      </w:r>
    </w:p>
    <w:p w14:paraId="29CC9A0B" w14:textId="77777777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</w:p>
    <w:p w14:paraId="52E978E4" w14:textId="320E4CD2" w:rsidR="005F352B" w:rsidRP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Sabbatical</w:t>
      </w:r>
      <w:r>
        <w:rPr>
          <w:rFonts w:ascii="Calibri" w:eastAsia="Calibri" w:hAnsi="Calibri" w:cs="Calibri"/>
          <w:b/>
          <w:color w:val="4EA72E" w:themeColor="accent6"/>
        </w:rPr>
        <w:t xml:space="preserve"> / </w:t>
      </w:r>
      <w:r w:rsidR="00FF4358" w:rsidRPr="00887FC0">
        <w:rPr>
          <w:rFonts w:ascii="Calibri" w:eastAsia="Calibri" w:hAnsi="Calibri" w:cs="Calibri"/>
          <w:b/>
          <w:color w:val="4EA72E" w:themeColor="accent6"/>
        </w:rPr>
        <w:t xml:space="preserve">Freelance Artist </w:t>
      </w:r>
    </w:p>
    <w:p w14:paraId="61CFAA61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WFH - Cornwall</w:t>
      </w:r>
    </w:p>
    <w:p w14:paraId="76C82620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Jun 2017 to Jul 2018</w:t>
      </w:r>
    </w:p>
    <w:p w14:paraId="721F380B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32B5F7E8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Senior Environment Artist </w:t>
      </w:r>
    </w:p>
    <w:p w14:paraId="09F44724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Rocksteady Studios Ltd - London</w:t>
      </w:r>
    </w:p>
    <w:p w14:paraId="7B59EAF8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Jun 2008 to Dec 2016</w:t>
      </w:r>
    </w:p>
    <w:p w14:paraId="43982374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a change and to move into the VR market.</w:t>
      </w:r>
    </w:p>
    <w:p w14:paraId="3E95009E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75458151" w14:textId="4DCB056D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Environment Artist </w:t>
      </w:r>
    </w:p>
    <w:p w14:paraId="067EEB0D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Bioware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– Edmonton, Canada</w:t>
      </w:r>
    </w:p>
    <w:p w14:paraId="4E0C177B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May 2005 to Dec 2007</w:t>
      </w:r>
    </w:p>
    <w:p w14:paraId="40EDA7A5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to move back to the UK.</w:t>
      </w:r>
    </w:p>
    <w:p w14:paraId="7845363C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123E9F13" w14:textId="77777777" w:rsidR="005F352B" w:rsidRPr="00887FC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Environment Artist </w:t>
      </w:r>
    </w:p>
    <w:p w14:paraId="07695860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Climax Studios – Portsmouth Harbour</w:t>
      </w:r>
    </w:p>
    <w:p w14:paraId="6F6FFE63" w14:textId="77777777" w:rsidR="005F352B" w:rsidRPr="00846F20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Jan 2001 to Apr 2005</w:t>
      </w:r>
    </w:p>
    <w:p w14:paraId="367F1FEA" w14:textId="77777777" w:rsidR="005F352B" w:rsidRDefault="00FF4358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to move onto next Generation of gaming at the time and gain experience.</w:t>
      </w:r>
    </w:p>
    <w:p w14:paraId="308C54ED" w14:textId="77777777" w:rsidR="00E6592D" w:rsidRPr="00846F20" w:rsidRDefault="00E6592D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1927CC97" w14:textId="77777777" w:rsidR="00E6592D" w:rsidRDefault="00E6592D">
      <w:pPr>
        <w:spacing w:after="4" w:line="240" w:lineRule="auto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05C9896D" w14:textId="77777777" w:rsidR="00D67FA4" w:rsidRDefault="00D67FA4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2DDDF6F3" w14:textId="77777777" w:rsidR="005C5651" w:rsidRPr="005C5651" w:rsidRDefault="005C5651" w:rsidP="005C5651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  <w:sz w:val="32"/>
          <w:szCs w:val="32"/>
        </w:rPr>
      </w:pPr>
      <w:r w:rsidRPr="005C5651">
        <w:rPr>
          <w:rFonts w:ascii="Calibri" w:eastAsia="Calibri" w:hAnsi="Calibri" w:cs="Calibri"/>
          <w:b/>
          <w:color w:val="4EA72E" w:themeColor="accent6"/>
          <w:sz w:val="32"/>
          <w:szCs w:val="32"/>
        </w:rPr>
        <w:lastRenderedPageBreak/>
        <w:t>Software</w:t>
      </w:r>
    </w:p>
    <w:p w14:paraId="37578DA9" w14:textId="77777777" w:rsidR="005C5651" w:rsidRDefault="005C5651" w:rsidP="005C5651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--------------------------------------------------------------------------------------------</w:t>
      </w:r>
      <w:r>
        <w:rPr>
          <w:rFonts w:ascii="Calibri" w:eastAsia="Calibri" w:hAnsi="Calibri" w:cs="Calibri"/>
          <w:sz w:val="22"/>
        </w:rPr>
        <w:t xml:space="preserve"> </w:t>
      </w:r>
    </w:p>
    <w:p w14:paraId="34E26DE1" w14:textId="77777777" w:rsidR="005C5651" w:rsidRDefault="005C5651" w:rsidP="005C5651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6D9E1046" w14:textId="77777777" w:rsidR="005C5651" w:rsidRPr="00AF2510" w:rsidRDefault="005C5651" w:rsidP="006A1466">
      <w:p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4EA72E" w:themeColor="accent6"/>
        </w:rPr>
        <w:t>Graphics</w:t>
      </w:r>
      <w:r w:rsidRPr="00AF2510">
        <w:rPr>
          <w:rFonts w:ascii="Calibri" w:eastAsia="Calibri" w:hAnsi="Calibri" w:cs="Calibri"/>
          <w:color w:val="4EA72E" w:themeColor="accent6"/>
        </w:rPr>
        <w:t xml:space="preserve"> Software</w:t>
      </w:r>
    </w:p>
    <w:p w14:paraId="63E34ED4" w14:textId="0ABDA7F0" w:rsidR="005C5651" w:rsidRPr="00AF2510" w:rsidRDefault="005C5651" w:rsidP="005C5651">
      <w:pPr>
        <w:pStyle w:val="ListParagraph"/>
        <w:numPr>
          <w:ilvl w:val="0"/>
          <w:numId w:val="19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AF2510">
        <w:rPr>
          <w:rFonts w:ascii="Calibri" w:eastAsia="Calibri" w:hAnsi="Calibri" w:cs="Calibri"/>
          <w:color w:val="7F7F7F" w:themeColor="text1" w:themeTint="80"/>
          <w:sz w:val="22"/>
        </w:rPr>
        <w:t xml:space="preserve">UE4 &amp; UE5 / Adobe suite / Substance suite / </w:t>
      </w:r>
      <w:proofErr w:type="spellStart"/>
      <w:r w:rsidRPr="00AF2510">
        <w:rPr>
          <w:rFonts w:ascii="Calibri" w:eastAsia="Calibri" w:hAnsi="Calibri" w:cs="Calibri"/>
          <w:color w:val="7F7F7F" w:themeColor="text1" w:themeTint="80"/>
          <w:sz w:val="22"/>
        </w:rPr>
        <w:t>Quixel</w:t>
      </w:r>
      <w:proofErr w:type="spellEnd"/>
      <w:r w:rsidRPr="00AF2510">
        <w:rPr>
          <w:rFonts w:ascii="Calibri" w:eastAsia="Calibri" w:hAnsi="Calibri" w:cs="Calibri"/>
          <w:color w:val="7F7F7F" w:themeColor="text1" w:themeTint="80"/>
          <w:sz w:val="22"/>
        </w:rPr>
        <w:t xml:space="preserve"> suite / Maya / 3ds Max / Blender / </w:t>
      </w:r>
      <w:proofErr w:type="spellStart"/>
      <w:r w:rsidRPr="00AF2510">
        <w:rPr>
          <w:rFonts w:ascii="Calibri" w:eastAsia="Calibri" w:hAnsi="Calibri" w:cs="Calibri"/>
          <w:color w:val="7F7F7F" w:themeColor="text1" w:themeTint="80"/>
          <w:sz w:val="22"/>
        </w:rPr>
        <w:t>Zbrush</w:t>
      </w:r>
      <w:proofErr w:type="spellEnd"/>
      <w:r w:rsidRPr="00AF2510">
        <w:rPr>
          <w:rFonts w:ascii="Calibri" w:eastAsia="Calibri" w:hAnsi="Calibri" w:cs="Calibri"/>
          <w:color w:val="7F7F7F" w:themeColor="text1" w:themeTint="80"/>
          <w:sz w:val="22"/>
        </w:rPr>
        <w:t xml:space="preserve">, Gaea 2.0 / </w:t>
      </w:r>
      <w:proofErr w:type="spellStart"/>
      <w:r w:rsidRPr="00AF2510">
        <w:rPr>
          <w:rFonts w:ascii="Calibri" w:eastAsia="Calibri" w:hAnsi="Calibri" w:cs="Calibri"/>
          <w:color w:val="7F7F7F" w:themeColor="text1" w:themeTint="80"/>
          <w:sz w:val="22"/>
        </w:rPr>
        <w:t>RizomUV</w:t>
      </w:r>
      <w:proofErr w:type="spellEnd"/>
      <w:r w:rsidRPr="00AF2510">
        <w:rPr>
          <w:rFonts w:ascii="Calibri" w:eastAsia="Calibri" w:hAnsi="Calibri" w:cs="Calibri"/>
          <w:color w:val="7F7F7F" w:themeColor="text1" w:themeTint="80"/>
          <w:sz w:val="22"/>
        </w:rPr>
        <w:t xml:space="preserve"> / Photogrammetry – Reality</w:t>
      </w:r>
      <w:r w:rsidR="00BD182F">
        <w:rPr>
          <w:rFonts w:ascii="Calibri" w:eastAsia="Calibri" w:hAnsi="Calibri" w:cs="Calibri"/>
          <w:color w:val="7F7F7F" w:themeColor="text1" w:themeTint="80"/>
          <w:sz w:val="22"/>
        </w:rPr>
        <w:t>Scan2 / DXO Photo Lab</w:t>
      </w:r>
      <w:r w:rsidRPr="00AF251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22540F88" w14:textId="77777777" w:rsidR="005C5651" w:rsidRPr="00AF2510" w:rsidRDefault="005C5651" w:rsidP="006A1466">
      <w:p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AF2510">
        <w:rPr>
          <w:rFonts w:ascii="Calibri" w:eastAsia="Calibri" w:hAnsi="Calibri" w:cs="Calibri"/>
          <w:color w:val="4EA72E" w:themeColor="accent6"/>
        </w:rPr>
        <w:t>Communicational Software</w:t>
      </w:r>
    </w:p>
    <w:p w14:paraId="0DE49932" w14:textId="74C5B7D5" w:rsidR="005C5651" w:rsidRPr="00C658B3" w:rsidRDefault="005C5651" w:rsidP="005C5651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C658B3">
        <w:rPr>
          <w:rFonts w:ascii="Calibri" w:eastAsia="Calibri" w:hAnsi="Calibri" w:cs="Calibri"/>
          <w:color w:val="7F7F7F" w:themeColor="text1" w:themeTint="80"/>
          <w:sz w:val="22"/>
        </w:rPr>
        <w:t>Outlook/ Teams/ Slack/ Zoom</w:t>
      </w:r>
      <w:r>
        <w:rPr>
          <w:rFonts w:ascii="Calibri" w:eastAsia="Calibri" w:hAnsi="Calibri" w:cs="Calibri"/>
          <w:color w:val="7F7F7F" w:themeColor="text1" w:themeTint="80"/>
          <w:sz w:val="22"/>
        </w:rPr>
        <w:t xml:space="preserve">/ Miro/ </w:t>
      </w:r>
      <w:proofErr w:type="spellStart"/>
      <w:r>
        <w:rPr>
          <w:rFonts w:ascii="Calibri" w:eastAsia="Calibri" w:hAnsi="Calibri" w:cs="Calibri"/>
          <w:color w:val="7F7F7F" w:themeColor="text1" w:themeTint="80"/>
          <w:sz w:val="22"/>
        </w:rPr>
        <w:t>Syncsketch</w:t>
      </w:r>
      <w:proofErr w:type="spellEnd"/>
      <w:r>
        <w:rPr>
          <w:rFonts w:ascii="Calibri" w:eastAsia="Calibri" w:hAnsi="Calibri" w:cs="Calibri"/>
          <w:color w:val="7F7F7F" w:themeColor="text1" w:themeTint="80"/>
          <w:sz w:val="22"/>
        </w:rPr>
        <w:t>/ Jira/ Confluence/ P4V</w:t>
      </w:r>
      <w:r w:rsidR="00D721DC">
        <w:rPr>
          <w:rFonts w:ascii="Calibri" w:eastAsia="Calibri" w:hAnsi="Calibri" w:cs="Calibri"/>
          <w:color w:val="7F7F7F" w:themeColor="text1" w:themeTint="80"/>
          <w:sz w:val="22"/>
        </w:rPr>
        <w:t>/</w:t>
      </w:r>
      <w:r w:rsidR="006A1466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D721DC">
        <w:rPr>
          <w:rFonts w:ascii="Calibri" w:eastAsia="Calibri" w:hAnsi="Calibri" w:cs="Calibri"/>
          <w:color w:val="7F7F7F" w:themeColor="text1" w:themeTint="80"/>
          <w:sz w:val="22"/>
        </w:rPr>
        <w:t>OneNote</w:t>
      </w:r>
      <w:r w:rsidR="006A1466">
        <w:rPr>
          <w:rFonts w:ascii="Calibri" w:eastAsia="Calibri" w:hAnsi="Calibri" w:cs="Calibri"/>
          <w:color w:val="7F7F7F" w:themeColor="text1" w:themeTint="80"/>
          <w:sz w:val="22"/>
        </w:rPr>
        <w:t>/ Google Docs</w:t>
      </w:r>
    </w:p>
    <w:p w14:paraId="15D5BCE7" w14:textId="77777777" w:rsidR="005C5651" w:rsidRPr="00AF2510" w:rsidRDefault="005C5651" w:rsidP="006A1466">
      <w:p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AF2510">
        <w:rPr>
          <w:rFonts w:ascii="Calibri" w:eastAsia="Calibri" w:hAnsi="Calibri" w:cs="Calibri"/>
          <w:color w:val="4EA72E" w:themeColor="accent6"/>
        </w:rPr>
        <w:t>Microsoft 365 Software</w:t>
      </w:r>
    </w:p>
    <w:p w14:paraId="0D38ECDD" w14:textId="424F9160" w:rsidR="00C10EB7" w:rsidRDefault="005C5651" w:rsidP="00C10EB7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Word / Excell / PowerPoint</w:t>
      </w:r>
    </w:p>
    <w:p w14:paraId="23BAB49A" w14:textId="77777777" w:rsidR="005C5651" w:rsidRPr="005C5651" w:rsidRDefault="005C5651" w:rsidP="005C5651">
      <w:pPr>
        <w:pStyle w:val="ListParagraph"/>
        <w:spacing w:line="259" w:lineRule="auto"/>
        <w:ind w:left="1080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768EDE87" w14:textId="76E6894A" w:rsidR="00093D7B" w:rsidRPr="00093D7B" w:rsidRDefault="00093D7B" w:rsidP="00093D7B">
      <w:pPr>
        <w:spacing w:line="259" w:lineRule="auto"/>
        <w:jc w:val="both"/>
        <w:rPr>
          <w:rFonts w:ascii="Calibri" w:eastAsia="Calibri" w:hAnsi="Calibri" w:cs="Calibri"/>
          <w:b/>
          <w:bCs/>
          <w:color w:val="4EA72E" w:themeColor="accent6"/>
          <w:sz w:val="32"/>
          <w:szCs w:val="32"/>
          <w:lang w:val="it-IT"/>
        </w:rPr>
      </w:pPr>
      <w:r w:rsidRPr="00093D7B">
        <w:rPr>
          <w:rFonts w:ascii="Calibri" w:eastAsia="Calibri" w:hAnsi="Calibri" w:cs="Calibri"/>
          <w:b/>
          <w:bCs/>
          <w:color w:val="4EA72E" w:themeColor="accent6"/>
          <w:sz w:val="32"/>
          <w:szCs w:val="32"/>
          <w:lang w:val="it-IT"/>
        </w:rPr>
        <w:t>Duties</w:t>
      </w:r>
    </w:p>
    <w:p w14:paraId="39D6613B" w14:textId="26D222A1" w:rsidR="005F352B" w:rsidRPr="00295F0F" w:rsidRDefault="00390DDD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Working in an a</w:t>
      </w:r>
      <w:r w:rsidR="00FF4358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gile 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>environment</w:t>
      </w:r>
    </w:p>
    <w:p w14:paraId="705CF251" w14:textId="77777777" w:rsidR="005F352B" w:rsidRPr="00295F0F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Work task estimating &amp; task creation, adding to Backlogs</w:t>
      </w:r>
    </w:p>
    <w:p w14:paraId="38C8FE1E" w14:textId="77777777" w:rsidR="005F352B" w:rsidRPr="00295F0F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Reviewing &amp; giving constructive feedback</w:t>
      </w:r>
    </w:p>
    <w:p w14:paraId="11C9A5EF" w14:textId="13940CB9" w:rsidR="005F352B" w:rsidRPr="00295F0F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Mentoring</w:t>
      </w:r>
      <w:r w:rsidR="00FF5C8C">
        <w:rPr>
          <w:rFonts w:ascii="Calibri" w:eastAsia="Calibri" w:hAnsi="Calibri" w:cs="Calibri"/>
          <w:color w:val="7F7F7F" w:themeColor="text1" w:themeTint="80"/>
          <w:sz w:val="22"/>
        </w:rPr>
        <w:t xml:space="preserve"> Junior artists</w:t>
      </w:r>
    </w:p>
    <w:p w14:paraId="7FEF7DEA" w14:textId="5A310BB5" w:rsidR="005F352B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Problem solving</w:t>
      </w:r>
    </w:p>
    <w:p w14:paraId="58067EFF" w14:textId="22FA887D" w:rsidR="008D0999" w:rsidRPr="00295F0F" w:rsidRDefault="008D0999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Optimization</w:t>
      </w:r>
    </w:p>
    <w:p w14:paraId="21BE6DC6" w14:textId="06910AC4" w:rsidR="005F352B" w:rsidRPr="00295F0F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Soft Skills and teamwork</w:t>
      </w:r>
      <w:r w:rsidR="00390DDD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bonding</w:t>
      </w:r>
    </w:p>
    <w:p w14:paraId="43E35DD6" w14:textId="77777777" w:rsidR="00E6592D" w:rsidRPr="00295F0F" w:rsidRDefault="00FF4358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Professional attitude and work ethic</w:t>
      </w:r>
    </w:p>
    <w:p w14:paraId="5BAC36E3" w14:textId="395CCD28" w:rsidR="005F352B" w:rsidRPr="00295F0F" w:rsidRDefault="008D0999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To follow and maintain e</w:t>
      </w:r>
      <w:r w:rsidR="00FF4358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nvironment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a</w:t>
      </w:r>
      <w:r w:rsidR="00FF4358" w:rsidRPr="00295F0F">
        <w:rPr>
          <w:rFonts w:ascii="Calibri" w:eastAsia="Calibri" w:hAnsi="Calibri" w:cs="Calibri"/>
          <w:color w:val="7F7F7F" w:themeColor="text1" w:themeTint="80"/>
          <w:sz w:val="22"/>
        </w:rPr>
        <w:t>rt direction</w:t>
      </w:r>
    </w:p>
    <w:p w14:paraId="51D244C2" w14:textId="0089DF21" w:rsidR="005F352B" w:rsidRPr="00C10EB7" w:rsidRDefault="00FF4358" w:rsidP="00C10EB7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3D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environment c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>oncepting – Level Design / Composition / Forms / Atmosphere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&amp; mood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. </w:t>
      </w:r>
    </w:p>
    <w:p w14:paraId="513FEE93" w14:textId="238E1B2B" w:rsidR="00E6592D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Review &amp;</w:t>
      </w:r>
      <w:r w:rsidR="00E6592D"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give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feedback</w:t>
      </w:r>
    </w:p>
    <w:p w14:paraId="21802847" w14:textId="4441B4FA" w:rsidR="00E6592D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Level Design / Level Block outs / Prototyping / World Building: Interior / Exterior Levels</w:t>
      </w:r>
    </w:p>
    <w:p w14:paraId="4F2FF13B" w14:textId="1A0D85A6" w:rsidR="00E6592D" w:rsidRPr="00E6592D" w:rsidRDefault="00E6592D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Bench marking levels</w:t>
      </w:r>
    </w:p>
    <w:p w14:paraId="3F30EA4B" w14:textId="034CD058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Exploring &amp; resourcing other pipelines &amp; Workflows</w:t>
      </w:r>
    </w:p>
    <w:p w14:paraId="5299103E" w14:textId="58BB5CDC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Research other games – Document workflows / Ref &amp; mood boards inspiration.</w:t>
      </w:r>
    </w:p>
    <w:p w14:paraId="551101EC" w14:textId="4796D583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Bake Lighting workflow</w:t>
      </w:r>
      <w:r w:rsidR="006A1466">
        <w:rPr>
          <w:rFonts w:ascii="Calibri" w:eastAsia="Calibri" w:hAnsi="Calibri" w:cs="Calibri"/>
          <w:color w:val="7F7F7F" w:themeColor="text1" w:themeTint="80"/>
          <w:sz w:val="22"/>
        </w:rPr>
        <w:t>s</w:t>
      </w:r>
    </w:p>
    <w:p w14:paraId="0883AE0D" w14:textId="753C5073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Collision / Lod</w:t>
      </w:r>
      <w:r w:rsidR="004C271F">
        <w:rPr>
          <w:rFonts w:ascii="Calibri" w:eastAsia="Calibri" w:hAnsi="Calibri" w:cs="Calibri"/>
          <w:color w:val="7F7F7F" w:themeColor="text1" w:themeTint="80"/>
          <w:sz w:val="22"/>
        </w:rPr>
        <w:t>s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/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HLOd’s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 </w:t>
      </w:r>
      <w:r w:rsidR="004C271F">
        <w:rPr>
          <w:rFonts w:ascii="Calibri" w:eastAsia="Calibri" w:hAnsi="Calibri" w:cs="Calibri"/>
          <w:color w:val="7F7F7F" w:themeColor="text1" w:themeTint="80"/>
          <w:sz w:val="22"/>
        </w:rPr>
        <w:t>/ Nanite / Lumen</w:t>
      </w:r>
    </w:p>
    <w:p w14:paraId="3EB8F11B" w14:textId="0DB4D588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Props/Street furniture generation</w:t>
      </w:r>
    </w:p>
    <w:p w14:paraId="58065E1E" w14:textId="5FE4AF42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Hard surface / Architectural generation / Organic Terrain Generation</w:t>
      </w:r>
    </w:p>
    <w:p w14:paraId="07557F6A" w14:textId="7E6F7FBA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PBR workflow - Textures/Material shaders</w:t>
      </w:r>
    </w:p>
    <w:p w14:paraId="7605C92A" w14:textId="66143B4E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Low/High poly modelling</w:t>
      </w:r>
    </w:p>
    <w:p w14:paraId="57035149" w14:textId="076F2446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Self-Management micromanaging day to day tasks </w:t>
      </w:r>
    </w:p>
    <w:p w14:paraId="35522F44" w14:textId="4339C27B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Creating prototype examples for pre-production </w:t>
      </w:r>
    </w:p>
    <w:p w14:paraId="2CEC2410" w14:textId="368D47F6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UE4/5 Level Setups</w:t>
      </w:r>
    </w:p>
    <w:p w14:paraId="7A3043EA" w14:textId="33CAEEC6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Sourcing 3</w:t>
      </w:r>
      <w:r w:rsidRPr="00E6592D">
        <w:rPr>
          <w:rFonts w:ascii="Calibri" w:eastAsia="Calibri" w:hAnsi="Calibri" w:cs="Calibri"/>
          <w:color w:val="7F7F7F" w:themeColor="text1" w:themeTint="80"/>
          <w:sz w:val="22"/>
          <w:vertAlign w:val="superscript"/>
        </w:rPr>
        <w:t>rd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party env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assets –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Megascans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Turbosquid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, Textures.com, CG-Trader, UE marketplace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>,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Artstation, Substance Assets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>, Poly-Haven</w:t>
      </w:r>
      <w:r w:rsidR="008D0999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28AA5A80" w14:textId="67A7078B" w:rsidR="005F352B" w:rsidRPr="00E6592D" w:rsidRDefault="00FF4358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Set Briefs, for junior artists/concept or outsourcing. Overview &amp; goal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 xml:space="preserve"> setting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with key Details &amp;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 xml:space="preserve"> technical 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specifications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sectPr w:rsidR="005F352B" w:rsidRPr="00E65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ADC"/>
    <w:multiLevelType w:val="multilevel"/>
    <w:tmpl w:val="99CA5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60CF8"/>
    <w:multiLevelType w:val="hybridMultilevel"/>
    <w:tmpl w:val="F53A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1F81"/>
    <w:multiLevelType w:val="hybridMultilevel"/>
    <w:tmpl w:val="85BE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E8"/>
    <w:multiLevelType w:val="hybridMultilevel"/>
    <w:tmpl w:val="DDA6D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5200E"/>
    <w:multiLevelType w:val="hybridMultilevel"/>
    <w:tmpl w:val="B9F0C4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B7234"/>
    <w:multiLevelType w:val="hybridMultilevel"/>
    <w:tmpl w:val="784EB9F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460EE"/>
    <w:multiLevelType w:val="hybridMultilevel"/>
    <w:tmpl w:val="CB3E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638D"/>
    <w:multiLevelType w:val="hybridMultilevel"/>
    <w:tmpl w:val="D2BC3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83691"/>
    <w:multiLevelType w:val="hybridMultilevel"/>
    <w:tmpl w:val="BE30E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829E4"/>
    <w:multiLevelType w:val="multilevel"/>
    <w:tmpl w:val="77DC8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D7EB2"/>
    <w:multiLevelType w:val="hybridMultilevel"/>
    <w:tmpl w:val="71D8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233BE"/>
    <w:multiLevelType w:val="hybridMultilevel"/>
    <w:tmpl w:val="56AC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D1786"/>
    <w:multiLevelType w:val="multilevel"/>
    <w:tmpl w:val="44888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B02B0E"/>
    <w:multiLevelType w:val="hybridMultilevel"/>
    <w:tmpl w:val="6458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6076"/>
    <w:multiLevelType w:val="hybridMultilevel"/>
    <w:tmpl w:val="6AC452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735862"/>
    <w:multiLevelType w:val="hybridMultilevel"/>
    <w:tmpl w:val="FCA61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320D8"/>
    <w:multiLevelType w:val="hybridMultilevel"/>
    <w:tmpl w:val="93D85B7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FE5F9A"/>
    <w:multiLevelType w:val="multilevel"/>
    <w:tmpl w:val="B4DAB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E243F4"/>
    <w:multiLevelType w:val="hybridMultilevel"/>
    <w:tmpl w:val="484A8B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2164362">
    <w:abstractNumId w:val="12"/>
  </w:num>
  <w:num w:numId="2" w16cid:durableId="380524538">
    <w:abstractNumId w:val="17"/>
  </w:num>
  <w:num w:numId="3" w16cid:durableId="2009943166">
    <w:abstractNumId w:val="0"/>
  </w:num>
  <w:num w:numId="4" w16cid:durableId="1103575027">
    <w:abstractNumId w:val="9"/>
  </w:num>
  <w:num w:numId="5" w16cid:durableId="1834637782">
    <w:abstractNumId w:val="6"/>
  </w:num>
  <w:num w:numId="6" w16cid:durableId="1794864785">
    <w:abstractNumId w:val="15"/>
  </w:num>
  <w:num w:numId="7" w16cid:durableId="974411731">
    <w:abstractNumId w:val="1"/>
  </w:num>
  <w:num w:numId="8" w16cid:durableId="389616015">
    <w:abstractNumId w:val="10"/>
  </w:num>
  <w:num w:numId="9" w16cid:durableId="1239704102">
    <w:abstractNumId w:val="2"/>
  </w:num>
  <w:num w:numId="10" w16cid:durableId="657153230">
    <w:abstractNumId w:val="3"/>
  </w:num>
  <w:num w:numId="11" w16cid:durableId="218903547">
    <w:abstractNumId w:val="8"/>
  </w:num>
  <w:num w:numId="12" w16cid:durableId="1970086341">
    <w:abstractNumId w:val="13"/>
  </w:num>
  <w:num w:numId="13" w16cid:durableId="1610117840">
    <w:abstractNumId w:val="7"/>
  </w:num>
  <w:num w:numId="14" w16cid:durableId="1260025145">
    <w:abstractNumId w:val="11"/>
  </w:num>
  <w:num w:numId="15" w16cid:durableId="611742415">
    <w:abstractNumId w:val="16"/>
  </w:num>
  <w:num w:numId="16" w16cid:durableId="1815903185">
    <w:abstractNumId w:val="4"/>
  </w:num>
  <w:num w:numId="17" w16cid:durableId="285240682">
    <w:abstractNumId w:val="5"/>
  </w:num>
  <w:num w:numId="18" w16cid:durableId="1371346022">
    <w:abstractNumId w:val="14"/>
  </w:num>
  <w:num w:numId="19" w16cid:durableId="59210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2B"/>
    <w:rsid w:val="00093D7B"/>
    <w:rsid w:val="000E1104"/>
    <w:rsid w:val="00113DC7"/>
    <w:rsid w:val="00195972"/>
    <w:rsid w:val="001F74D6"/>
    <w:rsid w:val="00232F6A"/>
    <w:rsid w:val="00275F2B"/>
    <w:rsid w:val="00295F0F"/>
    <w:rsid w:val="002D1D83"/>
    <w:rsid w:val="00390DDD"/>
    <w:rsid w:val="00397047"/>
    <w:rsid w:val="003F4631"/>
    <w:rsid w:val="003F697A"/>
    <w:rsid w:val="004C271F"/>
    <w:rsid w:val="00506B3E"/>
    <w:rsid w:val="005A1B6F"/>
    <w:rsid w:val="005C5651"/>
    <w:rsid w:val="005F352B"/>
    <w:rsid w:val="00601FF6"/>
    <w:rsid w:val="00646D95"/>
    <w:rsid w:val="006A1466"/>
    <w:rsid w:val="006A275A"/>
    <w:rsid w:val="006B5574"/>
    <w:rsid w:val="0075031E"/>
    <w:rsid w:val="00846F20"/>
    <w:rsid w:val="00887FC0"/>
    <w:rsid w:val="008B5EA9"/>
    <w:rsid w:val="008D0999"/>
    <w:rsid w:val="009162C7"/>
    <w:rsid w:val="00A946F2"/>
    <w:rsid w:val="00AB5863"/>
    <w:rsid w:val="00B1348C"/>
    <w:rsid w:val="00B42601"/>
    <w:rsid w:val="00BD182F"/>
    <w:rsid w:val="00C022BE"/>
    <w:rsid w:val="00C10EB7"/>
    <w:rsid w:val="00CD60C1"/>
    <w:rsid w:val="00D67FA4"/>
    <w:rsid w:val="00D721DC"/>
    <w:rsid w:val="00E6592D"/>
    <w:rsid w:val="00E72574"/>
    <w:rsid w:val="00F0073A"/>
    <w:rsid w:val="00F125F0"/>
    <w:rsid w:val="00F32B70"/>
    <w:rsid w:val="00FB4465"/>
    <w:rsid w:val="00FF4358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2842"/>
  <w15:docId w15:val="{67530999-18D5-492D-A556-EDCD5044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art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4127</Characters>
  <Application>Microsoft Office Word</Application>
  <DocSecurity>0</DocSecurity>
  <Lines>133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Michael Smith</cp:lastModifiedBy>
  <cp:revision>12</cp:revision>
  <dcterms:created xsi:type="dcterms:W3CDTF">2026-04-13T19:19:00Z</dcterms:created>
  <dcterms:modified xsi:type="dcterms:W3CDTF">2026-05-10T11:31:00Z</dcterms:modified>
</cp:coreProperties>
</file>