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C748F" w14:textId="6702F41B" w:rsidR="00FC0788" w:rsidRDefault="00E40E02" w:rsidP="00811FFF">
      <w:pPr>
        <w:pBdr>
          <w:bottom w:val="single" w:sz="12" w:space="1" w:color="auto"/>
        </w:pBdr>
        <w:jc w:val="center"/>
        <w:rPr>
          <w:rFonts w:ascii="CopperplateLig" w:hAnsi="CopperplateLig"/>
          <w:u w:val="single"/>
        </w:rPr>
      </w:pPr>
      <w:r w:rsidRPr="00E40E02">
        <w:rPr>
          <w:rFonts w:ascii="CopperplateLig" w:hAnsi="CopperplateLig"/>
          <w:noProof/>
        </w:rPr>
        <w:drawing>
          <wp:inline distT="0" distB="0" distL="0" distR="0" wp14:anchorId="775BA5AB" wp14:editId="32F8D906">
            <wp:extent cx="4057583" cy="558350"/>
            <wp:effectExtent l="0" t="0" r="0" b="635"/>
            <wp:docPr id="158849802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498025" name="Picture 1"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3944" cy="608764"/>
                    </a:xfrm>
                    <a:prstGeom prst="rect">
                      <a:avLst/>
                    </a:prstGeom>
                  </pic:spPr>
                </pic:pic>
              </a:graphicData>
            </a:graphic>
          </wp:inline>
        </w:drawing>
      </w:r>
    </w:p>
    <w:p w14:paraId="06F8F591" w14:textId="77777777" w:rsidR="00E40E02" w:rsidRDefault="00E40E02" w:rsidP="00811FFF">
      <w:pPr>
        <w:jc w:val="center"/>
        <w:rPr>
          <w:rFonts w:ascii="CopperplateLig" w:hAnsi="CopperplateLig"/>
          <w:sz w:val="28"/>
          <w:szCs w:val="28"/>
        </w:rPr>
      </w:pPr>
    </w:p>
    <w:p w14:paraId="718EE4DF" w14:textId="6F884D22" w:rsidR="00E40E02" w:rsidRPr="00EF41F3" w:rsidRDefault="00E40E02" w:rsidP="00811FFF">
      <w:pPr>
        <w:jc w:val="center"/>
        <w:rPr>
          <w:rFonts w:asciiTheme="majorHAnsi" w:hAnsiTheme="majorHAnsi" w:cstheme="majorHAnsi"/>
          <w:b/>
          <w:bCs/>
          <w:sz w:val="32"/>
          <w:szCs w:val="32"/>
        </w:rPr>
      </w:pPr>
      <w:r w:rsidRPr="00EF41F3">
        <w:rPr>
          <w:rFonts w:asciiTheme="majorHAnsi" w:hAnsiTheme="majorHAnsi" w:cstheme="majorHAnsi"/>
          <w:b/>
          <w:bCs/>
          <w:sz w:val="32"/>
          <w:szCs w:val="32"/>
        </w:rPr>
        <w:t>Terms and Conditions</w:t>
      </w:r>
    </w:p>
    <w:p w14:paraId="55D25EBE" w14:textId="77777777" w:rsidR="00E40E02" w:rsidRDefault="00E40E02" w:rsidP="00811FFF">
      <w:pPr>
        <w:jc w:val="center"/>
        <w:rPr>
          <w:rFonts w:ascii="CopperplateLig" w:hAnsi="CopperplateLig"/>
          <w:sz w:val="32"/>
          <w:szCs w:val="32"/>
        </w:rPr>
      </w:pPr>
    </w:p>
    <w:p w14:paraId="73441609" w14:textId="748C4453" w:rsidR="00E40E02" w:rsidRPr="00EF41F3" w:rsidRDefault="00E40E02" w:rsidP="00E40E02">
      <w:pPr>
        <w:rPr>
          <w:rFonts w:asciiTheme="majorHAnsi" w:hAnsiTheme="majorHAnsi" w:cstheme="majorHAnsi"/>
          <w:sz w:val="28"/>
          <w:szCs w:val="28"/>
        </w:rPr>
      </w:pPr>
      <w:r w:rsidRPr="00EF41F3">
        <w:rPr>
          <w:rFonts w:asciiTheme="majorHAnsi" w:hAnsiTheme="majorHAnsi" w:cstheme="majorHAnsi"/>
          <w:sz w:val="28"/>
          <w:szCs w:val="28"/>
        </w:rPr>
        <w:t>Welcome to Trinity Springs! We are a premier location in Jemez Springs specializing in weddings, family reunions, meetings and rentals. Thank you for considering Trinity Springs for your next memorable event.</w:t>
      </w:r>
    </w:p>
    <w:p w14:paraId="0217993B" w14:textId="77777777" w:rsidR="00E40E02" w:rsidRPr="00EF41F3" w:rsidRDefault="00E40E02" w:rsidP="00E40E02">
      <w:pPr>
        <w:rPr>
          <w:rFonts w:asciiTheme="majorHAnsi" w:hAnsiTheme="majorHAnsi" w:cstheme="majorHAnsi"/>
          <w:sz w:val="28"/>
          <w:szCs w:val="28"/>
        </w:rPr>
      </w:pPr>
    </w:p>
    <w:p w14:paraId="5D8A8D57" w14:textId="401BB719" w:rsidR="00E40E02" w:rsidRPr="00EF41F3" w:rsidRDefault="00E40E02" w:rsidP="00E40E02">
      <w:pPr>
        <w:rPr>
          <w:rFonts w:asciiTheme="majorHAnsi" w:hAnsiTheme="majorHAnsi" w:cstheme="majorHAnsi"/>
          <w:sz w:val="28"/>
          <w:szCs w:val="28"/>
        </w:rPr>
      </w:pPr>
      <w:r w:rsidRPr="00EF41F3">
        <w:rPr>
          <w:rFonts w:asciiTheme="majorHAnsi" w:hAnsiTheme="majorHAnsi" w:cstheme="majorHAnsi"/>
          <w:sz w:val="28"/>
          <w:szCs w:val="28"/>
        </w:rPr>
        <w:t>FACILITY USE AGREEMENT: In order to reserve your space and date, a special event contract agreement must be signed along with a deposit paid as stipulated by the Agreement.</w:t>
      </w:r>
    </w:p>
    <w:p w14:paraId="3A495D0F" w14:textId="77777777" w:rsidR="00E40E02" w:rsidRPr="00EF41F3" w:rsidRDefault="00E40E02" w:rsidP="00E40E02">
      <w:pPr>
        <w:rPr>
          <w:rFonts w:asciiTheme="majorHAnsi" w:hAnsiTheme="majorHAnsi" w:cstheme="majorHAnsi"/>
          <w:sz w:val="28"/>
          <w:szCs w:val="28"/>
        </w:rPr>
      </w:pPr>
    </w:p>
    <w:p w14:paraId="7C1D2A1C" w14:textId="3AB935A6" w:rsidR="00E40E02" w:rsidRPr="00EF41F3" w:rsidRDefault="00E40E02" w:rsidP="00E40E02">
      <w:pPr>
        <w:rPr>
          <w:rFonts w:asciiTheme="majorHAnsi" w:hAnsiTheme="majorHAnsi" w:cstheme="majorHAnsi"/>
          <w:sz w:val="28"/>
          <w:szCs w:val="28"/>
        </w:rPr>
      </w:pPr>
      <w:r w:rsidRPr="00EF41F3">
        <w:rPr>
          <w:rFonts w:asciiTheme="majorHAnsi" w:hAnsiTheme="majorHAnsi" w:cstheme="majorHAnsi"/>
          <w:sz w:val="28"/>
          <w:szCs w:val="28"/>
        </w:rPr>
        <w:t xml:space="preserve">DEPOSIT AND CANCELLATIONS: All events require a </w:t>
      </w:r>
      <w:r w:rsidR="00E36EC2" w:rsidRPr="00EF41F3">
        <w:rPr>
          <w:rFonts w:asciiTheme="majorHAnsi" w:hAnsiTheme="majorHAnsi" w:cstheme="majorHAnsi"/>
          <w:sz w:val="28"/>
          <w:szCs w:val="28"/>
        </w:rPr>
        <w:t xml:space="preserve">50% </w:t>
      </w:r>
      <w:r w:rsidRPr="00EF41F3">
        <w:rPr>
          <w:rFonts w:asciiTheme="majorHAnsi" w:hAnsiTheme="majorHAnsi" w:cstheme="majorHAnsi"/>
          <w:sz w:val="28"/>
          <w:szCs w:val="28"/>
        </w:rPr>
        <w:t xml:space="preserve">deposit, set by Trinity Springs, in order to reserve a date or space. If the event is canceled more than </w:t>
      </w:r>
      <w:r w:rsidR="00E739B7" w:rsidRPr="00EF41F3">
        <w:rPr>
          <w:rFonts w:asciiTheme="majorHAnsi" w:hAnsiTheme="majorHAnsi" w:cstheme="majorHAnsi"/>
          <w:sz w:val="28"/>
          <w:szCs w:val="28"/>
        </w:rPr>
        <w:t>45</w:t>
      </w:r>
      <w:r w:rsidRPr="00EF41F3">
        <w:rPr>
          <w:rFonts w:asciiTheme="majorHAnsi" w:hAnsiTheme="majorHAnsi" w:cstheme="majorHAnsi"/>
          <w:sz w:val="28"/>
          <w:szCs w:val="28"/>
        </w:rPr>
        <w:t xml:space="preserve"> days before the event date, 50% </w:t>
      </w:r>
      <w:r w:rsidR="00035F2F" w:rsidRPr="00EF41F3">
        <w:rPr>
          <w:rFonts w:asciiTheme="majorHAnsi" w:hAnsiTheme="majorHAnsi" w:cstheme="majorHAnsi"/>
          <w:sz w:val="28"/>
          <w:szCs w:val="28"/>
        </w:rPr>
        <w:t xml:space="preserve">of the initial </w:t>
      </w:r>
      <w:r w:rsidRPr="00EF41F3">
        <w:rPr>
          <w:rFonts w:asciiTheme="majorHAnsi" w:hAnsiTheme="majorHAnsi" w:cstheme="majorHAnsi"/>
          <w:sz w:val="28"/>
          <w:szCs w:val="28"/>
        </w:rPr>
        <w:t xml:space="preserve">deposit will be refunded. The deposit is not refundable if event is canceled within </w:t>
      </w:r>
      <w:r w:rsidR="00E739B7" w:rsidRPr="00EF41F3">
        <w:rPr>
          <w:rFonts w:asciiTheme="majorHAnsi" w:hAnsiTheme="majorHAnsi" w:cstheme="majorHAnsi"/>
          <w:sz w:val="28"/>
          <w:szCs w:val="28"/>
        </w:rPr>
        <w:t>45</w:t>
      </w:r>
      <w:r w:rsidRPr="00EF41F3">
        <w:rPr>
          <w:rFonts w:asciiTheme="majorHAnsi" w:hAnsiTheme="majorHAnsi" w:cstheme="majorHAnsi"/>
          <w:sz w:val="28"/>
          <w:szCs w:val="28"/>
        </w:rPr>
        <w:t xml:space="preserve"> days for the event.</w:t>
      </w:r>
      <w:r w:rsidR="00D75DA7" w:rsidRPr="00EF41F3">
        <w:rPr>
          <w:rFonts w:asciiTheme="majorHAnsi" w:hAnsiTheme="majorHAnsi" w:cstheme="majorHAnsi"/>
          <w:sz w:val="28"/>
          <w:szCs w:val="28"/>
        </w:rPr>
        <w:t xml:space="preserve"> Additional charges may be levied because of damages in excess of the security deposit and will be billed during</w:t>
      </w:r>
      <w:r w:rsidR="00E739B7" w:rsidRPr="00EF41F3">
        <w:rPr>
          <w:rFonts w:asciiTheme="majorHAnsi" w:hAnsiTheme="majorHAnsi" w:cstheme="majorHAnsi"/>
          <w:sz w:val="28"/>
          <w:szCs w:val="28"/>
        </w:rPr>
        <w:t>/</w:t>
      </w:r>
      <w:r w:rsidR="00D75DA7" w:rsidRPr="00EF41F3">
        <w:rPr>
          <w:rFonts w:asciiTheme="majorHAnsi" w:hAnsiTheme="majorHAnsi" w:cstheme="majorHAnsi"/>
          <w:sz w:val="28"/>
          <w:szCs w:val="28"/>
        </w:rPr>
        <w:t>after the event.</w:t>
      </w:r>
    </w:p>
    <w:p w14:paraId="662983BC" w14:textId="77777777" w:rsidR="00E40E02" w:rsidRPr="00EF41F3" w:rsidRDefault="00E40E02" w:rsidP="00E40E02">
      <w:pPr>
        <w:rPr>
          <w:rFonts w:asciiTheme="majorHAnsi" w:hAnsiTheme="majorHAnsi" w:cstheme="majorHAnsi"/>
          <w:sz w:val="28"/>
          <w:szCs w:val="28"/>
        </w:rPr>
      </w:pPr>
    </w:p>
    <w:p w14:paraId="2E6A7CFE" w14:textId="3936A4C5" w:rsidR="00E40E02" w:rsidRPr="00EF41F3" w:rsidRDefault="00E40E02" w:rsidP="00E40E02">
      <w:pPr>
        <w:rPr>
          <w:rFonts w:asciiTheme="majorHAnsi" w:hAnsiTheme="majorHAnsi" w:cstheme="majorHAnsi"/>
          <w:sz w:val="28"/>
          <w:szCs w:val="28"/>
        </w:rPr>
      </w:pPr>
      <w:r w:rsidRPr="00EF41F3">
        <w:rPr>
          <w:rFonts w:asciiTheme="majorHAnsi" w:hAnsiTheme="majorHAnsi" w:cstheme="majorHAnsi"/>
          <w:sz w:val="28"/>
          <w:szCs w:val="28"/>
        </w:rPr>
        <w:t xml:space="preserve">DAMAGE: Any damage to or loss of Trinity Springs property which is incurred as a result of your event and/or the guests, vendors or </w:t>
      </w:r>
      <w:r w:rsidR="00D75DA7" w:rsidRPr="00EF41F3">
        <w:rPr>
          <w:rFonts w:asciiTheme="majorHAnsi" w:hAnsiTheme="majorHAnsi" w:cstheme="majorHAnsi"/>
          <w:sz w:val="28"/>
          <w:szCs w:val="28"/>
        </w:rPr>
        <w:t>anyone</w:t>
      </w:r>
      <w:r w:rsidRPr="00EF41F3">
        <w:rPr>
          <w:rFonts w:asciiTheme="majorHAnsi" w:hAnsiTheme="majorHAnsi" w:cstheme="majorHAnsi"/>
          <w:sz w:val="28"/>
          <w:szCs w:val="28"/>
        </w:rPr>
        <w:t xml:space="preserve"> else that is invited to your function is the event </w:t>
      </w:r>
      <w:r w:rsidR="00D75DA7" w:rsidRPr="00EF41F3">
        <w:rPr>
          <w:rFonts w:asciiTheme="majorHAnsi" w:hAnsiTheme="majorHAnsi" w:cstheme="majorHAnsi"/>
          <w:sz w:val="28"/>
          <w:szCs w:val="28"/>
        </w:rPr>
        <w:t>client’s</w:t>
      </w:r>
      <w:r w:rsidRPr="00EF41F3">
        <w:rPr>
          <w:rFonts w:asciiTheme="majorHAnsi" w:hAnsiTheme="majorHAnsi" w:cstheme="majorHAnsi"/>
          <w:sz w:val="28"/>
          <w:szCs w:val="28"/>
        </w:rPr>
        <w:t xml:space="preserve"> responsibility. T</w:t>
      </w:r>
      <w:r w:rsidR="00D75DA7" w:rsidRPr="00EF41F3">
        <w:rPr>
          <w:rFonts w:asciiTheme="majorHAnsi" w:hAnsiTheme="majorHAnsi" w:cstheme="majorHAnsi"/>
          <w:sz w:val="28"/>
          <w:szCs w:val="28"/>
        </w:rPr>
        <w:t>rinity Springs is not responsible for any loss or damage, no matter how it is caused to any displays, properties or personal effects brought in</w:t>
      </w:r>
      <w:r w:rsidR="006E1EF2" w:rsidRPr="00EF41F3">
        <w:rPr>
          <w:rFonts w:asciiTheme="majorHAnsi" w:hAnsiTheme="majorHAnsi" w:cstheme="majorHAnsi"/>
          <w:sz w:val="28"/>
          <w:szCs w:val="28"/>
        </w:rPr>
        <w:t xml:space="preserve">to </w:t>
      </w:r>
      <w:r w:rsidR="00D75DA7" w:rsidRPr="00EF41F3">
        <w:rPr>
          <w:rFonts w:asciiTheme="majorHAnsi" w:hAnsiTheme="majorHAnsi" w:cstheme="majorHAnsi"/>
          <w:sz w:val="28"/>
          <w:szCs w:val="28"/>
        </w:rPr>
        <w:t>Trinity Springs.</w:t>
      </w:r>
      <w:r w:rsidR="006E1EF2" w:rsidRPr="00EF41F3">
        <w:rPr>
          <w:rFonts w:asciiTheme="majorHAnsi" w:hAnsiTheme="majorHAnsi" w:cstheme="majorHAnsi"/>
          <w:sz w:val="28"/>
          <w:szCs w:val="28"/>
        </w:rPr>
        <w:t xml:space="preserve"> This includes all personal, vendor, </w:t>
      </w:r>
      <w:r w:rsidR="004C3426" w:rsidRPr="00EF41F3">
        <w:rPr>
          <w:rFonts w:asciiTheme="majorHAnsi" w:hAnsiTheme="majorHAnsi" w:cstheme="majorHAnsi"/>
          <w:sz w:val="28"/>
          <w:szCs w:val="28"/>
        </w:rPr>
        <w:t>guests’</w:t>
      </w:r>
      <w:r w:rsidR="006E1EF2" w:rsidRPr="00EF41F3">
        <w:rPr>
          <w:rFonts w:asciiTheme="majorHAnsi" w:hAnsiTheme="majorHAnsi" w:cstheme="majorHAnsi"/>
          <w:sz w:val="28"/>
          <w:szCs w:val="28"/>
        </w:rPr>
        <w:t xml:space="preserve"> equipment and/or property.</w:t>
      </w:r>
    </w:p>
    <w:p w14:paraId="60AD0932" w14:textId="77777777" w:rsidR="00D75DA7" w:rsidRPr="00EF41F3" w:rsidRDefault="00D75DA7" w:rsidP="00E40E02">
      <w:pPr>
        <w:rPr>
          <w:rFonts w:asciiTheme="majorHAnsi" w:hAnsiTheme="majorHAnsi" w:cstheme="majorHAnsi"/>
          <w:sz w:val="28"/>
          <w:szCs w:val="28"/>
        </w:rPr>
      </w:pPr>
    </w:p>
    <w:p w14:paraId="570A49A0" w14:textId="4B726608" w:rsidR="00D75DA7" w:rsidRPr="00EF41F3" w:rsidRDefault="00D75DA7" w:rsidP="00E40E02">
      <w:pPr>
        <w:rPr>
          <w:rFonts w:asciiTheme="majorHAnsi" w:hAnsiTheme="majorHAnsi" w:cstheme="majorHAnsi"/>
          <w:sz w:val="28"/>
          <w:szCs w:val="28"/>
        </w:rPr>
      </w:pPr>
      <w:r w:rsidRPr="00EF41F3">
        <w:rPr>
          <w:rFonts w:asciiTheme="majorHAnsi" w:hAnsiTheme="majorHAnsi" w:cstheme="majorHAnsi"/>
          <w:sz w:val="28"/>
          <w:szCs w:val="28"/>
        </w:rPr>
        <w:t xml:space="preserve">GENERAL LIABILITY INSURANCE AND HOST LIQUOR LIABILITY: The </w:t>
      </w:r>
      <w:r w:rsidR="00426706" w:rsidRPr="00EF41F3">
        <w:rPr>
          <w:rFonts w:asciiTheme="majorHAnsi" w:hAnsiTheme="majorHAnsi" w:cstheme="majorHAnsi"/>
          <w:sz w:val="28"/>
          <w:szCs w:val="28"/>
        </w:rPr>
        <w:t>R</w:t>
      </w:r>
      <w:r w:rsidRPr="00EF41F3">
        <w:rPr>
          <w:rFonts w:asciiTheme="majorHAnsi" w:hAnsiTheme="majorHAnsi" w:cstheme="majorHAnsi"/>
          <w:sz w:val="28"/>
          <w:szCs w:val="28"/>
        </w:rPr>
        <w:t>enter shall maintain Commercial General Liability Insurance (if providing alcohol to your guests), in the amount not less than $2,000,000.00 combined single limit for bodily injury and property damage. Such insurance shall name Trinity Springs LLC as additional insured and a Certificate of Insurance with an endorsement must be provided 45 days prior to the event. Please contact your insurance agent for more information. You can use one of the following companies that specialize in event insurance:</w:t>
      </w:r>
    </w:p>
    <w:p w14:paraId="6EA97FE3" w14:textId="77777777" w:rsidR="00D75DA7" w:rsidRPr="00EF41F3" w:rsidRDefault="00D75DA7" w:rsidP="00E40E02">
      <w:pPr>
        <w:rPr>
          <w:rFonts w:asciiTheme="majorHAnsi" w:hAnsiTheme="majorHAnsi" w:cstheme="majorHAnsi"/>
          <w:sz w:val="28"/>
          <w:szCs w:val="28"/>
        </w:rPr>
      </w:pPr>
    </w:p>
    <w:p w14:paraId="4D539544" w14:textId="585B8708" w:rsidR="000F252A" w:rsidRPr="000F252A" w:rsidRDefault="00D75DA7" w:rsidP="00DC573E">
      <w:pPr>
        <w:pStyle w:val="ListParagraph"/>
        <w:numPr>
          <w:ilvl w:val="0"/>
          <w:numId w:val="2"/>
        </w:numPr>
        <w:rPr>
          <w:rFonts w:asciiTheme="majorHAnsi" w:hAnsiTheme="majorHAnsi" w:cstheme="majorHAnsi"/>
          <w:sz w:val="28"/>
          <w:szCs w:val="28"/>
        </w:rPr>
      </w:pPr>
      <w:proofErr w:type="spellStart"/>
      <w:r w:rsidRPr="000F252A">
        <w:rPr>
          <w:rFonts w:asciiTheme="majorHAnsi" w:hAnsiTheme="majorHAnsi" w:cstheme="majorHAnsi"/>
          <w:sz w:val="28"/>
          <w:szCs w:val="28"/>
        </w:rPr>
        <w:t>Espi</w:t>
      </w:r>
      <w:proofErr w:type="spellEnd"/>
      <w:r w:rsidRPr="000F252A">
        <w:rPr>
          <w:rFonts w:asciiTheme="majorHAnsi" w:hAnsiTheme="majorHAnsi" w:cstheme="majorHAnsi"/>
          <w:sz w:val="28"/>
          <w:szCs w:val="28"/>
        </w:rPr>
        <w:t xml:space="preserve"> Insurance</w:t>
      </w:r>
      <w:r w:rsidR="00DC573E" w:rsidRPr="000F252A">
        <w:rPr>
          <w:rFonts w:asciiTheme="majorHAnsi" w:hAnsiTheme="majorHAnsi" w:cstheme="majorHAnsi"/>
          <w:sz w:val="28"/>
          <w:szCs w:val="28"/>
        </w:rPr>
        <w:t xml:space="preserve">: </w:t>
      </w:r>
      <w:r w:rsidR="006E1EF2" w:rsidRPr="000F252A">
        <w:rPr>
          <w:rFonts w:asciiTheme="majorHAnsi" w:hAnsiTheme="majorHAnsi" w:cstheme="majorHAnsi"/>
          <w:sz w:val="28"/>
          <w:szCs w:val="28"/>
        </w:rPr>
        <w:t xml:space="preserve">Agent </w:t>
      </w:r>
      <w:r w:rsidRPr="000F252A">
        <w:rPr>
          <w:rFonts w:asciiTheme="majorHAnsi" w:hAnsiTheme="majorHAnsi" w:cstheme="majorHAnsi"/>
          <w:sz w:val="28"/>
          <w:szCs w:val="28"/>
        </w:rPr>
        <w:t>Chris</w:t>
      </w:r>
      <w:r w:rsidR="006E1EF2" w:rsidRPr="000F252A">
        <w:rPr>
          <w:rFonts w:asciiTheme="majorHAnsi" w:hAnsiTheme="majorHAnsi" w:cstheme="majorHAnsi"/>
          <w:sz w:val="28"/>
          <w:szCs w:val="28"/>
        </w:rPr>
        <w:t>tine</w:t>
      </w:r>
      <w:r w:rsidRPr="000F252A">
        <w:rPr>
          <w:rFonts w:asciiTheme="majorHAnsi" w:hAnsiTheme="majorHAnsi" w:cstheme="majorHAnsi"/>
          <w:sz w:val="28"/>
          <w:szCs w:val="28"/>
        </w:rPr>
        <w:t xml:space="preserve"> Espinosa</w:t>
      </w:r>
      <w:r w:rsidR="00DC573E" w:rsidRPr="000F252A">
        <w:rPr>
          <w:rFonts w:asciiTheme="majorHAnsi" w:hAnsiTheme="majorHAnsi" w:cstheme="majorHAnsi"/>
          <w:sz w:val="28"/>
          <w:szCs w:val="28"/>
        </w:rPr>
        <w:t xml:space="preserve">, </w:t>
      </w:r>
      <w:r w:rsidR="000F252A" w:rsidRPr="000F252A">
        <w:rPr>
          <w:rFonts w:asciiTheme="majorHAnsi" w:hAnsiTheme="majorHAnsi" w:cstheme="majorHAnsi"/>
          <w:color w:val="000000"/>
          <w:sz w:val="28"/>
          <w:szCs w:val="28"/>
        </w:rPr>
        <w:t>505-461-3774</w:t>
      </w:r>
      <w:r w:rsidR="00DC573E" w:rsidRPr="000F252A">
        <w:rPr>
          <w:rFonts w:asciiTheme="majorHAnsi" w:hAnsiTheme="majorHAnsi" w:cstheme="majorHAnsi"/>
          <w:sz w:val="28"/>
          <w:szCs w:val="28"/>
        </w:rPr>
        <w:t xml:space="preserve">, </w:t>
      </w:r>
      <w:hyperlink r:id="rId9" w:history="1">
        <w:r w:rsidR="000F252A" w:rsidRPr="000F252A">
          <w:rPr>
            <w:rStyle w:val="Hyperlink"/>
            <w:sz w:val="28"/>
            <w:szCs w:val="28"/>
          </w:rPr>
          <w:t>chris@espiins.com</w:t>
        </w:r>
      </w:hyperlink>
    </w:p>
    <w:p w14:paraId="10847D88" w14:textId="3C7E1E0C" w:rsidR="00D75DA7" w:rsidRPr="000F252A" w:rsidRDefault="00EC7852" w:rsidP="00DC573E">
      <w:pPr>
        <w:pStyle w:val="ListParagraph"/>
        <w:numPr>
          <w:ilvl w:val="0"/>
          <w:numId w:val="2"/>
        </w:numPr>
        <w:rPr>
          <w:rFonts w:asciiTheme="majorHAnsi" w:hAnsiTheme="majorHAnsi" w:cstheme="majorHAnsi"/>
          <w:sz w:val="28"/>
          <w:szCs w:val="28"/>
        </w:rPr>
      </w:pPr>
      <w:hyperlink r:id="rId10" w:history="1">
        <w:r w:rsidRPr="000F252A">
          <w:rPr>
            <w:rStyle w:val="Hyperlink"/>
            <w:rFonts w:asciiTheme="majorHAnsi" w:hAnsiTheme="majorHAnsi" w:cstheme="majorHAnsi"/>
            <w:sz w:val="28"/>
            <w:szCs w:val="28"/>
          </w:rPr>
          <w:t>https://www.eventinsurancenow.com</w:t>
        </w:r>
      </w:hyperlink>
    </w:p>
    <w:p w14:paraId="612CB117" w14:textId="5D9CF567" w:rsidR="00EC7852" w:rsidRPr="00EF41F3" w:rsidRDefault="00EC7852" w:rsidP="00DC573E">
      <w:pPr>
        <w:pStyle w:val="ListParagraph"/>
        <w:numPr>
          <w:ilvl w:val="0"/>
          <w:numId w:val="2"/>
        </w:numPr>
        <w:rPr>
          <w:rFonts w:asciiTheme="majorHAnsi" w:hAnsiTheme="majorHAnsi" w:cstheme="majorHAnsi"/>
          <w:sz w:val="28"/>
          <w:szCs w:val="28"/>
        </w:rPr>
      </w:pPr>
      <w:hyperlink r:id="rId11" w:history="1">
        <w:r w:rsidRPr="00EF41F3">
          <w:rPr>
            <w:rStyle w:val="Hyperlink"/>
            <w:rFonts w:asciiTheme="majorHAnsi" w:hAnsiTheme="majorHAnsi" w:cstheme="majorHAnsi"/>
            <w:sz w:val="28"/>
            <w:szCs w:val="28"/>
          </w:rPr>
          <w:t>https://www.theeventhelper.com</w:t>
        </w:r>
      </w:hyperlink>
    </w:p>
    <w:p w14:paraId="113C2BDB" w14:textId="77777777" w:rsidR="00D75DA7" w:rsidRPr="00EF41F3" w:rsidRDefault="00D75DA7" w:rsidP="00E40E02">
      <w:pPr>
        <w:rPr>
          <w:rFonts w:asciiTheme="majorHAnsi" w:hAnsiTheme="majorHAnsi" w:cstheme="majorHAnsi"/>
          <w:sz w:val="28"/>
          <w:szCs w:val="28"/>
        </w:rPr>
      </w:pPr>
    </w:p>
    <w:p w14:paraId="484EDC8A" w14:textId="64F31E1E" w:rsidR="00D75DA7" w:rsidRPr="00EF41F3" w:rsidRDefault="00D75DA7" w:rsidP="00E40E02">
      <w:pPr>
        <w:rPr>
          <w:rFonts w:asciiTheme="majorHAnsi" w:hAnsiTheme="majorHAnsi" w:cstheme="majorHAnsi"/>
          <w:sz w:val="28"/>
          <w:szCs w:val="28"/>
        </w:rPr>
      </w:pPr>
      <w:r w:rsidRPr="00EF41F3">
        <w:rPr>
          <w:rFonts w:asciiTheme="majorHAnsi" w:hAnsiTheme="majorHAnsi" w:cstheme="majorHAnsi"/>
          <w:sz w:val="28"/>
          <w:szCs w:val="28"/>
        </w:rPr>
        <w:t xml:space="preserve">If Liability Insurance has not been acquired and provided to Trinity Springs LLC 45 days prior to the event, Trinity Springs LLC has the right to </w:t>
      </w:r>
      <w:r w:rsidR="00EC7852" w:rsidRPr="00EF41F3">
        <w:rPr>
          <w:rFonts w:asciiTheme="majorHAnsi" w:hAnsiTheme="majorHAnsi" w:cstheme="majorHAnsi"/>
          <w:sz w:val="28"/>
          <w:szCs w:val="28"/>
        </w:rPr>
        <w:t>cancel the event and retain the deposit in full</w:t>
      </w:r>
      <w:r w:rsidRPr="00EF41F3">
        <w:rPr>
          <w:rFonts w:asciiTheme="majorHAnsi" w:hAnsiTheme="majorHAnsi" w:cstheme="majorHAnsi"/>
          <w:sz w:val="28"/>
          <w:szCs w:val="28"/>
        </w:rPr>
        <w:t xml:space="preserve">. </w:t>
      </w:r>
    </w:p>
    <w:p w14:paraId="03AB4492" w14:textId="77777777" w:rsidR="00DC573E" w:rsidRPr="00EF41F3" w:rsidRDefault="00DC573E" w:rsidP="00E40E02">
      <w:pPr>
        <w:rPr>
          <w:rFonts w:asciiTheme="majorHAnsi" w:hAnsiTheme="majorHAnsi" w:cstheme="majorHAnsi"/>
          <w:sz w:val="28"/>
          <w:szCs w:val="28"/>
        </w:rPr>
      </w:pPr>
    </w:p>
    <w:p w14:paraId="5D4A8D5B" w14:textId="77777777" w:rsidR="00640AFE" w:rsidRPr="00EF41F3" w:rsidRDefault="00640AFE" w:rsidP="00E40E02">
      <w:pPr>
        <w:rPr>
          <w:rFonts w:asciiTheme="majorHAnsi" w:hAnsiTheme="majorHAnsi" w:cstheme="majorHAnsi"/>
          <w:sz w:val="28"/>
          <w:szCs w:val="28"/>
        </w:rPr>
      </w:pPr>
    </w:p>
    <w:p w14:paraId="632CD3EA" w14:textId="5CAF3D5D" w:rsidR="00640AFE" w:rsidRPr="00EF41F3" w:rsidRDefault="00640AFE" w:rsidP="00640AFE">
      <w:pPr>
        <w:rPr>
          <w:rFonts w:asciiTheme="majorHAnsi" w:hAnsiTheme="majorHAnsi" w:cstheme="majorHAnsi"/>
        </w:rPr>
      </w:pPr>
      <w:proofErr w:type="gramStart"/>
      <w:r w:rsidRPr="00EF41F3">
        <w:rPr>
          <w:rFonts w:asciiTheme="majorHAnsi" w:hAnsiTheme="majorHAnsi" w:cstheme="majorHAnsi"/>
        </w:rPr>
        <w:t>Client  _</w:t>
      </w:r>
      <w:proofErr w:type="gramEnd"/>
      <w:r w:rsidRPr="00EF41F3">
        <w:rPr>
          <w:rFonts w:asciiTheme="majorHAnsi" w:hAnsiTheme="majorHAnsi" w:cstheme="majorHAnsi"/>
        </w:rPr>
        <w:t>______________________</w:t>
      </w:r>
      <w:r w:rsidR="00EF41F3">
        <w:rPr>
          <w:rFonts w:asciiTheme="majorHAnsi" w:hAnsiTheme="majorHAnsi" w:cstheme="majorHAnsi"/>
        </w:rPr>
        <w:t>____</w:t>
      </w:r>
      <w:r w:rsidRPr="00EF41F3">
        <w:rPr>
          <w:rFonts w:asciiTheme="majorHAnsi" w:hAnsiTheme="majorHAnsi" w:cstheme="majorHAnsi"/>
        </w:rPr>
        <w:t xml:space="preserve"> Date ______________ Trinity Springs LLC _________</w:t>
      </w:r>
      <w:r w:rsidR="00EF41F3">
        <w:rPr>
          <w:rFonts w:asciiTheme="majorHAnsi" w:hAnsiTheme="majorHAnsi" w:cstheme="majorHAnsi"/>
        </w:rPr>
        <w:t>______</w:t>
      </w:r>
      <w:r w:rsidRPr="00EF41F3">
        <w:rPr>
          <w:rFonts w:asciiTheme="majorHAnsi" w:hAnsiTheme="majorHAnsi" w:cstheme="majorHAnsi"/>
        </w:rPr>
        <w:t>________</w:t>
      </w:r>
    </w:p>
    <w:p w14:paraId="63D450CE" w14:textId="77777777" w:rsidR="00640AFE" w:rsidRPr="00EF41F3" w:rsidRDefault="00640AFE" w:rsidP="00E40E02">
      <w:pPr>
        <w:rPr>
          <w:rFonts w:asciiTheme="majorHAnsi" w:hAnsiTheme="majorHAnsi" w:cstheme="majorHAnsi"/>
          <w:sz w:val="28"/>
          <w:szCs w:val="28"/>
        </w:rPr>
      </w:pPr>
    </w:p>
    <w:p w14:paraId="292F0C4A" w14:textId="101DD72B" w:rsidR="00DC573E" w:rsidRPr="00EF41F3" w:rsidRDefault="00DC573E" w:rsidP="00E40E02">
      <w:pPr>
        <w:rPr>
          <w:rFonts w:asciiTheme="majorHAnsi" w:hAnsiTheme="majorHAnsi" w:cstheme="majorHAnsi"/>
          <w:sz w:val="28"/>
          <w:szCs w:val="28"/>
        </w:rPr>
      </w:pPr>
      <w:r w:rsidRPr="00EF41F3">
        <w:rPr>
          <w:rFonts w:asciiTheme="majorHAnsi" w:hAnsiTheme="majorHAnsi" w:cstheme="majorHAnsi"/>
          <w:sz w:val="28"/>
          <w:szCs w:val="28"/>
        </w:rPr>
        <w:t>OUTSIDE VENDORS: Outside Vendors must be licensed and shall maintain insurance coverage including product liability and contractual liability for bodily injury or property damage. Outside vendors are responsible for personal property that they bring on to Trinity Springs premises. Decorations are strictly limited to the area designated.</w:t>
      </w:r>
    </w:p>
    <w:p w14:paraId="6B6E21EB" w14:textId="77777777" w:rsidR="00DC573E" w:rsidRPr="00EF41F3" w:rsidRDefault="00DC573E" w:rsidP="00E40E02">
      <w:pPr>
        <w:rPr>
          <w:rFonts w:asciiTheme="majorHAnsi" w:hAnsiTheme="majorHAnsi" w:cstheme="majorHAnsi"/>
          <w:sz w:val="28"/>
          <w:szCs w:val="28"/>
        </w:rPr>
      </w:pPr>
    </w:p>
    <w:p w14:paraId="34D974B0" w14:textId="071792BA"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HOT TUB USAGE AGREEMENT: Trinity Springs includes a hot tub ("Hot Tub"), Renter agrees to the following terms and conditions for the usage of the Hot Tub:</w:t>
      </w:r>
    </w:p>
    <w:p w14:paraId="155E571C" w14:textId="5E3AB04E"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1. The Hot Tub is provided for recreational purposes only and should be used in a safe and responsible manner.</w:t>
      </w:r>
    </w:p>
    <w:p w14:paraId="5F409879" w14:textId="39440D96"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2. Renter acknowledges that the Hot Tub presents certain risks, including the risk of injury. Renter agrees to exercise caution and follow all safety instructions provided.</w:t>
      </w:r>
    </w:p>
    <w:p w14:paraId="4C2648DA" w14:textId="1C854685"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3. Renter agrees not to use the Hot Tub under the influence of alcohol, drugs, or any substances that impair judgment.</w:t>
      </w:r>
    </w:p>
    <w:p w14:paraId="73C5A670" w14:textId="51FB7EE2"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4. Renter is responsible for ensuring that all guests and event attendees adhere to the Hot Tub usage guidelines.</w:t>
      </w:r>
    </w:p>
    <w:p w14:paraId="008F0F54" w14:textId="7A9DCC61"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5. Renter agrees to keep the Hot Tub clean and free from debris during the event. Any excessive cleaning required after use may result in additional charges.</w:t>
      </w:r>
    </w:p>
    <w:p w14:paraId="0B4BA791" w14:textId="6567DE02"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6. Children under the age of 12 are not permitted in the Hot Tub without adult supervision.</w:t>
      </w:r>
    </w:p>
    <w:p w14:paraId="706812EE" w14:textId="5220412B"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7. Renter shall indemnify and hold Trinity Springs harmless from any claims, actions, damages, or liabilities arising out of Renter's use of the Hot Tub.</w:t>
      </w:r>
    </w:p>
    <w:p w14:paraId="65C63546" w14:textId="62C7FC8C"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8. Trinity Springs reserves the right to restrict or limit Hot Tub usage if safety guidelines are not followed.</w:t>
      </w:r>
      <w:r w:rsidR="00BD7265" w:rsidRPr="00EF41F3">
        <w:rPr>
          <w:rFonts w:asciiTheme="majorHAnsi" w:hAnsiTheme="majorHAnsi" w:cstheme="majorHAnsi"/>
          <w:sz w:val="28"/>
          <w:szCs w:val="28"/>
        </w:rPr>
        <w:t xml:space="preserve">                                                                                                                       </w:t>
      </w:r>
      <w:r w:rsidR="00BD7265" w:rsidRPr="00EF41F3">
        <w:rPr>
          <w:rFonts w:asciiTheme="majorHAnsi" w:hAnsiTheme="majorHAnsi" w:cstheme="majorHAnsi"/>
        </w:rPr>
        <w:t>INITIAL</w:t>
      </w:r>
      <w:r w:rsidR="00BD7265" w:rsidRPr="00EF41F3">
        <w:rPr>
          <w:rFonts w:asciiTheme="majorHAnsi" w:hAnsiTheme="majorHAnsi" w:cstheme="majorHAnsi"/>
          <w:sz w:val="28"/>
          <w:szCs w:val="28"/>
        </w:rPr>
        <w:t xml:space="preserve"> _________</w:t>
      </w:r>
    </w:p>
    <w:p w14:paraId="168A2F19" w14:textId="77777777" w:rsidR="00DC573E" w:rsidRPr="00EF41F3" w:rsidRDefault="00DC573E" w:rsidP="00DC573E">
      <w:pPr>
        <w:rPr>
          <w:rFonts w:asciiTheme="majorHAnsi" w:hAnsiTheme="majorHAnsi" w:cstheme="majorHAnsi"/>
          <w:sz w:val="28"/>
          <w:szCs w:val="28"/>
        </w:rPr>
      </w:pPr>
    </w:p>
    <w:p w14:paraId="1BECF0E9" w14:textId="29DA888F"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FIRE PIT USAGE AGREEMENT:  Trinity Springs includes a fire pit ("Fire Pit"), Renter agrees to the following terms and conditions for the usage of the Fire Pit:</w:t>
      </w:r>
    </w:p>
    <w:p w14:paraId="6BE2D8D5" w14:textId="66FD6F1B"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1. The Fire Pit is provided for recreational purposes only and should be used in accordance with local fire safety regulations.</w:t>
      </w:r>
    </w:p>
    <w:p w14:paraId="78A55A70" w14:textId="3BDFA259"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2. Renter acknowledges that using the Fire Pit involves certain risks, including the risk of fire. Renter agrees to exercise caution and follow all fire safety guidelines provided.</w:t>
      </w:r>
    </w:p>
    <w:p w14:paraId="7A8B6CA6" w14:textId="4FE482CE"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3. Renter agrees not to use the Fire Pit under windy conditions that may pose a fire hazard.</w:t>
      </w:r>
    </w:p>
    <w:p w14:paraId="51D42725" w14:textId="64FBBA2A"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4. Renter is responsible for ensuring that all guests and event attendees adhere to the Fire Pit usage guidelines.</w:t>
      </w:r>
    </w:p>
    <w:p w14:paraId="52EEA69C" w14:textId="30D8E77D"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5. Renter agrees to keep a fire extinguisher or water source nearby while the Fire Pit is in use.</w:t>
      </w:r>
    </w:p>
    <w:p w14:paraId="287A854A" w14:textId="7852ADC7"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6. Any firewood or materials used in the Fire Pit should be safe and appropriate for outdoor fires.</w:t>
      </w:r>
    </w:p>
    <w:p w14:paraId="7F5840D2" w14:textId="46BA33EB"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7. Renter shall extinguish the fire completely before leaving the Fire Pit unattended.</w:t>
      </w:r>
    </w:p>
    <w:p w14:paraId="77BBA96D" w14:textId="022D495D"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8. Renter shall indemnify and hold Trinity Springs harmless from any claims, actions, damages, or liabilities arising out of Renter's use of the Fire Pit.</w:t>
      </w:r>
    </w:p>
    <w:p w14:paraId="2CE86634" w14:textId="0EDA247A" w:rsidR="00DC573E"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t>9. Trinity Springs reserves the right to restrict or prohibit Fire Pit usage if safety guidelines are not followed.</w:t>
      </w:r>
    </w:p>
    <w:p w14:paraId="50BE37F1" w14:textId="62A386FE" w:rsidR="00BD7265" w:rsidRPr="00EF41F3" w:rsidRDefault="00DC573E" w:rsidP="00DC573E">
      <w:pPr>
        <w:rPr>
          <w:rFonts w:asciiTheme="majorHAnsi" w:hAnsiTheme="majorHAnsi" w:cstheme="majorHAnsi"/>
          <w:sz w:val="28"/>
          <w:szCs w:val="28"/>
        </w:rPr>
      </w:pPr>
      <w:r w:rsidRPr="00EF41F3">
        <w:rPr>
          <w:rFonts w:asciiTheme="majorHAnsi" w:hAnsiTheme="majorHAnsi" w:cstheme="majorHAnsi"/>
          <w:sz w:val="28"/>
          <w:szCs w:val="28"/>
        </w:rPr>
        <w:lastRenderedPageBreak/>
        <w:t xml:space="preserve">10. Renter will adhere to </w:t>
      </w:r>
      <w:r w:rsidR="00F83789" w:rsidRPr="00EF41F3">
        <w:rPr>
          <w:rFonts w:asciiTheme="majorHAnsi" w:hAnsiTheme="majorHAnsi" w:cstheme="majorHAnsi"/>
          <w:sz w:val="28"/>
          <w:szCs w:val="28"/>
        </w:rPr>
        <w:t>all</w:t>
      </w:r>
      <w:r w:rsidRPr="00EF41F3">
        <w:rPr>
          <w:rFonts w:asciiTheme="majorHAnsi" w:hAnsiTheme="majorHAnsi" w:cstheme="majorHAnsi"/>
          <w:sz w:val="28"/>
          <w:szCs w:val="28"/>
        </w:rPr>
        <w:t xml:space="preserve"> Sandoval County Fire Restrictions. It is the responsibility of the Renter to </w:t>
      </w:r>
      <w:r w:rsidR="00F83789" w:rsidRPr="00EF41F3">
        <w:rPr>
          <w:rFonts w:asciiTheme="majorHAnsi" w:hAnsiTheme="majorHAnsi" w:cstheme="majorHAnsi"/>
          <w:sz w:val="28"/>
          <w:szCs w:val="28"/>
        </w:rPr>
        <w:t>know the fire restrictions before using the Fire Pit.</w:t>
      </w:r>
      <w:r w:rsidR="00BD7265" w:rsidRPr="00EF41F3">
        <w:rPr>
          <w:rFonts w:asciiTheme="majorHAnsi" w:hAnsiTheme="majorHAnsi" w:cstheme="majorHAnsi"/>
          <w:sz w:val="28"/>
          <w:szCs w:val="28"/>
        </w:rPr>
        <w:t xml:space="preserve">                         </w:t>
      </w:r>
      <w:r w:rsidR="00BD7265" w:rsidRPr="00EF41F3">
        <w:rPr>
          <w:rFonts w:asciiTheme="majorHAnsi" w:hAnsiTheme="majorHAnsi" w:cstheme="majorHAnsi"/>
        </w:rPr>
        <w:t>INITIAL</w:t>
      </w:r>
      <w:r w:rsidR="00BD7265" w:rsidRPr="00EF41F3">
        <w:rPr>
          <w:rFonts w:asciiTheme="majorHAnsi" w:hAnsiTheme="majorHAnsi" w:cstheme="majorHAnsi"/>
          <w:sz w:val="28"/>
          <w:szCs w:val="28"/>
        </w:rPr>
        <w:t xml:space="preserve"> __________</w:t>
      </w:r>
    </w:p>
    <w:p w14:paraId="34A67F4A" w14:textId="77777777" w:rsidR="00EF41F3" w:rsidRDefault="00EF41F3" w:rsidP="00DC573E">
      <w:pPr>
        <w:rPr>
          <w:rFonts w:asciiTheme="majorHAnsi" w:hAnsiTheme="majorHAnsi" w:cstheme="majorHAnsi"/>
          <w:sz w:val="28"/>
          <w:szCs w:val="28"/>
        </w:rPr>
      </w:pPr>
    </w:p>
    <w:p w14:paraId="61788846" w14:textId="367EAC58" w:rsidR="006E1EF2" w:rsidRPr="00EF41F3" w:rsidRDefault="006E1EF2" w:rsidP="00DC573E">
      <w:pPr>
        <w:rPr>
          <w:rFonts w:asciiTheme="majorHAnsi" w:hAnsiTheme="majorHAnsi" w:cstheme="majorHAnsi"/>
          <w:sz w:val="28"/>
          <w:szCs w:val="28"/>
        </w:rPr>
      </w:pPr>
      <w:r w:rsidRPr="00EF41F3">
        <w:rPr>
          <w:rFonts w:asciiTheme="majorHAnsi" w:hAnsiTheme="majorHAnsi" w:cstheme="majorHAnsi"/>
          <w:sz w:val="28"/>
          <w:szCs w:val="28"/>
        </w:rPr>
        <w:t xml:space="preserve">PARKING: </w:t>
      </w:r>
      <w:r w:rsidRPr="000F252A">
        <w:rPr>
          <w:rFonts w:asciiTheme="majorHAnsi" w:hAnsiTheme="majorHAnsi" w:cstheme="majorHAnsi"/>
          <w:b/>
          <w:bCs/>
          <w:i/>
          <w:iCs/>
          <w:sz w:val="28"/>
          <w:szCs w:val="28"/>
        </w:rPr>
        <w:t>We do not allow parking of any kind on the road or surrounding roads of the property</w:t>
      </w:r>
      <w:r w:rsidRPr="00EF41F3">
        <w:rPr>
          <w:rFonts w:asciiTheme="majorHAnsi" w:hAnsiTheme="majorHAnsi" w:cstheme="majorHAnsi"/>
          <w:sz w:val="28"/>
          <w:szCs w:val="28"/>
        </w:rPr>
        <w:t xml:space="preserve">. Our </w:t>
      </w:r>
      <w:r w:rsidR="00725DA4" w:rsidRPr="00EF41F3">
        <w:rPr>
          <w:rFonts w:asciiTheme="majorHAnsi" w:hAnsiTheme="majorHAnsi" w:cstheme="majorHAnsi"/>
          <w:sz w:val="28"/>
          <w:szCs w:val="28"/>
        </w:rPr>
        <w:t>parking</w:t>
      </w:r>
      <w:r w:rsidRPr="00EF41F3">
        <w:rPr>
          <w:rFonts w:asciiTheme="majorHAnsi" w:hAnsiTheme="majorHAnsi" w:cstheme="majorHAnsi"/>
          <w:sz w:val="28"/>
          <w:szCs w:val="28"/>
        </w:rPr>
        <w:t xml:space="preserve"> areas </w:t>
      </w:r>
      <w:r w:rsidR="005378C2" w:rsidRPr="00EF41F3">
        <w:rPr>
          <w:rFonts w:asciiTheme="majorHAnsi" w:hAnsiTheme="majorHAnsi" w:cstheme="majorHAnsi"/>
          <w:sz w:val="28"/>
          <w:szCs w:val="28"/>
        </w:rPr>
        <w:t>are limited</w:t>
      </w:r>
      <w:r w:rsidRPr="00EF41F3">
        <w:rPr>
          <w:rFonts w:asciiTheme="majorHAnsi" w:hAnsiTheme="majorHAnsi" w:cstheme="majorHAnsi"/>
          <w:sz w:val="28"/>
          <w:szCs w:val="28"/>
        </w:rPr>
        <w:t xml:space="preserve">. </w:t>
      </w:r>
      <w:r w:rsidR="005378C2" w:rsidRPr="00EF41F3">
        <w:rPr>
          <w:rFonts w:asciiTheme="majorHAnsi" w:hAnsiTheme="majorHAnsi" w:cstheme="majorHAnsi"/>
          <w:sz w:val="28"/>
          <w:szCs w:val="28"/>
        </w:rPr>
        <w:t>Please</w:t>
      </w:r>
      <w:r w:rsidRPr="00EF41F3">
        <w:rPr>
          <w:rFonts w:asciiTheme="majorHAnsi" w:hAnsiTheme="majorHAnsi" w:cstheme="majorHAnsi"/>
          <w:sz w:val="28"/>
          <w:szCs w:val="28"/>
        </w:rPr>
        <w:t xml:space="preserve"> arrange transportation for your event guest</w:t>
      </w:r>
      <w:r w:rsidR="005378C2" w:rsidRPr="00EF41F3">
        <w:rPr>
          <w:rFonts w:asciiTheme="majorHAnsi" w:hAnsiTheme="majorHAnsi" w:cstheme="majorHAnsi"/>
          <w:sz w:val="28"/>
          <w:szCs w:val="28"/>
        </w:rPr>
        <w:t>s</w:t>
      </w:r>
      <w:r w:rsidRPr="00EF41F3">
        <w:rPr>
          <w:rFonts w:asciiTheme="majorHAnsi" w:hAnsiTheme="majorHAnsi" w:cstheme="majorHAnsi"/>
          <w:sz w:val="28"/>
          <w:szCs w:val="28"/>
        </w:rPr>
        <w:t xml:space="preserve">/vendors. We highly encourage </w:t>
      </w:r>
      <w:r w:rsidR="007A26CF" w:rsidRPr="00EF41F3">
        <w:rPr>
          <w:rFonts w:asciiTheme="majorHAnsi" w:hAnsiTheme="majorHAnsi" w:cstheme="majorHAnsi"/>
          <w:sz w:val="28"/>
          <w:szCs w:val="28"/>
        </w:rPr>
        <w:t>carpooling</w:t>
      </w:r>
      <w:r w:rsidR="005378C2" w:rsidRPr="00EF41F3">
        <w:rPr>
          <w:rFonts w:asciiTheme="majorHAnsi" w:hAnsiTheme="majorHAnsi" w:cstheme="majorHAnsi"/>
          <w:sz w:val="28"/>
          <w:szCs w:val="28"/>
        </w:rPr>
        <w:t xml:space="preserve"> and/or setting up a transportation service</w:t>
      </w:r>
      <w:r w:rsidRPr="00EF41F3">
        <w:rPr>
          <w:rFonts w:asciiTheme="majorHAnsi" w:hAnsiTheme="majorHAnsi" w:cstheme="majorHAnsi"/>
          <w:sz w:val="28"/>
          <w:szCs w:val="28"/>
        </w:rPr>
        <w:t>.</w:t>
      </w:r>
    </w:p>
    <w:p w14:paraId="668C1FF8" w14:textId="77777777" w:rsidR="006E1EF2" w:rsidRPr="00EF41F3" w:rsidRDefault="006E1EF2" w:rsidP="00DC573E">
      <w:pPr>
        <w:rPr>
          <w:rFonts w:asciiTheme="majorHAnsi" w:hAnsiTheme="majorHAnsi" w:cstheme="majorHAnsi"/>
          <w:sz w:val="28"/>
          <w:szCs w:val="28"/>
        </w:rPr>
      </w:pPr>
    </w:p>
    <w:p w14:paraId="3CCC5C27" w14:textId="19640E0E" w:rsidR="007A26CF" w:rsidRPr="00EF41F3" w:rsidRDefault="007A26CF" w:rsidP="00DC573E">
      <w:pPr>
        <w:rPr>
          <w:rFonts w:asciiTheme="majorHAnsi" w:hAnsiTheme="majorHAnsi" w:cstheme="majorHAnsi"/>
          <w:sz w:val="28"/>
          <w:szCs w:val="28"/>
        </w:rPr>
      </w:pPr>
      <w:r w:rsidRPr="00EF41F3">
        <w:rPr>
          <w:rFonts w:asciiTheme="majorHAnsi" w:hAnsiTheme="majorHAnsi" w:cstheme="majorHAnsi"/>
          <w:sz w:val="28"/>
          <w:szCs w:val="28"/>
        </w:rPr>
        <w:t xml:space="preserve">LODGING DETAILS: </w:t>
      </w:r>
      <w:r w:rsidR="004C1FCA" w:rsidRPr="00EF41F3">
        <w:rPr>
          <w:rFonts w:asciiTheme="majorHAnsi" w:hAnsiTheme="majorHAnsi" w:cstheme="majorHAnsi"/>
          <w:sz w:val="28"/>
          <w:szCs w:val="28"/>
        </w:rPr>
        <w:t>Check in</w:t>
      </w:r>
      <w:r w:rsidR="00E36EC2" w:rsidRPr="00EF41F3">
        <w:rPr>
          <w:rFonts w:asciiTheme="majorHAnsi" w:hAnsiTheme="majorHAnsi" w:cstheme="majorHAnsi"/>
          <w:sz w:val="28"/>
          <w:szCs w:val="28"/>
        </w:rPr>
        <w:t xml:space="preserve"> at 3pm on day of arrival. Check out at 11am day of departure.</w:t>
      </w:r>
      <w:r w:rsidR="005378C2" w:rsidRPr="00EF41F3">
        <w:rPr>
          <w:rFonts w:asciiTheme="majorHAnsi" w:hAnsiTheme="majorHAnsi" w:cstheme="majorHAnsi"/>
          <w:sz w:val="28"/>
          <w:szCs w:val="28"/>
        </w:rPr>
        <w:t xml:space="preserve"> </w:t>
      </w:r>
    </w:p>
    <w:p w14:paraId="76D820A1" w14:textId="77777777" w:rsidR="005378C2" w:rsidRPr="00EF41F3" w:rsidRDefault="005378C2" w:rsidP="005378C2">
      <w:pPr>
        <w:pStyle w:val="ListParagraph"/>
        <w:numPr>
          <w:ilvl w:val="0"/>
          <w:numId w:val="2"/>
        </w:numPr>
        <w:rPr>
          <w:rFonts w:asciiTheme="majorHAnsi" w:hAnsiTheme="majorHAnsi" w:cstheme="majorHAnsi"/>
          <w:sz w:val="28"/>
          <w:szCs w:val="28"/>
        </w:rPr>
      </w:pPr>
      <w:r w:rsidRPr="00EF41F3">
        <w:rPr>
          <w:rFonts w:asciiTheme="majorHAnsi" w:hAnsiTheme="majorHAnsi" w:cstheme="majorHAnsi"/>
          <w:sz w:val="28"/>
          <w:szCs w:val="28"/>
        </w:rPr>
        <w:t>Total Venue Size: 4,472 sq ft</w:t>
      </w:r>
    </w:p>
    <w:p w14:paraId="57A63EDD" w14:textId="77777777" w:rsidR="005378C2" w:rsidRPr="00EF41F3" w:rsidRDefault="005378C2" w:rsidP="005378C2">
      <w:pPr>
        <w:pStyle w:val="ListParagraph"/>
        <w:numPr>
          <w:ilvl w:val="0"/>
          <w:numId w:val="2"/>
        </w:numPr>
        <w:rPr>
          <w:rFonts w:asciiTheme="majorHAnsi" w:hAnsiTheme="majorHAnsi" w:cstheme="majorHAnsi"/>
          <w:sz w:val="28"/>
          <w:szCs w:val="28"/>
        </w:rPr>
      </w:pPr>
      <w:r w:rsidRPr="00EF41F3">
        <w:rPr>
          <w:rFonts w:asciiTheme="majorHAnsi" w:hAnsiTheme="majorHAnsi" w:cstheme="majorHAnsi"/>
          <w:sz w:val="28"/>
          <w:szCs w:val="28"/>
        </w:rPr>
        <w:t>Casita Size: 304 sq ft</w:t>
      </w:r>
    </w:p>
    <w:p w14:paraId="5237F2BF" w14:textId="5704365C" w:rsidR="005378C2" w:rsidRPr="00EF41F3" w:rsidRDefault="005378C2" w:rsidP="005378C2">
      <w:pPr>
        <w:pStyle w:val="ListParagraph"/>
        <w:numPr>
          <w:ilvl w:val="0"/>
          <w:numId w:val="2"/>
        </w:numPr>
        <w:rPr>
          <w:rFonts w:asciiTheme="majorHAnsi" w:hAnsiTheme="majorHAnsi" w:cstheme="majorHAnsi"/>
          <w:sz w:val="28"/>
          <w:szCs w:val="28"/>
        </w:rPr>
      </w:pPr>
      <w:r w:rsidRPr="00EF41F3">
        <w:rPr>
          <w:rFonts w:asciiTheme="majorHAnsi" w:hAnsiTheme="majorHAnsi" w:cstheme="majorHAnsi"/>
          <w:sz w:val="28"/>
          <w:szCs w:val="28"/>
        </w:rPr>
        <w:t>Land Area: 4 wooded acres</w:t>
      </w:r>
    </w:p>
    <w:p w14:paraId="385648D3" w14:textId="77777777" w:rsidR="009C05CD" w:rsidRPr="00EF41F3" w:rsidRDefault="009C05CD" w:rsidP="009C05CD">
      <w:pPr>
        <w:pStyle w:val="ListParagraph"/>
        <w:numPr>
          <w:ilvl w:val="0"/>
          <w:numId w:val="2"/>
        </w:numPr>
        <w:rPr>
          <w:rFonts w:asciiTheme="majorHAnsi" w:hAnsiTheme="majorHAnsi" w:cstheme="majorHAnsi"/>
          <w:sz w:val="28"/>
          <w:szCs w:val="28"/>
        </w:rPr>
      </w:pPr>
      <w:r w:rsidRPr="00EF41F3">
        <w:rPr>
          <w:rFonts w:asciiTheme="majorHAnsi" w:hAnsiTheme="majorHAnsi" w:cstheme="majorHAnsi"/>
          <w:sz w:val="28"/>
          <w:szCs w:val="28"/>
        </w:rPr>
        <w:t>Covered Pavilion: Ideal for outdoor parties and BBQs.</w:t>
      </w:r>
    </w:p>
    <w:p w14:paraId="32711C45" w14:textId="3DF6B108" w:rsidR="009C05CD" w:rsidRPr="00EF41F3" w:rsidRDefault="009C05CD" w:rsidP="009C05CD">
      <w:pPr>
        <w:pStyle w:val="ListParagraph"/>
        <w:numPr>
          <w:ilvl w:val="0"/>
          <w:numId w:val="2"/>
        </w:numPr>
        <w:rPr>
          <w:rFonts w:asciiTheme="majorHAnsi" w:hAnsiTheme="majorHAnsi" w:cstheme="majorHAnsi"/>
          <w:sz w:val="28"/>
          <w:szCs w:val="28"/>
        </w:rPr>
      </w:pPr>
      <w:r w:rsidRPr="00EF41F3">
        <w:rPr>
          <w:rFonts w:asciiTheme="majorHAnsi" w:hAnsiTheme="majorHAnsi" w:cstheme="majorHAnsi"/>
          <w:sz w:val="28"/>
          <w:szCs w:val="28"/>
        </w:rPr>
        <w:t>Total Guest Capacity: The venue comfortably sleeps 15 people.</w:t>
      </w:r>
    </w:p>
    <w:p w14:paraId="4768773B" w14:textId="77777777" w:rsidR="005378C2" w:rsidRPr="00EF41F3" w:rsidRDefault="005378C2" w:rsidP="005378C2">
      <w:pPr>
        <w:rPr>
          <w:rFonts w:asciiTheme="majorHAnsi" w:hAnsiTheme="majorHAnsi" w:cstheme="majorHAnsi"/>
          <w:sz w:val="28"/>
          <w:szCs w:val="28"/>
        </w:rPr>
      </w:pPr>
      <w:r w:rsidRPr="00EF41F3">
        <w:rPr>
          <w:rFonts w:asciiTheme="majorHAnsi" w:hAnsiTheme="majorHAnsi" w:cstheme="majorHAnsi"/>
          <w:sz w:val="28"/>
          <w:szCs w:val="28"/>
        </w:rPr>
        <w:t>Main Property:</w:t>
      </w:r>
    </w:p>
    <w:p w14:paraId="0DB2F737" w14:textId="51169F97" w:rsidR="005378C2" w:rsidRPr="00EF41F3" w:rsidRDefault="005378C2" w:rsidP="005378C2">
      <w:pPr>
        <w:pStyle w:val="ListParagraph"/>
        <w:numPr>
          <w:ilvl w:val="0"/>
          <w:numId w:val="2"/>
        </w:numPr>
        <w:rPr>
          <w:rFonts w:asciiTheme="majorHAnsi" w:hAnsiTheme="majorHAnsi" w:cstheme="majorHAnsi"/>
          <w:sz w:val="28"/>
          <w:szCs w:val="28"/>
        </w:rPr>
      </w:pPr>
      <w:r w:rsidRPr="00EF41F3">
        <w:rPr>
          <w:rFonts w:asciiTheme="majorHAnsi" w:hAnsiTheme="majorHAnsi" w:cstheme="majorHAnsi"/>
          <w:sz w:val="28"/>
          <w:szCs w:val="28"/>
        </w:rPr>
        <w:t>Bedrooms: 4</w:t>
      </w:r>
    </w:p>
    <w:p w14:paraId="25C2B839" w14:textId="6047C329" w:rsidR="005378C2" w:rsidRPr="00EF41F3" w:rsidRDefault="005378C2" w:rsidP="005378C2">
      <w:pPr>
        <w:pStyle w:val="ListParagraph"/>
        <w:numPr>
          <w:ilvl w:val="0"/>
          <w:numId w:val="2"/>
        </w:numPr>
        <w:rPr>
          <w:rFonts w:asciiTheme="majorHAnsi" w:hAnsiTheme="majorHAnsi" w:cstheme="majorHAnsi"/>
          <w:sz w:val="28"/>
          <w:szCs w:val="28"/>
        </w:rPr>
      </w:pPr>
      <w:r w:rsidRPr="00EF41F3">
        <w:rPr>
          <w:rFonts w:asciiTheme="majorHAnsi" w:hAnsiTheme="majorHAnsi" w:cstheme="majorHAnsi"/>
          <w:sz w:val="28"/>
          <w:szCs w:val="28"/>
        </w:rPr>
        <w:t>Bathrooms: 3</w:t>
      </w:r>
    </w:p>
    <w:p w14:paraId="3A2221DF" w14:textId="77777777" w:rsidR="005378C2" w:rsidRPr="00EF41F3" w:rsidRDefault="005378C2" w:rsidP="005378C2">
      <w:pPr>
        <w:rPr>
          <w:rFonts w:asciiTheme="majorHAnsi" w:hAnsiTheme="majorHAnsi" w:cstheme="majorHAnsi"/>
          <w:sz w:val="28"/>
          <w:szCs w:val="28"/>
        </w:rPr>
      </w:pPr>
      <w:r w:rsidRPr="00EF41F3">
        <w:rPr>
          <w:rFonts w:asciiTheme="majorHAnsi" w:hAnsiTheme="majorHAnsi" w:cstheme="majorHAnsi"/>
          <w:sz w:val="28"/>
          <w:szCs w:val="28"/>
        </w:rPr>
        <w:t>Casita:</w:t>
      </w:r>
    </w:p>
    <w:p w14:paraId="4A7A4692" w14:textId="07C6E84D" w:rsidR="005378C2" w:rsidRPr="00EF41F3" w:rsidRDefault="005378C2" w:rsidP="005378C2">
      <w:pPr>
        <w:pStyle w:val="ListParagraph"/>
        <w:numPr>
          <w:ilvl w:val="0"/>
          <w:numId w:val="2"/>
        </w:numPr>
        <w:rPr>
          <w:rFonts w:asciiTheme="majorHAnsi" w:hAnsiTheme="majorHAnsi" w:cstheme="majorHAnsi"/>
          <w:sz w:val="28"/>
          <w:szCs w:val="28"/>
        </w:rPr>
      </w:pPr>
      <w:r w:rsidRPr="00EF41F3">
        <w:rPr>
          <w:rFonts w:asciiTheme="majorHAnsi" w:hAnsiTheme="majorHAnsi" w:cstheme="majorHAnsi"/>
          <w:sz w:val="28"/>
          <w:szCs w:val="28"/>
        </w:rPr>
        <w:t>Features: Full bathroom and a small kitchenette for basic needs.</w:t>
      </w:r>
    </w:p>
    <w:p w14:paraId="10769F7A" w14:textId="77777777" w:rsidR="004C1FCA" w:rsidRPr="00EF41F3" w:rsidRDefault="004C1FCA" w:rsidP="00DC573E">
      <w:pPr>
        <w:rPr>
          <w:rFonts w:asciiTheme="majorHAnsi" w:hAnsiTheme="majorHAnsi" w:cstheme="majorHAnsi"/>
          <w:sz w:val="28"/>
          <w:szCs w:val="28"/>
        </w:rPr>
      </w:pPr>
    </w:p>
    <w:p w14:paraId="213B1046" w14:textId="081C1CBD" w:rsidR="004C1FCA" w:rsidRPr="00EF41F3" w:rsidRDefault="004C1FCA" w:rsidP="00DC573E">
      <w:pPr>
        <w:rPr>
          <w:rFonts w:asciiTheme="majorHAnsi" w:hAnsiTheme="majorHAnsi" w:cstheme="majorHAnsi"/>
          <w:sz w:val="28"/>
          <w:szCs w:val="28"/>
        </w:rPr>
      </w:pPr>
      <w:r w:rsidRPr="00EF41F3">
        <w:rPr>
          <w:rFonts w:asciiTheme="majorHAnsi" w:hAnsiTheme="majorHAnsi" w:cstheme="majorHAnsi"/>
          <w:sz w:val="28"/>
          <w:szCs w:val="28"/>
        </w:rPr>
        <w:t>PRICING: Trinity Springs LLC offers 4 different package options that are outlined below:</w:t>
      </w:r>
    </w:p>
    <w:p w14:paraId="1C330F55" w14:textId="6B5150FC" w:rsidR="004C1FCA" w:rsidRPr="00EF41F3" w:rsidRDefault="004C1FCA" w:rsidP="004C1FCA">
      <w:pPr>
        <w:pStyle w:val="ListParagraph"/>
        <w:numPr>
          <w:ilvl w:val="0"/>
          <w:numId w:val="2"/>
        </w:numPr>
        <w:rPr>
          <w:rFonts w:asciiTheme="majorHAnsi" w:hAnsiTheme="majorHAnsi" w:cstheme="majorHAnsi"/>
          <w:sz w:val="28"/>
          <w:szCs w:val="28"/>
        </w:rPr>
      </w:pPr>
      <w:r w:rsidRPr="00EF41F3">
        <w:rPr>
          <w:rFonts w:asciiTheme="majorHAnsi" w:hAnsiTheme="majorHAnsi" w:cstheme="majorHAnsi"/>
          <w:sz w:val="28"/>
          <w:szCs w:val="28"/>
        </w:rPr>
        <w:t>Black Bear</w:t>
      </w:r>
      <w:r w:rsidRPr="00EF41F3">
        <w:rPr>
          <w:rFonts w:asciiTheme="majorHAnsi" w:hAnsiTheme="majorHAnsi" w:cstheme="majorHAnsi"/>
          <w:sz w:val="28"/>
          <w:szCs w:val="28"/>
        </w:rPr>
        <w:tab/>
      </w:r>
      <w:r w:rsidRPr="00EF41F3">
        <w:rPr>
          <w:rFonts w:asciiTheme="majorHAnsi" w:hAnsiTheme="majorHAnsi" w:cstheme="majorHAnsi"/>
          <w:sz w:val="28"/>
          <w:szCs w:val="28"/>
        </w:rPr>
        <w:tab/>
        <w:t>$</w:t>
      </w:r>
      <w:r w:rsidR="003902C5">
        <w:rPr>
          <w:rFonts w:asciiTheme="majorHAnsi" w:hAnsiTheme="majorHAnsi" w:cstheme="majorHAnsi"/>
          <w:sz w:val="28"/>
          <w:szCs w:val="28"/>
        </w:rPr>
        <w:t>75</w:t>
      </w:r>
      <w:r w:rsidRPr="00EF41F3">
        <w:rPr>
          <w:rFonts w:asciiTheme="majorHAnsi" w:hAnsiTheme="majorHAnsi" w:cstheme="majorHAnsi"/>
          <w:sz w:val="28"/>
          <w:szCs w:val="28"/>
        </w:rPr>
        <w:t>00.00</w:t>
      </w:r>
    </w:p>
    <w:p w14:paraId="12DA778B" w14:textId="56231073" w:rsidR="004C1FCA" w:rsidRPr="00EF41F3" w:rsidRDefault="004C1FCA" w:rsidP="004C1FCA">
      <w:pPr>
        <w:pStyle w:val="ListParagraph"/>
        <w:numPr>
          <w:ilvl w:val="1"/>
          <w:numId w:val="2"/>
        </w:numPr>
        <w:rPr>
          <w:rFonts w:asciiTheme="majorHAnsi" w:hAnsiTheme="majorHAnsi" w:cstheme="majorHAnsi"/>
          <w:sz w:val="28"/>
          <w:szCs w:val="28"/>
        </w:rPr>
      </w:pPr>
      <w:r w:rsidRPr="00EF41F3">
        <w:rPr>
          <w:rFonts w:asciiTheme="majorHAnsi" w:hAnsiTheme="majorHAnsi" w:cstheme="majorHAnsi"/>
          <w:sz w:val="28"/>
          <w:szCs w:val="28"/>
        </w:rPr>
        <w:t xml:space="preserve">Includes </w:t>
      </w:r>
      <w:r w:rsidR="005378C2" w:rsidRPr="00EF41F3">
        <w:rPr>
          <w:rFonts w:asciiTheme="majorHAnsi" w:hAnsiTheme="majorHAnsi" w:cstheme="majorHAnsi"/>
          <w:sz w:val="28"/>
          <w:szCs w:val="28"/>
        </w:rPr>
        <w:t>3-night</w:t>
      </w:r>
      <w:r w:rsidRPr="00EF41F3">
        <w:rPr>
          <w:rFonts w:asciiTheme="majorHAnsi" w:hAnsiTheme="majorHAnsi" w:cstheme="majorHAnsi"/>
          <w:sz w:val="28"/>
          <w:szCs w:val="28"/>
        </w:rPr>
        <w:t xml:space="preserve"> stay, full use of the venue, all bedrooms, game room, casita and outdoor </w:t>
      </w:r>
      <w:r w:rsidR="005378C2" w:rsidRPr="00EF41F3">
        <w:rPr>
          <w:rFonts w:asciiTheme="majorHAnsi" w:hAnsiTheme="majorHAnsi" w:cstheme="majorHAnsi"/>
          <w:sz w:val="28"/>
          <w:szCs w:val="28"/>
        </w:rPr>
        <w:t>space.</w:t>
      </w:r>
      <w:r w:rsidRPr="00EF41F3">
        <w:rPr>
          <w:rFonts w:asciiTheme="majorHAnsi" w:hAnsiTheme="majorHAnsi" w:cstheme="majorHAnsi"/>
          <w:sz w:val="28"/>
          <w:szCs w:val="28"/>
        </w:rPr>
        <w:tab/>
      </w:r>
      <w:r w:rsidRPr="00EF41F3">
        <w:rPr>
          <w:rFonts w:asciiTheme="majorHAnsi" w:hAnsiTheme="majorHAnsi" w:cstheme="majorHAnsi"/>
          <w:sz w:val="28"/>
          <w:szCs w:val="28"/>
        </w:rPr>
        <w:tab/>
      </w:r>
    </w:p>
    <w:p w14:paraId="6F4EA10F" w14:textId="535E3045" w:rsidR="004C1FCA" w:rsidRPr="00EF41F3" w:rsidRDefault="004C1FCA" w:rsidP="004C1FCA">
      <w:pPr>
        <w:pStyle w:val="ListParagraph"/>
        <w:numPr>
          <w:ilvl w:val="0"/>
          <w:numId w:val="2"/>
        </w:numPr>
        <w:rPr>
          <w:rFonts w:asciiTheme="majorHAnsi" w:hAnsiTheme="majorHAnsi" w:cstheme="majorHAnsi"/>
          <w:sz w:val="28"/>
          <w:szCs w:val="28"/>
        </w:rPr>
      </w:pPr>
      <w:r w:rsidRPr="00EF41F3">
        <w:rPr>
          <w:rFonts w:asciiTheme="majorHAnsi" w:hAnsiTheme="majorHAnsi" w:cstheme="majorHAnsi"/>
          <w:sz w:val="28"/>
          <w:szCs w:val="28"/>
        </w:rPr>
        <w:t>Longhorn</w:t>
      </w:r>
      <w:r w:rsidRPr="00EF41F3">
        <w:rPr>
          <w:rFonts w:asciiTheme="majorHAnsi" w:hAnsiTheme="majorHAnsi" w:cstheme="majorHAnsi"/>
          <w:sz w:val="28"/>
          <w:szCs w:val="28"/>
        </w:rPr>
        <w:tab/>
      </w:r>
      <w:r w:rsidRPr="00EF41F3">
        <w:rPr>
          <w:rFonts w:asciiTheme="majorHAnsi" w:hAnsiTheme="majorHAnsi" w:cstheme="majorHAnsi"/>
          <w:sz w:val="28"/>
          <w:szCs w:val="28"/>
        </w:rPr>
        <w:tab/>
        <w:t>$</w:t>
      </w:r>
      <w:r w:rsidR="003902C5">
        <w:rPr>
          <w:rFonts w:asciiTheme="majorHAnsi" w:hAnsiTheme="majorHAnsi" w:cstheme="majorHAnsi"/>
          <w:sz w:val="28"/>
          <w:szCs w:val="28"/>
        </w:rPr>
        <w:t>500</w:t>
      </w:r>
      <w:r w:rsidRPr="00EF41F3">
        <w:rPr>
          <w:rFonts w:asciiTheme="majorHAnsi" w:hAnsiTheme="majorHAnsi" w:cstheme="majorHAnsi"/>
          <w:sz w:val="28"/>
          <w:szCs w:val="28"/>
        </w:rPr>
        <w:t>0.00</w:t>
      </w:r>
    </w:p>
    <w:p w14:paraId="7B69C433" w14:textId="06BD3B63" w:rsidR="004C1FCA" w:rsidRPr="00EF41F3" w:rsidRDefault="004C1FCA" w:rsidP="004C1FCA">
      <w:pPr>
        <w:pStyle w:val="ListParagraph"/>
        <w:numPr>
          <w:ilvl w:val="1"/>
          <w:numId w:val="2"/>
        </w:numPr>
        <w:rPr>
          <w:rFonts w:asciiTheme="majorHAnsi" w:hAnsiTheme="majorHAnsi" w:cstheme="majorHAnsi"/>
          <w:sz w:val="28"/>
          <w:szCs w:val="28"/>
        </w:rPr>
      </w:pPr>
      <w:r w:rsidRPr="00EF41F3">
        <w:rPr>
          <w:rFonts w:asciiTheme="majorHAnsi" w:hAnsiTheme="majorHAnsi" w:cstheme="majorHAnsi"/>
          <w:sz w:val="28"/>
          <w:szCs w:val="28"/>
        </w:rPr>
        <w:t xml:space="preserve">Includes </w:t>
      </w:r>
      <w:r w:rsidR="005378C2" w:rsidRPr="00EF41F3">
        <w:rPr>
          <w:rFonts w:asciiTheme="majorHAnsi" w:hAnsiTheme="majorHAnsi" w:cstheme="majorHAnsi"/>
          <w:sz w:val="28"/>
          <w:szCs w:val="28"/>
        </w:rPr>
        <w:t>2-night</w:t>
      </w:r>
      <w:r w:rsidRPr="00EF41F3">
        <w:rPr>
          <w:rFonts w:asciiTheme="majorHAnsi" w:hAnsiTheme="majorHAnsi" w:cstheme="majorHAnsi"/>
          <w:sz w:val="28"/>
          <w:szCs w:val="28"/>
        </w:rPr>
        <w:t xml:space="preserve"> stay, full use of the venue, all bedrooms, game room, casita and outdoor </w:t>
      </w:r>
      <w:r w:rsidR="005378C2" w:rsidRPr="00EF41F3">
        <w:rPr>
          <w:rFonts w:asciiTheme="majorHAnsi" w:hAnsiTheme="majorHAnsi" w:cstheme="majorHAnsi"/>
          <w:sz w:val="28"/>
          <w:szCs w:val="28"/>
        </w:rPr>
        <w:t>space.</w:t>
      </w:r>
    </w:p>
    <w:p w14:paraId="7E59CFF3" w14:textId="0796B1AE" w:rsidR="004C1FCA" w:rsidRPr="00EF41F3" w:rsidRDefault="004C1FCA" w:rsidP="004C1FCA">
      <w:pPr>
        <w:pStyle w:val="ListParagraph"/>
        <w:numPr>
          <w:ilvl w:val="0"/>
          <w:numId w:val="2"/>
        </w:numPr>
        <w:rPr>
          <w:rFonts w:asciiTheme="majorHAnsi" w:hAnsiTheme="majorHAnsi" w:cstheme="majorHAnsi"/>
          <w:sz w:val="28"/>
          <w:szCs w:val="28"/>
        </w:rPr>
      </w:pPr>
      <w:r w:rsidRPr="00EF41F3">
        <w:rPr>
          <w:rFonts w:asciiTheme="majorHAnsi" w:hAnsiTheme="majorHAnsi" w:cstheme="majorHAnsi"/>
          <w:sz w:val="28"/>
          <w:szCs w:val="28"/>
        </w:rPr>
        <w:t>Bobcat</w:t>
      </w:r>
      <w:r w:rsidRPr="00EF41F3">
        <w:rPr>
          <w:rFonts w:asciiTheme="majorHAnsi" w:hAnsiTheme="majorHAnsi" w:cstheme="majorHAnsi"/>
          <w:sz w:val="28"/>
          <w:szCs w:val="28"/>
        </w:rPr>
        <w:tab/>
      </w:r>
      <w:r w:rsidRPr="00EF41F3">
        <w:rPr>
          <w:rFonts w:asciiTheme="majorHAnsi" w:hAnsiTheme="majorHAnsi" w:cstheme="majorHAnsi"/>
          <w:sz w:val="28"/>
          <w:szCs w:val="28"/>
        </w:rPr>
        <w:tab/>
        <w:t>$</w:t>
      </w:r>
      <w:r w:rsidR="003902C5">
        <w:rPr>
          <w:rFonts w:asciiTheme="majorHAnsi" w:hAnsiTheme="majorHAnsi" w:cstheme="majorHAnsi"/>
          <w:sz w:val="28"/>
          <w:szCs w:val="28"/>
        </w:rPr>
        <w:t>35</w:t>
      </w:r>
      <w:r w:rsidRPr="00EF41F3">
        <w:rPr>
          <w:rFonts w:asciiTheme="majorHAnsi" w:hAnsiTheme="majorHAnsi" w:cstheme="majorHAnsi"/>
          <w:sz w:val="28"/>
          <w:szCs w:val="28"/>
        </w:rPr>
        <w:t>00.00</w:t>
      </w:r>
    </w:p>
    <w:p w14:paraId="279FFC98" w14:textId="1BEC7930" w:rsidR="004C1FCA" w:rsidRPr="00EF41F3" w:rsidRDefault="004C1FCA" w:rsidP="004C1FCA">
      <w:pPr>
        <w:pStyle w:val="ListParagraph"/>
        <w:numPr>
          <w:ilvl w:val="1"/>
          <w:numId w:val="2"/>
        </w:numPr>
        <w:rPr>
          <w:rFonts w:asciiTheme="majorHAnsi" w:hAnsiTheme="majorHAnsi" w:cstheme="majorHAnsi"/>
          <w:sz w:val="28"/>
          <w:szCs w:val="28"/>
        </w:rPr>
      </w:pPr>
      <w:r w:rsidRPr="00EF41F3">
        <w:rPr>
          <w:rFonts w:asciiTheme="majorHAnsi" w:hAnsiTheme="majorHAnsi" w:cstheme="majorHAnsi"/>
          <w:sz w:val="28"/>
          <w:szCs w:val="28"/>
        </w:rPr>
        <w:t xml:space="preserve">Includes 1 night stay, full use of the venue, all bedrooms, game room, casita and outdoor </w:t>
      </w:r>
      <w:r w:rsidR="005378C2" w:rsidRPr="00EF41F3">
        <w:rPr>
          <w:rFonts w:asciiTheme="majorHAnsi" w:hAnsiTheme="majorHAnsi" w:cstheme="majorHAnsi"/>
          <w:sz w:val="28"/>
          <w:szCs w:val="28"/>
        </w:rPr>
        <w:t>space.</w:t>
      </w:r>
    </w:p>
    <w:p w14:paraId="300D77DF" w14:textId="7EF274DB" w:rsidR="004C1FCA" w:rsidRPr="00EF41F3" w:rsidRDefault="004C1FCA" w:rsidP="004C1FCA">
      <w:pPr>
        <w:pStyle w:val="ListParagraph"/>
        <w:numPr>
          <w:ilvl w:val="0"/>
          <w:numId w:val="2"/>
        </w:numPr>
        <w:rPr>
          <w:rFonts w:asciiTheme="majorHAnsi" w:hAnsiTheme="majorHAnsi" w:cstheme="majorHAnsi"/>
          <w:sz w:val="28"/>
          <w:szCs w:val="28"/>
        </w:rPr>
      </w:pPr>
      <w:r w:rsidRPr="00EF41F3">
        <w:rPr>
          <w:rFonts w:asciiTheme="majorHAnsi" w:hAnsiTheme="majorHAnsi" w:cstheme="majorHAnsi"/>
          <w:sz w:val="28"/>
          <w:szCs w:val="28"/>
        </w:rPr>
        <w:t>Venue Only</w:t>
      </w:r>
      <w:r w:rsidRPr="00EF41F3">
        <w:rPr>
          <w:rFonts w:asciiTheme="majorHAnsi" w:hAnsiTheme="majorHAnsi" w:cstheme="majorHAnsi"/>
          <w:sz w:val="28"/>
          <w:szCs w:val="28"/>
        </w:rPr>
        <w:tab/>
      </w:r>
      <w:r w:rsidRPr="00EF41F3">
        <w:rPr>
          <w:rFonts w:asciiTheme="majorHAnsi" w:hAnsiTheme="majorHAnsi" w:cstheme="majorHAnsi"/>
          <w:sz w:val="28"/>
          <w:szCs w:val="28"/>
        </w:rPr>
        <w:tab/>
        <w:t>$1</w:t>
      </w:r>
      <w:r w:rsidR="003902C5">
        <w:rPr>
          <w:rFonts w:asciiTheme="majorHAnsi" w:hAnsiTheme="majorHAnsi" w:cstheme="majorHAnsi"/>
          <w:sz w:val="28"/>
          <w:szCs w:val="28"/>
        </w:rPr>
        <w:t>9</w:t>
      </w:r>
      <w:r w:rsidRPr="00EF41F3">
        <w:rPr>
          <w:rFonts w:asciiTheme="majorHAnsi" w:hAnsiTheme="majorHAnsi" w:cstheme="majorHAnsi"/>
          <w:sz w:val="28"/>
          <w:szCs w:val="28"/>
        </w:rPr>
        <w:t>00.00</w:t>
      </w:r>
    </w:p>
    <w:p w14:paraId="734D6063" w14:textId="166C79CD" w:rsidR="004C1FCA" w:rsidRPr="00EF41F3" w:rsidRDefault="004C1FCA" w:rsidP="004C1FCA">
      <w:pPr>
        <w:pStyle w:val="ListParagraph"/>
        <w:numPr>
          <w:ilvl w:val="1"/>
          <w:numId w:val="2"/>
        </w:numPr>
        <w:rPr>
          <w:rFonts w:asciiTheme="majorHAnsi" w:hAnsiTheme="majorHAnsi" w:cstheme="majorHAnsi"/>
          <w:sz w:val="28"/>
          <w:szCs w:val="28"/>
        </w:rPr>
      </w:pPr>
      <w:r w:rsidRPr="00EF41F3">
        <w:rPr>
          <w:rFonts w:asciiTheme="majorHAnsi" w:hAnsiTheme="majorHAnsi" w:cstheme="majorHAnsi"/>
          <w:sz w:val="28"/>
          <w:szCs w:val="28"/>
        </w:rPr>
        <w:t>Includes full use of the venue, game room, outdoor space from 9am – 9pm</w:t>
      </w:r>
    </w:p>
    <w:p w14:paraId="2F89A059" w14:textId="77777777" w:rsidR="00E36EC2" w:rsidRPr="00EF41F3" w:rsidRDefault="00E36EC2" w:rsidP="00E36EC2">
      <w:pPr>
        <w:rPr>
          <w:rFonts w:asciiTheme="majorHAnsi" w:hAnsiTheme="majorHAnsi" w:cstheme="majorHAnsi"/>
          <w:sz w:val="28"/>
          <w:szCs w:val="28"/>
        </w:rPr>
      </w:pPr>
    </w:p>
    <w:p w14:paraId="0D0CD620" w14:textId="6E816304" w:rsidR="00E36EC2" w:rsidRPr="00EF41F3" w:rsidRDefault="00E36EC2" w:rsidP="00E36EC2">
      <w:pPr>
        <w:rPr>
          <w:rFonts w:asciiTheme="majorHAnsi" w:hAnsiTheme="majorHAnsi" w:cstheme="majorHAnsi"/>
          <w:sz w:val="28"/>
          <w:szCs w:val="28"/>
        </w:rPr>
      </w:pPr>
      <w:r w:rsidRPr="00EF41F3">
        <w:rPr>
          <w:rFonts w:asciiTheme="majorHAnsi" w:hAnsiTheme="majorHAnsi" w:cstheme="majorHAnsi"/>
          <w:sz w:val="28"/>
          <w:szCs w:val="28"/>
        </w:rPr>
        <w:t xml:space="preserve">A 10% Security/Damage Deposit is due </w:t>
      </w:r>
      <w:r w:rsidR="004A6CB6" w:rsidRPr="00EF41F3">
        <w:rPr>
          <w:rFonts w:asciiTheme="majorHAnsi" w:hAnsiTheme="majorHAnsi" w:cstheme="majorHAnsi"/>
          <w:sz w:val="28"/>
          <w:szCs w:val="28"/>
        </w:rPr>
        <w:t>with the final event balance 3 days prior to the event.</w:t>
      </w:r>
    </w:p>
    <w:p w14:paraId="2341CC8A" w14:textId="77777777" w:rsidR="00E36EC2" w:rsidRPr="00EF41F3" w:rsidRDefault="00E36EC2" w:rsidP="00DC573E">
      <w:pPr>
        <w:rPr>
          <w:rFonts w:asciiTheme="majorHAnsi" w:hAnsiTheme="majorHAnsi" w:cstheme="majorHAnsi"/>
          <w:sz w:val="28"/>
          <w:szCs w:val="28"/>
        </w:rPr>
      </w:pPr>
    </w:p>
    <w:p w14:paraId="6A8FE774" w14:textId="3AD726CE" w:rsidR="00E36EC2" w:rsidRPr="00EF41F3" w:rsidRDefault="00035F2F" w:rsidP="00DC573E">
      <w:pPr>
        <w:rPr>
          <w:rFonts w:asciiTheme="majorHAnsi" w:hAnsiTheme="majorHAnsi" w:cstheme="majorHAnsi"/>
          <w:sz w:val="28"/>
          <w:szCs w:val="28"/>
        </w:rPr>
      </w:pPr>
      <w:r w:rsidRPr="00EF41F3">
        <w:rPr>
          <w:rFonts w:asciiTheme="majorHAnsi" w:hAnsiTheme="majorHAnsi" w:cstheme="majorHAnsi"/>
          <w:sz w:val="28"/>
          <w:szCs w:val="28"/>
        </w:rPr>
        <w:t>To secure your date, a deposit of 50% is required</w:t>
      </w:r>
      <w:r w:rsidR="00E36EC2" w:rsidRPr="00EF41F3">
        <w:rPr>
          <w:rFonts w:asciiTheme="majorHAnsi" w:hAnsiTheme="majorHAnsi" w:cstheme="majorHAnsi"/>
          <w:sz w:val="28"/>
          <w:szCs w:val="28"/>
        </w:rPr>
        <w:t>.</w:t>
      </w:r>
      <w:r w:rsidRPr="00EF41F3">
        <w:rPr>
          <w:rFonts w:asciiTheme="majorHAnsi" w:hAnsiTheme="majorHAnsi" w:cstheme="majorHAnsi"/>
          <w:sz w:val="28"/>
          <w:szCs w:val="28"/>
        </w:rPr>
        <w:t xml:space="preserve"> </w:t>
      </w:r>
      <w:r w:rsidR="00E36EC2" w:rsidRPr="00EF41F3">
        <w:rPr>
          <w:rFonts w:asciiTheme="majorHAnsi" w:hAnsiTheme="majorHAnsi" w:cstheme="majorHAnsi"/>
          <w:sz w:val="28"/>
          <w:szCs w:val="28"/>
        </w:rPr>
        <w:t xml:space="preserve"> If the event is canceled more than 45 days before the event date, 50% </w:t>
      </w:r>
      <w:r w:rsidRPr="00EF41F3">
        <w:rPr>
          <w:rFonts w:asciiTheme="majorHAnsi" w:hAnsiTheme="majorHAnsi" w:cstheme="majorHAnsi"/>
          <w:sz w:val="28"/>
          <w:szCs w:val="28"/>
        </w:rPr>
        <w:t xml:space="preserve">of the initial </w:t>
      </w:r>
      <w:r w:rsidR="00E36EC2" w:rsidRPr="00EF41F3">
        <w:rPr>
          <w:rFonts w:asciiTheme="majorHAnsi" w:hAnsiTheme="majorHAnsi" w:cstheme="majorHAnsi"/>
          <w:sz w:val="28"/>
          <w:szCs w:val="28"/>
        </w:rPr>
        <w:t>deposit will be refunded. The deposit is not refundable if the event is canceled within 45 days of the event. The final event balance will be due 3 days prior to the event day. All deposits are credited toward the total cost of the event. Additional charges may be levied in cases where cost of damages exceeds that of the 10% security/damage deposi</w:t>
      </w:r>
      <w:r w:rsidRPr="00EF41F3">
        <w:rPr>
          <w:rFonts w:asciiTheme="majorHAnsi" w:hAnsiTheme="majorHAnsi" w:cstheme="majorHAnsi"/>
          <w:sz w:val="28"/>
          <w:szCs w:val="28"/>
        </w:rPr>
        <w:t>t and will be billed during/after the event. The security/damage deposit will be returned up to 30 days after the event pending final inspection of the venue.</w:t>
      </w:r>
    </w:p>
    <w:p w14:paraId="3953B959" w14:textId="77777777" w:rsidR="00E36EC2" w:rsidRPr="00EF41F3" w:rsidRDefault="00E36EC2" w:rsidP="00DC573E">
      <w:pPr>
        <w:rPr>
          <w:rFonts w:asciiTheme="majorHAnsi" w:hAnsiTheme="majorHAnsi" w:cstheme="majorHAnsi"/>
          <w:sz w:val="28"/>
          <w:szCs w:val="28"/>
        </w:rPr>
      </w:pPr>
    </w:p>
    <w:p w14:paraId="75A17B8B" w14:textId="6774AE3F" w:rsidR="007A26CF" w:rsidRPr="00EF41F3" w:rsidRDefault="00E36EC2" w:rsidP="00DC573E">
      <w:pPr>
        <w:rPr>
          <w:rFonts w:asciiTheme="majorHAnsi" w:hAnsiTheme="majorHAnsi" w:cstheme="majorHAnsi"/>
          <w:sz w:val="28"/>
          <w:szCs w:val="28"/>
        </w:rPr>
      </w:pPr>
      <w:r w:rsidRPr="00EF41F3">
        <w:rPr>
          <w:rFonts w:asciiTheme="majorHAnsi" w:hAnsiTheme="majorHAnsi" w:cstheme="majorHAnsi"/>
          <w:sz w:val="28"/>
          <w:szCs w:val="28"/>
        </w:rPr>
        <w:lastRenderedPageBreak/>
        <w:t>Additional nights may be purchased only with the Black Bear package and based upon availability. Additional nights will be purchased at a rate of $</w:t>
      </w:r>
      <w:r w:rsidR="003902C5">
        <w:rPr>
          <w:rFonts w:asciiTheme="majorHAnsi" w:hAnsiTheme="majorHAnsi" w:cstheme="majorHAnsi"/>
          <w:sz w:val="28"/>
          <w:szCs w:val="28"/>
        </w:rPr>
        <w:t>90</w:t>
      </w:r>
      <w:r w:rsidRPr="00EF41F3">
        <w:rPr>
          <w:rFonts w:asciiTheme="majorHAnsi" w:hAnsiTheme="majorHAnsi" w:cstheme="majorHAnsi"/>
          <w:sz w:val="28"/>
          <w:szCs w:val="28"/>
        </w:rPr>
        <w:t>0.00 a night.</w:t>
      </w:r>
    </w:p>
    <w:p w14:paraId="5254DB9D" w14:textId="77777777" w:rsidR="00725DA4" w:rsidRPr="00EF41F3" w:rsidRDefault="00725DA4" w:rsidP="00DC573E">
      <w:pPr>
        <w:rPr>
          <w:rFonts w:asciiTheme="majorHAnsi" w:hAnsiTheme="majorHAnsi" w:cstheme="majorHAnsi"/>
          <w:sz w:val="28"/>
          <w:szCs w:val="28"/>
        </w:rPr>
      </w:pPr>
    </w:p>
    <w:p w14:paraId="6F138EB0" w14:textId="778D6C15" w:rsidR="000B1805" w:rsidRPr="00EF41F3" w:rsidRDefault="000B1805" w:rsidP="00DC573E">
      <w:pPr>
        <w:rPr>
          <w:rFonts w:asciiTheme="majorHAnsi" w:hAnsiTheme="majorHAnsi" w:cstheme="majorHAnsi"/>
          <w:sz w:val="28"/>
          <w:szCs w:val="28"/>
        </w:rPr>
      </w:pPr>
      <w:r w:rsidRPr="00EF41F3">
        <w:rPr>
          <w:rFonts w:asciiTheme="majorHAnsi" w:hAnsiTheme="majorHAnsi" w:cstheme="majorHAnsi"/>
          <w:sz w:val="28"/>
          <w:szCs w:val="28"/>
        </w:rPr>
        <w:t>HANDICAPPED ACCESIBILITY: We regret to inform you that our facility is not handicap accessible. We apologize for any inconvenience this may cause and we are actively working to improve accessibility.</w:t>
      </w:r>
    </w:p>
    <w:p w14:paraId="66B70CEF" w14:textId="77777777" w:rsidR="000B1805" w:rsidRPr="00EF41F3" w:rsidRDefault="000B1805" w:rsidP="00DC573E">
      <w:pPr>
        <w:rPr>
          <w:rFonts w:asciiTheme="majorHAnsi" w:hAnsiTheme="majorHAnsi" w:cstheme="majorHAnsi"/>
          <w:sz w:val="28"/>
          <w:szCs w:val="28"/>
        </w:rPr>
      </w:pPr>
    </w:p>
    <w:p w14:paraId="2F4A0199" w14:textId="70A2A058" w:rsidR="00870D76" w:rsidRPr="00EF41F3" w:rsidRDefault="00870D76" w:rsidP="00DC573E">
      <w:pPr>
        <w:rPr>
          <w:rFonts w:asciiTheme="majorHAnsi" w:hAnsiTheme="majorHAnsi" w:cstheme="majorHAnsi"/>
          <w:sz w:val="28"/>
          <w:szCs w:val="28"/>
        </w:rPr>
      </w:pPr>
      <w:r w:rsidRPr="00EF41F3">
        <w:rPr>
          <w:rFonts w:asciiTheme="majorHAnsi" w:hAnsiTheme="majorHAnsi" w:cstheme="majorHAnsi"/>
          <w:sz w:val="28"/>
          <w:szCs w:val="28"/>
        </w:rPr>
        <w:t xml:space="preserve">WIFI: We're pleased to offer complimentary </w:t>
      </w:r>
      <w:r w:rsidR="005D087A" w:rsidRPr="00EF41F3">
        <w:rPr>
          <w:rFonts w:asciiTheme="majorHAnsi" w:hAnsiTheme="majorHAnsi" w:cstheme="majorHAnsi"/>
          <w:sz w:val="28"/>
          <w:szCs w:val="28"/>
        </w:rPr>
        <w:t>WIFI</w:t>
      </w:r>
      <w:r w:rsidRPr="00EF41F3">
        <w:rPr>
          <w:rFonts w:asciiTheme="majorHAnsi" w:hAnsiTheme="majorHAnsi" w:cstheme="majorHAnsi"/>
          <w:sz w:val="28"/>
          <w:szCs w:val="28"/>
        </w:rPr>
        <w:t xml:space="preserve"> during your stay for your convenience. However, please be aware that while we strive to provide a reliable connection, it may not always be consistent due to various factors. We appreciate your understanding and encourage you to enjoy your time with us, both connected and disconnected. If you encounter any connectivity issues, our staff will be happy to assist you to the best of their ability.</w:t>
      </w:r>
    </w:p>
    <w:p w14:paraId="46B814DA" w14:textId="77777777" w:rsidR="00870D76" w:rsidRPr="00EF41F3" w:rsidRDefault="00870D76" w:rsidP="00DC573E">
      <w:pPr>
        <w:rPr>
          <w:rFonts w:asciiTheme="majorHAnsi" w:hAnsiTheme="majorHAnsi" w:cstheme="majorHAnsi"/>
          <w:sz w:val="28"/>
          <w:szCs w:val="28"/>
        </w:rPr>
      </w:pPr>
    </w:p>
    <w:p w14:paraId="5E6AF2E9" w14:textId="452C11EA" w:rsidR="00F83789" w:rsidRPr="00EF41F3" w:rsidRDefault="00F83789" w:rsidP="00DC573E">
      <w:pPr>
        <w:rPr>
          <w:rFonts w:asciiTheme="majorHAnsi" w:hAnsiTheme="majorHAnsi" w:cstheme="majorHAnsi"/>
          <w:sz w:val="28"/>
          <w:szCs w:val="28"/>
        </w:rPr>
      </w:pPr>
      <w:r w:rsidRPr="00EF41F3">
        <w:rPr>
          <w:rFonts w:asciiTheme="majorHAnsi" w:hAnsiTheme="majorHAnsi" w:cstheme="majorHAnsi"/>
          <w:sz w:val="28"/>
          <w:szCs w:val="28"/>
        </w:rPr>
        <w:t>TERMINATION: Trinity Springs reserves the right to terminate this agreement and ask Renter to vacate the venue immediately if renter breaches any of the Terms and Conditions.</w:t>
      </w:r>
    </w:p>
    <w:p w14:paraId="0EC8AB1A" w14:textId="77777777" w:rsidR="00F83789" w:rsidRPr="00EF41F3" w:rsidRDefault="00F83789" w:rsidP="00DC573E">
      <w:pPr>
        <w:rPr>
          <w:rFonts w:asciiTheme="majorHAnsi" w:hAnsiTheme="majorHAnsi" w:cstheme="majorHAnsi"/>
          <w:sz w:val="28"/>
          <w:szCs w:val="28"/>
        </w:rPr>
      </w:pPr>
    </w:p>
    <w:p w14:paraId="3DBCE899" w14:textId="74D4B7DA" w:rsidR="00F83789" w:rsidRPr="00EF41F3" w:rsidRDefault="00F83789" w:rsidP="00DC573E">
      <w:pPr>
        <w:rPr>
          <w:rFonts w:asciiTheme="majorHAnsi" w:hAnsiTheme="majorHAnsi" w:cstheme="majorHAnsi"/>
          <w:sz w:val="28"/>
          <w:szCs w:val="28"/>
        </w:rPr>
      </w:pPr>
      <w:r w:rsidRPr="00EF41F3">
        <w:rPr>
          <w:rFonts w:asciiTheme="majorHAnsi" w:hAnsiTheme="majorHAnsi" w:cstheme="majorHAnsi"/>
          <w:sz w:val="28"/>
          <w:szCs w:val="28"/>
        </w:rPr>
        <w:t>INDEMIFICATION: Renter agrees to indemnify and hold Trinity Springs LLC harmless from any claims, actions, damages or liabilities arising out of renter’s use of the venue.</w:t>
      </w:r>
    </w:p>
    <w:p w14:paraId="06399D64" w14:textId="77777777" w:rsidR="00673EFE" w:rsidRPr="00EF41F3" w:rsidRDefault="00673EFE" w:rsidP="00E40E02">
      <w:pPr>
        <w:rPr>
          <w:rFonts w:asciiTheme="majorHAnsi" w:hAnsiTheme="majorHAnsi" w:cstheme="majorHAnsi"/>
          <w:sz w:val="28"/>
          <w:szCs w:val="28"/>
        </w:rPr>
      </w:pPr>
    </w:p>
    <w:p w14:paraId="204DDD84" w14:textId="77777777" w:rsidR="00673EFE" w:rsidRPr="00EF41F3" w:rsidRDefault="00673EFE" w:rsidP="00E40E02">
      <w:pPr>
        <w:rPr>
          <w:rFonts w:asciiTheme="majorHAnsi" w:hAnsiTheme="majorHAnsi" w:cstheme="majorHAnsi"/>
          <w:sz w:val="28"/>
          <w:szCs w:val="28"/>
        </w:rPr>
      </w:pPr>
    </w:p>
    <w:p w14:paraId="096848BC" w14:textId="1F686A35" w:rsidR="00673EFE" w:rsidRPr="00EF41F3" w:rsidRDefault="00673EFE" w:rsidP="00E40E02">
      <w:pPr>
        <w:rPr>
          <w:rFonts w:asciiTheme="majorHAnsi" w:hAnsiTheme="majorHAnsi" w:cstheme="majorHAnsi"/>
        </w:rPr>
      </w:pPr>
      <w:proofErr w:type="gramStart"/>
      <w:r w:rsidRPr="00EF41F3">
        <w:rPr>
          <w:rFonts w:asciiTheme="majorHAnsi" w:hAnsiTheme="majorHAnsi" w:cstheme="majorHAnsi"/>
        </w:rPr>
        <w:t>Client  _</w:t>
      </w:r>
      <w:proofErr w:type="gramEnd"/>
      <w:r w:rsidRPr="00EF41F3">
        <w:rPr>
          <w:rFonts w:asciiTheme="majorHAnsi" w:hAnsiTheme="majorHAnsi" w:cstheme="majorHAnsi"/>
        </w:rPr>
        <w:t>________________</w:t>
      </w:r>
      <w:r w:rsidR="00EF41F3">
        <w:rPr>
          <w:rFonts w:asciiTheme="majorHAnsi" w:hAnsiTheme="majorHAnsi" w:cstheme="majorHAnsi"/>
        </w:rPr>
        <w:t>_____</w:t>
      </w:r>
      <w:r w:rsidRPr="00EF41F3">
        <w:rPr>
          <w:rFonts w:asciiTheme="majorHAnsi" w:hAnsiTheme="majorHAnsi" w:cstheme="majorHAnsi"/>
        </w:rPr>
        <w:t>______ Date ______________</w:t>
      </w:r>
      <w:r w:rsidR="00640AFE" w:rsidRPr="00EF41F3">
        <w:rPr>
          <w:rFonts w:asciiTheme="majorHAnsi" w:hAnsiTheme="majorHAnsi" w:cstheme="majorHAnsi"/>
        </w:rPr>
        <w:t xml:space="preserve"> </w:t>
      </w:r>
      <w:r w:rsidRPr="00EF41F3">
        <w:rPr>
          <w:rFonts w:asciiTheme="majorHAnsi" w:hAnsiTheme="majorHAnsi" w:cstheme="majorHAnsi"/>
        </w:rPr>
        <w:t>Trinity Springs LLC ____</w:t>
      </w:r>
      <w:r w:rsidR="00EF41F3">
        <w:rPr>
          <w:rFonts w:asciiTheme="majorHAnsi" w:hAnsiTheme="majorHAnsi" w:cstheme="majorHAnsi"/>
        </w:rPr>
        <w:t>_____</w:t>
      </w:r>
      <w:r w:rsidRPr="00EF41F3">
        <w:rPr>
          <w:rFonts w:asciiTheme="majorHAnsi" w:hAnsiTheme="majorHAnsi" w:cstheme="majorHAnsi"/>
        </w:rPr>
        <w:t>_____</w:t>
      </w:r>
      <w:r w:rsidR="00640AFE" w:rsidRPr="00EF41F3">
        <w:rPr>
          <w:rFonts w:asciiTheme="majorHAnsi" w:hAnsiTheme="majorHAnsi" w:cstheme="majorHAnsi"/>
        </w:rPr>
        <w:t>________</w:t>
      </w:r>
    </w:p>
    <w:sectPr w:rsidR="00673EFE" w:rsidRPr="00EF41F3" w:rsidSect="00E40E0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9C8BD" w14:textId="77777777" w:rsidR="00E0476C" w:rsidRDefault="00E0476C" w:rsidP="00811FFF">
      <w:r>
        <w:separator/>
      </w:r>
    </w:p>
  </w:endnote>
  <w:endnote w:type="continuationSeparator" w:id="0">
    <w:p w14:paraId="01AFF8CC" w14:textId="77777777" w:rsidR="00E0476C" w:rsidRDefault="00E0476C" w:rsidP="0081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doni 72 Book">
    <w:altName w:val="BODONI 72 BOOK"/>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pperplateLig">
    <w:altName w:val="COPPERPLATE LIGHT"/>
    <w:panose1 w:val="000004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1CAB4" w14:textId="77777777" w:rsidR="00E0476C" w:rsidRDefault="00E0476C" w:rsidP="00811FFF">
      <w:r>
        <w:separator/>
      </w:r>
    </w:p>
  </w:footnote>
  <w:footnote w:type="continuationSeparator" w:id="0">
    <w:p w14:paraId="430A4EB0" w14:textId="77777777" w:rsidR="00E0476C" w:rsidRDefault="00E0476C" w:rsidP="00811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5768BB"/>
    <w:multiLevelType w:val="hybridMultilevel"/>
    <w:tmpl w:val="C72C766A"/>
    <w:lvl w:ilvl="0" w:tplc="A6C43A80">
      <w:start w:val="3917"/>
      <w:numFmt w:val="bullet"/>
      <w:lvlText w:val="-"/>
      <w:lvlJc w:val="left"/>
      <w:pPr>
        <w:ind w:left="720" w:hanging="360"/>
      </w:pPr>
      <w:rPr>
        <w:rFonts w:ascii="Bodoni 72 Book" w:eastAsiaTheme="minorHAnsi" w:hAnsi="Bodoni 72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C61CBA"/>
    <w:multiLevelType w:val="hybridMultilevel"/>
    <w:tmpl w:val="C8B45B30"/>
    <w:lvl w:ilvl="0" w:tplc="BEF434B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239675">
    <w:abstractNumId w:val="1"/>
  </w:num>
  <w:num w:numId="2" w16cid:durableId="1622489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88"/>
    <w:rsid w:val="0003260E"/>
    <w:rsid w:val="00035F2F"/>
    <w:rsid w:val="000B1805"/>
    <w:rsid w:val="000F252A"/>
    <w:rsid w:val="001B05E9"/>
    <w:rsid w:val="00381190"/>
    <w:rsid w:val="003902C5"/>
    <w:rsid w:val="00426706"/>
    <w:rsid w:val="004A6CB6"/>
    <w:rsid w:val="004C1FCA"/>
    <w:rsid w:val="004C3426"/>
    <w:rsid w:val="005378C2"/>
    <w:rsid w:val="005D087A"/>
    <w:rsid w:val="00640AFE"/>
    <w:rsid w:val="00673EFE"/>
    <w:rsid w:val="006E1EF2"/>
    <w:rsid w:val="0071686E"/>
    <w:rsid w:val="00725DA4"/>
    <w:rsid w:val="00727A12"/>
    <w:rsid w:val="007A26CF"/>
    <w:rsid w:val="007B0B1A"/>
    <w:rsid w:val="00811FFF"/>
    <w:rsid w:val="00821684"/>
    <w:rsid w:val="00856FB6"/>
    <w:rsid w:val="00870D76"/>
    <w:rsid w:val="009444EB"/>
    <w:rsid w:val="009C05CD"/>
    <w:rsid w:val="00BC0AC9"/>
    <w:rsid w:val="00BC273F"/>
    <w:rsid w:val="00BD7265"/>
    <w:rsid w:val="00D6239D"/>
    <w:rsid w:val="00D75DA7"/>
    <w:rsid w:val="00DC573E"/>
    <w:rsid w:val="00E0476C"/>
    <w:rsid w:val="00E36EC2"/>
    <w:rsid w:val="00E40E02"/>
    <w:rsid w:val="00E739B7"/>
    <w:rsid w:val="00EC7852"/>
    <w:rsid w:val="00EF41F3"/>
    <w:rsid w:val="00F83789"/>
    <w:rsid w:val="00FC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F601"/>
  <w15:chartTrackingRefBased/>
  <w15:docId w15:val="{F984EE98-4F73-3342-8BF7-028EE8F8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88"/>
    <w:pPr>
      <w:ind w:left="720"/>
      <w:contextualSpacing/>
    </w:pPr>
  </w:style>
  <w:style w:type="paragraph" w:styleId="Header">
    <w:name w:val="header"/>
    <w:basedOn w:val="Normal"/>
    <w:link w:val="HeaderChar"/>
    <w:uiPriority w:val="99"/>
    <w:unhideWhenUsed/>
    <w:rsid w:val="00811FFF"/>
    <w:pPr>
      <w:tabs>
        <w:tab w:val="center" w:pos="4680"/>
        <w:tab w:val="right" w:pos="9360"/>
      </w:tabs>
    </w:pPr>
  </w:style>
  <w:style w:type="character" w:customStyle="1" w:styleId="HeaderChar">
    <w:name w:val="Header Char"/>
    <w:basedOn w:val="DefaultParagraphFont"/>
    <w:link w:val="Header"/>
    <w:uiPriority w:val="99"/>
    <w:rsid w:val="00811FFF"/>
  </w:style>
  <w:style w:type="paragraph" w:styleId="Footer">
    <w:name w:val="footer"/>
    <w:basedOn w:val="Normal"/>
    <w:link w:val="FooterChar"/>
    <w:uiPriority w:val="99"/>
    <w:unhideWhenUsed/>
    <w:rsid w:val="00811FFF"/>
    <w:pPr>
      <w:tabs>
        <w:tab w:val="center" w:pos="4680"/>
        <w:tab w:val="right" w:pos="9360"/>
      </w:tabs>
    </w:pPr>
  </w:style>
  <w:style w:type="character" w:customStyle="1" w:styleId="FooterChar">
    <w:name w:val="Footer Char"/>
    <w:basedOn w:val="DefaultParagraphFont"/>
    <w:link w:val="Footer"/>
    <w:uiPriority w:val="99"/>
    <w:rsid w:val="00811FFF"/>
  </w:style>
  <w:style w:type="character" w:styleId="Hyperlink">
    <w:name w:val="Hyperlink"/>
    <w:basedOn w:val="DefaultParagraphFont"/>
    <w:uiPriority w:val="99"/>
    <w:unhideWhenUsed/>
    <w:rsid w:val="00DC573E"/>
    <w:rPr>
      <w:color w:val="0563C1" w:themeColor="hyperlink"/>
      <w:u w:val="single"/>
    </w:rPr>
  </w:style>
  <w:style w:type="character" w:styleId="UnresolvedMention">
    <w:name w:val="Unresolved Mention"/>
    <w:basedOn w:val="DefaultParagraphFont"/>
    <w:uiPriority w:val="99"/>
    <w:semiHidden/>
    <w:unhideWhenUsed/>
    <w:rsid w:val="00DC573E"/>
    <w:rPr>
      <w:color w:val="605E5C"/>
      <w:shd w:val="clear" w:color="auto" w:fill="E1DFDD"/>
    </w:rPr>
  </w:style>
  <w:style w:type="character" w:styleId="FollowedHyperlink">
    <w:name w:val="FollowedHyperlink"/>
    <w:basedOn w:val="DefaultParagraphFont"/>
    <w:uiPriority w:val="99"/>
    <w:semiHidden/>
    <w:unhideWhenUsed/>
    <w:rsid w:val="000F2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eventhelper.com" TargetMode="External"/><Relationship Id="rId5" Type="http://schemas.openxmlformats.org/officeDocument/2006/relationships/webSettings" Target="webSettings.xml"/><Relationship Id="rId10" Type="http://schemas.openxmlformats.org/officeDocument/2006/relationships/hyperlink" Target="https://www.eventinsurancenow.com" TargetMode="External"/><Relationship Id="rId4" Type="http://schemas.openxmlformats.org/officeDocument/2006/relationships/settings" Target="settings.xml"/><Relationship Id="rId9" Type="http://schemas.openxmlformats.org/officeDocument/2006/relationships/hyperlink" Target="mailto:chris@espi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26EE-F5F5-FC40-B6DD-D25EF7AF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Merigen Naranjo</dc:creator>
  <cp:keywords/>
  <dc:description/>
  <cp:lastModifiedBy>Merigen Naranjo</cp:lastModifiedBy>
  <cp:revision>23</cp:revision>
  <dcterms:created xsi:type="dcterms:W3CDTF">2023-08-29T19:30:00Z</dcterms:created>
  <dcterms:modified xsi:type="dcterms:W3CDTF">2025-01-27T16:14:00Z</dcterms:modified>
</cp:coreProperties>
</file>