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A7AE" w14:textId="0E20F8B5" w:rsidR="004B7798" w:rsidRPr="004B7798" w:rsidRDefault="004B7798" w:rsidP="004B7798">
      <w:pPr>
        <w:rPr>
          <w:b/>
          <w:bCs/>
          <w:sz w:val="32"/>
          <w:szCs w:val="32"/>
          <w:u w:val="single"/>
        </w:rPr>
      </w:pPr>
      <w:r w:rsidRPr="004B7798">
        <w:rPr>
          <w:b/>
          <w:bCs/>
          <w:sz w:val="32"/>
          <w:szCs w:val="32"/>
          <w:u w:val="single"/>
        </w:rPr>
        <w:t xml:space="preserve">MB Community CIC – Complaints Policy </w:t>
      </w:r>
    </w:p>
    <w:p w14:paraId="3C3E9AF9" w14:textId="77777777" w:rsidR="004B7798" w:rsidRDefault="004B7798" w:rsidP="004B7798"/>
    <w:p w14:paraId="48CC175A" w14:textId="77777777" w:rsidR="004B7798" w:rsidRPr="004B7798" w:rsidRDefault="004B7798" w:rsidP="004B7798">
      <w:pPr>
        <w:rPr>
          <w:u w:val="single"/>
        </w:rPr>
      </w:pPr>
      <w:r w:rsidRPr="004B7798">
        <w:rPr>
          <w:u w:val="single"/>
        </w:rPr>
        <w:t>Purpose</w:t>
      </w:r>
    </w:p>
    <w:p w14:paraId="58A8A9D1" w14:textId="77777777" w:rsidR="004B7798" w:rsidRDefault="004B7798" w:rsidP="004B7798">
      <w:r>
        <w:t>MB Community CIC is committed to being open, honest, and responsive. We welcome all feedback and take complaints seriously as an opportunity to learn and improve.</w:t>
      </w:r>
    </w:p>
    <w:p w14:paraId="413C7BB4" w14:textId="77777777" w:rsidR="004B7798" w:rsidRPr="004B7798" w:rsidRDefault="004B7798" w:rsidP="004B7798">
      <w:pPr>
        <w:rPr>
          <w:u w:val="single"/>
        </w:rPr>
      </w:pPr>
      <w:r w:rsidRPr="004B7798">
        <w:rPr>
          <w:u w:val="single"/>
        </w:rPr>
        <w:t>How to Raise a Concern or Complaint</w:t>
      </w:r>
    </w:p>
    <w:p w14:paraId="0464B78B" w14:textId="77777777" w:rsidR="004B7798" w:rsidRDefault="004B7798" w:rsidP="004B7798">
      <w:r>
        <w:t>Talk to us directly – If something isn’t right, please speak to a member of staff or the session lead as soon as possible.</w:t>
      </w:r>
    </w:p>
    <w:p w14:paraId="26E2017A" w14:textId="77777777" w:rsidR="004B7798" w:rsidRDefault="004B7798" w:rsidP="004B7798"/>
    <w:p w14:paraId="475F5EB7" w14:textId="77777777" w:rsidR="004B7798" w:rsidRDefault="004B7798" w:rsidP="004B7798">
      <w:r>
        <w:t>Write to us – You can email info@mbcommunitycic.co.uk</w:t>
      </w:r>
    </w:p>
    <w:p w14:paraId="7D1A179A" w14:textId="771E948F" w:rsidR="004B7798" w:rsidRDefault="004B7798" w:rsidP="004B7798">
      <w:r>
        <w:t xml:space="preserve"> or </w:t>
      </w:r>
      <w:r>
        <w:t xml:space="preserve">call us 07486046938 </w:t>
      </w:r>
    </w:p>
    <w:p w14:paraId="6D085765" w14:textId="77777777" w:rsidR="004B7798" w:rsidRDefault="004B7798" w:rsidP="004B7798">
      <w:r>
        <w:t>We will respond –</w:t>
      </w:r>
    </w:p>
    <w:p w14:paraId="398F7ACB" w14:textId="016DFA8C" w:rsidR="004B7798" w:rsidRDefault="004B7798" w:rsidP="004B7798">
      <w:pPr>
        <w:pStyle w:val="ListParagraph"/>
        <w:numPr>
          <w:ilvl w:val="0"/>
          <w:numId w:val="3"/>
        </w:numPr>
      </w:pPr>
      <w:r>
        <w:t>You will receive an acknowledgement within 5 working days.</w:t>
      </w:r>
    </w:p>
    <w:p w14:paraId="506690EA" w14:textId="77777777" w:rsidR="004B7798" w:rsidRDefault="004B7798" w:rsidP="004B7798">
      <w:pPr>
        <w:pStyle w:val="ListParagraph"/>
        <w:numPr>
          <w:ilvl w:val="0"/>
          <w:numId w:val="3"/>
        </w:numPr>
      </w:pPr>
      <w:r>
        <w:t>We aim to investigate and respond fully within 15 working days.</w:t>
      </w:r>
    </w:p>
    <w:p w14:paraId="64BA7F60" w14:textId="77777777" w:rsidR="004B7798" w:rsidRDefault="004B7798" w:rsidP="004B7798">
      <w:r>
        <w:t>If you are still unhappy – You can ask for your complaint to be reviewed by a senior member of the CIC.</w:t>
      </w:r>
    </w:p>
    <w:p w14:paraId="61B57F7B" w14:textId="77777777" w:rsidR="004B7798" w:rsidRDefault="004B7798" w:rsidP="004B7798"/>
    <w:p w14:paraId="0AE88A52" w14:textId="77777777" w:rsidR="004B7798" w:rsidRPr="004B7798" w:rsidRDefault="004B7798" w:rsidP="004B7798">
      <w:pPr>
        <w:rPr>
          <w:b/>
          <w:bCs/>
          <w:u w:val="single"/>
        </w:rPr>
      </w:pPr>
      <w:r w:rsidRPr="004B7798">
        <w:rPr>
          <w:b/>
          <w:bCs/>
          <w:u w:val="single"/>
        </w:rPr>
        <w:t>What We Promise</w:t>
      </w:r>
    </w:p>
    <w:p w14:paraId="160F3034" w14:textId="77777777" w:rsidR="004B7798" w:rsidRDefault="004B7798" w:rsidP="004B7798"/>
    <w:p w14:paraId="53AEC88E" w14:textId="6B3626E9" w:rsidR="004B7798" w:rsidRDefault="004B7798" w:rsidP="004B7798">
      <w:r>
        <w:t>Every complaint will be treated confidentially, fairly, and respectfully.</w:t>
      </w:r>
    </w:p>
    <w:p w14:paraId="7350C5C0" w14:textId="77777777" w:rsidR="004B7798" w:rsidRDefault="004B7798" w:rsidP="004B7798">
      <w:r>
        <w:t xml:space="preserve">We will listen carefully, keep you informed, and </w:t>
      </w:r>
      <w:proofErr w:type="gramStart"/>
      <w:r>
        <w:t>take action</w:t>
      </w:r>
      <w:proofErr w:type="gramEnd"/>
      <w:r>
        <w:t xml:space="preserve"> where needed.</w:t>
      </w:r>
    </w:p>
    <w:p w14:paraId="52D0E7E3" w14:textId="77777777" w:rsidR="004B7798" w:rsidRDefault="004B7798" w:rsidP="004B7798">
      <w:r>
        <w:t>We will record all complaints to help us improve our work.</w:t>
      </w:r>
    </w:p>
    <w:p w14:paraId="0BF3AC5F" w14:textId="5B9C3F52" w:rsidR="004B7798" w:rsidRDefault="004B7798" w:rsidP="004B7798"/>
    <w:p w14:paraId="17428CD8" w14:textId="77777777" w:rsidR="004B7798" w:rsidRDefault="004B7798" w:rsidP="004B7798"/>
    <w:p w14:paraId="05757A49" w14:textId="77777777" w:rsidR="004B7798" w:rsidRDefault="004B7798" w:rsidP="004B7798"/>
    <w:p w14:paraId="0EF4A3E6" w14:textId="77777777" w:rsidR="004B7798" w:rsidRPr="004B7798" w:rsidRDefault="004B7798" w:rsidP="004B7798">
      <w:pPr>
        <w:rPr>
          <w:b/>
          <w:bCs/>
          <w:u w:val="single"/>
        </w:rPr>
      </w:pPr>
      <w:r w:rsidRPr="004B7798">
        <w:rPr>
          <w:b/>
          <w:bCs/>
          <w:u w:val="single"/>
        </w:rPr>
        <w:t>We value your feedback.</w:t>
      </w:r>
    </w:p>
    <w:p w14:paraId="716570F1" w14:textId="225DBED0" w:rsidR="004B7798" w:rsidRDefault="004B7798" w:rsidP="004B7798">
      <w:r>
        <w:t xml:space="preserve">If you have a concern, please talk to a member of staff or email </w:t>
      </w:r>
      <w:r w:rsidRPr="004B7798">
        <w:rPr>
          <w:b/>
          <w:bCs/>
        </w:rPr>
        <w:t>info@mbcommunitycic.co.uk</w:t>
      </w:r>
    </w:p>
    <w:p w14:paraId="4EE97A9F" w14:textId="5BAAB0AE" w:rsidR="004B7798" w:rsidRDefault="004B7798" w:rsidP="004B7798">
      <w:r>
        <w:t>We promise to listen, respond, and take your views seriously.</w:t>
      </w:r>
    </w:p>
    <w:sectPr w:rsidR="004B7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0A8"/>
    <w:multiLevelType w:val="multilevel"/>
    <w:tmpl w:val="301C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A4EC4"/>
    <w:multiLevelType w:val="multilevel"/>
    <w:tmpl w:val="0EC4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6418B"/>
    <w:multiLevelType w:val="hybridMultilevel"/>
    <w:tmpl w:val="6F30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54050">
    <w:abstractNumId w:val="1"/>
  </w:num>
  <w:num w:numId="2" w16cid:durableId="270358952">
    <w:abstractNumId w:val="0"/>
  </w:num>
  <w:num w:numId="3" w16cid:durableId="471336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98"/>
    <w:rsid w:val="00095E45"/>
    <w:rsid w:val="004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B104"/>
  <w15:chartTrackingRefBased/>
  <w15:docId w15:val="{3E188044-A3B3-46BA-AD9B-1C81D695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927</Characters>
  <Application>Microsoft Office Word</Application>
  <DocSecurity>0</DocSecurity>
  <Lines>309</Lines>
  <Paragraphs>73</Paragraphs>
  <ScaleCrop>false</ScaleCrop>
  <Company>THFC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 Chambers-Alert</dc:creator>
  <cp:keywords/>
  <dc:description/>
  <cp:lastModifiedBy>Omari Chambers-Alert</cp:lastModifiedBy>
  <cp:revision>1</cp:revision>
  <dcterms:created xsi:type="dcterms:W3CDTF">2025-11-14T08:56:00Z</dcterms:created>
  <dcterms:modified xsi:type="dcterms:W3CDTF">2025-11-14T09:00:00Z</dcterms:modified>
</cp:coreProperties>
</file>