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8F7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import time</w:t>
      </w:r>
    </w:p>
    <w:p w14:paraId="09BDD1F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522DE55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45C46CA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tWELCOME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TO TIME SAVINGS &amp; TRUST!")</w:t>
      </w:r>
    </w:p>
    <w:p w14:paraId="1B8872D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5CAB9DB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name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tTo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check your Time Savings balance, choose the answers that are most true for you. \n\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tAfter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answering a question, tap the Enter key to proceed. \n\n\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tTo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proceed, enter your name or press Enter to quit: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).title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 .strip()</w:t>
      </w:r>
    </w:p>
    <w:p w14:paraId="3ECD707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A610F1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if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name !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= (""):</w:t>
      </w:r>
    </w:p>
    <w:p w14:paraId="288C376D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tHello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,", name + "...nice to meet you.")</w:t>
      </w:r>
    </w:p>
    <w:p w14:paraId="26371D2D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B67134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while name == (""):</w:t>
      </w:r>
    </w:p>
    <w:p w14:paraId="2C5A582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quit(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</w:t>
      </w:r>
    </w:p>
    <w:p w14:paraId="20F51BE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763C1BD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# --------------------------------------------------------</w:t>
      </w:r>
    </w:p>
    <w:p w14:paraId="7B043C4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fun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tWhat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like doing for fun? Your answer: ")</w:t>
      </w:r>
    </w:p>
    <w:p w14:paraId="6C8851E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44BB892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if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fun !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= (""):</w:t>
      </w:r>
    </w:p>
    <w:p w14:paraId="69895C7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tWow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...", fun +</w:t>
      </w:r>
    </w:p>
    <w:p w14:paraId="55ADC72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  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"?...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sounds good! \n\n\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tLet's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try to find more time for you to do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that.\n\n\t\t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06BF0A2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while fun == (""):</w:t>
      </w:r>
    </w:p>
    <w:p w14:paraId="69F536D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tHmmmm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...We didn't get that...please try again: ")</w:t>
      </w:r>
    </w:p>
    <w:p w14:paraId="7F4674B4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break</w:t>
      </w:r>
    </w:p>
    <w:p w14:paraId="4CF814F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44990C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75436FC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playing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3724884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tAre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you ready to check your time savings? (type yes or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no)  "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).upper()</w:t>
      </w:r>
    </w:p>
    <w:p w14:paraId="0F8BE06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042DCC5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lastRenderedPageBreak/>
        <w:t xml:space="preserve">if </w:t>
      </w:r>
      <w:proofErr w:type="spellStart"/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playing.upper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 != "YES":</w:t>
      </w:r>
    </w:p>
    <w:p w14:paraId="6C05843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quit(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</w:t>
      </w:r>
    </w:p>
    <w:p w14:paraId="2AAE24E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75CB3DC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tGreat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! Let's see how you can save time to do the things you enjoy.")</w:t>
      </w:r>
    </w:p>
    <w:p w14:paraId="110E2FE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84F4E8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= 2400</w:t>
      </w:r>
    </w:p>
    <w:p w14:paraId="4585A7E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total_time_avail2 = 0</w:t>
      </w:r>
    </w:p>
    <w:p w14:paraId="33872E9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score1 = 0</w:t>
      </w:r>
    </w:p>
    <w:p w14:paraId="641369B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score2 = 0</w:t>
      </w:r>
    </w:p>
    <w:p w14:paraId="57CB6BE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score3 = 0</w:t>
      </w:r>
    </w:p>
    <w:p w14:paraId="31F7F96D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 = score1</w:t>
      </w:r>
    </w:p>
    <w:p w14:paraId="1128A96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offline = score2</w:t>
      </w:r>
    </w:p>
    <w:p w14:paraId="5FF6E5D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1DDBA59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answer1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0E6C9F2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1.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tWhere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pay your phone/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Wifi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bill?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you pay in a store or shop. Answer B if you pay online. Your answer:  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7823247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answer1.upper() == "A":</w:t>
      </w:r>
    </w:p>
    <w:p w14:paraId="773BB084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can save about 88 minutes of travel and wait time. It takes about 2 minutes to pay your bill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47EFA16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90</w:t>
      </w:r>
    </w:p>
    <w:p w14:paraId="4F0ECF9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else:</w:t>
      </w:r>
    </w:p>
    <w:p w14:paraId="063ECD65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tGreat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! You're saving about 88 minutes by paying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325A40A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4B6E4F6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1E835D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answer2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2466981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2.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tWhere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pay your electricity bill?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you pay in a customer service center. Answer B if you pay online. Your answer:  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0EE6083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answer2.upper() == "A":</w:t>
      </w:r>
    </w:p>
    <w:p w14:paraId="29D61FF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lastRenderedPageBreak/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can save another 88 minutes of travel and wait time. Instead, spend 2 minutes to pay your bill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1695157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90</w:t>
      </w:r>
    </w:p>
    <w:p w14:paraId="7065E5D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else:</w:t>
      </w:r>
    </w:p>
    <w:p w14:paraId="102FB1B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tGreat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! You're saving another 88 minutes by paying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10C09085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4675012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11BA0FE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A010FD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answer3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05C9C62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3.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tWhere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pay your water bill?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you pay in a store or shop. Answer B if you pay online. 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tIf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you harvest water, answer C.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answer:  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28C2D91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answer3.upper() == "A":</w:t>
      </w:r>
    </w:p>
    <w:p w14:paraId="560E75C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tTravel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and wait time is valuable time. Recover 88 minutes by paying your bill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03C874BD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90</w:t>
      </w:r>
    </w:p>
    <w:p w14:paraId="3C33214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answer3.upper() == "B":</w:t>
      </w:r>
    </w:p>
    <w:p w14:paraId="109121A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tGreat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! You're really starting to save a lot of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time.\n\n\t\t\t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2AC4AA4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55C46E5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else:</w:t>
      </w:r>
    </w:p>
    <w:p w14:paraId="6BCA84B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tYou're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winner on this one...saving time and money!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tJust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remember to deduct time if you ever have to call to order a delivery of water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tfor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your tank during the dry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season.\n\n\t\t\t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5352D47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BAD037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769BA5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answer4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1E1EE04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4.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tHow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buy groceries?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you go to a store or shop. Answer B if you order and pay online. Your answer:  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218F6FA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answer4.upper() == "A":</w:t>
      </w:r>
    </w:p>
    <w:p w14:paraId="16BBC57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tWe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understand that choice, especially when buying produce. 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tWhy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not enjoy market shopping for </w:t>
      </w: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lastRenderedPageBreak/>
        <w:t xml:space="preserve">produce (30 minutes) and order the non-perishable items online (30 minutes)? You'll save an hour that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way.\n\n\t\t\t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3C9357F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90</w:t>
      </w:r>
    </w:p>
    <w:p w14:paraId="7BA2BAF4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else:</w:t>
      </w:r>
    </w:p>
    <w:p w14:paraId="2CEB182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tMany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people shop online and it's a growing trend. You're saving about 88 minutes by shopping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52097CA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50FF3A1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A64DCD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3A785B4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answer5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3652775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5.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tHow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do you prefer to pay for other things?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you prefer to pay in cash. Answer B if you prefer to pay with a card.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answer:   \n\n\t\t\t"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14B9994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answer5.upper() == "A":</w:t>
      </w:r>
    </w:p>
    <w:p w14:paraId="2F39191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tMany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small businesses are now accepting card payments.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tCard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payments allow you to easily track all your expenses instead of keeping a pile of receipts.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can replace a lost or stolen card.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tIf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your cash is lost or stolen, it is difficult to find it or prove that it is yours.")</w:t>
      </w:r>
    </w:p>
    <w:p w14:paraId="3C85912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10</w:t>
      </w:r>
    </w:p>
    <w:p w14:paraId="6B1F602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else:</w:t>
      </w:r>
    </w:p>
    <w:p w14:paraId="2DB8E58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tWow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! You're saving about 88 minutes by paying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294B385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45BD9E4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166DCB8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0D24F92B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answer6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5E77B04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tQUESTION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6.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tDo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you sometimes use your lunch or break time from work to pay bills? 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tAnswer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A if Yes. Answer B if No. Your answer:   "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</w:t>
      </w:r>
    </w:p>
    <w:p w14:paraId="30B25C7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if answer6.upper() == "A":</w:t>
      </w:r>
    </w:p>
    <w:p w14:paraId="45926F24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tTIP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FROM THE TIME RECOVERY UNIT: \n\n\t\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tYou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could spend that time doing what you enjoy instead of missing your lunches and breaks to pay bills...that is, if you pay your bills online.\n\n\t\t\t")</w:t>
      </w:r>
    </w:p>
    <w:p w14:paraId="1DBE821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-= 60</w:t>
      </w:r>
    </w:p>
    <w:p w14:paraId="30923155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lastRenderedPageBreak/>
        <w:t>else:</w:t>
      </w:r>
    </w:p>
    <w:p w14:paraId="737B5674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"\n\n\t\t\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tAaah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...You're living the good life!\n\n\t\t\t")</w:t>
      </w:r>
    </w:p>
    <w:p w14:paraId="5DB0926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total_time_avail2 += 2</w:t>
      </w:r>
    </w:p>
    <w:p w14:paraId="59ED79C5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06655A2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7941417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# -----------------------------RESULTS REPORTING---------------------------------------</w:t>
      </w:r>
    </w:p>
    <w:p w14:paraId="577A741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0FC54166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"We're compiling your Time Savings Balance Sheet...please give us a moment...\n\n\n\t\t\t")</w:t>
      </w:r>
    </w:p>
    <w:p w14:paraId="1D6A96C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1D266CD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662B32B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spellStart"/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time.sleep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(6)</w:t>
      </w:r>
    </w:p>
    <w:p w14:paraId="2244E3C2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47E23E13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4D744C5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"Your results are in, " + name + "!\n\n\t\t\t")</w:t>
      </w:r>
    </w:p>
    <w:p w14:paraId="01A2C0D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"You spend only " +</w:t>
      </w:r>
    </w:p>
    <w:p w14:paraId="5BCBBF6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  str(total_time_avail2) + " minutes paying bills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online.\n\n\t\t\t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327ADC7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E6789F5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"You spend approximately " +</w:t>
      </w:r>
    </w:p>
    <w:p w14:paraId="55244A9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  str(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) + " minutes waiting in lines to pay bills. This does not include travel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time.\n\n\t\t\t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")</w:t>
      </w:r>
    </w:p>
    <w:p w14:paraId="6C4EE489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9A25FDF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print(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"Think about it, " + name + ": with a few changes to your schedule, you could find " +</w:t>
      </w:r>
    </w:p>
    <w:p w14:paraId="5544AA7A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str(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(2400) - </w:t>
      </w:r>
      <w:proofErr w:type="spell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total_time_avail</w:t>
      </w:r>
      <w:proofErr w:type="spell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 + " minutes to do what you enjoy: " + fun + "!\n\n\t\t\t")</w:t>
      </w:r>
    </w:p>
    <w:p w14:paraId="464CFA9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123543E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playing =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input(</w:t>
      </w:r>
      <w:proofErr w:type="gramEnd"/>
    </w:p>
    <w:p w14:paraId="207AA360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    "Do you want to try different answers and see how much time you can save? (type yes or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no)  "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).upper()</w:t>
      </w:r>
    </w:p>
    <w:p w14:paraId="1BDA6508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4629E81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 xml:space="preserve">if </w:t>
      </w:r>
      <w:proofErr w:type="spellStart"/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playing.upper</w:t>
      </w:r>
      <w:proofErr w:type="spellEnd"/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() == "YES":</w:t>
      </w:r>
    </w:p>
    <w:p w14:paraId="76676FFC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lastRenderedPageBreak/>
        <w:t xml:space="preserve">    </w:t>
      </w:r>
      <w:proofErr w:type="gramStart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quit(</w:t>
      </w:r>
      <w:proofErr w:type="gramEnd"/>
      <w:r w:rsidRPr="0091210B">
        <w:rPr>
          <w:rFonts w:ascii="Consolas" w:eastAsia="Times New Roman" w:hAnsi="Consolas" w:cs="Times New Roman"/>
          <w:color w:val="225588"/>
          <w:sz w:val="21"/>
          <w:szCs w:val="21"/>
        </w:rPr>
        <w:t>)</w:t>
      </w:r>
    </w:p>
    <w:p w14:paraId="79400E6E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p w14:paraId="297683C7" w14:textId="77777777" w:rsidR="0091210B" w:rsidRPr="0091210B" w:rsidRDefault="0091210B" w:rsidP="0091210B">
      <w:pPr>
        <w:rPr>
          <w:rFonts w:ascii="Consolas" w:eastAsia="Times New Roman" w:hAnsi="Consolas" w:cs="Times New Roman"/>
          <w:color w:val="225588"/>
          <w:sz w:val="21"/>
          <w:szCs w:val="21"/>
        </w:rPr>
      </w:pPr>
    </w:p>
    <w:sectPr w:rsidR="0091210B" w:rsidRPr="00912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98"/>
    <w:rsid w:val="00175798"/>
    <w:rsid w:val="0091210B"/>
    <w:rsid w:val="00B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207B"/>
  <w15:chartTrackingRefBased/>
  <w15:docId w15:val="{57691B14-A4F2-4CE4-B704-4B26E42C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Margaret-Anne Epps</dc:creator>
  <cp:keywords/>
  <dc:description/>
  <cp:lastModifiedBy>Margaret-Anne Epps</cp:lastModifiedBy>
  <cp:revision>2</cp:revision>
  <dcterms:created xsi:type="dcterms:W3CDTF">2022-09-13T21:09:00Z</dcterms:created>
  <dcterms:modified xsi:type="dcterms:W3CDTF">2022-09-13T21:57:00Z</dcterms:modified>
</cp:coreProperties>
</file>