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9CC53" w14:textId="476D7C01" w:rsidR="00B317BE" w:rsidRPr="00375CC9" w:rsidRDefault="00E41997" w:rsidP="00375CC9">
      <w:pPr>
        <w:jc w:val="center"/>
        <w:rPr>
          <w:b/>
          <w:bCs/>
          <w:i/>
          <w:iCs/>
          <w:sz w:val="32"/>
          <w:szCs w:val="32"/>
        </w:rPr>
      </w:pPr>
      <w:r w:rsidRPr="00375CC9">
        <w:rPr>
          <w:b/>
          <w:bCs/>
          <w:i/>
          <w:iCs/>
          <w:sz w:val="32"/>
          <w:szCs w:val="32"/>
        </w:rPr>
        <w:t>Life of Elijah</w:t>
      </w:r>
    </w:p>
    <w:p w14:paraId="47FF7731" w14:textId="1D6555D7" w:rsidR="005A2D77" w:rsidRDefault="005A2D77" w:rsidP="005A2D77">
      <w:pPr>
        <w:rPr>
          <w:sz w:val="28"/>
          <w:szCs w:val="28"/>
        </w:rPr>
      </w:pPr>
      <w:r>
        <w:rPr>
          <w:sz w:val="28"/>
          <w:szCs w:val="28"/>
        </w:rPr>
        <w:t xml:space="preserve">The Kingdom of Israel was split after the death of King Solomon.  His son, Rehoboam, controlled the Southern part called Judah while Jeroboam, a prior servant of King Solomon, ruled the northern territory called Israel.  God had supported Jeroboam initially but Jeroboam did not keep his conditions and fell into idolatry.  </w:t>
      </w:r>
      <w:proofErr w:type="gramStart"/>
      <w:r>
        <w:rPr>
          <w:sz w:val="28"/>
          <w:szCs w:val="28"/>
        </w:rPr>
        <w:t>Thus</w:t>
      </w:r>
      <w:proofErr w:type="gramEnd"/>
      <w:r>
        <w:rPr>
          <w:sz w:val="28"/>
          <w:szCs w:val="28"/>
        </w:rPr>
        <w:t xml:space="preserve"> the northern 10 tribes were ultimately destroyed by the Assyrians.  The southern part called Judah was relatively more faithful and so endured to this day.  </w:t>
      </w:r>
    </w:p>
    <w:p w14:paraId="4E3AFCC2" w14:textId="77777777" w:rsidR="005A2D77" w:rsidRDefault="005A2D77">
      <w:pPr>
        <w:rPr>
          <w:sz w:val="28"/>
          <w:szCs w:val="28"/>
        </w:rPr>
      </w:pPr>
    </w:p>
    <w:p w14:paraId="4C8D6ACF" w14:textId="727945C6" w:rsidR="00FD746B" w:rsidRDefault="00B317BE">
      <w:pPr>
        <w:rPr>
          <w:sz w:val="28"/>
          <w:szCs w:val="28"/>
        </w:rPr>
      </w:pPr>
      <w:proofErr w:type="gramStart"/>
      <w:r>
        <w:rPr>
          <w:sz w:val="28"/>
          <w:szCs w:val="28"/>
        </w:rPr>
        <w:t>So</w:t>
      </w:r>
      <w:proofErr w:type="gramEnd"/>
      <w:r w:rsidR="005A2D77">
        <w:rPr>
          <w:sz w:val="28"/>
          <w:szCs w:val="28"/>
        </w:rPr>
        <w:t xml:space="preserve"> the prophet</w:t>
      </w:r>
      <w:r>
        <w:rPr>
          <w:sz w:val="28"/>
          <w:szCs w:val="28"/>
        </w:rPr>
        <w:t xml:space="preserve"> Elijah was sent to Israel to </w:t>
      </w:r>
      <w:r w:rsidR="00461971">
        <w:rPr>
          <w:sz w:val="28"/>
          <w:szCs w:val="28"/>
        </w:rPr>
        <w:t xml:space="preserve">save the 10 tribes from being conquered and destroyed.  Their worship of Baal had so indoctrinated the people that they were completely estranged from Jehovah.  </w:t>
      </w:r>
      <w:proofErr w:type="gramStart"/>
      <w:r w:rsidR="00461971">
        <w:rPr>
          <w:sz w:val="28"/>
          <w:szCs w:val="28"/>
        </w:rPr>
        <w:t>So</w:t>
      </w:r>
      <w:proofErr w:type="gramEnd"/>
      <w:r w:rsidR="00461971">
        <w:rPr>
          <w:sz w:val="28"/>
          <w:szCs w:val="28"/>
        </w:rPr>
        <w:t xml:space="preserve"> Elijah and King Ahab, the Israel king at the time, agreed to clearly demonstrate who had superior power, whether gods of Ba</w:t>
      </w:r>
      <w:r w:rsidR="009B014D">
        <w:rPr>
          <w:sz w:val="28"/>
          <w:szCs w:val="28"/>
        </w:rPr>
        <w:t>a</w:t>
      </w:r>
      <w:r w:rsidR="00461971">
        <w:rPr>
          <w:sz w:val="28"/>
          <w:szCs w:val="28"/>
        </w:rPr>
        <w:t xml:space="preserve">l or Jehovah by a test of fire over the sacrifice on Mount Carmel.  </w:t>
      </w:r>
      <w:r w:rsidR="00F04483">
        <w:rPr>
          <w:sz w:val="28"/>
          <w:szCs w:val="28"/>
        </w:rPr>
        <w:t>The result was clear: gods of Baal failed while Jehovah showed His power in a whirlwind of fire. The following biblical account gives details.</w:t>
      </w:r>
    </w:p>
    <w:p w14:paraId="1371B7CC" w14:textId="3176AF92" w:rsidR="00FD746B" w:rsidRPr="00F04483" w:rsidRDefault="00FD746B">
      <w:pPr>
        <w:rPr>
          <w:b/>
          <w:bCs/>
          <w:sz w:val="28"/>
          <w:szCs w:val="28"/>
        </w:rPr>
      </w:pPr>
      <w:r w:rsidRPr="00F04483">
        <w:rPr>
          <w:b/>
          <w:bCs/>
          <w:sz w:val="28"/>
          <w:szCs w:val="28"/>
        </w:rPr>
        <w:t>1 King 18:16…</w:t>
      </w:r>
    </w:p>
    <w:p w14:paraId="6ABFB883" w14:textId="084AEA7A" w:rsidR="00FD746B" w:rsidRDefault="00F04483" w:rsidP="00FD746B">
      <w:pPr>
        <w:pStyle w:val="NormalWeb"/>
        <w:shd w:val="clear" w:color="auto" w:fill="FFFFFF"/>
        <w:rPr>
          <w:rFonts w:ascii="Segoe UI" w:hAnsi="Segoe UI" w:cs="Segoe UI"/>
          <w:color w:val="000000"/>
        </w:rPr>
      </w:pPr>
      <w:r>
        <w:rPr>
          <w:rStyle w:val="text"/>
          <w:rFonts w:ascii="Segoe UI" w:hAnsi="Segoe UI" w:cs="Segoe UI"/>
          <w:color w:val="000000"/>
        </w:rPr>
        <w:t xml:space="preserve">King </w:t>
      </w:r>
      <w:r w:rsidR="00FD746B">
        <w:rPr>
          <w:rStyle w:val="text"/>
          <w:rFonts w:ascii="Segoe UI" w:hAnsi="Segoe UI" w:cs="Segoe UI"/>
          <w:color w:val="000000"/>
        </w:rPr>
        <w:t xml:space="preserve">Ahab </w:t>
      </w:r>
      <w:r>
        <w:rPr>
          <w:rStyle w:val="text"/>
          <w:rFonts w:ascii="Segoe UI" w:hAnsi="Segoe UI" w:cs="Segoe UI"/>
          <w:color w:val="000000"/>
        </w:rPr>
        <w:t xml:space="preserve">(of Israel) </w:t>
      </w:r>
      <w:r w:rsidR="00FD746B">
        <w:rPr>
          <w:rStyle w:val="text"/>
          <w:rFonts w:ascii="Segoe UI" w:hAnsi="Segoe UI" w:cs="Segoe UI"/>
          <w:color w:val="000000"/>
        </w:rPr>
        <w:t>went to meet Elijah.</w:t>
      </w:r>
      <w:r w:rsidR="00FD746B">
        <w:rPr>
          <w:rFonts w:ascii="Segoe UI" w:hAnsi="Segoe UI" w:cs="Segoe UI"/>
          <w:color w:val="000000"/>
        </w:rPr>
        <w:t> </w:t>
      </w:r>
      <w:r w:rsidR="00FD746B">
        <w:rPr>
          <w:rStyle w:val="text"/>
          <w:rFonts w:ascii="Segoe UI" w:hAnsi="Segoe UI" w:cs="Segoe UI"/>
          <w:b/>
          <w:bCs/>
          <w:color w:val="000000"/>
          <w:vertAlign w:val="superscript"/>
        </w:rPr>
        <w:t>17 </w:t>
      </w:r>
      <w:r w:rsidR="00FD746B">
        <w:rPr>
          <w:rStyle w:val="text"/>
          <w:rFonts w:ascii="Segoe UI" w:hAnsi="Segoe UI" w:cs="Segoe UI"/>
          <w:color w:val="000000"/>
        </w:rPr>
        <w:t xml:space="preserve">When he saw Elijah, he said to him, “Is that you, </w:t>
      </w:r>
      <w:proofErr w:type="gramStart"/>
      <w:r w:rsidR="00FD746B">
        <w:rPr>
          <w:rStyle w:val="text"/>
          <w:rFonts w:ascii="Segoe UI" w:hAnsi="Segoe UI" w:cs="Segoe UI"/>
          <w:color w:val="000000"/>
        </w:rPr>
        <w:t>you</w:t>
      </w:r>
      <w:proofErr w:type="gramEnd"/>
      <w:r w:rsidR="00FD746B">
        <w:rPr>
          <w:rStyle w:val="text"/>
          <w:rFonts w:ascii="Segoe UI" w:hAnsi="Segoe UI" w:cs="Segoe UI"/>
          <w:color w:val="000000"/>
        </w:rPr>
        <w:t xml:space="preserve"> troubler of Israel?”</w:t>
      </w:r>
    </w:p>
    <w:p w14:paraId="581656F3" w14:textId="77777777" w:rsidR="00FD746B" w:rsidRDefault="00FD746B" w:rsidP="00FD746B">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18 </w:t>
      </w:r>
      <w:r>
        <w:rPr>
          <w:rStyle w:val="text"/>
          <w:rFonts w:ascii="Segoe UI" w:hAnsi="Segoe UI" w:cs="Segoe UI"/>
          <w:color w:val="000000"/>
        </w:rPr>
        <w:t>“I have not made trouble for Israel,” Elijah replied. “But you and your father’s family have. You have abandoned the </w:t>
      </w:r>
      <w:r>
        <w:rPr>
          <w:rStyle w:val="small-caps"/>
          <w:rFonts w:ascii="Segoe UI" w:hAnsi="Segoe UI" w:cs="Segoe UI"/>
          <w:smallCaps/>
          <w:color w:val="000000"/>
        </w:rPr>
        <w:t>Lord</w:t>
      </w:r>
      <w:r>
        <w:rPr>
          <w:rStyle w:val="text"/>
          <w:rFonts w:ascii="Segoe UI" w:hAnsi="Segoe UI" w:cs="Segoe UI"/>
          <w:color w:val="000000"/>
        </w:rPr>
        <w:t>’s commands and have followed the Baals.</w:t>
      </w:r>
      <w:r>
        <w:rPr>
          <w:rFonts w:ascii="Segoe UI" w:hAnsi="Segoe UI" w:cs="Segoe UI"/>
          <w:color w:val="000000"/>
        </w:rPr>
        <w:t> </w:t>
      </w:r>
      <w:r>
        <w:rPr>
          <w:rStyle w:val="text"/>
          <w:rFonts w:ascii="Segoe UI" w:hAnsi="Segoe UI" w:cs="Segoe UI"/>
          <w:b/>
          <w:bCs/>
          <w:color w:val="000000"/>
          <w:vertAlign w:val="superscript"/>
        </w:rPr>
        <w:t>19 </w:t>
      </w:r>
      <w:r>
        <w:rPr>
          <w:rStyle w:val="text"/>
          <w:rFonts w:ascii="Segoe UI" w:hAnsi="Segoe UI" w:cs="Segoe UI"/>
          <w:color w:val="000000"/>
        </w:rPr>
        <w:t>Now summon the people from all over Israel to meet me on Mount Carmel. And bring the four hundred and fifty prophets of Baal and the four hundred prophets of Asherah, who eat at Jezebel’s table.”</w:t>
      </w:r>
    </w:p>
    <w:p w14:paraId="6C128E8D" w14:textId="77777777" w:rsidR="00FD746B" w:rsidRDefault="00FD746B" w:rsidP="00FD746B">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20 </w:t>
      </w:r>
      <w:r>
        <w:rPr>
          <w:rStyle w:val="text"/>
          <w:rFonts w:ascii="Segoe UI" w:hAnsi="Segoe UI" w:cs="Segoe UI"/>
          <w:color w:val="000000"/>
        </w:rPr>
        <w:t>So Ahab sent word throughout all Israel and assembled the prophets on Mount Carmel.</w:t>
      </w:r>
      <w:r>
        <w:rPr>
          <w:rFonts w:ascii="Segoe UI" w:hAnsi="Segoe UI" w:cs="Segoe UI"/>
          <w:color w:val="000000"/>
        </w:rPr>
        <w:t> </w:t>
      </w:r>
      <w:r>
        <w:rPr>
          <w:rStyle w:val="text"/>
          <w:rFonts w:ascii="Segoe UI" w:hAnsi="Segoe UI" w:cs="Segoe UI"/>
          <w:b/>
          <w:bCs/>
          <w:color w:val="000000"/>
          <w:vertAlign w:val="superscript"/>
        </w:rPr>
        <w:t>21 </w:t>
      </w:r>
      <w:r>
        <w:rPr>
          <w:rStyle w:val="text"/>
          <w:rFonts w:ascii="Segoe UI" w:hAnsi="Segoe UI" w:cs="Segoe UI"/>
          <w:color w:val="000000"/>
        </w:rPr>
        <w:t>Elijah went before the people and said, “How long will you waver between two opinions? If the </w:t>
      </w:r>
      <w:r>
        <w:rPr>
          <w:rStyle w:val="small-caps"/>
          <w:rFonts w:ascii="Segoe UI" w:hAnsi="Segoe UI" w:cs="Segoe UI"/>
          <w:smallCaps/>
          <w:color w:val="000000"/>
        </w:rPr>
        <w:t>Lord</w:t>
      </w:r>
      <w:r>
        <w:rPr>
          <w:rStyle w:val="text"/>
          <w:rFonts w:ascii="Segoe UI" w:hAnsi="Segoe UI" w:cs="Segoe UI"/>
          <w:color w:val="000000"/>
        </w:rPr>
        <w:t> is God, follow him; but if Baal is God, follow him.”</w:t>
      </w:r>
    </w:p>
    <w:p w14:paraId="1EF3B51B" w14:textId="77777777" w:rsidR="00FD746B" w:rsidRDefault="00FD746B" w:rsidP="00FD746B">
      <w:pPr>
        <w:pStyle w:val="NormalWeb"/>
        <w:shd w:val="clear" w:color="auto" w:fill="FFFFFF"/>
        <w:rPr>
          <w:rFonts w:ascii="Segoe UI" w:hAnsi="Segoe UI" w:cs="Segoe UI"/>
          <w:color w:val="000000"/>
        </w:rPr>
      </w:pPr>
      <w:r>
        <w:rPr>
          <w:rStyle w:val="text"/>
          <w:rFonts w:ascii="Segoe UI" w:hAnsi="Segoe UI" w:cs="Segoe UI"/>
          <w:color w:val="000000"/>
        </w:rPr>
        <w:t>But the people said nothing.</w:t>
      </w:r>
    </w:p>
    <w:p w14:paraId="06778648" w14:textId="77777777" w:rsidR="00FD746B" w:rsidRDefault="00FD746B" w:rsidP="00FD746B">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22 </w:t>
      </w:r>
      <w:r>
        <w:rPr>
          <w:rStyle w:val="text"/>
          <w:rFonts w:ascii="Segoe UI" w:hAnsi="Segoe UI" w:cs="Segoe UI"/>
          <w:color w:val="000000"/>
        </w:rPr>
        <w:t>Then Elijah said to them, “I am the only one of the </w:t>
      </w:r>
      <w:r>
        <w:rPr>
          <w:rStyle w:val="small-caps"/>
          <w:rFonts w:ascii="Segoe UI" w:hAnsi="Segoe UI" w:cs="Segoe UI"/>
          <w:smallCaps/>
          <w:color w:val="000000"/>
        </w:rPr>
        <w:t>Lord</w:t>
      </w:r>
      <w:r>
        <w:rPr>
          <w:rStyle w:val="text"/>
          <w:rFonts w:ascii="Segoe UI" w:hAnsi="Segoe UI" w:cs="Segoe UI"/>
          <w:color w:val="000000"/>
        </w:rPr>
        <w:t>’s prophets left, but Baal has four hundred and fifty prophets.</w:t>
      </w:r>
      <w:r>
        <w:rPr>
          <w:rFonts w:ascii="Segoe UI" w:hAnsi="Segoe UI" w:cs="Segoe UI"/>
          <w:color w:val="000000"/>
        </w:rPr>
        <w:t> </w:t>
      </w:r>
      <w:r>
        <w:rPr>
          <w:rStyle w:val="text"/>
          <w:rFonts w:ascii="Segoe UI" w:hAnsi="Segoe UI" w:cs="Segoe UI"/>
          <w:b/>
          <w:bCs/>
          <w:color w:val="000000"/>
          <w:vertAlign w:val="superscript"/>
        </w:rPr>
        <w:t>23 </w:t>
      </w:r>
      <w:r>
        <w:rPr>
          <w:rStyle w:val="text"/>
          <w:rFonts w:ascii="Segoe UI" w:hAnsi="Segoe UI" w:cs="Segoe UI"/>
          <w:color w:val="000000"/>
        </w:rPr>
        <w:t xml:space="preserve">Get two bulls for us. Let Baal’s prophets choose one for themselves, and let them cut it into pieces and put it on the wood but not set fire to </w:t>
      </w:r>
      <w:r>
        <w:rPr>
          <w:rStyle w:val="text"/>
          <w:rFonts w:ascii="Segoe UI" w:hAnsi="Segoe UI" w:cs="Segoe UI"/>
          <w:color w:val="000000"/>
        </w:rPr>
        <w:lastRenderedPageBreak/>
        <w:t>it. I will prepare the other bull and put it on the wood but not set fire to it.</w:t>
      </w:r>
      <w:r>
        <w:rPr>
          <w:rFonts w:ascii="Segoe UI" w:hAnsi="Segoe UI" w:cs="Segoe UI"/>
          <w:color w:val="000000"/>
        </w:rPr>
        <w:t> </w:t>
      </w:r>
      <w:r>
        <w:rPr>
          <w:rStyle w:val="text"/>
          <w:rFonts w:ascii="Segoe UI" w:hAnsi="Segoe UI" w:cs="Segoe UI"/>
          <w:b/>
          <w:bCs/>
          <w:color w:val="000000"/>
          <w:vertAlign w:val="superscript"/>
        </w:rPr>
        <w:t>24 </w:t>
      </w:r>
      <w:r>
        <w:rPr>
          <w:rStyle w:val="text"/>
          <w:rFonts w:ascii="Segoe UI" w:hAnsi="Segoe UI" w:cs="Segoe UI"/>
          <w:color w:val="000000"/>
        </w:rPr>
        <w:t>Then you call on the name of your god, and I will call on the name of the </w:t>
      </w:r>
      <w:r>
        <w:rPr>
          <w:rStyle w:val="small-caps"/>
          <w:rFonts w:ascii="Segoe UI" w:hAnsi="Segoe UI" w:cs="Segoe UI"/>
          <w:smallCaps/>
          <w:color w:val="000000"/>
        </w:rPr>
        <w:t>Lord</w:t>
      </w:r>
      <w:r>
        <w:rPr>
          <w:rStyle w:val="text"/>
          <w:rFonts w:ascii="Segoe UI" w:hAnsi="Segoe UI" w:cs="Segoe UI"/>
          <w:color w:val="000000"/>
        </w:rPr>
        <w:t>. The god who answers by fire—he is God.”</w:t>
      </w:r>
    </w:p>
    <w:p w14:paraId="326737D9" w14:textId="77777777" w:rsidR="00FD746B" w:rsidRDefault="00FD746B" w:rsidP="00FD746B">
      <w:pPr>
        <w:pStyle w:val="NormalWeb"/>
        <w:shd w:val="clear" w:color="auto" w:fill="FFFFFF"/>
        <w:rPr>
          <w:rFonts w:ascii="Segoe UI" w:hAnsi="Segoe UI" w:cs="Segoe UI"/>
          <w:color w:val="000000"/>
        </w:rPr>
      </w:pPr>
      <w:r>
        <w:rPr>
          <w:rStyle w:val="text"/>
          <w:rFonts w:ascii="Segoe UI" w:hAnsi="Segoe UI" w:cs="Segoe UI"/>
          <w:color w:val="000000"/>
        </w:rPr>
        <w:t>Then all the people said, “What you say is good.”</w:t>
      </w:r>
    </w:p>
    <w:p w14:paraId="3CD64272" w14:textId="77777777" w:rsidR="00FD746B" w:rsidRDefault="00FD746B" w:rsidP="00FD746B">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25 </w:t>
      </w:r>
      <w:r>
        <w:rPr>
          <w:rStyle w:val="text"/>
          <w:rFonts w:ascii="Segoe UI" w:hAnsi="Segoe UI" w:cs="Segoe UI"/>
          <w:color w:val="000000"/>
        </w:rPr>
        <w:t>Elijah said to the prophets of Baal, “Choose one of the bulls and prepare it first, since there are so many of you. Call on the name of your god, but do not light the fire.”</w:t>
      </w:r>
      <w:r>
        <w:rPr>
          <w:rFonts w:ascii="Segoe UI" w:hAnsi="Segoe UI" w:cs="Segoe UI"/>
          <w:color w:val="000000"/>
        </w:rPr>
        <w:t> </w:t>
      </w:r>
      <w:r>
        <w:rPr>
          <w:rStyle w:val="text"/>
          <w:rFonts w:ascii="Segoe UI" w:hAnsi="Segoe UI" w:cs="Segoe UI"/>
          <w:b/>
          <w:bCs/>
          <w:color w:val="000000"/>
          <w:vertAlign w:val="superscript"/>
        </w:rPr>
        <w:t>26 </w:t>
      </w:r>
      <w:r>
        <w:rPr>
          <w:rStyle w:val="text"/>
          <w:rFonts w:ascii="Segoe UI" w:hAnsi="Segoe UI" w:cs="Segoe UI"/>
          <w:color w:val="000000"/>
        </w:rPr>
        <w:t>So they took the bull given them and prepared it.</w:t>
      </w:r>
    </w:p>
    <w:p w14:paraId="02BFD540" w14:textId="77777777" w:rsidR="00FD746B" w:rsidRDefault="00FD746B" w:rsidP="00FD746B">
      <w:pPr>
        <w:pStyle w:val="NormalWeb"/>
        <w:shd w:val="clear" w:color="auto" w:fill="FFFFFF"/>
        <w:rPr>
          <w:rFonts w:ascii="Segoe UI" w:hAnsi="Segoe UI" w:cs="Segoe UI"/>
          <w:color w:val="000000"/>
        </w:rPr>
      </w:pPr>
      <w:r>
        <w:rPr>
          <w:rStyle w:val="text"/>
          <w:rFonts w:ascii="Segoe UI" w:hAnsi="Segoe UI" w:cs="Segoe UI"/>
          <w:color w:val="000000"/>
        </w:rPr>
        <w:t>Then they called on the name of Baal from morning till noon. “Baal, answer us!” they shouted. But there was no response; no one answered. And they danced around the altar they had made.</w:t>
      </w:r>
    </w:p>
    <w:p w14:paraId="1464B6D1" w14:textId="77777777" w:rsidR="00FD746B" w:rsidRDefault="00FD746B" w:rsidP="00FD746B">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27 </w:t>
      </w:r>
      <w:r>
        <w:rPr>
          <w:rStyle w:val="text"/>
          <w:rFonts w:ascii="Segoe UI" w:hAnsi="Segoe UI" w:cs="Segoe UI"/>
          <w:color w:val="000000"/>
        </w:rPr>
        <w:t>At noon Elijah began to taunt them. “Shout louder!” he said. “</w:t>
      </w:r>
      <w:proofErr w:type="gramStart"/>
      <w:r>
        <w:rPr>
          <w:rStyle w:val="text"/>
          <w:rFonts w:ascii="Segoe UI" w:hAnsi="Segoe UI" w:cs="Segoe UI"/>
          <w:color w:val="000000"/>
        </w:rPr>
        <w:t>Surely</w:t>
      </w:r>
      <w:proofErr w:type="gramEnd"/>
      <w:r>
        <w:rPr>
          <w:rStyle w:val="text"/>
          <w:rFonts w:ascii="Segoe UI" w:hAnsi="Segoe UI" w:cs="Segoe UI"/>
          <w:color w:val="000000"/>
        </w:rPr>
        <w:t xml:space="preserve"> he is a god! Perhaps he is deep in thought, or busy, or traveling. Maybe he is sleeping and must be awakened.”</w:t>
      </w:r>
      <w:r>
        <w:rPr>
          <w:rFonts w:ascii="Segoe UI" w:hAnsi="Segoe UI" w:cs="Segoe UI"/>
          <w:color w:val="000000"/>
        </w:rPr>
        <w:t> </w:t>
      </w:r>
      <w:r>
        <w:rPr>
          <w:rStyle w:val="text"/>
          <w:rFonts w:ascii="Segoe UI" w:hAnsi="Segoe UI" w:cs="Segoe UI"/>
          <w:b/>
          <w:bCs/>
          <w:color w:val="000000"/>
          <w:vertAlign w:val="superscript"/>
        </w:rPr>
        <w:t>28 </w:t>
      </w:r>
      <w:r>
        <w:rPr>
          <w:rStyle w:val="text"/>
          <w:rFonts w:ascii="Segoe UI" w:hAnsi="Segoe UI" w:cs="Segoe UI"/>
          <w:color w:val="000000"/>
        </w:rPr>
        <w:t>So they shouted louder and slashed themselves with swords and spears, as was their custom, until their blood flowed.</w:t>
      </w:r>
      <w:r>
        <w:rPr>
          <w:rFonts w:ascii="Segoe UI" w:hAnsi="Segoe UI" w:cs="Segoe UI"/>
          <w:color w:val="000000"/>
        </w:rPr>
        <w:t> </w:t>
      </w:r>
      <w:r>
        <w:rPr>
          <w:rStyle w:val="text"/>
          <w:rFonts w:ascii="Segoe UI" w:hAnsi="Segoe UI" w:cs="Segoe UI"/>
          <w:b/>
          <w:bCs/>
          <w:color w:val="000000"/>
          <w:vertAlign w:val="superscript"/>
        </w:rPr>
        <w:t>29 </w:t>
      </w:r>
      <w:r>
        <w:rPr>
          <w:rStyle w:val="text"/>
          <w:rFonts w:ascii="Segoe UI" w:hAnsi="Segoe UI" w:cs="Segoe UI"/>
          <w:color w:val="000000"/>
        </w:rPr>
        <w:t>Midday passed, and they continued their frantic prophesying until the time for the evening sacrifice. But there was no response, no one answered, no one paid attention.</w:t>
      </w:r>
    </w:p>
    <w:p w14:paraId="76C63D1A" w14:textId="77777777" w:rsidR="00FD746B" w:rsidRDefault="00FD746B" w:rsidP="00FD746B">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30 </w:t>
      </w:r>
      <w:r>
        <w:rPr>
          <w:rStyle w:val="text"/>
          <w:rFonts w:ascii="Segoe UI" w:hAnsi="Segoe UI" w:cs="Segoe UI"/>
          <w:color w:val="000000"/>
        </w:rPr>
        <w:t>Then Elijah said to all the people, “Come here to me.” They came to him, and he repaired the altar of the </w:t>
      </w:r>
      <w:r>
        <w:rPr>
          <w:rStyle w:val="small-caps"/>
          <w:rFonts w:ascii="Segoe UI" w:hAnsi="Segoe UI" w:cs="Segoe UI"/>
          <w:smallCaps/>
          <w:color w:val="000000"/>
        </w:rPr>
        <w:t>Lord</w:t>
      </w:r>
      <w:r>
        <w:rPr>
          <w:rStyle w:val="text"/>
          <w:rFonts w:ascii="Segoe UI" w:hAnsi="Segoe UI" w:cs="Segoe UI"/>
          <w:color w:val="000000"/>
        </w:rPr>
        <w:t>, which had been torn down.</w:t>
      </w:r>
      <w:r>
        <w:rPr>
          <w:rFonts w:ascii="Segoe UI" w:hAnsi="Segoe UI" w:cs="Segoe UI"/>
          <w:color w:val="000000"/>
        </w:rPr>
        <w:t> </w:t>
      </w:r>
      <w:r>
        <w:rPr>
          <w:rStyle w:val="text"/>
          <w:rFonts w:ascii="Segoe UI" w:hAnsi="Segoe UI" w:cs="Segoe UI"/>
          <w:b/>
          <w:bCs/>
          <w:color w:val="000000"/>
          <w:vertAlign w:val="superscript"/>
        </w:rPr>
        <w:t>31 </w:t>
      </w:r>
      <w:r>
        <w:rPr>
          <w:rStyle w:val="text"/>
          <w:rFonts w:ascii="Segoe UI" w:hAnsi="Segoe UI" w:cs="Segoe UI"/>
          <w:color w:val="000000"/>
        </w:rPr>
        <w:t>Elijah took twelve stones, one for each of the tribes descended from Jacob, to whom the word of the </w:t>
      </w:r>
      <w:r>
        <w:rPr>
          <w:rStyle w:val="small-caps"/>
          <w:rFonts w:ascii="Segoe UI" w:hAnsi="Segoe UI" w:cs="Segoe UI"/>
          <w:smallCaps/>
          <w:color w:val="000000"/>
        </w:rPr>
        <w:t>Lord</w:t>
      </w:r>
      <w:r>
        <w:rPr>
          <w:rStyle w:val="text"/>
          <w:rFonts w:ascii="Segoe UI" w:hAnsi="Segoe UI" w:cs="Segoe UI"/>
          <w:color w:val="000000"/>
        </w:rPr>
        <w:t> had come, saying, “Your name shall be Israel.”</w:t>
      </w:r>
      <w:r>
        <w:rPr>
          <w:rFonts w:ascii="Segoe UI" w:hAnsi="Segoe UI" w:cs="Segoe UI"/>
          <w:color w:val="000000"/>
        </w:rPr>
        <w:t> </w:t>
      </w:r>
      <w:r>
        <w:rPr>
          <w:rStyle w:val="text"/>
          <w:rFonts w:ascii="Segoe UI" w:hAnsi="Segoe UI" w:cs="Segoe UI"/>
          <w:b/>
          <w:bCs/>
          <w:color w:val="000000"/>
          <w:vertAlign w:val="superscript"/>
        </w:rPr>
        <w:t>32 </w:t>
      </w:r>
      <w:r>
        <w:rPr>
          <w:rStyle w:val="text"/>
          <w:rFonts w:ascii="Segoe UI" w:hAnsi="Segoe UI" w:cs="Segoe UI"/>
          <w:color w:val="000000"/>
        </w:rPr>
        <w:t>With the stones he built an altar in the name of the </w:t>
      </w:r>
      <w:r>
        <w:rPr>
          <w:rStyle w:val="small-caps"/>
          <w:rFonts w:ascii="Segoe UI" w:hAnsi="Segoe UI" w:cs="Segoe UI"/>
          <w:smallCaps/>
          <w:color w:val="000000"/>
        </w:rPr>
        <w:t>Lord</w:t>
      </w:r>
      <w:r>
        <w:rPr>
          <w:rStyle w:val="text"/>
          <w:rFonts w:ascii="Segoe UI" w:hAnsi="Segoe UI" w:cs="Segoe UI"/>
          <w:color w:val="000000"/>
        </w:rPr>
        <w:t xml:space="preserve">, and he dug a trench around it large enough to hold two </w:t>
      </w:r>
      <w:proofErr w:type="spellStart"/>
      <w:r>
        <w:rPr>
          <w:rStyle w:val="text"/>
          <w:rFonts w:ascii="Segoe UI" w:hAnsi="Segoe UI" w:cs="Segoe UI"/>
          <w:color w:val="000000"/>
        </w:rPr>
        <w:t>seahs</w:t>
      </w:r>
      <w:proofErr w:type="spellEnd"/>
      <w:r>
        <w:rPr>
          <w:rStyle w:val="text"/>
          <w:rFonts w:ascii="Segoe UI" w:hAnsi="Segoe UI" w:cs="Segoe UI"/>
          <w:color w:val="000000"/>
          <w:sz w:val="15"/>
          <w:szCs w:val="15"/>
          <w:vertAlign w:val="superscript"/>
        </w:rPr>
        <w:t>[</w:t>
      </w:r>
      <w:hyperlink r:id="rId4" w:anchor="fen-NIV-9374a" w:tooltip="See footnote a" w:history="1">
        <w:r>
          <w:rPr>
            <w:rStyle w:val="Hyperlink"/>
            <w:rFonts w:ascii="Segoe UI" w:hAnsi="Segoe UI" w:cs="Segoe UI"/>
            <w:color w:val="4A4A4A"/>
            <w:sz w:val="15"/>
            <w:szCs w:val="15"/>
            <w:vertAlign w:val="superscript"/>
          </w:rPr>
          <w:t>a</w:t>
        </w:r>
      </w:hyperlink>
      <w:r>
        <w:rPr>
          <w:rStyle w:val="text"/>
          <w:rFonts w:ascii="Segoe UI" w:hAnsi="Segoe UI" w:cs="Segoe UI"/>
          <w:color w:val="000000"/>
          <w:sz w:val="15"/>
          <w:szCs w:val="15"/>
          <w:vertAlign w:val="superscript"/>
        </w:rPr>
        <w:t>]</w:t>
      </w:r>
      <w:r>
        <w:rPr>
          <w:rStyle w:val="text"/>
          <w:rFonts w:ascii="Segoe UI" w:hAnsi="Segoe UI" w:cs="Segoe UI"/>
          <w:color w:val="000000"/>
        </w:rPr>
        <w:t> of seed.</w:t>
      </w:r>
      <w:r>
        <w:rPr>
          <w:rFonts w:ascii="Segoe UI" w:hAnsi="Segoe UI" w:cs="Segoe UI"/>
          <w:color w:val="000000"/>
        </w:rPr>
        <w:t> </w:t>
      </w:r>
      <w:r>
        <w:rPr>
          <w:rStyle w:val="text"/>
          <w:rFonts w:ascii="Segoe UI" w:hAnsi="Segoe UI" w:cs="Segoe UI"/>
          <w:b/>
          <w:bCs/>
          <w:color w:val="000000"/>
          <w:vertAlign w:val="superscript"/>
        </w:rPr>
        <w:t>33 </w:t>
      </w:r>
      <w:r>
        <w:rPr>
          <w:rStyle w:val="text"/>
          <w:rFonts w:ascii="Segoe UI" w:hAnsi="Segoe UI" w:cs="Segoe UI"/>
          <w:color w:val="000000"/>
        </w:rPr>
        <w:t>He arranged the wood, cut the bull into pieces and laid it on the wood. Then he said to them, “Fill four large jars with water and pour it on the offering and on the wood.”</w:t>
      </w:r>
    </w:p>
    <w:p w14:paraId="2E2302BC" w14:textId="77777777" w:rsidR="00FD746B" w:rsidRDefault="00FD746B" w:rsidP="00FD746B">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34 </w:t>
      </w:r>
      <w:r>
        <w:rPr>
          <w:rStyle w:val="text"/>
          <w:rFonts w:ascii="Segoe UI" w:hAnsi="Segoe UI" w:cs="Segoe UI"/>
          <w:color w:val="000000"/>
        </w:rPr>
        <w:t>“Do it again,” he said, and they did it again.</w:t>
      </w:r>
    </w:p>
    <w:p w14:paraId="102CBC8B" w14:textId="77777777" w:rsidR="00FD746B" w:rsidRDefault="00FD746B" w:rsidP="00FD746B">
      <w:pPr>
        <w:pStyle w:val="NormalWeb"/>
        <w:shd w:val="clear" w:color="auto" w:fill="FFFFFF"/>
        <w:rPr>
          <w:rFonts w:ascii="Segoe UI" w:hAnsi="Segoe UI" w:cs="Segoe UI"/>
          <w:color w:val="000000"/>
        </w:rPr>
      </w:pPr>
      <w:r>
        <w:rPr>
          <w:rStyle w:val="text"/>
          <w:rFonts w:ascii="Segoe UI" w:hAnsi="Segoe UI" w:cs="Segoe UI"/>
          <w:color w:val="000000"/>
        </w:rPr>
        <w:t>“Do it a third time,” he ordered, and they did it the third time.</w:t>
      </w:r>
      <w:r>
        <w:rPr>
          <w:rFonts w:ascii="Segoe UI" w:hAnsi="Segoe UI" w:cs="Segoe UI"/>
          <w:color w:val="000000"/>
        </w:rPr>
        <w:t> </w:t>
      </w:r>
      <w:r>
        <w:rPr>
          <w:rStyle w:val="text"/>
          <w:rFonts w:ascii="Segoe UI" w:hAnsi="Segoe UI" w:cs="Segoe UI"/>
          <w:b/>
          <w:bCs/>
          <w:color w:val="000000"/>
          <w:vertAlign w:val="superscript"/>
        </w:rPr>
        <w:t>35 </w:t>
      </w:r>
      <w:r>
        <w:rPr>
          <w:rStyle w:val="text"/>
          <w:rFonts w:ascii="Segoe UI" w:hAnsi="Segoe UI" w:cs="Segoe UI"/>
          <w:color w:val="000000"/>
        </w:rPr>
        <w:t>The water ran down around the altar and even filled the trench.</w:t>
      </w:r>
    </w:p>
    <w:p w14:paraId="1F49D699" w14:textId="77777777" w:rsidR="00FD746B" w:rsidRDefault="00FD746B" w:rsidP="00FD746B">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36 </w:t>
      </w:r>
      <w:r>
        <w:rPr>
          <w:rStyle w:val="text"/>
          <w:rFonts w:ascii="Segoe UI" w:hAnsi="Segoe UI" w:cs="Segoe UI"/>
          <w:color w:val="000000"/>
        </w:rPr>
        <w:t>At the time of sacrifice, the prophet Elijah stepped forward and prayed: “</w:t>
      </w:r>
      <w:r>
        <w:rPr>
          <w:rStyle w:val="small-caps"/>
          <w:rFonts w:ascii="Segoe UI" w:hAnsi="Segoe UI" w:cs="Segoe UI"/>
          <w:smallCaps/>
          <w:color w:val="000000"/>
        </w:rPr>
        <w:t>Lord</w:t>
      </w:r>
      <w:r>
        <w:rPr>
          <w:rStyle w:val="text"/>
          <w:rFonts w:ascii="Segoe UI" w:hAnsi="Segoe UI" w:cs="Segoe UI"/>
          <w:color w:val="000000"/>
        </w:rPr>
        <w:t>, the God of Abraham, Isaac and Israel, let it be known today that you are God in Israel and that I am your servant and have done all these things at your command.</w:t>
      </w:r>
      <w:r>
        <w:rPr>
          <w:rFonts w:ascii="Segoe UI" w:hAnsi="Segoe UI" w:cs="Segoe UI"/>
          <w:color w:val="000000"/>
        </w:rPr>
        <w:t> </w:t>
      </w:r>
      <w:r>
        <w:rPr>
          <w:rStyle w:val="text"/>
          <w:rFonts w:ascii="Segoe UI" w:hAnsi="Segoe UI" w:cs="Segoe UI"/>
          <w:b/>
          <w:bCs/>
          <w:color w:val="000000"/>
          <w:vertAlign w:val="superscript"/>
        </w:rPr>
        <w:t>37 </w:t>
      </w:r>
      <w:r>
        <w:rPr>
          <w:rStyle w:val="text"/>
          <w:rFonts w:ascii="Segoe UI" w:hAnsi="Segoe UI" w:cs="Segoe UI"/>
          <w:color w:val="000000"/>
        </w:rPr>
        <w:t>Answer me, </w:t>
      </w:r>
      <w:r>
        <w:rPr>
          <w:rStyle w:val="small-caps"/>
          <w:rFonts w:ascii="Segoe UI" w:hAnsi="Segoe UI" w:cs="Segoe UI"/>
          <w:smallCaps/>
          <w:color w:val="000000"/>
        </w:rPr>
        <w:t>Lord</w:t>
      </w:r>
      <w:r>
        <w:rPr>
          <w:rStyle w:val="text"/>
          <w:rFonts w:ascii="Segoe UI" w:hAnsi="Segoe UI" w:cs="Segoe UI"/>
          <w:color w:val="000000"/>
        </w:rPr>
        <w:t>, answer me, so these people will know that you, </w:t>
      </w:r>
      <w:r>
        <w:rPr>
          <w:rStyle w:val="small-caps"/>
          <w:rFonts w:ascii="Segoe UI" w:hAnsi="Segoe UI" w:cs="Segoe UI"/>
          <w:smallCaps/>
          <w:color w:val="000000"/>
        </w:rPr>
        <w:t>Lord</w:t>
      </w:r>
      <w:r>
        <w:rPr>
          <w:rStyle w:val="text"/>
          <w:rFonts w:ascii="Segoe UI" w:hAnsi="Segoe UI" w:cs="Segoe UI"/>
          <w:color w:val="000000"/>
        </w:rPr>
        <w:t>, are God, and that you are turning their hearts back again.”</w:t>
      </w:r>
    </w:p>
    <w:p w14:paraId="6EBA649A" w14:textId="77777777" w:rsidR="00FD746B" w:rsidRDefault="00FD746B" w:rsidP="00FD746B">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lastRenderedPageBreak/>
        <w:t>38 </w:t>
      </w:r>
      <w:r>
        <w:rPr>
          <w:rStyle w:val="text"/>
          <w:rFonts w:ascii="Segoe UI" w:hAnsi="Segoe UI" w:cs="Segoe UI"/>
          <w:color w:val="000000"/>
        </w:rPr>
        <w:t>Then the fire of the </w:t>
      </w:r>
      <w:r>
        <w:rPr>
          <w:rStyle w:val="small-caps"/>
          <w:rFonts w:ascii="Segoe UI" w:hAnsi="Segoe UI" w:cs="Segoe UI"/>
          <w:smallCaps/>
          <w:color w:val="000000"/>
        </w:rPr>
        <w:t>Lord</w:t>
      </w:r>
      <w:r>
        <w:rPr>
          <w:rStyle w:val="text"/>
          <w:rFonts w:ascii="Segoe UI" w:hAnsi="Segoe UI" w:cs="Segoe UI"/>
          <w:color w:val="000000"/>
        </w:rPr>
        <w:t> fell and burned up the sacrifice, the wood, the stones and the soil, and also licked up the water in the trench.</w:t>
      </w:r>
    </w:p>
    <w:p w14:paraId="7FB24A8C" w14:textId="77777777" w:rsidR="00FD746B" w:rsidRDefault="00FD746B" w:rsidP="00FD746B">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39 </w:t>
      </w:r>
      <w:r>
        <w:rPr>
          <w:rStyle w:val="text"/>
          <w:rFonts w:ascii="Segoe UI" w:hAnsi="Segoe UI" w:cs="Segoe UI"/>
          <w:color w:val="000000"/>
        </w:rPr>
        <w:t xml:space="preserve">When all the people saw this, they </w:t>
      </w:r>
      <w:proofErr w:type="gramStart"/>
      <w:r>
        <w:rPr>
          <w:rStyle w:val="text"/>
          <w:rFonts w:ascii="Segoe UI" w:hAnsi="Segoe UI" w:cs="Segoe UI"/>
          <w:color w:val="000000"/>
        </w:rPr>
        <w:t>fell</w:t>
      </w:r>
      <w:proofErr w:type="gramEnd"/>
      <w:r>
        <w:rPr>
          <w:rStyle w:val="text"/>
          <w:rFonts w:ascii="Segoe UI" w:hAnsi="Segoe UI" w:cs="Segoe UI"/>
          <w:color w:val="000000"/>
        </w:rPr>
        <w:t xml:space="preserve"> prostrate and cried, “The </w:t>
      </w:r>
      <w:r>
        <w:rPr>
          <w:rStyle w:val="small-caps"/>
          <w:rFonts w:ascii="Segoe UI" w:hAnsi="Segoe UI" w:cs="Segoe UI"/>
          <w:smallCaps/>
          <w:color w:val="000000"/>
        </w:rPr>
        <w:t>Lord</w:t>
      </w:r>
      <w:r>
        <w:rPr>
          <w:rStyle w:val="text"/>
          <w:rFonts w:ascii="Segoe UI" w:hAnsi="Segoe UI" w:cs="Segoe UI"/>
          <w:color w:val="000000"/>
        </w:rPr>
        <w:t>—he is God! The </w:t>
      </w:r>
      <w:r>
        <w:rPr>
          <w:rStyle w:val="small-caps"/>
          <w:rFonts w:ascii="Segoe UI" w:hAnsi="Segoe UI" w:cs="Segoe UI"/>
          <w:smallCaps/>
          <w:color w:val="000000"/>
        </w:rPr>
        <w:t>Lord</w:t>
      </w:r>
      <w:r>
        <w:rPr>
          <w:rStyle w:val="text"/>
          <w:rFonts w:ascii="Segoe UI" w:hAnsi="Segoe UI" w:cs="Segoe UI"/>
          <w:color w:val="000000"/>
        </w:rPr>
        <w:t>—he is God!”</w:t>
      </w:r>
    </w:p>
    <w:p w14:paraId="75E2DE8F" w14:textId="77777777" w:rsidR="00FD746B" w:rsidRDefault="00FD746B" w:rsidP="00FD746B">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40 </w:t>
      </w:r>
      <w:r>
        <w:rPr>
          <w:rStyle w:val="text"/>
          <w:rFonts w:ascii="Segoe UI" w:hAnsi="Segoe UI" w:cs="Segoe UI"/>
          <w:color w:val="000000"/>
        </w:rPr>
        <w:t>Then Elijah commanded them, “Seize the prophets of Baal. Don’t let anyone get away!” They seized them, and Elijah had them brought down to the Kishon Valley and slaughtered there.</w:t>
      </w:r>
    </w:p>
    <w:p w14:paraId="69E84B23" w14:textId="0F16B16F" w:rsidR="009B014D" w:rsidRDefault="009B014D">
      <w:pPr>
        <w:rPr>
          <w:sz w:val="28"/>
          <w:szCs w:val="28"/>
        </w:rPr>
      </w:pPr>
      <w:r>
        <w:rPr>
          <w:sz w:val="28"/>
          <w:szCs w:val="28"/>
        </w:rPr>
        <w:t xml:space="preserve">Even </w:t>
      </w:r>
      <w:r w:rsidR="00ED0C39">
        <w:rPr>
          <w:sz w:val="28"/>
          <w:szCs w:val="28"/>
        </w:rPr>
        <w:t xml:space="preserve">then, </w:t>
      </w:r>
      <w:r>
        <w:rPr>
          <w:sz w:val="28"/>
          <w:szCs w:val="28"/>
        </w:rPr>
        <w:t xml:space="preserve">Elijah was not heeded and </w:t>
      </w:r>
      <w:r w:rsidR="00ED0C39">
        <w:rPr>
          <w:sz w:val="28"/>
          <w:szCs w:val="28"/>
        </w:rPr>
        <w:t>king Ahab and his wicked wife</w:t>
      </w:r>
      <w:r w:rsidR="00F04483">
        <w:rPr>
          <w:sz w:val="28"/>
          <w:szCs w:val="28"/>
        </w:rPr>
        <w:t xml:space="preserve">, Jezebel, </w:t>
      </w:r>
      <w:r>
        <w:rPr>
          <w:sz w:val="28"/>
          <w:szCs w:val="28"/>
        </w:rPr>
        <w:t>sought to</w:t>
      </w:r>
      <w:r w:rsidR="00ED0C39">
        <w:rPr>
          <w:sz w:val="28"/>
          <w:szCs w:val="28"/>
        </w:rPr>
        <w:t xml:space="preserve"> </w:t>
      </w:r>
      <w:r>
        <w:rPr>
          <w:sz w:val="28"/>
          <w:szCs w:val="28"/>
        </w:rPr>
        <w:t>kill</w:t>
      </w:r>
      <w:r w:rsidR="00ED0C39">
        <w:rPr>
          <w:sz w:val="28"/>
          <w:szCs w:val="28"/>
        </w:rPr>
        <w:t xml:space="preserve"> him</w:t>
      </w:r>
      <w:r>
        <w:rPr>
          <w:sz w:val="28"/>
          <w:szCs w:val="28"/>
        </w:rPr>
        <w:t>.</w:t>
      </w:r>
    </w:p>
    <w:p w14:paraId="3EE1260C" w14:textId="66A79FCB" w:rsidR="002E73D3" w:rsidRDefault="009B014D">
      <w:pPr>
        <w:rPr>
          <w:sz w:val="28"/>
          <w:szCs w:val="28"/>
        </w:rPr>
      </w:pPr>
      <w:r>
        <w:rPr>
          <w:sz w:val="28"/>
          <w:szCs w:val="28"/>
        </w:rPr>
        <w:t xml:space="preserve">Elijah </w:t>
      </w:r>
      <w:r w:rsidR="00ED0C39">
        <w:rPr>
          <w:sz w:val="28"/>
          <w:szCs w:val="28"/>
        </w:rPr>
        <w:t xml:space="preserve">was </w:t>
      </w:r>
      <w:r>
        <w:rPr>
          <w:sz w:val="28"/>
          <w:szCs w:val="28"/>
        </w:rPr>
        <w:t xml:space="preserve">distraught. </w:t>
      </w:r>
      <w:r w:rsidR="00ED0C39">
        <w:rPr>
          <w:sz w:val="28"/>
          <w:szCs w:val="28"/>
        </w:rPr>
        <w:t xml:space="preserve">Yes, even prophets commissioned by God can have their down days, depressed days, and days where their faith is shaken.  </w:t>
      </w:r>
      <w:proofErr w:type="gramStart"/>
      <w:r w:rsidR="00ED0C39">
        <w:rPr>
          <w:sz w:val="28"/>
          <w:szCs w:val="28"/>
        </w:rPr>
        <w:t>So</w:t>
      </w:r>
      <w:proofErr w:type="gramEnd"/>
      <w:r w:rsidR="00ED0C39">
        <w:rPr>
          <w:sz w:val="28"/>
          <w:szCs w:val="28"/>
        </w:rPr>
        <w:t xml:space="preserve"> </w:t>
      </w:r>
      <w:r>
        <w:rPr>
          <w:sz w:val="28"/>
          <w:szCs w:val="28"/>
        </w:rPr>
        <w:t xml:space="preserve">God says, </w:t>
      </w:r>
      <w:r w:rsidR="005A2D77">
        <w:rPr>
          <w:sz w:val="28"/>
          <w:szCs w:val="28"/>
        </w:rPr>
        <w:t>“</w:t>
      </w:r>
      <w:r>
        <w:rPr>
          <w:sz w:val="28"/>
          <w:szCs w:val="28"/>
        </w:rPr>
        <w:t>your work is not in vain. Find successor, Elisha</w:t>
      </w:r>
      <w:r w:rsidR="00ED0C39">
        <w:rPr>
          <w:sz w:val="28"/>
          <w:szCs w:val="28"/>
        </w:rPr>
        <w:t xml:space="preserve">, and I will do the </w:t>
      </w:r>
      <w:r w:rsidR="005A2D77">
        <w:rPr>
          <w:sz w:val="28"/>
          <w:szCs w:val="28"/>
        </w:rPr>
        <w:t>‘</w:t>
      </w:r>
      <w:r w:rsidR="00ED0C39">
        <w:rPr>
          <w:sz w:val="28"/>
          <w:szCs w:val="28"/>
        </w:rPr>
        <w:t>heavy lifting</w:t>
      </w:r>
      <w:r w:rsidR="005A2D77">
        <w:rPr>
          <w:sz w:val="28"/>
          <w:szCs w:val="28"/>
        </w:rPr>
        <w:t>’”.</w:t>
      </w:r>
      <w:r w:rsidR="00ED0C39">
        <w:rPr>
          <w:sz w:val="28"/>
          <w:szCs w:val="28"/>
        </w:rPr>
        <w:t xml:space="preserve"> (Ed. Note: God may not have said those exact words, but being that no one can vouch for exactly what God said, only the main thrust of His message, one can surmise and paraphrase what God said. That was an editorial prerogative.  Another point to note is that much of scripture was based on oral tradition and when it was time to write things down permanently, there was always a question of which story or version of a story is more authoritative or authentic.  Sometimes the decision is made to include both, as was the case for the creation story.  This explain why there seems to be two creation stories where God created the world and then He created the world again. </w:t>
      </w:r>
      <w:r w:rsidR="002E73D3">
        <w:rPr>
          <w:sz w:val="28"/>
          <w:szCs w:val="28"/>
        </w:rPr>
        <w:t xml:space="preserve"> Read Chapter 1 and 2 of the </w:t>
      </w:r>
      <w:proofErr w:type="gramStart"/>
      <w:r w:rsidR="002E73D3">
        <w:rPr>
          <w:sz w:val="28"/>
          <w:szCs w:val="28"/>
        </w:rPr>
        <w:t>book</w:t>
      </w:r>
      <w:proofErr w:type="gramEnd"/>
      <w:r w:rsidR="002E73D3">
        <w:rPr>
          <w:sz w:val="28"/>
          <w:szCs w:val="28"/>
        </w:rPr>
        <w:t xml:space="preserve"> of Genesis.</w:t>
      </w:r>
    </w:p>
    <w:p w14:paraId="3F290F0C" w14:textId="2D1821AC" w:rsidR="009B014D" w:rsidRPr="00375CC9" w:rsidRDefault="00941A79">
      <w:pPr>
        <w:rPr>
          <w:b/>
          <w:bCs/>
          <w:sz w:val="28"/>
          <w:szCs w:val="28"/>
        </w:rPr>
      </w:pPr>
      <w:r w:rsidRPr="00375CC9">
        <w:rPr>
          <w:b/>
          <w:bCs/>
          <w:sz w:val="28"/>
          <w:szCs w:val="28"/>
        </w:rPr>
        <w:t>1 King 17-19 tells a fascinating story of the prophet Elijah</w:t>
      </w:r>
      <w:r w:rsidR="00FD746B" w:rsidRPr="00375CC9">
        <w:rPr>
          <w:b/>
          <w:bCs/>
          <w:sz w:val="28"/>
          <w:szCs w:val="28"/>
        </w:rPr>
        <w:t>.</w:t>
      </w:r>
    </w:p>
    <w:p w14:paraId="0F98F8C3" w14:textId="50D255E9" w:rsidR="00FD746B" w:rsidRDefault="00FD746B">
      <w:pPr>
        <w:rPr>
          <w:sz w:val="28"/>
          <w:szCs w:val="28"/>
        </w:rPr>
      </w:pPr>
      <w:r>
        <w:rPr>
          <w:sz w:val="28"/>
          <w:szCs w:val="28"/>
        </w:rPr>
        <w:tab/>
        <w:t>In summary, Prophet Elijah was sent to restore the Israelites’ faith in Jehovah.  All the prophets that sent were killed and he was the past one.  This means this is the last chance for Israel to regain faith in Jehovah or be lost to the false gods of Baal forever.  This was the last days.</w:t>
      </w:r>
    </w:p>
    <w:p w14:paraId="576D9FAA" w14:textId="77777777" w:rsidR="00656E43" w:rsidRDefault="00FD746B">
      <w:pPr>
        <w:rPr>
          <w:sz w:val="28"/>
          <w:szCs w:val="28"/>
        </w:rPr>
      </w:pPr>
      <w:r>
        <w:rPr>
          <w:sz w:val="28"/>
          <w:szCs w:val="28"/>
        </w:rPr>
        <w:tab/>
        <w:t xml:space="preserve">The last days of one era can be seen as the beginning of a new era. </w:t>
      </w:r>
      <w:r w:rsidR="00F04483">
        <w:rPr>
          <w:sz w:val="28"/>
          <w:szCs w:val="28"/>
        </w:rPr>
        <w:t xml:space="preserve"> If the king and the people would have repented and turn to Jehovah once again, a new history would have emerged.  As it was, Elijah’s mission can be said to have failed in its</w:t>
      </w:r>
      <w:r w:rsidR="00656E43">
        <w:rPr>
          <w:sz w:val="28"/>
          <w:szCs w:val="28"/>
        </w:rPr>
        <w:t xml:space="preserve"> goal.  The objective was not reached.  The people of Israel did not repent </w:t>
      </w:r>
      <w:r w:rsidR="00656E43">
        <w:rPr>
          <w:sz w:val="28"/>
          <w:szCs w:val="28"/>
        </w:rPr>
        <w:lastRenderedPageBreak/>
        <w:t>and did not welcome God’s promise which was always to build the Kingdom of Heaven on Earth.</w:t>
      </w:r>
    </w:p>
    <w:p w14:paraId="12ACA9DF" w14:textId="56142056" w:rsidR="00656E43" w:rsidRDefault="00656E43">
      <w:pPr>
        <w:rPr>
          <w:sz w:val="28"/>
          <w:szCs w:val="28"/>
        </w:rPr>
      </w:pPr>
      <w:r>
        <w:rPr>
          <w:sz w:val="28"/>
          <w:szCs w:val="28"/>
        </w:rPr>
        <w:tab/>
        <w:t>This failure to accomplish such a goal would be left to Elijah’s 2</w:t>
      </w:r>
      <w:r w:rsidRPr="00656E43">
        <w:rPr>
          <w:sz w:val="28"/>
          <w:szCs w:val="28"/>
          <w:vertAlign w:val="superscript"/>
        </w:rPr>
        <w:t>nd</w:t>
      </w:r>
      <w:r>
        <w:rPr>
          <w:sz w:val="28"/>
          <w:szCs w:val="28"/>
        </w:rPr>
        <w:t xml:space="preserve"> Coming, as predicted in Malachi 4:</w:t>
      </w:r>
      <w:r w:rsidR="00EA01C7">
        <w:rPr>
          <w:sz w:val="28"/>
          <w:szCs w:val="28"/>
        </w:rPr>
        <w:t>5</w:t>
      </w:r>
      <w:r>
        <w:rPr>
          <w:sz w:val="28"/>
          <w:szCs w:val="28"/>
        </w:rPr>
        <w:t>.  God said, “I will send you the prophet Elijah” before the Coming of the Great</w:t>
      </w:r>
      <w:r w:rsidR="00FD746B">
        <w:rPr>
          <w:sz w:val="28"/>
          <w:szCs w:val="28"/>
        </w:rPr>
        <w:t xml:space="preserve"> </w:t>
      </w:r>
      <w:r>
        <w:rPr>
          <w:sz w:val="28"/>
          <w:szCs w:val="28"/>
        </w:rPr>
        <w:t>and dreadful Day of the Lord.</w:t>
      </w:r>
      <w:r w:rsidR="000869BE">
        <w:rPr>
          <w:sz w:val="28"/>
          <w:szCs w:val="28"/>
        </w:rPr>
        <w:t xml:space="preserve">  The outcome is never predetermined.  Because men are fickle and may or may not obey God and His commandments, even God </w:t>
      </w:r>
      <w:proofErr w:type="spellStart"/>
      <w:r w:rsidR="000869BE">
        <w:rPr>
          <w:sz w:val="28"/>
          <w:szCs w:val="28"/>
        </w:rPr>
        <w:t>can not</w:t>
      </w:r>
      <w:proofErr w:type="spellEnd"/>
      <w:r w:rsidR="000869BE">
        <w:rPr>
          <w:sz w:val="28"/>
          <w:szCs w:val="28"/>
        </w:rPr>
        <w:t xml:space="preserve"> predict what will happen, thus the bible often gives dual prophecies.  If we read Deuteronomy 28, it is clear that the outcome depends on man’s fulfilling his responsibility to do God’s Will. If he remains faithful, good things or God’s blessing will rain down upon us. But if man falters and goes astray and starts to worship Gods of Baal, like money and power and position, to name a few of the vices, then lawlessness and destruction may ensue.</w:t>
      </w:r>
    </w:p>
    <w:p w14:paraId="1FE9F42B" w14:textId="2F9B8CAC" w:rsidR="000869BE" w:rsidRDefault="000869BE">
      <w:pPr>
        <w:rPr>
          <w:sz w:val="28"/>
          <w:szCs w:val="28"/>
        </w:rPr>
      </w:pPr>
      <w:r>
        <w:rPr>
          <w:sz w:val="28"/>
          <w:szCs w:val="28"/>
        </w:rPr>
        <w:tab/>
      </w:r>
      <w:r w:rsidR="00375CC9">
        <w:rPr>
          <w:sz w:val="28"/>
          <w:szCs w:val="28"/>
        </w:rPr>
        <w:t>Elijah finally ascended into heaven in a whirlwind, some add whirlwind of fire, while others prefer fiery chariot.   Read 2 King 2.</w:t>
      </w:r>
    </w:p>
    <w:p w14:paraId="7D706159" w14:textId="383407A4" w:rsidR="00375CC9" w:rsidRDefault="00375CC9">
      <w:pPr>
        <w:rPr>
          <w:sz w:val="28"/>
          <w:szCs w:val="28"/>
        </w:rPr>
      </w:pPr>
      <w:r>
        <w:rPr>
          <w:sz w:val="28"/>
          <w:szCs w:val="28"/>
        </w:rPr>
        <w:tab/>
        <w:t>From that time forward, the Jewish faithful awaits the return of Elijah in their annual Passover celebration by setting aside an offering for Elijah.</w:t>
      </w:r>
    </w:p>
    <w:p w14:paraId="730300E0" w14:textId="5545873C" w:rsidR="002E73D3" w:rsidRPr="00DD213C" w:rsidRDefault="002E73D3">
      <w:pPr>
        <w:rPr>
          <w:sz w:val="28"/>
          <w:szCs w:val="28"/>
        </w:rPr>
      </w:pPr>
      <w:r>
        <w:rPr>
          <w:sz w:val="28"/>
          <w:szCs w:val="28"/>
        </w:rPr>
        <w:tab/>
      </w:r>
    </w:p>
    <w:sectPr w:rsidR="002E73D3" w:rsidRPr="00DD2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EF"/>
    <w:rsid w:val="000869BE"/>
    <w:rsid w:val="002E73D3"/>
    <w:rsid w:val="00344F38"/>
    <w:rsid w:val="00375CC9"/>
    <w:rsid w:val="00461971"/>
    <w:rsid w:val="005A2D77"/>
    <w:rsid w:val="005F0FEF"/>
    <w:rsid w:val="0065082B"/>
    <w:rsid w:val="00656E43"/>
    <w:rsid w:val="00854061"/>
    <w:rsid w:val="00907022"/>
    <w:rsid w:val="00941A79"/>
    <w:rsid w:val="009B014D"/>
    <w:rsid w:val="00B317BE"/>
    <w:rsid w:val="00B46BC7"/>
    <w:rsid w:val="00D65C2F"/>
    <w:rsid w:val="00DD213C"/>
    <w:rsid w:val="00E41997"/>
    <w:rsid w:val="00EA01C7"/>
    <w:rsid w:val="00ED0C39"/>
    <w:rsid w:val="00F04483"/>
    <w:rsid w:val="00F60F41"/>
    <w:rsid w:val="00FD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3499"/>
  <w15:chartTrackingRefBased/>
  <w15:docId w15:val="{6248C80B-578A-4292-8495-2C661068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en">
    <w:name w:val="lang-en"/>
    <w:basedOn w:val="Normal"/>
    <w:rsid w:val="006508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082B"/>
    <w:rPr>
      <w:color w:val="0000FF"/>
      <w:u w:val="single"/>
    </w:rPr>
  </w:style>
  <w:style w:type="character" w:customStyle="1" w:styleId="words-of-christ">
    <w:name w:val="words-of-christ"/>
    <w:basedOn w:val="DefaultParagraphFont"/>
    <w:rsid w:val="0065082B"/>
  </w:style>
  <w:style w:type="paragraph" w:styleId="NormalWeb">
    <w:name w:val="Normal (Web)"/>
    <w:basedOn w:val="Normal"/>
    <w:uiPriority w:val="99"/>
    <w:semiHidden/>
    <w:unhideWhenUsed/>
    <w:rsid w:val="00FD7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D746B"/>
  </w:style>
  <w:style w:type="character" w:customStyle="1" w:styleId="small-caps">
    <w:name w:val="small-caps"/>
    <w:basedOn w:val="DefaultParagraphFont"/>
    <w:rsid w:val="00FD7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284852">
      <w:bodyDiv w:val="1"/>
      <w:marLeft w:val="0"/>
      <w:marRight w:val="0"/>
      <w:marTop w:val="0"/>
      <w:marBottom w:val="0"/>
      <w:divBdr>
        <w:top w:val="none" w:sz="0" w:space="0" w:color="auto"/>
        <w:left w:val="none" w:sz="0" w:space="0" w:color="auto"/>
        <w:bottom w:val="none" w:sz="0" w:space="0" w:color="auto"/>
        <w:right w:val="none" w:sz="0" w:space="0" w:color="auto"/>
      </w:divBdr>
    </w:div>
    <w:div w:id="1229800557">
      <w:bodyDiv w:val="1"/>
      <w:marLeft w:val="0"/>
      <w:marRight w:val="0"/>
      <w:marTop w:val="0"/>
      <w:marBottom w:val="0"/>
      <w:divBdr>
        <w:top w:val="none" w:sz="0" w:space="0" w:color="auto"/>
        <w:left w:val="none" w:sz="0" w:space="0" w:color="auto"/>
        <w:bottom w:val="none" w:sz="0" w:space="0" w:color="auto"/>
        <w:right w:val="none" w:sz="0" w:space="0" w:color="auto"/>
      </w:divBdr>
    </w:div>
    <w:div w:id="130838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1%20Kings%2018&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Kung</dc:creator>
  <cp:keywords/>
  <dc:description/>
  <cp:lastModifiedBy>John Kung</cp:lastModifiedBy>
  <cp:revision>2</cp:revision>
  <dcterms:created xsi:type="dcterms:W3CDTF">2023-01-19T21:07:00Z</dcterms:created>
  <dcterms:modified xsi:type="dcterms:W3CDTF">2023-01-19T21:07:00Z</dcterms:modified>
</cp:coreProperties>
</file>