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EC169" w14:textId="77777777" w:rsidR="00BB156A" w:rsidRPr="00FA1DB5" w:rsidRDefault="00BB156A" w:rsidP="00BB156A">
      <w:pPr>
        <w:spacing w:after="160" w:line="259" w:lineRule="auto"/>
        <w:ind w:left="720"/>
        <w:rPr>
          <w:rFonts w:asciiTheme="minorHAnsi" w:hAnsiTheme="minorHAnsi" w:cstheme="minorBidi"/>
          <w:color w:val="00B050"/>
          <w:sz w:val="40"/>
          <w:szCs w:val="40"/>
          <w14:ligatures w14:val="none"/>
        </w:rPr>
      </w:pPr>
      <w:r w:rsidRPr="00FA1DB5">
        <w:rPr>
          <w:rFonts w:ascii="Arial Black" w:hAnsi="Arial Black" w:cstheme="minorBidi"/>
          <w:color w:val="00B050"/>
          <w:sz w:val="40"/>
          <w:szCs w:val="40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Canterbury </w:t>
      </w:r>
      <w:r w:rsidRPr="00597E46">
        <w:rPr>
          <w:rFonts w:ascii="Arial Black" w:hAnsi="Arial Black" w:cstheme="minorBidi"/>
          <w:color w:val="00B050"/>
          <w:sz w:val="36"/>
          <w:szCs w:val="36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>Cartridge</w:t>
      </w:r>
      <w:r w:rsidRPr="00FA1DB5">
        <w:rPr>
          <w:rFonts w:ascii="Arial Black" w:hAnsi="Arial Black" w:cstheme="minorBidi"/>
          <w:color w:val="00B050"/>
          <w:sz w:val="40"/>
          <w:szCs w:val="40"/>
          <w14:shadow w14:blurRad="0" w14:dist="45847" w14:dir="2021404" w14:sx="100000" w14:sy="100000" w14:kx="0" w14:ky="0" w14:algn="ctr">
            <w14:srgbClr w14:val="808080">
              <w14:alpha w14:val="2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 &amp; Rolls</w:t>
      </w:r>
      <w:r w:rsidRPr="00FA1DB5">
        <w:rPr>
          <w:rFonts w:asciiTheme="minorHAnsi" w:hAnsiTheme="minorHAnsi" w:cstheme="minorBidi"/>
          <w:color w:val="00B050"/>
          <w:sz w:val="40"/>
          <w:szCs w:val="40"/>
          <w14:ligatures w14:val="none"/>
        </w:rPr>
        <w:tab/>
      </w:r>
    </w:p>
    <w:p w14:paraId="0C23DCCF" w14:textId="77777777" w:rsidR="00AC4AD5" w:rsidRDefault="00BB156A" w:rsidP="00AC4AD5">
      <w:pPr>
        <w:spacing w:after="160" w:line="259" w:lineRule="auto"/>
        <w:ind w:left="720" w:firstLine="720"/>
        <w:rPr>
          <w:rFonts w:asciiTheme="minorHAnsi" w:hAnsiTheme="minorHAnsi" w:cstheme="minorBidi"/>
          <w:color w:val="00B0F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</w:pPr>
      <w:r w:rsidRPr="00AC4AD5">
        <w:rPr>
          <w:rFonts w:asciiTheme="minorHAnsi" w:hAnsiTheme="minorHAnsi" w:cstheme="minorBidi"/>
          <w:color w:val="00B0F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        Your </w:t>
      </w:r>
      <w:r w:rsidRPr="00AC4AD5">
        <w:rPr>
          <w:rFonts w:asciiTheme="minorHAnsi" w:hAnsiTheme="minorHAnsi" w:cstheme="minorBidi"/>
          <w:color w:val="00B0F0"/>
          <w:sz w:val="28"/>
          <w:szCs w:val="28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>LOCAL</w:t>
      </w:r>
      <w:r w:rsidRPr="00AC4AD5">
        <w:rPr>
          <w:rFonts w:asciiTheme="minorHAnsi" w:hAnsiTheme="minorHAnsi" w:cstheme="minorBidi"/>
          <w:color w:val="00B0F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ligatures w14:val="none"/>
        </w:rPr>
        <w:t xml:space="preserve"> Office Cost Shrinker</w:t>
      </w:r>
    </w:p>
    <w:p w14:paraId="504AB116" w14:textId="258B3C28" w:rsidR="00AC4AD5" w:rsidRPr="00220761" w:rsidRDefault="00AC4AD5" w:rsidP="00AC4AD5">
      <w:pPr>
        <w:pStyle w:val="NoSpacing"/>
        <w:rPr>
          <w:b/>
          <w:bCs/>
          <w:sz w:val="28"/>
          <w:szCs w:val="28"/>
          <w:u w:val="single"/>
        </w:rPr>
      </w:pPr>
      <w:r w:rsidRPr="00AC4AD5">
        <w:t xml:space="preserve"> </w:t>
      </w:r>
      <w:r>
        <w:t xml:space="preserve">                       </w:t>
      </w:r>
      <w:r w:rsidRPr="00AC4AD5">
        <w:rPr>
          <w:b/>
          <w:bCs/>
          <w:color w:val="0070C0"/>
        </w:rPr>
        <w:t xml:space="preserve">    </w:t>
      </w:r>
      <w:r w:rsidRPr="00220761">
        <w:rPr>
          <w:b/>
          <w:bCs/>
          <w:color w:val="0070C0"/>
          <w:sz w:val="28"/>
          <w:szCs w:val="28"/>
          <w:u w:val="single"/>
        </w:rPr>
        <w:t xml:space="preserve">EXTENDED </w:t>
      </w:r>
      <w:proofErr w:type="gramStart"/>
      <w:r w:rsidRPr="00220761">
        <w:rPr>
          <w:b/>
          <w:bCs/>
          <w:color w:val="0070C0"/>
          <w:sz w:val="28"/>
          <w:szCs w:val="28"/>
          <w:u w:val="single"/>
        </w:rPr>
        <w:t>( like</w:t>
      </w:r>
      <w:proofErr w:type="gramEnd"/>
      <w:r w:rsidRPr="00220761">
        <w:rPr>
          <w:b/>
          <w:bCs/>
          <w:color w:val="0070C0"/>
          <w:sz w:val="28"/>
          <w:szCs w:val="28"/>
          <w:u w:val="single"/>
        </w:rPr>
        <w:t xml:space="preserve"> the arms ) UNTIL 30</w:t>
      </w:r>
      <w:r w:rsidRPr="00220761">
        <w:rPr>
          <w:b/>
          <w:bCs/>
          <w:color w:val="0070C0"/>
          <w:sz w:val="28"/>
          <w:szCs w:val="28"/>
          <w:u w:val="single"/>
          <w:vertAlign w:val="superscript"/>
        </w:rPr>
        <w:t>TH</w:t>
      </w:r>
      <w:r w:rsidRPr="00220761">
        <w:rPr>
          <w:b/>
          <w:bCs/>
          <w:color w:val="0070C0"/>
          <w:sz w:val="28"/>
          <w:szCs w:val="28"/>
          <w:u w:val="single"/>
        </w:rPr>
        <w:t xml:space="preserve"> November 2024</w:t>
      </w:r>
    </w:p>
    <w:p w14:paraId="220D0119" w14:textId="77777777" w:rsidR="00174538" w:rsidRDefault="00174538"/>
    <w:p w14:paraId="56584024" w14:textId="61E4AA6B" w:rsidR="00BB156A" w:rsidRPr="00220761" w:rsidRDefault="00BB156A">
      <w:pPr>
        <w:rPr>
          <w:rFonts w:ascii="Abadi" w:hAnsi="Abadi"/>
          <w:b/>
          <w:bCs/>
          <w:color w:val="FF0000"/>
          <w:sz w:val="32"/>
          <w:szCs w:val="32"/>
          <w:u w:val="single"/>
        </w:rPr>
      </w:pPr>
      <w:r w:rsidRPr="00220761">
        <w:rPr>
          <w:rFonts w:ascii="Abadi" w:hAnsi="Abadi"/>
          <w:b/>
          <w:bCs/>
          <w:color w:val="FF0000"/>
          <w:sz w:val="32"/>
          <w:szCs w:val="32"/>
          <w:u w:val="single"/>
        </w:rPr>
        <w:t>The LOCAL Promotion sending you to the MOVIES</w:t>
      </w:r>
    </w:p>
    <w:p w14:paraId="2AE7ECF2" w14:textId="6D938B02" w:rsidR="00BB156A" w:rsidRDefault="00BB156A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See the Latest and Best Movies </w:t>
      </w:r>
      <w:r w:rsidR="00AC4AD5">
        <w:rPr>
          <w:rFonts w:ascii="Abadi" w:hAnsi="Abadi"/>
          <w:b/>
          <w:bCs/>
          <w:sz w:val="24"/>
          <w:szCs w:val="24"/>
        </w:rPr>
        <w:t xml:space="preserve">at </w:t>
      </w:r>
      <w:r w:rsidR="00AC4AD5" w:rsidRPr="00AC4AD5">
        <w:rPr>
          <w:rFonts w:ascii="Abadi" w:hAnsi="Abadi"/>
          <w:b/>
          <w:bCs/>
          <w:color w:val="0070C0"/>
          <w:sz w:val="24"/>
          <w:szCs w:val="24"/>
          <w:u w:val="single"/>
        </w:rPr>
        <w:t>YOUR LOCAL CINEMA</w:t>
      </w:r>
      <w:r w:rsidR="00AC4AD5" w:rsidRPr="00AC4AD5">
        <w:rPr>
          <w:rFonts w:ascii="Abadi" w:hAnsi="Abadi"/>
          <w:b/>
          <w:bCs/>
          <w:color w:val="0070C0"/>
          <w:sz w:val="24"/>
          <w:szCs w:val="24"/>
        </w:rPr>
        <w:t xml:space="preserve"> </w:t>
      </w:r>
      <w:r>
        <w:rPr>
          <w:rFonts w:ascii="Abadi" w:hAnsi="Abadi"/>
          <w:b/>
          <w:bCs/>
          <w:sz w:val="24"/>
          <w:szCs w:val="24"/>
        </w:rPr>
        <w:t xml:space="preserve">when you participate in our SCREEN </w:t>
      </w:r>
      <w:r w:rsidR="00220761">
        <w:rPr>
          <w:rFonts w:ascii="Abadi" w:hAnsi="Abadi"/>
          <w:b/>
          <w:bCs/>
          <w:sz w:val="24"/>
          <w:szCs w:val="24"/>
        </w:rPr>
        <w:t>&amp;</w:t>
      </w:r>
      <w:r>
        <w:rPr>
          <w:rFonts w:ascii="Abadi" w:hAnsi="Abadi"/>
          <w:b/>
          <w:bCs/>
          <w:sz w:val="24"/>
          <w:szCs w:val="24"/>
        </w:rPr>
        <w:t xml:space="preserve"> MONITOR ARM </w:t>
      </w:r>
      <w:proofErr w:type="gramStart"/>
      <w:r>
        <w:rPr>
          <w:rFonts w:ascii="Abadi" w:hAnsi="Abadi"/>
          <w:b/>
          <w:bCs/>
          <w:sz w:val="24"/>
          <w:szCs w:val="24"/>
        </w:rPr>
        <w:t>Promotion .</w:t>
      </w:r>
      <w:proofErr w:type="gramEnd"/>
    </w:p>
    <w:p w14:paraId="299CDA9A" w14:textId="77777777" w:rsidR="00BB156A" w:rsidRDefault="00BB156A">
      <w:pPr>
        <w:rPr>
          <w:rFonts w:ascii="Abadi" w:hAnsi="Abadi"/>
          <w:b/>
          <w:bCs/>
          <w:sz w:val="24"/>
          <w:szCs w:val="24"/>
        </w:rPr>
      </w:pPr>
    </w:p>
    <w:p w14:paraId="104643E7" w14:textId="2C4FCE1E" w:rsidR="00C3236A" w:rsidRDefault="00BB156A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Easy to </w:t>
      </w:r>
      <w:proofErr w:type="gramStart"/>
      <w:r>
        <w:rPr>
          <w:rFonts w:ascii="Abadi" w:hAnsi="Abadi"/>
          <w:b/>
          <w:bCs/>
          <w:sz w:val="24"/>
          <w:szCs w:val="24"/>
        </w:rPr>
        <w:t>Qualify ,</w:t>
      </w:r>
      <w:proofErr w:type="gramEnd"/>
      <w:r>
        <w:rPr>
          <w:rFonts w:ascii="Abadi" w:hAnsi="Abadi"/>
          <w:b/>
          <w:bCs/>
          <w:sz w:val="24"/>
          <w:szCs w:val="24"/>
        </w:rPr>
        <w:t xml:space="preserve"> Just purchase $200.00 + </w:t>
      </w:r>
      <w:proofErr w:type="spellStart"/>
      <w:r>
        <w:rPr>
          <w:rFonts w:ascii="Abadi" w:hAnsi="Abadi"/>
          <w:b/>
          <w:bCs/>
          <w:sz w:val="24"/>
          <w:szCs w:val="24"/>
        </w:rPr>
        <w:t>gst</w:t>
      </w:r>
      <w:proofErr w:type="spellEnd"/>
      <w:r>
        <w:rPr>
          <w:rFonts w:ascii="Abadi" w:hAnsi="Abadi"/>
          <w:b/>
          <w:bCs/>
          <w:sz w:val="24"/>
          <w:szCs w:val="24"/>
        </w:rPr>
        <w:t xml:space="preserve"> of any of the AOC , ACER Screens or Monitor Arms from 1</w:t>
      </w:r>
      <w:r w:rsidRPr="00BB156A">
        <w:rPr>
          <w:rFonts w:ascii="Abadi" w:hAnsi="Abadi"/>
          <w:b/>
          <w:bCs/>
          <w:sz w:val="24"/>
          <w:szCs w:val="24"/>
          <w:vertAlign w:val="superscript"/>
        </w:rPr>
        <w:t>st</w:t>
      </w:r>
      <w:r>
        <w:rPr>
          <w:rFonts w:ascii="Abadi" w:hAnsi="Abadi"/>
          <w:b/>
          <w:bCs/>
          <w:sz w:val="24"/>
          <w:szCs w:val="24"/>
        </w:rPr>
        <w:t xml:space="preserve"> August 2024 to </w:t>
      </w:r>
      <w:r w:rsidRPr="00AC4AD5">
        <w:rPr>
          <w:rFonts w:ascii="Abadi" w:hAnsi="Abadi"/>
          <w:b/>
          <w:bCs/>
          <w:sz w:val="24"/>
          <w:szCs w:val="24"/>
          <w:u w:val="single"/>
        </w:rPr>
        <w:t>30</w:t>
      </w:r>
      <w:r w:rsidRPr="00AC4AD5">
        <w:rPr>
          <w:rFonts w:ascii="Abadi" w:hAnsi="Abadi"/>
          <w:b/>
          <w:bCs/>
          <w:sz w:val="24"/>
          <w:szCs w:val="24"/>
          <w:u w:val="single"/>
          <w:vertAlign w:val="superscript"/>
        </w:rPr>
        <w:t>th</w:t>
      </w:r>
      <w:r w:rsidRPr="00AC4AD5">
        <w:rPr>
          <w:rFonts w:ascii="Abadi" w:hAnsi="Abadi"/>
          <w:b/>
          <w:bCs/>
          <w:sz w:val="24"/>
          <w:szCs w:val="24"/>
          <w:u w:val="single"/>
        </w:rPr>
        <w:t xml:space="preserve"> </w:t>
      </w:r>
      <w:r w:rsidR="00AC4AD5" w:rsidRPr="00AC4AD5">
        <w:rPr>
          <w:rFonts w:ascii="Abadi" w:hAnsi="Abadi"/>
          <w:b/>
          <w:bCs/>
          <w:sz w:val="24"/>
          <w:szCs w:val="24"/>
          <w:u w:val="single"/>
        </w:rPr>
        <w:t xml:space="preserve">November </w:t>
      </w:r>
      <w:r w:rsidRPr="00AC4AD5">
        <w:rPr>
          <w:rFonts w:ascii="Abadi" w:hAnsi="Abadi"/>
          <w:b/>
          <w:bCs/>
          <w:sz w:val="24"/>
          <w:szCs w:val="24"/>
          <w:u w:val="single"/>
        </w:rPr>
        <w:t>2024</w:t>
      </w:r>
      <w:r>
        <w:rPr>
          <w:rFonts w:ascii="Abadi" w:hAnsi="Abadi"/>
          <w:b/>
          <w:bCs/>
          <w:sz w:val="24"/>
          <w:szCs w:val="24"/>
        </w:rPr>
        <w:t xml:space="preserve"> and get a </w:t>
      </w:r>
    </w:p>
    <w:p w14:paraId="6BD84FAE" w14:textId="6C5EEA0F" w:rsidR="00BB156A" w:rsidRDefault="00BB156A">
      <w:pPr>
        <w:rPr>
          <w:rFonts w:ascii="Abadi" w:hAnsi="Abadi"/>
          <w:b/>
          <w:bCs/>
          <w:sz w:val="24"/>
          <w:szCs w:val="24"/>
        </w:rPr>
      </w:pPr>
      <w:r w:rsidRPr="00C3236A">
        <w:rPr>
          <w:rFonts w:ascii="Abadi" w:hAnsi="Abadi"/>
          <w:b/>
          <w:bCs/>
          <w:color w:val="FF0000"/>
          <w:sz w:val="32"/>
          <w:szCs w:val="32"/>
        </w:rPr>
        <w:t>FREE MOVIE Pass</w:t>
      </w:r>
      <w:r w:rsidRPr="00C3236A">
        <w:rPr>
          <w:rFonts w:ascii="Abadi" w:hAnsi="Abadi"/>
          <w:b/>
          <w:bCs/>
          <w:color w:val="FF0000"/>
          <w:sz w:val="24"/>
          <w:szCs w:val="24"/>
        </w:rPr>
        <w:t xml:space="preserve"> </w:t>
      </w:r>
      <w:r>
        <w:rPr>
          <w:rFonts w:ascii="Abadi" w:hAnsi="Abadi"/>
          <w:b/>
          <w:bCs/>
          <w:sz w:val="24"/>
          <w:szCs w:val="24"/>
        </w:rPr>
        <w:t xml:space="preserve">to our very </w:t>
      </w:r>
      <w:r w:rsidRPr="00C3236A">
        <w:rPr>
          <w:rFonts w:ascii="Abadi" w:hAnsi="Abadi"/>
          <w:b/>
          <w:bCs/>
          <w:color w:val="00B050"/>
          <w:sz w:val="24"/>
          <w:szCs w:val="24"/>
        </w:rPr>
        <w:t xml:space="preserve">LOCAL Rangiora TOWN HALL </w:t>
      </w:r>
      <w:proofErr w:type="gramStart"/>
      <w:r w:rsidRPr="00C3236A">
        <w:rPr>
          <w:rFonts w:ascii="Abadi" w:hAnsi="Abadi"/>
          <w:b/>
          <w:bCs/>
          <w:color w:val="00B050"/>
          <w:sz w:val="24"/>
          <w:szCs w:val="24"/>
        </w:rPr>
        <w:t xml:space="preserve">CINEMA </w:t>
      </w:r>
      <w:r>
        <w:rPr>
          <w:rFonts w:ascii="Abadi" w:hAnsi="Abadi"/>
          <w:b/>
          <w:bCs/>
          <w:sz w:val="24"/>
          <w:szCs w:val="24"/>
        </w:rPr>
        <w:t>.</w:t>
      </w:r>
      <w:proofErr w:type="gramEnd"/>
    </w:p>
    <w:p w14:paraId="0A7EA5BE" w14:textId="77777777" w:rsidR="00BB156A" w:rsidRDefault="00BB156A">
      <w:pPr>
        <w:rPr>
          <w:rFonts w:ascii="Abadi" w:hAnsi="Abadi"/>
          <w:b/>
          <w:bCs/>
          <w:sz w:val="24"/>
          <w:szCs w:val="24"/>
        </w:rPr>
      </w:pPr>
    </w:p>
    <w:p w14:paraId="6ECEFE4E" w14:textId="64B33C0E" w:rsidR="00BB156A" w:rsidRDefault="00BB156A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Our range of</w:t>
      </w:r>
      <w:r w:rsidRPr="00B53826">
        <w:rPr>
          <w:rFonts w:ascii="Abadi" w:hAnsi="Abadi"/>
          <w:b/>
          <w:bCs/>
          <w:sz w:val="24"/>
          <w:szCs w:val="24"/>
          <w:u w:val="single"/>
        </w:rPr>
        <w:t xml:space="preserve"> AOC and ACER </w:t>
      </w:r>
      <w:r w:rsidRPr="00B53826">
        <w:rPr>
          <w:rFonts w:ascii="Abadi" w:hAnsi="Abadi"/>
          <w:b/>
          <w:bCs/>
          <w:color w:val="0070C0"/>
          <w:sz w:val="24"/>
          <w:szCs w:val="24"/>
          <w:u w:val="single"/>
        </w:rPr>
        <w:t>Computer Monitors</w:t>
      </w:r>
      <w:r w:rsidRPr="00B53826">
        <w:rPr>
          <w:rFonts w:ascii="Abadi" w:hAnsi="Abadi"/>
          <w:b/>
          <w:bCs/>
          <w:color w:val="0070C0"/>
          <w:sz w:val="24"/>
          <w:szCs w:val="24"/>
        </w:rPr>
        <w:t xml:space="preserve"> </w:t>
      </w:r>
      <w:r>
        <w:rPr>
          <w:rFonts w:ascii="Abadi" w:hAnsi="Abadi"/>
          <w:b/>
          <w:bCs/>
          <w:sz w:val="24"/>
          <w:szCs w:val="24"/>
        </w:rPr>
        <w:t xml:space="preserve">offer </w:t>
      </w:r>
      <w:proofErr w:type="gramStart"/>
      <w:r>
        <w:rPr>
          <w:rFonts w:ascii="Abadi" w:hAnsi="Abadi"/>
          <w:b/>
          <w:bCs/>
          <w:sz w:val="24"/>
          <w:szCs w:val="24"/>
        </w:rPr>
        <w:t>you ;</w:t>
      </w:r>
      <w:proofErr w:type="gramEnd"/>
    </w:p>
    <w:p w14:paraId="50BB4E52" w14:textId="7347AE67" w:rsidR="00BB156A" w:rsidRDefault="00BB156A" w:rsidP="00BB156A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3 – 5 Year Warranty</w:t>
      </w:r>
    </w:p>
    <w:p w14:paraId="6ED8A943" w14:textId="551F42E2" w:rsidR="00BB156A" w:rsidRDefault="00BB156A" w:rsidP="00BB156A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Flat &amp; Curved Screen </w:t>
      </w:r>
      <w:proofErr w:type="gramStart"/>
      <w:r>
        <w:rPr>
          <w:rFonts w:ascii="Abadi" w:hAnsi="Abadi"/>
          <w:b/>
          <w:bCs/>
          <w:sz w:val="24"/>
          <w:szCs w:val="24"/>
        </w:rPr>
        <w:t>Options</w:t>
      </w:r>
      <w:r w:rsidR="00220761">
        <w:rPr>
          <w:rFonts w:ascii="Abadi" w:hAnsi="Abadi"/>
          <w:b/>
          <w:bCs/>
          <w:sz w:val="24"/>
          <w:szCs w:val="24"/>
        </w:rPr>
        <w:t xml:space="preserve"> ,</w:t>
      </w:r>
      <w:proofErr w:type="gramEnd"/>
      <w:r w:rsidR="00220761">
        <w:rPr>
          <w:rFonts w:ascii="Abadi" w:hAnsi="Abadi"/>
          <w:b/>
          <w:bCs/>
          <w:sz w:val="24"/>
          <w:szCs w:val="24"/>
        </w:rPr>
        <w:t xml:space="preserve"> 22” to 34” </w:t>
      </w:r>
    </w:p>
    <w:p w14:paraId="735C3C84" w14:textId="5F9AD8C3" w:rsidR="00BB156A" w:rsidRDefault="00BB156A" w:rsidP="00BB156A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High Resolution 2 – 4</w:t>
      </w:r>
      <w:proofErr w:type="gramStart"/>
      <w:r>
        <w:rPr>
          <w:rFonts w:ascii="Abadi" w:hAnsi="Abadi"/>
          <w:b/>
          <w:bCs/>
          <w:sz w:val="24"/>
          <w:szCs w:val="24"/>
        </w:rPr>
        <w:t>K ,</w:t>
      </w:r>
      <w:proofErr w:type="gramEnd"/>
      <w:r>
        <w:rPr>
          <w:rFonts w:ascii="Abadi" w:hAnsi="Abadi"/>
          <w:b/>
          <w:bCs/>
          <w:sz w:val="24"/>
          <w:szCs w:val="24"/>
        </w:rPr>
        <w:t xml:space="preserve"> Fast Refresh</w:t>
      </w:r>
    </w:p>
    <w:p w14:paraId="3A0BECD0" w14:textId="7B45A3F0" w:rsidR="00BB156A" w:rsidRDefault="00BB156A" w:rsidP="00BB156A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Office or Gaming Options</w:t>
      </w:r>
    </w:p>
    <w:p w14:paraId="0F3A9399" w14:textId="2AC09DDD" w:rsidR="00BB156A" w:rsidRDefault="00BB156A" w:rsidP="00BB156A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Some with Built </w:t>
      </w:r>
      <w:proofErr w:type="gramStart"/>
      <w:r>
        <w:rPr>
          <w:rFonts w:ascii="Abadi" w:hAnsi="Abadi"/>
          <w:b/>
          <w:bCs/>
          <w:sz w:val="24"/>
          <w:szCs w:val="24"/>
        </w:rPr>
        <w:t>In</w:t>
      </w:r>
      <w:proofErr w:type="gramEnd"/>
      <w:r>
        <w:rPr>
          <w:rFonts w:ascii="Abadi" w:hAnsi="Abadi"/>
          <w:b/>
          <w:bCs/>
          <w:sz w:val="24"/>
          <w:szCs w:val="24"/>
        </w:rPr>
        <w:t xml:space="preserve"> Speakers</w:t>
      </w:r>
    </w:p>
    <w:p w14:paraId="34EFC35A" w14:textId="17442A60" w:rsidR="00BB156A" w:rsidRDefault="00BB156A" w:rsidP="00BB156A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24"/>
          <w:szCs w:val="24"/>
        </w:rPr>
      </w:pPr>
      <w:proofErr w:type="spellStart"/>
      <w:r>
        <w:rPr>
          <w:rFonts w:ascii="Abadi" w:hAnsi="Abadi"/>
          <w:b/>
          <w:bCs/>
          <w:sz w:val="24"/>
          <w:szCs w:val="24"/>
        </w:rPr>
        <w:t>Ves</w:t>
      </w:r>
      <w:r w:rsidR="00C3236A">
        <w:rPr>
          <w:rFonts w:ascii="Abadi" w:hAnsi="Abadi"/>
          <w:b/>
          <w:bCs/>
          <w:sz w:val="24"/>
          <w:szCs w:val="24"/>
        </w:rPr>
        <w:t>a</w:t>
      </w:r>
      <w:proofErr w:type="spellEnd"/>
      <w:r>
        <w:rPr>
          <w:rFonts w:ascii="Abadi" w:hAnsi="Abadi"/>
          <w:b/>
          <w:bCs/>
          <w:sz w:val="24"/>
          <w:szCs w:val="24"/>
        </w:rPr>
        <w:t xml:space="preserve"> Mount compatible</w:t>
      </w:r>
    </w:p>
    <w:p w14:paraId="5D21F0ED" w14:textId="7D4DC72E" w:rsidR="00BB156A" w:rsidRDefault="00C3236A" w:rsidP="00BB156A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Most have static </w:t>
      </w:r>
      <w:r w:rsidR="00BB156A">
        <w:rPr>
          <w:rFonts w:ascii="Abadi" w:hAnsi="Abadi"/>
          <w:b/>
          <w:bCs/>
          <w:sz w:val="24"/>
          <w:szCs w:val="24"/>
        </w:rPr>
        <w:t>Ergonomic stands</w:t>
      </w:r>
    </w:p>
    <w:p w14:paraId="1BAB7B06" w14:textId="5193D63F" w:rsidR="00BB156A" w:rsidRPr="00C3236A" w:rsidRDefault="00BB156A" w:rsidP="00BB156A">
      <w:pPr>
        <w:pStyle w:val="ListParagraph"/>
        <w:numPr>
          <w:ilvl w:val="0"/>
          <w:numId w:val="1"/>
        </w:numPr>
        <w:rPr>
          <w:rFonts w:ascii="Abadi" w:hAnsi="Abadi"/>
          <w:b/>
          <w:bCs/>
          <w:color w:val="7030A0"/>
          <w:sz w:val="24"/>
          <w:szCs w:val="24"/>
          <w:u w:val="single"/>
        </w:rPr>
      </w:pPr>
      <w:r w:rsidRPr="00C3236A">
        <w:rPr>
          <w:rFonts w:ascii="Abadi" w:hAnsi="Abadi"/>
          <w:b/>
          <w:bCs/>
          <w:color w:val="7030A0"/>
          <w:sz w:val="24"/>
          <w:szCs w:val="24"/>
          <w:u w:val="single"/>
        </w:rPr>
        <w:t>PRICES START FROM ONLY $169.00 + GST</w:t>
      </w:r>
    </w:p>
    <w:p w14:paraId="7AA4995F" w14:textId="45356015" w:rsidR="00B53826" w:rsidRDefault="00B53826" w:rsidP="00B53826">
      <w:pPr>
        <w:rPr>
          <w:rFonts w:ascii="Abadi" w:hAnsi="Abadi"/>
          <w:b/>
          <w:bCs/>
          <w:sz w:val="24"/>
          <w:szCs w:val="24"/>
        </w:rPr>
      </w:pPr>
      <w:proofErr w:type="gramStart"/>
      <w:r w:rsidRPr="00B53826">
        <w:rPr>
          <w:rFonts w:ascii="Abadi" w:hAnsi="Abadi"/>
          <w:b/>
          <w:bCs/>
          <w:sz w:val="24"/>
          <w:szCs w:val="24"/>
          <w:u w:val="single"/>
        </w:rPr>
        <w:t>AOC ,</w:t>
      </w:r>
      <w:proofErr w:type="gramEnd"/>
      <w:r w:rsidRPr="00B53826">
        <w:rPr>
          <w:rFonts w:ascii="Abadi" w:hAnsi="Abadi"/>
          <w:b/>
          <w:bCs/>
          <w:sz w:val="24"/>
          <w:szCs w:val="24"/>
          <w:u w:val="single"/>
        </w:rPr>
        <w:t xml:space="preserve"> BRATECK &amp; DIGITUS </w:t>
      </w:r>
      <w:r w:rsidRPr="00B53826">
        <w:rPr>
          <w:rFonts w:ascii="Abadi" w:hAnsi="Abadi"/>
          <w:b/>
          <w:bCs/>
          <w:color w:val="C00000"/>
          <w:sz w:val="24"/>
          <w:szCs w:val="24"/>
          <w:u w:val="single"/>
        </w:rPr>
        <w:t>Monitor Arms</w:t>
      </w:r>
      <w:r w:rsidRPr="00B53826">
        <w:rPr>
          <w:rFonts w:ascii="Abadi" w:hAnsi="Abadi"/>
          <w:b/>
          <w:bCs/>
          <w:color w:val="C00000"/>
          <w:sz w:val="24"/>
          <w:szCs w:val="24"/>
        </w:rPr>
        <w:t xml:space="preserve"> </w:t>
      </w:r>
      <w:r>
        <w:rPr>
          <w:rFonts w:ascii="Abadi" w:hAnsi="Abadi"/>
          <w:b/>
          <w:bCs/>
          <w:sz w:val="24"/>
          <w:szCs w:val="24"/>
        </w:rPr>
        <w:t>offer you :</w:t>
      </w:r>
    </w:p>
    <w:p w14:paraId="573E20A8" w14:textId="24B9D056" w:rsidR="00B53826" w:rsidRDefault="00B53826" w:rsidP="00B53826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Up to </w:t>
      </w:r>
      <w:proofErr w:type="gramStart"/>
      <w:r>
        <w:rPr>
          <w:rFonts w:ascii="Abadi" w:hAnsi="Abadi"/>
          <w:b/>
          <w:bCs/>
          <w:sz w:val="24"/>
          <w:szCs w:val="24"/>
        </w:rPr>
        <w:t>5 year</w:t>
      </w:r>
      <w:proofErr w:type="gramEnd"/>
      <w:r>
        <w:rPr>
          <w:rFonts w:ascii="Abadi" w:hAnsi="Abadi"/>
          <w:b/>
          <w:bCs/>
          <w:sz w:val="24"/>
          <w:szCs w:val="24"/>
        </w:rPr>
        <w:t xml:space="preserve"> Warranty</w:t>
      </w:r>
    </w:p>
    <w:p w14:paraId="74882E60" w14:textId="793DE584" w:rsidR="00B53826" w:rsidRPr="006A2292" w:rsidRDefault="00B53826" w:rsidP="00B53826">
      <w:pPr>
        <w:pStyle w:val="ListParagraph"/>
        <w:numPr>
          <w:ilvl w:val="0"/>
          <w:numId w:val="1"/>
        </w:numPr>
        <w:rPr>
          <w:rFonts w:ascii="Abadi" w:hAnsi="Abadi"/>
          <w:b/>
          <w:bCs/>
          <w:color w:val="7030A0"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Full </w:t>
      </w:r>
      <w:proofErr w:type="gramStart"/>
      <w:r>
        <w:rPr>
          <w:rFonts w:ascii="Abadi" w:hAnsi="Abadi"/>
          <w:b/>
          <w:bCs/>
          <w:sz w:val="24"/>
          <w:szCs w:val="24"/>
        </w:rPr>
        <w:t>Adjustability</w:t>
      </w:r>
      <w:r w:rsidR="006A2292">
        <w:rPr>
          <w:rFonts w:ascii="Abadi" w:hAnsi="Abadi"/>
          <w:b/>
          <w:bCs/>
          <w:sz w:val="24"/>
          <w:szCs w:val="24"/>
        </w:rPr>
        <w:t xml:space="preserve"> ,</w:t>
      </w:r>
      <w:proofErr w:type="gramEnd"/>
      <w:r w:rsidR="006A2292">
        <w:rPr>
          <w:rFonts w:ascii="Abadi" w:hAnsi="Abadi"/>
          <w:b/>
          <w:bCs/>
          <w:sz w:val="24"/>
          <w:szCs w:val="24"/>
        </w:rPr>
        <w:t xml:space="preserve"> </w:t>
      </w:r>
      <w:r w:rsidR="006A2292" w:rsidRPr="006A2292">
        <w:rPr>
          <w:rFonts w:ascii="Abadi" w:hAnsi="Abadi"/>
          <w:b/>
          <w:bCs/>
          <w:color w:val="7030A0"/>
          <w:sz w:val="24"/>
          <w:szCs w:val="24"/>
        </w:rPr>
        <w:t>ensures you gain more useable space on your desk</w:t>
      </w:r>
    </w:p>
    <w:p w14:paraId="14E2E985" w14:textId="3A7BEBB6" w:rsidR="00B53826" w:rsidRDefault="00B53826" w:rsidP="00B53826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Guaranteed to Improve your Ergonomics in the </w:t>
      </w:r>
      <w:proofErr w:type="gramStart"/>
      <w:r>
        <w:rPr>
          <w:rFonts w:ascii="Abadi" w:hAnsi="Abadi"/>
          <w:b/>
          <w:bCs/>
          <w:sz w:val="24"/>
          <w:szCs w:val="24"/>
        </w:rPr>
        <w:t>Work Place</w:t>
      </w:r>
      <w:proofErr w:type="gramEnd"/>
    </w:p>
    <w:p w14:paraId="2674B95B" w14:textId="24EE1AB3" w:rsidR="00B53826" w:rsidRDefault="00B53826" w:rsidP="00B53826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For Monitors with </w:t>
      </w:r>
      <w:proofErr w:type="spellStart"/>
      <w:r>
        <w:rPr>
          <w:rFonts w:ascii="Abadi" w:hAnsi="Abadi"/>
          <w:b/>
          <w:bCs/>
          <w:sz w:val="24"/>
          <w:szCs w:val="24"/>
        </w:rPr>
        <w:t>Ve</w:t>
      </w:r>
      <w:r w:rsidR="00C3236A">
        <w:rPr>
          <w:rFonts w:ascii="Abadi" w:hAnsi="Abadi"/>
          <w:b/>
          <w:bCs/>
          <w:sz w:val="24"/>
          <w:szCs w:val="24"/>
        </w:rPr>
        <w:t>sa</w:t>
      </w:r>
      <w:proofErr w:type="spellEnd"/>
      <w:r>
        <w:rPr>
          <w:rFonts w:ascii="Abadi" w:hAnsi="Abadi"/>
          <w:b/>
          <w:bCs/>
          <w:sz w:val="24"/>
          <w:szCs w:val="24"/>
        </w:rPr>
        <w:t xml:space="preserve"> Mount capability</w:t>
      </w:r>
    </w:p>
    <w:p w14:paraId="0CC0A90A" w14:textId="6808E409" w:rsidR="00B53826" w:rsidRPr="00220761" w:rsidRDefault="00B53826" w:rsidP="00220761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Single &amp; Dual Arms for Multi </w:t>
      </w:r>
      <w:proofErr w:type="gramStart"/>
      <w:r>
        <w:rPr>
          <w:rFonts w:ascii="Abadi" w:hAnsi="Abadi"/>
          <w:b/>
          <w:bCs/>
          <w:sz w:val="24"/>
          <w:szCs w:val="24"/>
        </w:rPr>
        <w:t>Screens</w:t>
      </w:r>
      <w:r w:rsidR="00220761">
        <w:rPr>
          <w:rFonts w:ascii="Abadi" w:hAnsi="Abadi"/>
          <w:b/>
          <w:bCs/>
          <w:sz w:val="24"/>
          <w:szCs w:val="24"/>
        </w:rPr>
        <w:t xml:space="preserve"> ,</w:t>
      </w:r>
      <w:proofErr w:type="gramEnd"/>
      <w:r w:rsidR="00220761">
        <w:rPr>
          <w:rFonts w:ascii="Abadi" w:hAnsi="Abadi"/>
          <w:b/>
          <w:bCs/>
          <w:sz w:val="24"/>
          <w:szCs w:val="24"/>
        </w:rPr>
        <w:t xml:space="preserve"> </w:t>
      </w:r>
      <w:r w:rsidRPr="00220761">
        <w:rPr>
          <w:rFonts w:ascii="Abadi" w:hAnsi="Abadi"/>
          <w:b/>
          <w:bCs/>
          <w:sz w:val="24"/>
          <w:szCs w:val="24"/>
        </w:rPr>
        <w:t>Fit for sizes 17” up to 70”</w:t>
      </w:r>
    </w:p>
    <w:p w14:paraId="6E3FE13D" w14:textId="5D4EE9A1" w:rsidR="00B53826" w:rsidRDefault="00B53826" w:rsidP="00B53826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Can be Vertical or Side by side versions</w:t>
      </w:r>
    </w:p>
    <w:p w14:paraId="78F21A96" w14:textId="2A60F517" w:rsidR="00B53826" w:rsidRDefault="00B53826" w:rsidP="00B53826">
      <w:pPr>
        <w:pStyle w:val="ListParagraph"/>
        <w:numPr>
          <w:ilvl w:val="0"/>
          <w:numId w:val="1"/>
        </w:num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Easy set up – You can </w:t>
      </w:r>
      <w:proofErr w:type="gramStart"/>
      <w:r>
        <w:rPr>
          <w:rFonts w:ascii="Abadi" w:hAnsi="Abadi"/>
          <w:b/>
          <w:bCs/>
          <w:sz w:val="24"/>
          <w:szCs w:val="24"/>
        </w:rPr>
        <w:t>do  OR</w:t>
      </w:r>
      <w:proofErr w:type="gramEnd"/>
      <w:r>
        <w:rPr>
          <w:rFonts w:ascii="Abadi" w:hAnsi="Abadi"/>
          <w:b/>
          <w:bCs/>
          <w:sz w:val="24"/>
          <w:szCs w:val="24"/>
        </w:rPr>
        <w:t xml:space="preserve"> we can do (small fee applies </w:t>
      </w:r>
      <w:r w:rsidR="00AC4AD5">
        <w:rPr>
          <w:rFonts w:ascii="Abadi" w:hAnsi="Abadi"/>
          <w:b/>
          <w:bCs/>
          <w:sz w:val="24"/>
          <w:szCs w:val="24"/>
        </w:rPr>
        <w:t>if we do</w:t>
      </w:r>
      <w:r>
        <w:rPr>
          <w:rFonts w:ascii="Abadi" w:hAnsi="Abadi"/>
          <w:b/>
          <w:bCs/>
          <w:sz w:val="24"/>
          <w:szCs w:val="24"/>
        </w:rPr>
        <w:t>)</w:t>
      </w:r>
    </w:p>
    <w:p w14:paraId="25F2A00A" w14:textId="3670978C" w:rsidR="00B53826" w:rsidRPr="00C3236A" w:rsidRDefault="00B53826" w:rsidP="00B53826">
      <w:pPr>
        <w:pStyle w:val="ListParagraph"/>
        <w:numPr>
          <w:ilvl w:val="0"/>
          <w:numId w:val="1"/>
        </w:numPr>
        <w:rPr>
          <w:rFonts w:ascii="Abadi" w:hAnsi="Abadi"/>
          <w:b/>
          <w:bCs/>
          <w:color w:val="7030A0"/>
          <w:sz w:val="24"/>
          <w:szCs w:val="24"/>
          <w:u w:val="single"/>
        </w:rPr>
      </w:pPr>
      <w:r w:rsidRPr="00C3236A">
        <w:rPr>
          <w:rFonts w:ascii="Abadi" w:hAnsi="Abadi"/>
          <w:b/>
          <w:bCs/>
          <w:color w:val="7030A0"/>
          <w:sz w:val="24"/>
          <w:szCs w:val="24"/>
          <w:u w:val="single"/>
        </w:rPr>
        <w:t>PRICES START FROM $69.00 + GST</w:t>
      </w:r>
    </w:p>
    <w:p w14:paraId="50C74F68" w14:textId="1E370AD4" w:rsidR="00B53826" w:rsidRDefault="00B53826" w:rsidP="00B53826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All deliveries of items are STILL FREE FREIGHT</w:t>
      </w:r>
    </w:p>
    <w:p w14:paraId="615117C4" w14:textId="0F021E32" w:rsidR="00B53826" w:rsidRDefault="00B53826" w:rsidP="00B53826">
      <w:pPr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 xml:space="preserve">Simply let us know your specific requirements and </w:t>
      </w:r>
      <w:r w:rsidR="006A2292">
        <w:rPr>
          <w:rFonts w:ascii="Abadi" w:hAnsi="Abadi"/>
          <w:b/>
          <w:bCs/>
          <w:sz w:val="24"/>
          <w:szCs w:val="24"/>
        </w:rPr>
        <w:t>we will</w:t>
      </w:r>
      <w:r>
        <w:rPr>
          <w:rFonts w:ascii="Abadi" w:hAnsi="Abadi"/>
          <w:b/>
          <w:bCs/>
          <w:sz w:val="24"/>
          <w:szCs w:val="24"/>
        </w:rPr>
        <w:t xml:space="preserve"> put the best quote together for you </w:t>
      </w:r>
      <w:r w:rsidR="006A2292">
        <w:rPr>
          <w:rFonts w:ascii="Abadi" w:hAnsi="Abadi"/>
          <w:b/>
          <w:bCs/>
          <w:sz w:val="24"/>
          <w:szCs w:val="24"/>
        </w:rPr>
        <w:t xml:space="preserve">backed </w:t>
      </w:r>
      <w:r>
        <w:rPr>
          <w:rFonts w:ascii="Abadi" w:hAnsi="Abadi"/>
          <w:b/>
          <w:bCs/>
          <w:sz w:val="24"/>
          <w:szCs w:val="24"/>
        </w:rPr>
        <w:t xml:space="preserve">with our FULL LOCAL </w:t>
      </w:r>
      <w:proofErr w:type="gramStart"/>
      <w:r>
        <w:rPr>
          <w:rFonts w:ascii="Abadi" w:hAnsi="Abadi"/>
          <w:b/>
          <w:bCs/>
          <w:sz w:val="24"/>
          <w:szCs w:val="24"/>
        </w:rPr>
        <w:t>GUARANTEE  .</w:t>
      </w:r>
      <w:proofErr w:type="gramEnd"/>
    </w:p>
    <w:p w14:paraId="5AC1D9A9" w14:textId="77777777" w:rsidR="00B53826" w:rsidRDefault="00B53826" w:rsidP="00B53826">
      <w:pPr>
        <w:rPr>
          <w:rFonts w:ascii="Abadi" w:hAnsi="Abadi"/>
          <w:b/>
          <w:bCs/>
          <w:sz w:val="24"/>
          <w:szCs w:val="24"/>
        </w:rPr>
      </w:pPr>
    </w:p>
    <w:p w14:paraId="67D4620C" w14:textId="77777777" w:rsidR="00B53826" w:rsidRPr="00795CCF" w:rsidRDefault="00B53826" w:rsidP="00B53826">
      <w:pPr>
        <w:rPr>
          <w:rFonts w:asciiTheme="minorHAnsi" w:hAnsiTheme="minorHAnsi" w:cstheme="minorBidi"/>
          <w:b/>
          <w:bCs/>
          <w:color w:val="000000" w:themeColor="text1"/>
          <w:sz w:val="24"/>
          <w:szCs w:val="24"/>
          <w14:ligatures w14:val="none"/>
        </w:rPr>
      </w:pPr>
      <w:bookmarkStart w:id="0" w:name="_Hlk55462536"/>
      <w:r w:rsidRPr="00795CCF">
        <w:rPr>
          <w:rFonts w:asciiTheme="minorHAnsi" w:hAnsiTheme="minorHAnsi" w:cstheme="minorBidi"/>
          <w:b/>
          <w:color w:val="002060"/>
          <w:sz w:val="36"/>
          <w:szCs w:val="36"/>
          <w:u w:val="single"/>
          <w14:ligatures w14:val="none"/>
        </w:rPr>
        <w:t>Canterbury Cartridge &amp; Rolls</w:t>
      </w:r>
    </w:p>
    <w:p w14:paraId="59C24E10" w14:textId="77777777" w:rsidR="00B53826" w:rsidRPr="00795CCF" w:rsidRDefault="00B53826" w:rsidP="00B53826">
      <w:pPr>
        <w:rPr>
          <w:rFonts w:asciiTheme="minorHAnsi" w:hAnsiTheme="minorHAnsi" w:cstheme="minorBidi"/>
          <w:color w:val="0070C0"/>
          <w:sz w:val="20"/>
          <w:szCs w:val="20"/>
          <w14:ligatures w14:val="none"/>
        </w:rPr>
      </w:pPr>
      <w:r w:rsidRPr="00795CCF">
        <w:rPr>
          <w:rFonts w:cstheme="minorBidi"/>
          <w:b/>
          <w:bCs/>
          <w:color w:val="0070C0"/>
          <w:sz w:val="20"/>
          <w:szCs w:val="20"/>
          <w14:ligatures w14:val="none"/>
        </w:rPr>
        <w:t>Locals Looking after Local Businesses</w:t>
      </w:r>
    </w:p>
    <w:p w14:paraId="522099FC" w14:textId="40F41CC4" w:rsidR="00B53826" w:rsidRPr="00AC4AD5" w:rsidRDefault="00B53826" w:rsidP="00B53826">
      <w:pPr>
        <w:rPr>
          <w:rFonts w:asciiTheme="minorHAnsi" w:hAnsiTheme="minorHAnsi" w:cstheme="minorBidi"/>
          <w:sz w:val="24"/>
          <w:szCs w:val="24"/>
          <w14:ligatures w14:val="none"/>
        </w:rPr>
      </w:pPr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207 </w:t>
      </w:r>
      <w:proofErr w:type="spell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>Earlys</w:t>
      </w:r>
      <w:proofErr w:type="spell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proofErr w:type="gramStart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>Road ,</w:t>
      </w:r>
      <w:proofErr w:type="gramEnd"/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West Eyreton 7475 . Call me , </w:t>
      </w:r>
      <w:r w:rsidRPr="00795CCF">
        <w:rPr>
          <w:rFonts w:asciiTheme="minorHAnsi" w:hAnsiTheme="minorHAnsi" w:cstheme="minorBidi"/>
          <w:b/>
          <w:bCs/>
          <w:sz w:val="24"/>
          <w:szCs w:val="24"/>
          <w14:ligatures w14:val="none"/>
        </w:rPr>
        <w:t>John Sutton</w:t>
      </w:r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, </w:t>
      </w:r>
      <w:r>
        <w:rPr>
          <w:rFonts w:asciiTheme="minorHAnsi" w:hAnsiTheme="minorHAnsi" w:cstheme="minorBidi"/>
          <w:sz w:val="24"/>
          <w:szCs w:val="24"/>
          <w14:ligatures w14:val="none"/>
        </w:rPr>
        <w:t>on</w:t>
      </w:r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r>
        <w:rPr>
          <w:rFonts w:asciiTheme="minorHAnsi" w:hAnsiTheme="minorHAnsi" w:cstheme="minorBidi"/>
          <w:sz w:val="24"/>
          <w:szCs w:val="24"/>
          <w14:ligatures w14:val="none"/>
        </w:rPr>
        <w:t xml:space="preserve">FREE PHONE </w:t>
      </w:r>
      <w:r w:rsidRPr="00795CCF">
        <w:rPr>
          <w:rFonts w:asciiTheme="minorHAnsi" w:hAnsiTheme="minorHAnsi" w:cstheme="minorBidi"/>
          <w:sz w:val="24"/>
          <w:szCs w:val="24"/>
          <w14:ligatures w14:val="none"/>
        </w:rPr>
        <w:t>0800 782 528   (03) 310 2409  Mob 027 4840275, email</w:t>
      </w:r>
      <w:r>
        <w:rPr>
          <w:rFonts w:asciiTheme="minorHAnsi" w:hAnsiTheme="minorHAnsi" w:cstheme="minorBidi"/>
          <w:sz w:val="24"/>
          <w:szCs w:val="24"/>
          <w14:ligatures w14:val="none"/>
        </w:rPr>
        <w:t>;</w:t>
      </w:r>
      <w:r w:rsidRPr="00795CCF">
        <w:rPr>
          <w:rFonts w:asciiTheme="minorHAnsi" w:hAnsiTheme="minorHAnsi" w:cstheme="minorBidi"/>
          <w:sz w:val="24"/>
          <w:szCs w:val="24"/>
          <w14:ligatures w14:val="none"/>
        </w:rPr>
        <w:t xml:space="preserve"> </w:t>
      </w:r>
      <w:hyperlink r:id="rId6" w:history="1">
        <w:r w:rsidRPr="00795CCF">
          <w:rPr>
            <w:rFonts w:asciiTheme="minorHAnsi" w:hAnsiTheme="minorHAnsi" w:cstheme="minorBidi"/>
            <w:b/>
            <w:color w:val="467886" w:themeColor="hyperlink"/>
            <w:sz w:val="28"/>
            <w:szCs w:val="28"/>
            <w:u w:val="single"/>
            <w14:ligatures w14:val="none"/>
          </w:rPr>
          <w:t>qbusimaging@xtra.co.nz</w:t>
        </w:r>
      </w:hyperlink>
      <w:r w:rsidRPr="00795CCF">
        <w:rPr>
          <w:rFonts w:asciiTheme="minorHAnsi" w:hAnsiTheme="minorHAnsi" w:cstheme="minorBidi"/>
          <w:b/>
          <w:color w:val="C00000"/>
          <w:sz w:val="28"/>
          <w:szCs w:val="28"/>
          <w14:ligatures w14:val="none"/>
        </w:rPr>
        <w:t xml:space="preserve"> </w:t>
      </w:r>
      <w:r w:rsidRPr="00795CCF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>with</w:t>
      </w:r>
      <w:r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 xml:space="preserve"> </w:t>
      </w:r>
      <w:r w:rsidRPr="00795CCF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 xml:space="preserve">queries </w:t>
      </w:r>
      <w:r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 xml:space="preserve">/ </w:t>
      </w:r>
      <w:r w:rsidRPr="00795CCF"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>or</w:t>
      </w:r>
      <w:r>
        <w:rPr>
          <w:rFonts w:asciiTheme="minorHAnsi" w:hAnsiTheme="minorHAnsi" w:cstheme="minorBidi"/>
          <w:color w:val="000000" w:themeColor="text1"/>
          <w:sz w:val="24"/>
          <w:szCs w:val="24"/>
          <w14:ligatures w14:val="none"/>
        </w:rPr>
        <w:t>ders</w:t>
      </w:r>
      <w:r w:rsidR="00AC4AD5">
        <w:rPr>
          <w:rFonts w:asciiTheme="minorHAnsi" w:hAnsiTheme="minorHAnsi" w:cstheme="minorBidi"/>
          <w:sz w:val="24"/>
          <w:szCs w:val="24"/>
          <w14:ligatures w14:val="none"/>
        </w:rPr>
        <w:t xml:space="preserve">           </w:t>
      </w:r>
      <w:r w:rsidRPr="00795CCF">
        <w:rPr>
          <w:rFonts w:asciiTheme="minorHAnsi" w:hAnsiTheme="minorHAnsi" w:cstheme="minorBidi"/>
          <w:b/>
          <w:sz w:val="24"/>
          <w:szCs w:val="24"/>
          <w14:ligatures w14:val="none"/>
        </w:rPr>
        <w:t xml:space="preserve">Visit us online at    </w:t>
      </w:r>
      <w:hyperlink r:id="rId7" w:history="1">
        <w:r w:rsidRPr="00795CCF">
          <w:rPr>
            <w:rFonts w:asciiTheme="minorHAnsi" w:hAnsiTheme="minorHAnsi" w:cstheme="minorBidi"/>
            <w:b/>
            <w:color w:val="467886" w:themeColor="hyperlink"/>
            <w:sz w:val="24"/>
            <w:szCs w:val="24"/>
            <w:u w:val="single"/>
            <w14:ligatures w14:val="none"/>
          </w:rPr>
          <w:t>www.qualitybusinessimaging.co.nz</w:t>
        </w:r>
      </w:hyperlink>
      <w:bookmarkEnd w:id="0"/>
    </w:p>
    <w:p w14:paraId="6BF0281A" w14:textId="77777777" w:rsidR="00B53826" w:rsidRPr="00B53826" w:rsidRDefault="00B53826" w:rsidP="00B53826">
      <w:pPr>
        <w:rPr>
          <w:rFonts w:ascii="Abadi" w:hAnsi="Abadi"/>
          <w:b/>
          <w:bCs/>
          <w:sz w:val="24"/>
          <w:szCs w:val="24"/>
        </w:rPr>
      </w:pPr>
    </w:p>
    <w:p w14:paraId="1A7F1BD7" w14:textId="77777777" w:rsidR="00B53826" w:rsidRDefault="00B53826" w:rsidP="00B53826">
      <w:pPr>
        <w:pStyle w:val="ListParagraph"/>
        <w:rPr>
          <w:rFonts w:ascii="Abadi" w:hAnsi="Abadi"/>
          <w:b/>
          <w:bCs/>
          <w:sz w:val="24"/>
          <w:szCs w:val="24"/>
        </w:rPr>
      </w:pPr>
    </w:p>
    <w:p w14:paraId="557AD330" w14:textId="77777777" w:rsidR="00B53826" w:rsidRPr="00B53826" w:rsidRDefault="00B53826" w:rsidP="00B53826">
      <w:pPr>
        <w:pStyle w:val="ListParagraph"/>
        <w:rPr>
          <w:rFonts w:ascii="Abadi" w:hAnsi="Abadi"/>
          <w:b/>
          <w:bCs/>
          <w:sz w:val="24"/>
          <w:szCs w:val="24"/>
        </w:rPr>
      </w:pPr>
    </w:p>
    <w:sectPr w:rsidR="00B53826" w:rsidRPr="00B53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A1970"/>
    <w:multiLevelType w:val="hybridMultilevel"/>
    <w:tmpl w:val="1C4E5A06"/>
    <w:lvl w:ilvl="0" w:tplc="FABC92F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84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6A"/>
    <w:rsid w:val="00174538"/>
    <w:rsid w:val="00220761"/>
    <w:rsid w:val="002C6CD0"/>
    <w:rsid w:val="004537E8"/>
    <w:rsid w:val="006A2292"/>
    <w:rsid w:val="007F392F"/>
    <w:rsid w:val="009558CE"/>
    <w:rsid w:val="00AC4AD5"/>
    <w:rsid w:val="00B53826"/>
    <w:rsid w:val="00BB156A"/>
    <w:rsid w:val="00C3236A"/>
    <w:rsid w:val="00E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538B"/>
  <w15:chartTrackingRefBased/>
  <w15:docId w15:val="{421FEB56-814D-4009-90EB-461F043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56A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56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56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56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56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56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56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56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56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56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5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5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5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5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5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5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5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5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5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5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B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56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B1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56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B15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56A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B15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5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5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56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4AD5"/>
    <w:pPr>
      <w:spacing w:after="0" w:line="240" w:lineRule="auto"/>
    </w:pPr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qualitybusinessimaging.co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qbusimaging@xtra.co.n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EE35-53EC-4160-A7B4-5EF65CC9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Sutton</dc:creator>
  <cp:keywords/>
  <dc:description/>
  <cp:lastModifiedBy>John Sutton</cp:lastModifiedBy>
  <cp:revision>3</cp:revision>
  <cp:lastPrinted>2024-10-01T20:01:00Z</cp:lastPrinted>
  <dcterms:created xsi:type="dcterms:W3CDTF">2024-10-01T01:28:00Z</dcterms:created>
  <dcterms:modified xsi:type="dcterms:W3CDTF">2024-10-01T20:01:00Z</dcterms:modified>
</cp:coreProperties>
</file>