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Cancer Reverser – Part 8: The Emotional Code</w:t>
      </w:r>
    </w:p>
    <w:p>
      <w:pPr>
        <w:pStyle w:val="Heading1"/>
      </w:pPr>
      <w:r>
        <w:t>Step 8: The Emotional Code</w:t>
      </w:r>
    </w:p>
    <w:p>
      <w:pPr>
        <w:pStyle w:val="ListBullet"/>
      </w:pPr>
      <w:r>
        <w:t>✳️ Original:</w:t>
        <w:br/>
        <w:t>Use energy healing or muscle testing to find emotional causes.</w:t>
      </w:r>
    </w:p>
    <w:p>
      <w:r>
        <w:t>💡 Clarifier:</w:t>
        <w:br/>
        <w:t>Energy healing taps into your body’s own intelligence. Muscle testing (applied kinesiology) is one of the simplest ways to ask the body a question and get an answer—yes, no, or unclear. The body knows more than the conscious mind ever will.</w:t>
      </w:r>
    </w:p>
    <w:p>
      <w:pPr>
        <w:pStyle w:val="ListBullet"/>
      </w:pPr>
      <w:r>
        <w:t>✳️ Original:</w:t>
        <w:br/>
        <w:t>The subconscious always knows the real story.</w:t>
      </w:r>
    </w:p>
    <w:p>
      <w:r>
        <w:t>💡 Clarifier:</w:t>
        <w:br/>
        <w:t>Your subconscious stores every memory, trauma, belief, and imprint—many of which you’ve forgotten. By accessing it (through muscle testing or intuition), you unlock the root causes behind dis-ease.</w:t>
      </w:r>
    </w:p>
    <w:p>
      <w:pPr>
        <w:pStyle w:val="ListBullet"/>
      </w:pPr>
      <w:r>
        <w:t>✳️ Original:</w:t>
        <w:br/>
        <w:t>This is the “invisible root” of many illnesses.</w:t>
      </w:r>
    </w:p>
    <w:p>
      <w:r>
        <w:t>💡 Clarifier:</w:t>
        <w:br/>
        <w:t>Physical symptoms are often the final expression of energetic imbalances. What isn’t processed emotionally becomes stored in tissues, blood, and cells—until it’s released.</w:t>
      </w:r>
    </w:p>
    <w:p>
      <w:pPr>
        <w:pStyle w:val="ListBullet"/>
      </w:pPr>
      <w:r>
        <w:t>✳️ Original:</w:t>
        <w:br/>
        <w:t>Apps like The Emotion Code or practices like kinesiology help uncover stuck emotional energy.</w:t>
      </w:r>
    </w:p>
    <w:p>
      <w:r>
        <w:t>💡 Clarifier:</w:t>
        <w:br/>
        <w:t>‘The Emotion Code’ is a basic, self-administered form of kinesiology. You can test substances, foods, supplements, emotions—even beliefs—by holding them near the body and asking your system if it reacts. It’s like having a built-in truth detector.</w:t>
      </w:r>
    </w:p>
    <w:p>
      <w:pPr>
        <w:pStyle w:val="ListBullet"/>
      </w:pPr>
      <w:r>
        <w:t>✳️ Original:</w:t>
        <w:br/>
        <w:t>ACTION: Learn about energy healing and apply it. Trust your body’s answers.</w:t>
      </w:r>
    </w:p>
    <w:p>
      <w:r>
        <w:t>💡 Clarifier:</w:t>
        <w:br/>
        <w:t>This work activates the innate intelligence inside you—the same force responsible for spontaneous remission, rapid healing, and repair. The more you connect with your innate, the stronger the healing response. Energy work isn’t guesswork—it’s guided by a deeper knowing.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