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95" w:rsidRDefault="00A33895" w:rsidP="00A33895">
      <w:pPr>
        <w:shd w:val="clear" w:color="auto" w:fill="FFFFFF"/>
        <w:spacing w:after="150" w:line="495" w:lineRule="atLeast"/>
        <w:outlineLvl w:val="0"/>
        <w:rPr>
          <w:rFonts w:ascii="proximanova-bold-webfont" w:eastAsia="Times New Roman" w:hAnsi="proximanova-bold-webfont" w:cs="Times New Roman"/>
          <w:caps/>
          <w:color w:val="000000"/>
          <w:spacing w:val="9"/>
          <w:kern w:val="36"/>
          <w:sz w:val="48"/>
          <w:szCs w:val="48"/>
        </w:rPr>
      </w:pPr>
      <w:r>
        <w:rPr>
          <w:rFonts w:ascii="proximanova-bold-webfont" w:eastAsia="Times New Roman" w:hAnsi="proximanova-bold-webfont" w:cs="Times New Roman"/>
          <w:caps/>
          <w:noProof/>
          <w:color w:val="000000"/>
          <w:spacing w:val="9"/>
          <w:kern w:val="36"/>
          <w:sz w:val="48"/>
          <w:szCs w:val="48"/>
        </w:rPr>
        <w:drawing>
          <wp:inline distT="0" distB="0" distL="0" distR="0">
            <wp:extent cx="5943600" cy="3352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52800"/>
                    </a:xfrm>
                    <a:prstGeom prst="rect">
                      <a:avLst/>
                    </a:prstGeom>
                    <a:noFill/>
                    <a:ln>
                      <a:noFill/>
                    </a:ln>
                  </pic:spPr>
                </pic:pic>
              </a:graphicData>
            </a:graphic>
          </wp:inline>
        </w:drawing>
      </w:r>
      <w:bookmarkStart w:id="0" w:name="_GoBack"/>
      <w:bookmarkEnd w:id="0"/>
    </w:p>
    <w:p w:rsidR="00A33895" w:rsidRPr="00A33895" w:rsidRDefault="00A33895" w:rsidP="00A33895">
      <w:pPr>
        <w:shd w:val="clear" w:color="auto" w:fill="FFFFFF"/>
        <w:spacing w:after="150" w:line="495" w:lineRule="atLeast"/>
        <w:outlineLvl w:val="0"/>
        <w:rPr>
          <w:rFonts w:ascii="proximanova-bold-webfont" w:eastAsia="Times New Roman" w:hAnsi="proximanova-bold-webfont" w:cs="Times New Roman"/>
          <w:caps/>
          <w:color w:val="000000"/>
          <w:spacing w:val="9"/>
          <w:kern w:val="36"/>
          <w:sz w:val="48"/>
          <w:szCs w:val="48"/>
        </w:rPr>
      </w:pPr>
      <w:r w:rsidRPr="00A33895">
        <w:rPr>
          <w:rFonts w:ascii="proximanova-bold-webfont" w:eastAsia="Times New Roman" w:hAnsi="proximanova-bold-webfont" w:cs="Times New Roman"/>
          <w:caps/>
          <w:color w:val="000000"/>
          <w:spacing w:val="9"/>
          <w:kern w:val="36"/>
          <w:sz w:val="48"/>
          <w:szCs w:val="48"/>
        </w:rPr>
        <w:t>ROBOT COMPETITION NOT JUST FOR THE BOYS</w:t>
      </w:r>
    </w:p>
    <w:p w:rsidR="00A33895" w:rsidRPr="00A33895" w:rsidRDefault="00A33895" w:rsidP="00A33895">
      <w:pPr>
        <w:shd w:val="clear" w:color="auto" w:fill="FFFFFF"/>
        <w:spacing w:after="0" w:line="240" w:lineRule="auto"/>
        <w:rPr>
          <w:rFonts w:ascii="proximanova-regular-webfont" w:eastAsia="Times New Roman" w:hAnsi="proximanova-regular-webfont" w:cs="Times New Roman"/>
          <w:color w:val="333333"/>
          <w:sz w:val="23"/>
          <w:szCs w:val="23"/>
        </w:rPr>
      </w:pPr>
      <w:r w:rsidRPr="00A33895">
        <w:rPr>
          <w:rFonts w:ascii="proximanova-regular-webfont" w:eastAsia="Times New Roman" w:hAnsi="proximanova-regular-webfont" w:cs="Times New Roman"/>
          <w:color w:val="333333"/>
          <w:sz w:val="23"/>
          <w:szCs w:val="23"/>
        </w:rPr>
        <w:t xml:space="preserve">By Barry </w:t>
      </w:r>
      <w:proofErr w:type="spellStart"/>
      <w:r w:rsidRPr="00A33895">
        <w:rPr>
          <w:rFonts w:ascii="proximanova-regular-webfont" w:eastAsia="Times New Roman" w:hAnsi="proximanova-regular-webfont" w:cs="Times New Roman"/>
          <w:color w:val="333333"/>
          <w:sz w:val="23"/>
          <w:szCs w:val="23"/>
        </w:rPr>
        <w:t>Wygel</w:t>
      </w:r>
      <w:proofErr w:type="spellEnd"/>
      <w:proofErr w:type="gramStart"/>
      <w:r w:rsidRPr="00A33895">
        <w:rPr>
          <w:rFonts w:ascii="proximanova-regular-webfont" w:eastAsia="Times New Roman" w:hAnsi="proximanova-regular-webfont" w:cs="Times New Roman"/>
          <w:color w:val="333333"/>
          <w:sz w:val="23"/>
          <w:szCs w:val="23"/>
        </w:rPr>
        <w:t>  |</w:t>
      </w:r>
      <w:proofErr w:type="gramEnd"/>
      <w:r w:rsidRPr="00A33895">
        <w:rPr>
          <w:rFonts w:ascii="proximanova-regular-webfont" w:eastAsia="Times New Roman" w:hAnsi="proximanova-regular-webfont" w:cs="Times New Roman"/>
          <w:color w:val="333333"/>
          <w:sz w:val="23"/>
          <w:szCs w:val="23"/>
        </w:rPr>
        <w:t>  March 16, 2018 @6:40 PM</w:t>
      </w:r>
    </w:p>
    <w:p w:rsidR="00A33895" w:rsidRPr="00A33895" w:rsidRDefault="00A33895" w:rsidP="00A33895">
      <w:pPr>
        <w:shd w:val="clear" w:color="auto" w:fill="FFFFFF"/>
        <w:spacing w:after="0" w:line="480" w:lineRule="auto"/>
        <w:rPr>
          <w:rFonts w:ascii="proximanova-bold-webfont" w:eastAsia="Times New Roman" w:hAnsi="proximanova-bold-webfont" w:cs="Times New Roman"/>
          <w:b/>
          <w:bCs/>
          <w:caps/>
          <w:color w:val="333333"/>
          <w:spacing w:val="9"/>
          <w:sz w:val="27"/>
          <w:szCs w:val="27"/>
        </w:rPr>
      </w:pPr>
      <w:r w:rsidRPr="00A33895">
        <w:rPr>
          <w:rFonts w:ascii="proximanova-bold-webfont" w:eastAsia="Times New Roman" w:hAnsi="proximanova-bold-webfont" w:cs="Times New Roman"/>
          <w:b/>
          <w:bCs/>
          <w:caps/>
          <w:color w:val="333333"/>
          <w:spacing w:val="9"/>
          <w:sz w:val="27"/>
          <w:szCs w:val="27"/>
        </w:rPr>
        <w:t>SHARE</w:t>
      </w:r>
    </w:p>
    <w:tbl>
      <w:tblPr>
        <w:tblW w:w="0" w:type="dxa"/>
        <w:tblCellMar>
          <w:left w:w="0" w:type="dxa"/>
          <w:right w:w="0" w:type="dxa"/>
        </w:tblCellMar>
        <w:tblLook w:val="04A0" w:firstRow="1" w:lastRow="0" w:firstColumn="1" w:lastColumn="0" w:noHBand="0" w:noVBand="1"/>
      </w:tblPr>
      <w:tblGrid>
        <w:gridCol w:w="552"/>
        <w:gridCol w:w="552"/>
        <w:gridCol w:w="552"/>
        <w:gridCol w:w="552"/>
      </w:tblGrid>
      <w:tr w:rsidR="00A33895" w:rsidRPr="00A33895" w:rsidTr="00A33895">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gridCol w:w="540"/>
              <w:gridCol w:w="6"/>
            </w:tblGrid>
            <w:tr w:rsidR="00A33895" w:rsidRPr="00A33895" w:rsidTr="00A33895">
              <w:tc>
                <w:tcPr>
                  <w:tcW w:w="6" w:type="dxa"/>
                  <w:tcBorders>
                    <w:top w:val="nil"/>
                    <w:left w:val="nil"/>
                    <w:bottom w:val="nil"/>
                    <w:right w:val="nil"/>
                  </w:tcBorders>
                  <w:vAlign w:val="center"/>
                  <w:hideMark/>
                </w:tcPr>
                <w:p w:rsidR="00A33895" w:rsidRPr="00A33895" w:rsidRDefault="00A33895" w:rsidP="00A33895">
                  <w:pPr>
                    <w:shd w:val="clear" w:color="auto" w:fill="FFFFFF"/>
                    <w:spacing w:after="0" w:line="480" w:lineRule="auto"/>
                    <w:rPr>
                      <w:rFonts w:ascii="proximanova-bold-webfont" w:eastAsia="Times New Roman" w:hAnsi="proximanova-bold-webfont" w:cs="Times New Roman"/>
                      <w:b/>
                      <w:bCs/>
                      <w:caps/>
                      <w:color w:val="333333"/>
                      <w:spacing w:val="9"/>
                      <w:sz w:val="27"/>
                      <w:szCs w:val="27"/>
                    </w:rPr>
                  </w:pPr>
                </w:p>
              </w:tc>
              <w:tc>
                <w:tcPr>
                  <w:tcW w:w="6" w:type="dxa"/>
                  <w:tcBorders>
                    <w:top w:val="nil"/>
                    <w:left w:val="nil"/>
                    <w:bottom w:val="nil"/>
                    <w:right w:val="nil"/>
                  </w:tcBorders>
                  <w:vAlign w:val="center"/>
                  <w:hideMark/>
                </w:tcPr>
                <w:p w:rsidR="00A33895" w:rsidRPr="00A33895" w:rsidRDefault="00A33895" w:rsidP="00A33895">
                  <w:pPr>
                    <w:spacing w:after="0" w:line="240" w:lineRule="auto"/>
                    <w:rPr>
                      <w:rFonts w:ascii="Arial" w:eastAsia="Times New Roman" w:hAnsi="Arial" w:cs="Arial"/>
                      <w:color w:val="4D4D4D"/>
                      <w:sz w:val="15"/>
                      <w:szCs w:val="15"/>
                    </w:rPr>
                  </w:pPr>
                  <w:r w:rsidRPr="00A33895">
                    <w:rPr>
                      <w:rFonts w:ascii="Arial" w:eastAsia="Times New Roman" w:hAnsi="Arial" w:cs="Arial"/>
                      <w:noProof/>
                      <w:color w:val="4D4D4D"/>
                      <w:sz w:val="15"/>
                      <w:szCs w:val="15"/>
                    </w:rPr>
                    <w:drawing>
                      <wp:inline distT="0" distB="0" distL="0" distR="0">
                        <wp:extent cx="342900" cy="342900"/>
                        <wp:effectExtent l="0" t="0" r="0" b="0"/>
                        <wp:docPr id="4" name="Picture 4" descr="http://ns67.ns.twc.com.edgesuite.net/news/assets/images/ShareTW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2a294f-1e19-4dd5-9d37-1ccbb7c75d89-reaction0-icon_img" descr="http://ns67.ns.twc.com.edgesuite.net/news/assets/images/ShareTWColor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6" w:type="dxa"/>
                  <w:tcBorders>
                    <w:top w:val="nil"/>
                    <w:left w:val="nil"/>
                    <w:bottom w:val="nil"/>
                    <w:right w:val="nil"/>
                  </w:tcBorders>
                  <w:vAlign w:val="center"/>
                  <w:hideMark/>
                </w:tcPr>
                <w:p w:rsidR="00A33895" w:rsidRPr="00A33895" w:rsidRDefault="00A33895" w:rsidP="00A33895">
                  <w:pPr>
                    <w:spacing w:after="0" w:line="240" w:lineRule="auto"/>
                    <w:rPr>
                      <w:rFonts w:ascii="Arial" w:eastAsia="Times New Roman" w:hAnsi="Arial" w:cs="Arial"/>
                      <w:color w:val="4D4D4D"/>
                      <w:sz w:val="15"/>
                      <w:szCs w:val="15"/>
                    </w:rPr>
                  </w:pPr>
                </w:p>
              </w:tc>
            </w:tr>
          </w:tbl>
          <w:p w:rsidR="00A33895" w:rsidRPr="00A33895" w:rsidRDefault="00A33895" w:rsidP="00A33895">
            <w:pPr>
              <w:spacing w:after="0" w:line="240" w:lineRule="auto"/>
              <w:textAlignment w:val="top"/>
              <w:rPr>
                <w:rFonts w:ascii="Arial" w:eastAsia="Times New Roman" w:hAnsi="Arial" w:cs="Arial"/>
                <w:color w:val="4D4D4D"/>
                <w:sz w:val="15"/>
                <w:szCs w:val="15"/>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gridCol w:w="540"/>
              <w:gridCol w:w="6"/>
            </w:tblGrid>
            <w:tr w:rsidR="00A33895" w:rsidRPr="00A33895" w:rsidTr="00A33895">
              <w:tc>
                <w:tcPr>
                  <w:tcW w:w="6" w:type="dxa"/>
                  <w:tcBorders>
                    <w:top w:val="nil"/>
                    <w:left w:val="nil"/>
                    <w:bottom w:val="nil"/>
                    <w:right w:val="nil"/>
                  </w:tcBorders>
                  <w:vAlign w:val="center"/>
                  <w:hideMark/>
                </w:tcPr>
                <w:p w:rsidR="00A33895" w:rsidRPr="00A33895" w:rsidRDefault="00A33895" w:rsidP="00A33895">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vAlign w:val="center"/>
                  <w:hideMark/>
                </w:tcPr>
                <w:p w:rsidR="00A33895" w:rsidRPr="00A33895" w:rsidRDefault="00A33895" w:rsidP="00A33895">
                  <w:pPr>
                    <w:spacing w:after="0" w:line="240" w:lineRule="auto"/>
                    <w:rPr>
                      <w:rFonts w:ascii="Arial" w:eastAsia="Times New Roman" w:hAnsi="Arial" w:cs="Arial"/>
                      <w:color w:val="4D4D4D"/>
                      <w:sz w:val="15"/>
                      <w:szCs w:val="15"/>
                    </w:rPr>
                  </w:pPr>
                  <w:r w:rsidRPr="00A33895">
                    <w:rPr>
                      <w:rFonts w:ascii="Arial" w:eastAsia="Times New Roman" w:hAnsi="Arial" w:cs="Arial"/>
                      <w:noProof/>
                      <w:color w:val="4D4D4D"/>
                      <w:sz w:val="15"/>
                      <w:szCs w:val="15"/>
                    </w:rPr>
                    <w:drawing>
                      <wp:inline distT="0" distB="0" distL="0" distR="0">
                        <wp:extent cx="342900" cy="342900"/>
                        <wp:effectExtent l="0" t="0" r="0" b="0"/>
                        <wp:docPr id="3" name="Picture 3" descr="http://ns67.ns.twc.com.edgesuite.net/news/assets/images/ShareFB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2a294f-1e19-4dd5-9d37-1ccbb7c75d89-reaction1-icon_img" descr="http://ns67.ns.twc.com.edgesuite.net/news/assets/images/ShareFBColor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6" w:type="dxa"/>
                  <w:tcBorders>
                    <w:top w:val="nil"/>
                    <w:left w:val="nil"/>
                    <w:bottom w:val="nil"/>
                    <w:right w:val="nil"/>
                  </w:tcBorders>
                  <w:vAlign w:val="center"/>
                  <w:hideMark/>
                </w:tcPr>
                <w:p w:rsidR="00A33895" w:rsidRPr="00A33895" w:rsidRDefault="00A33895" w:rsidP="00A33895">
                  <w:pPr>
                    <w:spacing w:after="0" w:line="240" w:lineRule="auto"/>
                    <w:rPr>
                      <w:rFonts w:ascii="Arial" w:eastAsia="Times New Roman" w:hAnsi="Arial" w:cs="Arial"/>
                      <w:color w:val="4D4D4D"/>
                      <w:sz w:val="15"/>
                      <w:szCs w:val="15"/>
                    </w:rPr>
                  </w:pPr>
                </w:p>
              </w:tc>
            </w:tr>
          </w:tbl>
          <w:p w:rsidR="00A33895" w:rsidRPr="00A33895" w:rsidRDefault="00A33895" w:rsidP="00A33895">
            <w:pPr>
              <w:spacing w:after="0" w:line="240" w:lineRule="auto"/>
              <w:textAlignment w:val="top"/>
              <w:rPr>
                <w:rFonts w:ascii="Arial" w:eastAsia="Times New Roman" w:hAnsi="Arial" w:cs="Arial"/>
                <w:color w:val="4D4D4D"/>
                <w:sz w:val="15"/>
                <w:szCs w:val="15"/>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gridCol w:w="540"/>
              <w:gridCol w:w="6"/>
            </w:tblGrid>
            <w:tr w:rsidR="00A33895" w:rsidRPr="00A33895" w:rsidTr="00A33895">
              <w:tc>
                <w:tcPr>
                  <w:tcW w:w="6" w:type="dxa"/>
                  <w:tcBorders>
                    <w:top w:val="nil"/>
                    <w:left w:val="nil"/>
                    <w:bottom w:val="nil"/>
                    <w:right w:val="nil"/>
                  </w:tcBorders>
                  <w:vAlign w:val="center"/>
                  <w:hideMark/>
                </w:tcPr>
                <w:p w:rsidR="00A33895" w:rsidRPr="00A33895" w:rsidRDefault="00A33895" w:rsidP="00A33895">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vAlign w:val="center"/>
                  <w:hideMark/>
                </w:tcPr>
                <w:p w:rsidR="00A33895" w:rsidRPr="00A33895" w:rsidRDefault="00A33895" w:rsidP="00A33895">
                  <w:pPr>
                    <w:spacing w:after="0" w:line="240" w:lineRule="auto"/>
                    <w:rPr>
                      <w:rFonts w:ascii="Arial" w:eastAsia="Times New Roman" w:hAnsi="Arial" w:cs="Arial"/>
                      <w:color w:val="4D4D4D"/>
                      <w:sz w:val="15"/>
                      <w:szCs w:val="15"/>
                    </w:rPr>
                  </w:pPr>
                  <w:r w:rsidRPr="00A33895">
                    <w:rPr>
                      <w:rFonts w:ascii="Arial" w:eastAsia="Times New Roman" w:hAnsi="Arial" w:cs="Arial"/>
                      <w:noProof/>
                      <w:color w:val="4D4D4D"/>
                      <w:sz w:val="15"/>
                      <w:szCs w:val="15"/>
                    </w:rPr>
                    <w:drawing>
                      <wp:inline distT="0" distB="0" distL="0" distR="0">
                        <wp:extent cx="342900" cy="342900"/>
                        <wp:effectExtent l="0" t="0" r="0" b="0"/>
                        <wp:docPr id="2" name="Picture 2" descr="http://ns67.ns.twc.com.edgesuite.net/news/assets/images/ShareGplus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2a294f-1e19-4dd5-9d37-1ccbb7c75d89-reaction2-icon_img" descr="http://ns67.ns.twc.com.edgesuite.net/news/assets/images/ShareGplusColor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6" w:type="dxa"/>
                  <w:tcBorders>
                    <w:top w:val="nil"/>
                    <w:left w:val="nil"/>
                    <w:bottom w:val="nil"/>
                    <w:right w:val="nil"/>
                  </w:tcBorders>
                  <w:vAlign w:val="center"/>
                  <w:hideMark/>
                </w:tcPr>
                <w:p w:rsidR="00A33895" w:rsidRPr="00A33895" w:rsidRDefault="00A33895" w:rsidP="00A33895">
                  <w:pPr>
                    <w:spacing w:after="0" w:line="240" w:lineRule="auto"/>
                    <w:rPr>
                      <w:rFonts w:ascii="Arial" w:eastAsia="Times New Roman" w:hAnsi="Arial" w:cs="Arial"/>
                      <w:color w:val="4D4D4D"/>
                      <w:sz w:val="15"/>
                      <w:szCs w:val="15"/>
                    </w:rPr>
                  </w:pPr>
                </w:p>
              </w:tc>
            </w:tr>
          </w:tbl>
          <w:p w:rsidR="00A33895" w:rsidRPr="00A33895" w:rsidRDefault="00A33895" w:rsidP="00A33895">
            <w:pPr>
              <w:spacing w:after="0" w:line="240" w:lineRule="auto"/>
              <w:textAlignment w:val="top"/>
              <w:rPr>
                <w:rFonts w:ascii="Arial" w:eastAsia="Times New Roman" w:hAnsi="Arial" w:cs="Arial"/>
                <w:color w:val="4D4D4D"/>
                <w:sz w:val="15"/>
                <w:szCs w:val="15"/>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gridCol w:w="540"/>
              <w:gridCol w:w="6"/>
            </w:tblGrid>
            <w:tr w:rsidR="00A33895" w:rsidRPr="00A33895" w:rsidTr="00A33895">
              <w:tc>
                <w:tcPr>
                  <w:tcW w:w="6" w:type="dxa"/>
                  <w:tcBorders>
                    <w:top w:val="nil"/>
                    <w:left w:val="nil"/>
                    <w:bottom w:val="nil"/>
                    <w:right w:val="nil"/>
                  </w:tcBorders>
                  <w:vAlign w:val="center"/>
                  <w:hideMark/>
                </w:tcPr>
                <w:p w:rsidR="00A33895" w:rsidRPr="00A33895" w:rsidRDefault="00A33895" w:rsidP="00A33895">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vAlign w:val="center"/>
                  <w:hideMark/>
                </w:tcPr>
                <w:p w:rsidR="00A33895" w:rsidRPr="00A33895" w:rsidRDefault="00A33895" w:rsidP="00A33895">
                  <w:pPr>
                    <w:spacing w:after="0" w:line="240" w:lineRule="auto"/>
                    <w:rPr>
                      <w:rFonts w:ascii="Arial" w:eastAsia="Times New Roman" w:hAnsi="Arial" w:cs="Arial"/>
                      <w:color w:val="4D4D4D"/>
                      <w:sz w:val="15"/>
                      <w:szCs w:val="15"/>
                    </w:rPr>
                  </w:pPr>
                  <w:r w:rsidRPr="00A33895">
                    <w:rPr>
                      <w:rFonts w:ascii="Arial" w:eastAsia="Times New Roman" w:hAnsi="Arial" w:cs="Arial"/>
                      <w:noProof/>
                      <w:color w:val="4D4D4D"/>
                      <w:sz w:val="15"/>
                      <w:szCs w:val="15"/>
                    </w:rPr>
                    <w:drawing>
                      <wp:inline distT="0" distB="0" distL="0" distR="0">
                        <wp:extent cx="342900" cy="342900"/>
                        <wp:effectExtent l="0" t="0" r="0" b="0"/>
                        <wp:docPr id="1" name="Picture 1" descr="http://ns67.ns.twc.com.edgesuite.net/news/assets/images/ShareMail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2a294f-1e19-4dd5-9d37-1ccbb7c75d89-reaction3-icon_img" descr="http://ns67.ns.twc.com.edgesuite.net/news/assets/images/ShareMailColor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6" w:type="dxa"/>
                  <w:tcBorders>
                    <w:top w:val="nil"/>
                    <w:left w:val="nil"/>
                    <w:bottom w:val="nil"/>
                    <w:right w:val="nil"/>
                  </w:tcBorders>
                  <w:vAlign w:val="center"/>
                  <w:hideMark/>
                </w:tcPr>
                <w:p w:rsidR="00A33895" w:rsidRPr="00A33895" w:rsidRDefault="00A33895" w:rsidP="00A33895">
                  <w:pPr>
                    <w:spacing w:after="0" w:line="240" w:lineRule="auto"/>
                    <w:rPr>
                      <w:rFonts w:ascii="Arial" w:eastAsia="Times New Roman" w:hAnsi="Arial" w:cs="Arial"/>
                      <w:color w:val="4D4D4D"/>
                      <w:sz w:val="15"/>
                      <w:szCs w:val="15"/>
                    </w:rPr>
                  </w:pPr>
                </w:p>
              </w:tc>
            </w:tr>
          </w:tbl>
          <w:p w:rsidR="00A33895" w:rsidRPr="00A33895" w:rsidRDefault="00A33895" w:rsidP="00A33895">
            <w:pPr>
              <w:spacing w:after="0" w:line="240" w:lineRule="auto"/>
              <w:textAlignment w:val="top"/>
              <w:rPr>
                <w:rFonts w:ascii="Arial" w:eastAsia="Times New Roman" w:hAnsi="Arial" w:cs="Arial"/>
                <w:color w:val="4D4D4D"/>
                <w:sz w:val="15"/>
                <w:szCs w:val="15"/>
              </w:rPr>
            </w:pPr>
          </w:p>
        </w:tc>
      </w:tr>
    </w:tbl>
    <w:p w:rsidR="00A33895" w:rsidRPr="00A33895" w:rsidRDefault="00A33895" w:rsidP="00A33895">
      <w:pPr>
        <w:shd w:val="clear" w:color="auto" w:fill="FFFFFF"/>
        <w:spacing w:after="150" w:line="480" w:lineRule="auto"/>
        <w:rPr>
          <w:rFonts w:ascii="proximanova-regular-webfont" w:eastAsia="Times New Roman" w:hAnsi="proximanova-regular-webfont" w:cs="Times New Roman"/>
          <w:color w:val="333333"/>
          <w:spacing w:val="9"/>
          <w:sz w:val="27"/>
          <w:szCs w:val="27"/>
        </w:rPr>
      </w:pPr>
      <w:r w:rsidRPr="00A33895">
        <w:rPr>
          <w:rFonts w:ascii="proximanova-regular-webfont" w:eastAsia="Times New Roman" w:hAnsi="proximanova-regular-webfont" w:cs="Times New Roman"/>
          <w:color w:val="333333"/>
          <w:spacing w:val="9"/>
          <w:sz w:val="27"/>
          <w:szCs w:val="27"/>
        </w:rPr>
        <w:t>TROY, N.Y. -- It has fans, it has teams, it has an announcer -- but this is a sport of the mind.</w:t>
      </w:r>
    </w:p>
    <w:p w:rsidR="00A33895" w:rsidRPr="00A33895" w:rsidRDefault="00A33895" w:rsidP="00A33895">
      <w:pPr>
        <w:shd w:val="clear" w:color="auto" w:fill="FFFFFF"/>
        <w:spacing w:after="150" w:line="480" w:lineRule="auto"/>
        <w:rPr>
          <w:rFonts w:ascii="proximanova-regular-webfont" w:eastAsia="Times New Roman" w:hAnsi="proximanova-regular-webfont" w:cs="Times New Roman"/>
          <w:color w:val="333333"/>
          <w:spacing w:val="9"/>
          <w:sz w:val="27"/>
          <w:szCs w:val="27"/>
        </w:rPr>
      </w:pPr>
      <w:r w:rsidRPr="00A33895">
        <w:rPr>
          <w:rFonts w:ascii="proximanova-regular-webfont" w:eastAsia="Times New Roman" w:hAnsi="proximanova-regular-webfont" w:cs="Times New Roman"/>
          <w:color w:val="333333"/>
          <w:spacing w:val="9"/>
          <w:sz w:val="27"/>
          <w:szCs w:val="27"/>
        </w:rPr>
        <w:t>"I love figuring out how things work, so to be introduced to this where I can help build something like this is super cool," said Katie Olsson, a junior at Ballston Spa.</w:t>
      </w:r>
    </w:p>
    <w:p w:rsidR="00A33895" w:rsidRPr="00A33895" w:rsidRDefault="00A33895" w:rsidP="00A33895">
      <w:pPr>
        <w:shd w:val="clear" w:color="auto" w:fill="FFFFFF"/>
        <w:spacing w:after="150" w:line="480" w:lineRule="auto"/>
        <w:rPr>
          <w:rFonts w:ascii="proximanova-regular-webfont" w:eastAsia="Times New Roman" w:hAnsi="proximanova-regular-webfont" w:cs="Times New Roman"/>
          <w:color w:val="333333"/>
          <w:spacing w:val="9"/>
          <w:sz w:val="27"/>
          <w:szCs w:val="27"/>
        </w:rPr>
      </w:pPr>
      <w:r w:rsidRPr="00A33895">
        <w:rPr>
          <w:rFonts w:ascii="proximanova-regular-webfont" w:eastAsia="Times New Roman" w:hAnsi="proximanova-regular-webfont" w:cs="Times New Roman"/>
          <w:color w:val="333333"/>
          <w:spacing w:val="9"/>
          <w:sz w:val="27"/>
          <w:szCs w:val="27"/>
        </w:rPr>
        <w:t>Thirty-one teams of high-</w:t>
      </w:r>
      <w:proofErr w:type="spellStart"/>
      <w:r w:rsidRPr="00A33895">
        <w:rPr>
          <w:rFonts w:ascii="proximanova-regular-webfont" w:eastAsia="Times New Roman" w:hAnsi="proximanova-regular-webfont" w:cs="Times New Roman"/>
          <w:color w:val="333333"/>
          <w:spacing w:val="9"/>
          <w:sz w:val="27"/>
          <w:szCs w:val="27"/>
        </w:rPr>
        <w:t>schoolers</w:t>
      </w:r>
      <w:proofErr w:type="spellEnd"/>
      <w:r w:rsidRPr="00A33895">
        <w:rPr>
          <w:rFonts w:ascii="proximanova-regular-webfont" w:eastAsia="Times New Roman" w:hAnsi="proximanova-regular-webfont" w:cs="Times New Roman"/>
          <w:color w:val="333333"/>
          <w:spacing w:val="9"/>
          <w:sz w:val="27"/>
          <w:szCs w:val="27"/>
        </w:rPr>
        <w:t xml:space="preserve"> have come to Troy from as far away as Brazil and Quebec to showcase their talents and their robots.</w:t>
      </w:r>
    </w:p>
    <w:p w:rsidR="00A33895" w:rsidRPr="00A33895" w:rsidRDefault="00A33895" w:rsidP="00A33895">
      <w:pPr>
        <w:shd w:val="clear" w:color="auto" w:fill="FFFFFF"/>
        <w:spacing w:after="150" w:line="480" w:lineRule="auto"/>
        <w:rPr>
          <w:rFonts w:ascii="proximanova-regular-webfont" w:eastAsia="Times New Roman" w:hAnsi="proximanova-regular-webfont" w:cs="Times New Roman"/>
          <w:color w:val="333333"/>
          <w:spacing w:val="9"/>
          <w:sz w:val="27"/>
          <w:szCs w:val="27"/>
        </w:rPr>
      </w:pPr>
      <w:r w:rsidRPr="00A33895">
        <w:rPr>
          <w:rFonts w:ascii="proximanova-regular-webfont" w:eastAsia="Times New Roman" w:hAnsi="proximanova-regular-webfont" w:cs="Times New Roman"/>
          <w:color w:val="333333"/>
          <w:spacing w:val="9"/>
          <w:sz w:val="27"/>
          <w:szCs w:val="27"/>
        </w:rPr>
        <w:lastRenderedPageBreak/>
        <w:t>"My job personally is to check anything that may have broken on the robot. We have a lot of issues where we get hit by other robots and the vibrations can loosen a wire," said Madeleine Welch, a Ballston Spa senior.</w:t>
      </w:r>
    </w:p>
    <w:p w:rsidR="00A33895" w:rsidRPr="00A33895" w:rsidRDefault="00A33895" w:rsidP="00A33895">
      <w:pPr>
        <w:shd w:val="clear" w:color="auto" w:fill="FFFFFF"/>
        <w:spacing w:after="150" w:line="480" w:lineRule="auto"/>
        <w:rPr>
          <w:rFonts w:ascii="proximanova-regular-webfont" w:eastAsia="Times New Roman" w:hAnsi="proximanova-regular-webfont" w:cs="Times New Roman"/>
          <w:color w:val="333333"/>
          <w:spacing w:val="9"/>
          <w:sz w:val="27"/>
          <w:szCs w:val="27"/>
        </w:rPr>
      </w:pPr>
      <w:r w:rsidRPr="00A33895">
        <w:rPr>
          <w:rFonts w:ascii="proximanova-regular-webfont" w:eastAsia="Times New Roman" w:hAnsi="proximanova-regular-webfont" w:cs="Times New Roman"/>
          <w:color w:val="333333"/>
          <w:spacing w:val="9"/>
          <w:sz w:val="27"/>
          <w:szCs w:val="27"/>
        </w:rPr>
        <w:t>It is no secret that this is a field and a sport dominated by men, but that certainly hasn't stopped these two young women.</w:t>
      </w:r>
    </w:p>
    <w:p w:rsidR="00A33895" w:rsidRPr="00A33895" w:rsidRDefault="00A33895" w:rsidP="00A33895">
      <w:pPr>
        <w:shd w:val="clear" w:color="auto" w:fill="FFFFFF"/>
        <w:spacing w:after="150" w:line="480" w:lineRule="auto"/>
        <w:rPr>
          <w:rFonts w:ascii="proximanova-regular-webfont" w:eastAsia="Times New Roman" w:hAnsi="proximanova-regular-webfont" w:cs="Times New Roman"/>
          <w:color w:val="333333"/>
          <w:spacing w:val="9"/>
          <w:sz w:val="27"/>
          <w:szCs w:val="27"/>
        </w:rPr>
      </w:pPr>
      <w:r w:rsidRPr="00A33895">
        <w:rPr>
          <w:rFonts w:ascii="proximanova-regular-webfont" w:eastAsia="Times New Roman" w:hAnsi="proximanova-regular-webfont" w:cs="Times New Roman"/>
          <w:color w:val="333333"/>
          <w:spacing w:val="9"/>
          <w:sz w:val="27"/>
          <w:szCs w:val="27"/>
        </w:rPr>
        <w:t>"This is something I have love to do, so I will do it. There's no stopping me," said Olsson.</w:t>
      </w:r>
    </w:p>
    <w:p w:rsidR="00A33895" w:rsidRPr="00A33895" w:rsidRDefault="00A33895" w:rsidP="00A33895">
      <w:pPr>
        <w:shd w:val="clear" w:color="auto" w:fill="FFFFFF"/>
        <w:spacing w:after="150" w:line="480" w:lineRule="auto"/>
        <w:rPr>
          <w:rFonts w:ascii="proximanova-regular-webfont" w:eastAsia="Times New Roman" w:hAnsi="proximanova-regular-webfont" w:cs="Times New Roman"/>
          <w:color w:val="333333"/>
          <w:spacing w:val="9"/>
          <w:sz w:val="27"/>
          <w:szCs w:val="27"/>
        </w:rPr>
      </w:pPr>
      <w:r w:rsidRPr="00A33895">
        <w:rPr>
          <w:rFonts w:ascii="proximanova-regular-webfont" w:eastAsia="Times New Roman" w:hAnsi="proximanova-regular-webfont" w:cs="Times New Roman"/>
          <w:color w:val="333333"/>
          <w:spacing w:val="9"/>
          <w:sz w:val="27"/>
          <w:szCs w:val="27"/>
        </w:rPr>
        <w:t>"I feel pretty proud of myself and I don't feel intimidated by anyone. I think they are intimidated by us females," said Welch, a team captain.</w:t>
      </w:r>
    </w:p>
    <w:p w:rsidR="00A33895" w:rsidRPr="00A33895" w:rsidRDefault="00A33895" w:rsidP="00A33895">
      <w:pPr>
        <w:shd w:val="clear" w:color="auto" w:fill="FFFFFF"/>
        <w:spacing w:after="150" w:line="480" w:lineRule="auto"/>
        <w:rPr>
          <w:rFonts w:ascii="proximanova-regular-webfont" w:eastAsia="Times New Roman" w:hAnsi="proximanova-regular-webfont" w:cs="Times New Roman"/>
          <w:color w:val="333333"/>
          <w:spacing w:val="9"/>
          <w:sz w:val="27"/>
          <w:szCs w:val="27"/>
        </w:rPr>
      </w:pPr>
      <w:r w:rsidRPr="00A33895">
        <w:rPr>
          <w:rFonts w:ascii="proximanova-regular-webfont" w:eastAsia="Times New Roman" w:hAnsi="proximanova-regular-webfont" w:cs="Times New Roman"/>
          <w:color w:val="333333"/>
          <w:spacing w:val="9"/>
          <w:sz w:val="27"/>
          <w:szCs w:val="27"/>
        </w:rPr>
        <w:t>Teams are assigned a task and spend months building the machines from scratch. Friday's task was to pick up yellow crates and drop them in designated areas, competing with and against the other teams. And aside from the judges, there is not an adult in sight.</w:t>
      </w:r>
    </w:p>
    <w:p w:rsidR="00A33895" w:rsidRPr="00A33895" w:rsidRDefault="00A33895" w:rsidP="00A33895">
      <w:pPr>
        <w:shd w:val="clear" w:color="auto" w:fill="FFFFFF"/>
        <w:spacing w:after="150" w:line="480" w:lineRule="auto"/>
        <w:rPr>
          <w:rFonts w:ascii="proximanova-regular-webfont" w:eastAsia="Times New Roman" w:hAnsi="proximanova-regular-webfont" w:cs="Times New Roman"/>
          <w:color w:val="333333"/>
          <w:spacing w:val="9"/>
          <w:sz w:val="27"/>
          <w:szCs w:val="27"/>
        </w:rPr>
      </w:pPr>
      <w:r w:rsidRPr="00A33895">
        <w:rPr>
          <w:rFonts w:ascii="proximanova-regular-webfont" w:eastAsia="Times New Roman" w:hAnsi="proximanova-regular-webfont" w:cs="Times New Roman"/>
          <w:color w:val="333333"/>
          <w:spacing w:val="9"/>
          <w:sz w:val="27"/>
          <w:szCs w:val="27"/>
        </w:rPr>
        <w:t xml:space="preserve">"My brother was on the team, and my mom thought it would be good for </w:t>
      </w:r>
      <w:proofErr w:type="gramStart"/>
      <w:r w:rsidRPr="00A33895">
        <w:rPr>
          <w:rFonts w:ascii="proximanova-regular-webfont" w:eastAsia="Times New Roman" w:hAnsi="proximanova-regular-webfont" w:cs="Times New Roman"/>
          <w:color w:val="333333"/>
          <w:spacing w:val="9"/>
          <w:sz w:val="27"/>
          <w:szCs w:val="27"/>
        </w:rPr>
        <w:t>me ,since</w:t>
      </w:r>
      <w:proofErr w:type="gramEnd"/>
      <w:r w:rsidRPr="00A33895">
        <w:rPr>
          <w:rFonts w:ascii="proximanova-regular-webfont" w:eastAsia="Times New Roman" w:hAnsi="proximanova-regular-webfont" w:cs="Times New Roman"/>
          <w:color w:val="333333"/>
          <w:spacing w:val="9"/>
          <w:sz w:val="27"/>
          <w:szCs w:val="27"/>
        </w:rPr>
        <w:t xml:space="preserve"> he got into a lot of colleges. She was like 'you can do the same thing,' </w:t>
      </w:r>
      <w:proofErr w:type="gramStart"/>
      <w:r w:rsidRPr="00A33895">
        <w:rPr>
          <w:rFonts w:ascii="proximanova-regular-webfont" w:eastAsia="Times New Roman" w:hAnsi="proximanova-regular-webfont" w:cs="Times New Roman"/>
          <w:color w:val="333333"/>
          <w:spacing w:val="9"/>
          <w:sz w:val="27"/>
          <w:szCs w:val="27"/>
        </w:rPr>
        <w:t>" said</w:t>
      </w:r>
      <w:proofErr w:type="gramEnd"/>
      <w:r w:rsidRPr="00A33895">
        <w:rPr>
          <w:rFonts w:ascii="proximanova-regular-webfont" w:eastAsia="Times New Roman" w:hAnsi="proximanova-regular-webfont" w:cs="Times New Roman"/>
          <w:color w:val="333333"/>
          <w:spacing w:val="9"/>
          <w:sz w:val="27"/>
          <w:szCs w:val="27"/>
        </w:rPr>
        <w:t xml:space="preserve"> Olsson.</w:t>
      </w:r>
    </w:p>
    <w:p w:rsidR="00A33895" w:rsidRPr="00A33895" w:rsidRDefault="00A33895" w:rsidP="00A33895">
      <w:pPr>
        <w:shd w:val="clear" w:color="auto" w:fill="FFFFFF"/>
        <w:spacing w:after="150" w:line="480" w:lineRule="auto"/>
        <w:rPr>
          <w:rFonts w:ascii="proximanova-regular-webfont" w:eastAsia="Times New Roman" w:hAnsi="proximanova-regular-webfont" w:cs="Times New Roman"/>
          <w:color w:val="333333"/>
          <w:spacing w:val="9"/>
          <w:sz w:val="27"/>
          <w:szCs w:val="27"/>
        </w:rPr>
      </w:pPr>
      <w:r w:rsidRPr="00A33895">
        <w:rPr>
          <w:rFonts w:ascii="proximanova-regular-webfont" w:eastAsia="Times New Roman" w:hAnsi="proximanova-regular-webfont" w:cs="Times New Roman"/>
          <w:color w:val="333333"/>
          <w:spacing w:val="9"/>
          <w:sz w:val="27"/>
          <w:szCs w:val="27"/>
        </w:rPr>
        <w:t>It's not only fun, but it's also a career launch pad, with companies like Global Foundries and Bechtel in Schenectady sponsoring the teams and helping with scholarships and job placements.</w:t>
      </w:r>
    </w:p>
    <w:p w:rsidR="00EA07F1" w:rsidRDefault="00A865B7"/>
    <w:sectPr w:rsidR="00EA0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bold-webfont">
    <w:altName w:val="Times New Roman"/>
    <w:panose1 w:val="00000000000000000000"/>
    <w:charset w:val="00"/>
    <w:family w:val="roman"/>
    <w:notTrueType/>
    <w:pitch w:val="default"/>
  </w:font>
  <w:font w:name="proximanova-regular-webfon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95"/>
    <w:rsid w:val="004E0D1B"/>
    <w:rsid w:val="00A00FB2"/>
    <w:rsid w:val="00A33895"/>
    <w:rsid w:val="00A8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48C1"/>
  <w15:chartTrackingRefBased/>
  <w15:docId w15:val="{F957760D-E9BE-4E8D-A172-3179948A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3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8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38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414181">
      <w:bodyDiv w:val="1"/>
      <w:marLeft w:val="0"/>
      <w:marRight w:val="0"/>
      <w:marTop w:val="0"/>
      <w:marBottom w:val="0"/>
      <w:divBdr>
        <w:top w:val="none" w:sz="0" w:space="0" w:color="auto"/>
        <w:left w:val="none" w:sz="0" w:space="0" w:color="auto"/>
        <w:bottom w:val="none" w:sz="0" w:space="0" w:color="auto"/>
        <w:right w:val="none" w:sz="0" w:space="0" w:color="auto"/>
      </w:divBdr>
      <w:divsChild>
        <w:div w:id="1181240580">
          <w:marLeft w:val="0"/>
          <w:marRight w:val="0"/>
          <w:marTop w:val="0"/>
          <w:marBottom w:val="0"/>
          <w:divBdr>
            <w:top w:val="none" w:sz="0" w:space="0" w:color="auto"/>
            <w:left w:val="none" w:sz="0" w:space="0" w:color="auto"/>
            <w:bottom w:val="none" w:sz="0" w:space="0" w:color="auto"/>
            <w:right w:val="none" w:sz="0" w:space="0" w:color="auto"/>
          </w:divBdr>
          <w:divsChild>
            <w:div w:id="293603324">
              <w:marLeft w:val="0"/>
              <w:marRight w:val="0"/>
              <w:marTop w:val="0"/>
              <w:marBottom w:val="0"/>
              <w:divBdr>
                <w:top w:val="none" w:sz="0" w:space="0" w:color="auto"/>
                <w:left w:val="none" w:sz="0" w:space="0" w:color="auto"/>
                <w:bottom w:val="none" w:sz="0" w:space="0" w:color="auto"/>
                <w:right w:val="none" w:sz="0" w:space="0" w:color="auto"/>
              </w:divBdr>
            </w:div>
          </w:divsChild>
        </w:div>
        <w:div w:id="337464299">
          <w:marLeft w:val="0"/>
          <w:marRight w:val="0"/>
          <w:marTop w:val="0"/>
          <w:marBottom w:val="0"/>
          <w:divBdr>
            <w:top w:val="none" w:sz="0" w:space="0" w:color="auto"/>
            <w:left w:val="none" w:sz="0" w:space="0" w:color="auto"/>
            <w:bottom w:val="none" w:sz="0" w:space="0" w:color="auto"/>
            <w:right w:val="none" w:sz="0" w:space="0" w:color="auto"/>
          </w:divBdr>
          <w:divsChild>
            <w:div w:id="797911700">
              <w:marLeft w:val="0"/>
              <w:marRight w:val="0"/>
              <w:marTop w:val="0"/>
              <w:marBottom w:val="0"/>
              <w:divBdr>
                <w:top w:val="none" w:sz="0" w:space="0" w:color="auto"/>
                <w:left w:val="none" w:sz="0" w:space="0" w:color="auto"/>
                <w:bottom w:val="none" w:sz="0" w:space="0" w:color="auto"/>
                <w:right w:val="none" w:sz="0" w:space="0" w:color="auto"/>
              </w:divBdr>
              <w:divsChild>
                <w:div w:id="941567510">
                  <w:marLeft w:val="0"/>
                  <w:marRight w:val="0"/>
                  <w:marTop w:val="0"/>
                  <w:marBottom w:val="0"/>
                  <w:divBdr>
                    <w:top w:val="none" w:sz="0" w:space="0" w:color="auto"/>
                    <w:left w:val="none" w:sz="0" w:space="0" w:color="auto"/>
                    <w:bottom w:val="none" w:sz="0" w:space="0" w:color="auto"/>
                    <w:right w:val="none" w:sz="0" w:space="0" w:color="auto"/>
                  </w:divBdr>
                </w:div>
                <w:div w:id="653266816">
                  <w:marLeft w:val="0"/>
                  <w:marRight w:val="0"/>
                  <w:marTop w:val="0"/>
                  <w:marBottom w:val="0"/>
                  <w:divBdr>
                    <w:top w:val="none" w:sz="0" w:space="0" w:color="auto"/>
                    <w:left w:val="none" w:sz="0" w:space="0" w:color="auto"/>
                    <w:bottom w:val="none" w:sz="0" w:space="0" w:color="auto"/>
                    <w:right w:val="none" w:sz="0" w:space="0" w:color="auto"/>
                  </w:divBdr>
                  <w:divsChild>
                    <w:div w:id="943800779">
                      <w:marLeft w:val="0"/>
                      <w:marRight w:val="0"/>
                      <w:marTop w:val="0"/>
                      <w:marBottom w:val="0"/>
                      <w:divBdr>
                        <w:top w:val="none" w:sz="0" w:space="0" w:color="auto"/>
                        <w:left w:val="none" w:sz="0" w:space="0" w:color="auto"/>
                        <w:bottom w:val="none" w:sz="0" w:space="0" w:color="auto"/>
                        <w:right w:val="none" w:sz="0" w:space="0" w:color="auto"/>
                      </w:divBdr>
                      <w:divsChild>
                        <w:div w:id="1363289903">
                          <w:marLeft w:val="0"/>
                          <w:marRight w:val="0"/>
                          <w:marTop w:val="0"/>
                          <w:marBottom w:val="75"/>
                          <w:divBdr>
                            <w:top w:val="none" w:sz="0" w:space="0" w:color="auto"/>
                            <w:left w:val="none" w:sz="0" w:space="0" w:color="auto"/>
                            <w:bottom w:val="none" w:sz="0" w:space="0" w:color="auto"/>
                            <w:right w:val="none" w:sz="0" w:space="0" w:color="auto"/>
                          </w:divBdr>
                          <w:divsChild>
                            <w:div w:id="245846514">
                              <w:marLeft w:val="0"/>
                              <w:marRight w:val="0"/>
                              <w:marTop w:val="0"/>
                              <w:marBottom w:val="0"/>
                              <w:divBdr>
                                <w:top w:val="none" w:sz="0" w:space="0" w:color="auto"/>
                                <w:left w:val="none" w:sz="0" w:space="0" w:color="auto"/>
                                <w:bottom w:val="none" w:sz="0" w:space="0" w:color="auto"/>
                                <w:right w:val="none" w:sz="0" w:space="0" w:color="auto"/>
                              </w:divBdr>
                            </w:div>
                          </w:divsChild>
                        </w:div>
                        <w:div w:id="1711025918">
                          <w:marLeft w:val="0"/>
                          <w:marRight w:val="0"/>
                          <w:marTop w:val="0"/>
                          <w:marBottom w:val="75"/>
                          <w:divBdr>
                            <w:top w:val="none" w:sz="0" w:space="0" w:color="auto"/>
                            <w:left w:val="none" w:sz="0" w:space="0" w:color="auto"/>
                            <w:bottom w:val="none" w:sz="0" w:space="0" w:color="auto"/>
                            <w:right w:val="none" w:sz="0" w:space="0" w:color="auto"/>
                          </w:divBdr>
                          <w:divsChild>
                            <w:div w:id="1780024323">
                              <w:marLeft w:val="0"/>
                              <w:marRight w:val="0"/>
                              <w:marTop w:val="0"/>
                              <w:marBottom w:val="0"/>
                              <w:divBdr>
                                <w:top w:val="none" w:sz="0" w:space="0" w:color="auto"/>
                                <w:left w:val="none" w:sz="0" w:space="0" w:color="auto"/>
                                <w:bottom w:val="none" w:sz="0" w:space="0" w:color="auto"/>
                                <w:right w:val="none" w:sz="0" w:space="0" w:color="auto"/>
                              </w:divBdr>
                            </w:div>
                          </w:divsChild>
                        </w:div>
                        <w:div w:id="796799193">
                          <w:marLeft w:val="0"/>
                          <w:marRight w:val="0"/>
                          <w:marTop w:val="0"/>
                          <w:marBottom w:val="75"/>
                          <w:divBdr>
                            <w:top w:val="none" w:sz="0" w:space="0" w:color="auto"/>
                            <w:left w:val="none" w:sz="0" w:space="0" w:color="auto"/>
                            <w:bottom w:val="none" w:sz="0" w:space="0" w:color="auto"/>
                            <w:right w:val="none" w:sz="0" w:space="0" w:color="auto"/>
                          </w:divBdr>
                          <w:divsChild>
                            <w:div w:id="1856075836">
                              <w:marLeft w:val="0"/>
                              <w:marRight w:val="0"/>
                              <w:marTop w:val="0"/>
                              <w:marBottom w:val="0"/>
                              <w:divBdr>
                                <w:top w:val="none" w:sz="0" w:space="0" w:color="auto"/>
                                <w:left w:val="none" w:sz="0" w:space="0" w:color="auto"/>
                                <w:bottom w:val="none" w:sz="0" w:space="0" w:color="auto"/>
                                <w:right w:val="none" w:sz="0" w:space="0" w:color="auto"/>
                              </w:divBdr>
                            </w:div>
                          </w:divsChild>
                        </w:div>
                        <w:div w:id="135345857">
                          <w:marLeft w:val="0"/>
                          <w:marRight w:val="0"/>
                          <w:marTop w:val="0"/>
                          <w:marBottom w:val="75"/>
                          <w:divBdr>
                            <w:top w:val="none" w:sz="0" w:space="0" w:color="auto"/>
                            <w:left w:val="none" w:sz="0" w:space="0" w:color="auto"/>
                            <w:bottom w:val="none" w:sz="0" w:space="0" w:color="auto"/>
                            <w:right w:val="none" w:sz="0" w:space="0" w:color="auto"/>
                          </w:divBdr>
                          <w:divsChild>
                            <w:div w:id="1736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02236">
          <w:marLeft w:val="0"/>
          <w:marRight w:val="0"/>
          <w:marTop w:val="0"/>
          <w:marBottom w:val="0"/>
          <w:divBdr>
            <w:top w:val="none" w:sz="0" w:space="0" w:color="auto"/>
            <w:left w:val="none" w:sz="0" w:space="0" w:color="auto"/>
            <w:bottom w:val="none" w:sz="0" w:space="0" w:color="auto"/>
            <w:right w:val="none" w:sz="0" w:space="0" w:color="auto"/>
          </w:divBdr>
          <w:divsChild>
            <w:div w:id="1307588155">
              <w:marLeft w:val="0"/>
              <w:marRight w:val="0"/>
              <w:marTop w:val="0"/>
              <w:marBottom w:val="0"/>
              <w:divBdr>
                <w:top w:val="none" w:sz="0" w:space="0" w:color="auto"/>
                <w:left w:val="none" w:sz="0" w:space="0" w:color="auto"/>
                <w:bottom w:val="none" w:sz="0" w:space="0" w:color="auto"/>
                <w:right w:val="none" w:sz="0" w:space="0" w:color="auto"/>
              </w:divBdr>
              <w:divsChild>
                <w:div w:id="4236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BSCSD</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dackroyd</dc:creator>
  <cp:keywords/>
  <dc:description/>
  <cp:lastModifiedBy>dackroyd</cp:lastModifiedBy>
  <cp:revision>2</cp:revision>
  <dcterms:created xsi:type="dcterms:W3CDTF">2018-03-19T10:56:00Z</dcterms:created>
  <dcterms:modified xsi:type="dcterms:W3CDTF">2018-03-19T10:56:00Z</dcterms:modified>
</cp:coreProperties>
</file>