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95" w:rsidRDefault="00A33895" w:rsidP="00A33895">
      <w:pPr>
        <w:shd w:val="clear" w:color="auto" w:fill="FFFFFF"/>
        <w:spacing w:after="150" w:line="495" w:lineRule="atLeast"/>
        <w:outlineLvl w:val="0"/>
        <w:rPr>
          <w:rFonts w:ascii="proximanova-bold-webfont" w:eastAsia="Times New Roman" w:hAnsi="proximanova-bold-webfont" w:cs="Times New Roman"/>
          <w:caps/>
          <w:color w:val="000000"/>
          <w:spacing w:val="9"/>
          <w:kern w:val="36"/>
          <w:sz w:val="48"/>
          <w:szCs w:val="48"/>
        </w:rPr>
      </w:pPr>
      <w:r>
        <w:rPr>
          <w:rFonts w:ascii="proximanova-bold-webfont" w:eastAsia="Times New Roman" w:hAnsi="proximanova-bold-webfont" w:cs="Times New Roman"/>
          <w:caps/>
          <w:noProof/>
          <w:color w:val="000000"/>
          <w:spacing w:val="9"/>
          <w:kern w:val="36"/>
          <w:sz w:val="48"/>
          <w:szCs w:val="48"/>
        </w:rPr>
        <w:drawing>
          <wp:inline distT="0" distB="0" distL="0" distR="0">
            <wp:extent cx="5943600" cy="335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w:r>
      <w:bookmarkStart w:id="0" w:name="_GoBack"/>
      <w:bookmarkEnd w:id="0"/>
    </w:p>
    <w:p w:rsidR="00A33895" w:rsidRPr="00A33895" w:rsidRDefault="00A33895" w:rsidP="00A33895">
      <w:pPr>
        <w:shd w:val="clear" w:color="auto" w:fill="FFFFFF"/>
        <w:spacing w:after="150" w:line="495" w:lineRule="atLeast"/>
        <w:outlineLvl w:val="0"/>
        <w:rPr>
          <w:rFonts w:ascii="proximanova-bold-webfont" w:eastAsia="Times New Roman" w:hAnsi="proximanova-bold-webfont" w:cs="Times New Roman"/>
          <w:caps/>
          <w:color w:val="000000"/>
          <w:spacing w:val="9"/>
          <w:kern w:val="36"/>
          <w:sz w:val="48"/>
          <w:szCs w:val="48"/>
        </w:rPr>
      </w:pPr>
      <w:r w:rsidRPr="00A33895">
        <w:rPr>
          <w:rFonts w:ascii="proximanova-bold-webfont" w:eastAsia="Times New Roman" w:hAnsi="proximanova-bold-webfont" w:cs="Times New Roman"/>
          <w:caps/>
          <w:color w:val="000000"/>
          <w:spacing w:val="9"/>
          <w:kern w:val="36"/>
          <w:sz w:val="48"/>
          <w:szCs w:val="48"/>
        </w:rPr>
        <w:t>ROBOT COMPETITION NOT JUST FOR THE BOYS</w:t>
      </w:r>
    </w:p>
    <w:p w:rsidR="00A33895" w:rsidRPr="00A33895" w:rsidRDefault="00A33895" w:rsidP="00A33895">
      <w:pPr>
        <w:shd w:val="clear" w:color="auto" w:fill="FFFFFF"/>
        <w:spacing w:after="0" w:line="240" w:lineRule="auto"/>
        <w:rPr>
          <w:rFonts w:ascii="proximanova-regular-webfont" w:eastAsia="Times New Roman" w:hAnsi="proximanova-regular-webfont" w:cs="Times New Roman"/>
          <w:color w:val="333333"/>
          <w:sz w:val="23"/>
          <w:szCs w:val="23"/>
        </w:rPr>
      </w:pPr>
      <w:r w:rsidRPr="00A33895">
        <w:rPr>
          <w:rFonts w:ascii="proximanova-regular-webfont" w:eastAsia="Times New Roman" w:hAnsi="proximanova-regular-webfont" w:cs="Times New Roman"/>
          <w:color w:val="333333"/>
          <w:sz w:val="23"/>
          <w:szCs w:val="23"/>
        </w:rPr>
        <w:t xml:space="preserve">By Barry </w:t>
      </w:r>
      <w:proofErr w:type="spellStart"/>
      <w:r w:rsidRPr="00A33895">
        <w:rPr>
          <w:rFonts w:ascii="proximanova-regular-webfont" w:eastAsia="Times New Roman" w:hAnsi="proximanova-regular-webfont" w:cs="Times New Roman"/>
          <w:color w:val="333333"/>
          <w:sz w:val="23"/>
          <w:szCs w:val="23"/>
        </w:rPr>
        <w:t>Wygel</w:t>
      </w:r>
      <w:proofErr w:type="spellEnd"/>
      <w:proofErr w:type="gramStart"/>
      <w:r w:rsidRPr="00A33895">
        <w:rPr>
          <w:rFonts w:ascii="proximanova-regular-webfont" w:eastAsia="Times New Roman" w:hAnsi="proximanova-regular-webfont" w:cs="Times New Roman"/>
          <w:color w:val="333333"/>
          <w:sz w:val="23"/>
          <w:szCs w:val="23"/>
        </w:rPr>
        <w:t>  |</w:t>
      </w:r>
      <w:proofErr w:type="gramEnd"/>
      <w:r w:rsidRPr="00A33895">
        <w:rPr>
          <w:rFonts w:ascii="proximanova-regular-webfont" w:eastAsia="Times New Roman" w:hAnsi="proximanova-regular-webfont" w:cs="Times New Roman"/>
          <w:color w:val="333333"/>
          <w:sz w:val="23"/>
          <w:szCs w:val="23"/>
        </w:rPr>
        <w:t>  March 16, 2018 @6:40 PM</w:t>
      </w:r>
    </w:p>
    <w:p w:rsidR="00A33895" w:rsidRPr="00A33895" w:rsidRDefault="00A33895" w:rsidP="00A33895">
      <w:pPr>
        <w:shd w:val="clear" w:color="auto" w:fill="FFFFFF"/>
        <w:spacing w:after="0" w:line="480" w:lineRule="auto"/>
        <w:rPr>
          <w:rFonts w:ascii="proximanova-bold-webfont" w:eastAsia="Times New Roman" w:hAnsi="proximanova-bold-webfont" w:cs="Times New Roman"/>
          <w:b/>
          <w:bCs/>
          <w:caps/>
          <w:color w:val="333333"/>
          <w:spacing w:val="9"/>
          <w:sz w:val="27"/>
          <w:szCs w:val="27"/>
        </w:rPr>
      </w:pPr>
      <w:r w:rsidRPr="00A33895">
        <w:rPr>
          <w:rFonts w:ascii="proximanova-bold-webfont" w:eastAsia="Times New Roman" w:hAnsi="proximanova-bold-webfont" w:cs="Times New Roman"/>
          <w:b/>
          <w:bCs/>
          <w:caps/>
          <w:color w:val="333333"/>
          <w:spacing w:val="9"/>
          <w:sz w:val="27"/>
          <w:szCs w:val="27"/>
        </w:rPr>
        <w:t>SHARE</w:t>
      </w:r>
    </w:p>
    <w:tbl>
      <w:tblPr>
        <w:tblW w:w="0" w:type="dxa"/>
        <w:tblCellMar>
          <w:left w:w="0" w:type="dxa"/>
          <w:right w:w="0" w:type="dxa"/>
        </w:tblCellMar>
        <w:tblLook w:val="04A0" w:firstRow="1" w:lastRow="0" w:firstColumn="1" w:lastColumn="0" w:noHBand="0" w:noVBand="1"/>
      </w:tblPr>
      <w:tblGrid>
        <w:gridCol w:w="552"/>
        <w:gridCol w:w="552"/>
        <w:gridCol w:w="552"/>
        <w:gridCol w:w="552"/>
      </w:tblGrid>
      <w:tr w:rsidR="00A33895" w:rsidRPr="00A33895" w:rsidTr="00A33895">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540"/>
              <w:gridCol w:w="6"/>
            </w:tblGrid>
            <w:tr w:rsidR="00A33895" w:rsidRPr="00A33895" w:rsidTr="00A33895">
              <w:tc>
                <w:tcPr>
                  <w:tcW w:w="6" w:type="dxa"/>
                  <w:tcBorders>
                    <w:top w:val="nil"/>
                    <w:left w:val="nil"/>
                    <w:bottom w:val="nil"/>
                    <w:right w:val="nil"/>
                  </w:tcBorders>
                  <w:vAlign w:val="center"/>
                  <w:hideMark/>
                </w:tcPr>
                <w:p w:rsidR="00A33895" w:rsidRPr="00A33895" w:rsidRDefault="00A33895" w:rsidP="00A33895">
                  <w:pPr>
                    <w:shd w:val="clear" w:color="auto" w:fill="FFFFFF"/>
                    <w:spacing w:after="0" w:line="480" w:lineRule="auto"/>
                    <w:rPr>
                      <w:rFonts w:ascii="proximanova-bold-webfont" w:eastAsia="Times New Roman" w:hAnsi="proximanova-bold-webfont" w:cs="Times New Roman"/>
                      <w:b/>
                      <w:bCs/>
                      <w:caps/>
                      <w:color w:val="333333"/>
                      <w:spacing w:val="9"/>
                      <w:sz w:val="27"/>
                      <w:szCs w:val="27"/>
                    </w:rPr>
                  </w:pP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r w:rsidRPr="00A33895">
                    <w:rPr>
                      <w:rFonts w:ascii="Arial" w:eastAsia="Times New Roman" w:hAnsi="Arial" w:cs="Arial"/>
                      <w:noProof/>
                      <w:color w:val="4D4D4D"/>
                      <w:sz w:val="15"/>
                      <w:szCs w:val="15"/>
                    </w:rPr>
                    <w:drawing>
                      <wp:inline distT="0" distB="0" distL="0" distR="0">
                        <wp:extent cx="342900" cy="342900"/>
                        <wp:effectExtent l="0" t="0" r="0" b="0"/>
                        <wp:docPr id="4" name="Picture 4" descr="http://ns67.ns.twc.com.edgesuite.net/news/assets/images/ShareTW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2a294f-1e19-4dd5-9d37-1ccbb7c75d89-reaction0-icon_img" descr="http://ns67.ns.twc.com.edgesuite.net/news/assets/images/ShareTWColor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p>
              </w:tc>
            </w:tr>
          </w:tbl>
          <w:p w:rsidR="00A33895" w:rsidRPr="00A33895" w:rsidRDefault="00A33895" w:rsidP="00A33895">
            <w:pPr>
              <w:spacing w:after="0" w:line="240" w:lineRule="auto"/>
              <w:textAlignment w:val="top"/>
              <w:rPr>
                <w:rFonts w:ascii="Arial" w:eastAsia="Times New Roman" w:hAnsi="Arial" w:cs="Arial"/>
                <w:color w:val="4D4D4D"/>
                <w:sz w:val="15"/>
                <w:szCs w:val="15"/>
              </w:rPr>
            </w:pPr>
          </w:p>
        </w:tc>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540"/>
              <w:gridCol w:w="6"/>
            </w:tblGrid>
            <w:tr w:rsidR="00A33895" w:rsidRPr="00A33895" w:rsidTr="00A33895">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r w:rsidRPr="00A33895">
                    <w:rPr>
                      <w:rFonts w:ascii="Arial" w:eastAsia="Times New Roman" w:hAnsi="Arial" w:cs="Arial"/>
                      <w:noProof/>
                      <w:color w:val="4D4D4D"/>
                      <w:sz w:val="15"/>
                      <w:szCs w:val="15"/>
                    </w:rPr>
                    <w:drawing>
                      <wp:inline distT="0" distB="0" distL="0" distR="0">
                        <wp:extent cx="342900" cy="342900"/>
                        <wp:effectExtent l="0" t="0" r="0" b="0"/>
                        <wp:docPr id="3" name="Picture 3" descr="http://ns67.ns.twc.com.edgesuite.net/news/assets/images/ShareFB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2a294f-1e19-4dd5-9d37-1ccbb7c75d89-reaction1-icon_img" descr="http://ns67.ns.twc.com.edgesuite.net/news/assets/images/ShareFBColo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p>
              </w:tc>
            </w:tr>
          </w:tbl>
          <w:p w:rsidR="00A33895" w:rsidRPr="00A33895" w:rsidRDefault="00A33895" w:rsidP="00A33895">
            <w:pPr>
              <w:spacing w:after="0" w:line="240" w:lineRule="auto"/>
              <w:textAlignment w:val="top"/>
              <w:rPr>
                <w:rFonts w:ascii="Arial" w:eastAsia="Times New Roman" w:hAnsi="Arial" w:cs="Arial"/>
                <w:color w:val="4D4D4D"/>
                <w:sz w:val="15"/>
                <w:szCs w:val="15"/>
              </w:rPr>
            </w:pPr>
          </w:p>
        </w:tc>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540"/>
              <w:gridCol w:w="6"/>
            </w:tblGrid>
            <w:tr w:rsidR="00A33895" w:rsidRPr="00A33895" w:rsidTr="00A33895">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r w:rsidRPr="00A33895">
                    <w:rPr>
                      <w:rFonts w:ascii="Arial" w:eastAsia="Times New Roman" w:hAnsi="Arial" w:cs="Arial"/>
                      <w:noProof/>
                      <w:color w:val="4D4D4D"/>
                      <w:sz w:val="15"/>
                      <w:szCs w:val="15"/>
                    </w:rPr>
                    <w:drawing>
                      <wp:inline distT="0" distB="0" distL="0" distR="0">
                        <wp:extent cx="342900" cy="342900"/>
                        <wp:effectExtent l="0" t="0" r="0" b="0"/>
                        <wp:docPr id="2" name="Picture 2" descr="http://ns67.ns.twc.com.edgesuite.net/news/assets/images/ShareGplus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2a294f-1e19-4dd5-9d37-1ccbb7c75d89-reaction2-icon_img" descr="http://ns67.ns.twc.com.edgesuite.net/news/assets/images/ShareGplusColor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p>
              </w:tc>
            </w:tr>
          </w:tbl>
          <w:p w:rsidR="00A33895" w:rsidRPr="00A33895" w:rsidRDefault="00A33895" w:rsidP="00A33895">
            <w:pPr>
              <w:spacing w:after="0" w:line="240" w:lineRule="auto"/>
              <w:textAlignment w:val="top"/>
              <w:rPr>
                <w:rFonts w:ascii="Arial" w:eastAsia="Times New Roman" w:hAnsi="Arial" w:cs="Arial"/>
                <w:color w:val="4D4D4D"/>
                <w:sz w:val="15"/>
                <w:szCs w:val="15"/>
              </w:rPr>
            </w:pPr>
          </w:p>
        </w:tc>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540"/>
              <w:gridCol w:w="6"/>
            </w:tblGrid>
            <w:tr w:rsidR="00A33895" w:rsidRPr="00A33895" w:rsidTr="00A33895">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r w:rsidRPr="00A33895">
                    <w:rPr>
                      <w:rFonts w:ascii="Arial" w:eastAsia="Times New Roman" w:hAnsi="Arial" w:cs="Arial"/>
                      <w:noProof/>
                      <w:color w:val="4D4D4D"/>
                      <w:sz w:val="15"/>
                      <w:szCs w:val="15"/>
                    </w:rPr>
                    <w:drawing>
                      <wp:inline distT="0" distB="0" distL="0" distR="0">
                        <wp:extent cx="342900" cy="342900"/>
                        <wp:effectExtent l="0" t="0" r="0" b="0"/>
                        <wp:docPr id="1" name="Picture 1" descr="http://ns67.ns.twc.com.edgesuite.net/news/assets/images/ShareMail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2a294f-1e19-4dd5-9d37-1ccbb7c75d89-reaction3-icon_img" descr="http://ns67.ns.twc.com.edgesuite.net/news/assets/images/ShareMailColo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 w:type="dxa"/>
                  <w:tcBorders>
                    <w:top w:val="nil"/>
                    <w:left w:val="nil"/>
                    <w:bottom w:val="nil"/>
                    <w:right w:val="nil"/>
                  </w:tcBorders>
                  <w:vAlign w:val="center"/>
                  <w:hideMark/>
                </w:tcPr>
                <w:p w:rsidR="00A33895" w:rsidRPr="00A33895" w:rsidRDefault="00A33895" w:rsidP="00A33895">
                  <w:pPr>
                    <w:spacing w:after="0" w:line="240" w:lineRule="auto"/>
                    <w:rPr>
                      <w:rFonts w:ascii="Arial" w:eastAsia="Times New Roman" w:hAnsi="Arial" w:cs="Arial"/>
                      <w:color w:val="4D4D4D"/>
                      <w:sz w:val="15"/>
                      <w:szCs w:val="15"/>
                    </w:rPr>
                  </w:pPr>
                </w:p>
              </w:tc>
            </w:tr>
          </w:tbl>
          <w:p w:rsidR="00A33895" w:rsidRPr="00A33895" w:rsidRDefault="00A33895" w:rsidP="00A33895">
            <w:pPr>
              <w:spacing w:after="0" w:line="240" w:lineRule="auto"/>
              <w:textAlignment w:val="top"/>
              <w:rPr>
                <w:rFonts w:ascii="Arial" w:eastAsia="Times New Roman" w:hAnsi="Arial" w:cs="Arial"/>
                <w:color w:val="4D4D4D"/>
                <w:sz w:val="15"/>
                <w:szCs w:val="15"/>
              </w:rPr>
            </w:pPr>
          </w:p>
        </w:tc>
      </w:tr>
    </w:tbl>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TROY, N.Y. -- It has fans, it has teams, it has an announcer -- but this is a sport of the mind.</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"I love figuring out how things work, so to be introduced to this where I can help build something like this is super cool," said Katie Olsson, a junior at Ballston Spa.</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Thirty-one teams of high-</w:t>
      </w:r>
      <w:proofErr w:type="spellStart"/>
      <w:r w:rsidRPr="00A33895">
        <w:rPr>
          <w:rFonts w:ascii="proximanova-regular-webfont" w:eastAsia="Times New Roman" w:hAnsi="proximanova-regular-webfont" w:cs="Times New Roman"/>
          <w:color w:val="333333"/>
          <w:spacing w:val="9"/>
          <w:sz w:val="27"/>
          <w:szCs w:val="27"/>
        </w:rPr>
        <w:t>schoolers</w:t>
      </w:r>
      <w:proofErr w:type="spellEnd"/>
      <w:r w:rsidRPr="00A33895">
        <w:rPr>
          <w:rFonts w:ascii="proximanova-regular-webfont" w:eastAsia="Times New Roman" w:hAnsi="proximanova-regular-webfont" w:cs="Times New Roman"/>
          <w:color w:val="333333"/>
          <w:spacing w:val="9"/>
          <w:sz w:val="27"/>
          <w:szCs w:val="27"/>
        </w:rPr>
        <w:t xml:space="preserve"> have come to Troy from as far away as Brazil and Quebec to showcase their talents and their robots.</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lastRenderedPageBreak/>
        <w:t>"My job personally is to check anything that may have broken on the robot. We have a lot of issues where we get hit by other robots and the vibrations can loosen a wire," said Madeleine Welch, a Ballston Spa senior.</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It is no secret that this is a field and a sport dominated by men, but that certainly hasn't stopped these two young women.</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"This is something I have love to do, so I will do it. There's no stopping me," said Olsson.</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"I feel pretty proud of myself and I don't feel intimidated by anyone. I think they are intimidated by us females," said Welch, a team captain.</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Teams are assigned a task and spend months building the machines from scratch. Friday's task was to pick up yellow crates and drop them in designated areas, competing with and against the other teams. And aside from the judges, there is not an adult in sight.</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 xml:space="preserve">"My brother was on the team, and my mom thought it would be good for </w:t>
      </w:r>
      <w:proofErr w:type="gramStart"/>
      <w:r w:rsidRPr="00A33895">
        <w:rPr>
          <w:rFonts w:ascii="proximanova-regular-webfont" w:eastAsia="Times New Roman" w:hAnsi="proximanova-regular-webfont" w:cs="Times New Roman"/>
          <w:color w:val="333333"/>
          <w:spacing w:val="9"/>
          <w:sz w:val="27"/>
          <w:szCs w:val="27"/>
        </w:rPr>
        <w:t>me ,since</w:t>
      </w:r>
      <w:proofErr w:type="gramEnd"/>
      <w:r w:rsidRPr="00A33895">
        <w:rPr>
          <w:rFonts w:ascii="proximanova-regular-webfont" w:eastAsia="Times New Roman" w:hAnsi="proximanova-regular-webfont" w:cs="Times New Roman"/>
          <w:color w:val="333333"/>
          <w:spacing w:val="9"/>
          <w:sz w:val="27"/>
          <w:szCs w:val="27"/>
        </w:rPr>
        <w:t xml:space="preserve"> he got into a lot of colleges. She was like 'you can do the same thing,' </w:t>
      </w:r>
      <w:proofErr w:type="gramStart"/>
      <w:r w:rsidRPr="00A33895">
        <w:rPr>
          <w:rFonts w:ascii="proximanova-regular-webfont" w:eastAsia="Times New Roman" w:hAnsi="proximanova-regular-webfont" w:cs="Times New Roman"/>
          <w:color w:val="333333"/>
          <w:spacing w:val="9"/>
          <w:sz w:val="27"/>
          <w:szCs w:val="27"/>
        </w:rPr>
        <w:t>" said</w:t>
      </w:r>
      <w:proofErr w:type="gramEnd"/>
      <w:r w:rsidRPr="00A33895">
        <w:rPr>
          <w:rFonts w:ascii="proximanova-regular-webfont" w:eastAsia="Times New Roman" w:hAnsi="proximanova-regular-webfont" w:cs="Times New Roman"/>
          <w:color w:val="333333"/>
          <w:spacing w:val="9"/>
          <w:sz w:val="27"/>
          <w:szCs w:val="27"/>
        </w:rPr>
        <w:t xml:space="preserve"> Olsson.</w:t>
      </w:r>
    </w:p>
    <w:p w:rsidR="00A33895" w:rsidRPr="00A33895" w:rsidRDefault="00A33895" w:rsidP="00A33895">
      <w:pPr>
        <w:shd w:val="clear" w:color="auto" w:fill="FFFFFF"/>
        <w:spacing w:after="150" w:line="480" w:lineRule="auto"/>
        <w:rPr>
          <w:rFonts w:ascii="proximanova-regular-webfont" w:eastAsia="Times New Roman" w:hAnsi="proximanova-regular-webfont" w:cs="Times New Roman"/>
          <w:color w:val="333333"/>
          <w:spacing w:val="9"/>
          <w:sz w:val="27"/>
          <w:szCs w:val="27"/>
        </w:rPr>
      </w:pPr>
      <w:r w:rsidRPr="00A33895">
        <w:rPr>
          <w:rFonts w:ascii="proximanova-regular-webfont" w:eastAsia="Times New Roman" w:hAnsi="proximanova-regular-webfont" w:cs="Times New Roman"/>
          <w:color w:val="333333"/>
          <w:spacing w:val="9"/>
          <w:sz w:val="27"/>
          <w:szCs w:val="27"/>
        </w:rPr>
        <w:t>It's not only fun, but it's also a career launch pad, with companies like Global Foundries and Bechtel in Schenectady sponsoring the teams and helping with scholarships and job placements.</w:t>
      </w:r>
    </w:p>
    <w:p w:rsidR="00EA07F1" w:rsidRDefault="00A865B7"/>
    <w:sectPr w:rsidR="00EA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bold-webfont">
    <w:altName w:val="Times New Roman"/>
    <w:panose1 w:val="00000000000000000000"/>
    <w:charset w:val="00"/>
    <w:family w:val="roman"/>
    <w:notTrueType/>
    <w:pitch w:val="default"/>
  </w:font>
  <w:font w:name="proximanova-regular-webfo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95"/>
    <w:rsid w:val="004E0D1B"/>
    <w:rsid w:val="00A00FB2"/>
    <w:rsid w:val="00A33895"/>
    <w:rsid w:val="00A8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48C1"/>
  <w15:chartTrackingRefBased/>
  <w15:docId w15:val="{F957760D-E9BE-4E8D-A172-3179948A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3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38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14181">
      <w:bodyDiv w:val="1"/>
      <w:marLeft w:val="0"/>
      <w:marRight w:val="0"/>
      <w:marTop w:val="0"/>
      <w:marBottom w:val="0"/>
      <w:divBdr>
        <w:top w:val="none" w:sz="0" w:space="0" w:color="auto"/>
        <w:left w:val="none" w:sz="0" w:space="0" w:color="auto"/>
        <w:bottom w:val="none" w:sz="0" w:space="0" w:color="auto"/>
        <w:right w:val="none" w:sz="0" w:space="0" w:color="auto"/>
      </w:divBdr>
      <w:divsChild>
        <w:div w:id="1181240580">
          <w:marLeft w:val="0"/>
          <w:marRight w:val="0"/>
          <w:marTop w:val="0"/>
          <w:marBottom w:val="0"/>
          <w:divBdr>
            <w:top w:val="none" w:sz="0" w:space="0" w:color="auto"/>
            <w:left w:val="none" w:sz="0" w:space="0" w:color="auto"/>
            <w:bottom w:val="none" w:sz="0" w:space="0" w:color="auto"/>
            <w:right w:val="none" w:sz="0" w:space="0" w:color="auto"/>
          </w:divBdr>
          <w:divsChild>
            <w:div w:id="293603324">
              <w:marLeft w:val="0"/>
              <w:marRight w:val="0"/>
              <w:marTop w:val="0"/>
              <w:marBottom w:val="0"/>
              <w:divBdr>
                <w:top w:val="none" w:sz="0" w:space="0" w:color="auto"/>
                <w:left w:val="none" w:sz="0" w:space="0" w:color="auto"/>
                <w:bottom w:val="none" w:sz="0" w:space="0" w:color="auto"/>
                <w:right w:val="none" w:sz="0" w:space="0" w:color="auto"/>
              </w:divBdr>
            </w:div>
          </w:divsChild>
        </w:div>
        <w:div w:id="337464299">
          <w:marLeft w:val="0"/>
          <w:marRight w:val="0"/>
          <w:marTop w:val="0"/>
          <w:marBottom w:val="0"/>
          <w:divBdr>
            <w:top w:val="none" w:sz="0" w:space="0" w:color="auto"/>
            <w:left w:val="none" w:sz="0" w:space="0" w:color="auto"/>
            <w:bottom w:val="none" w:sz="0" w:space="0" w:color="auto"/>
            <w:right w:val="none" w:sz="0" w:space="0" w:color="auto"/>
          </w:divBdr>
          <w:divsChild>
            <w:div w:id="797911700">
              <w:marLeft w:val="0"/>
              <w:marRight w:val="0"/>
              <w:marTop w:val="0"/>
              <w:marBottom w:val="0"/>
              <w:divBdr>
                <w:top w:val="none" w:sz="0" w:space="0" w:color="auto"/>
                <w:left w:val="none" w:sz="0" w:space="0" w:color="auto"/>
                <w:bottom w:val="none" w:sz="0" w:space="0" w:color="auto"/>
                <w:right w:val="none" w:sz="0" w:space="0" w:color="auto"/>
              </w:divBdr>
              <w:divsChild>
                <w:div w:id="941567510">
                  <w:marLeft w:val="0"/>
                  <w:marRight w:val="0"/>
                  <w:marTop w:val="0"/>
                  <w:marBottom w:val="0"/>
                  <w:divBdr>
                    <w:top w:val="none" w:sz="0" w:space="0" w:color="auto"/>
                    <w:left w:val="none" w:sz="0" w:space="0" w:color="auto"/>
                    <w:bottom w:val="none" w:sz="0" w:space="0" w:color="auto"/>
                    <w:right w:val="none" w:sz="0" w:space="0" w:color="auto"/>
                  </w:divBdr>
                </w:div>
                <w:div w:id="653266816">
                  <w:marLeft w:val="0"/>
                  <w:marRight w:val="0"/>
                  <w:marTop w:val="0"/>
                  <w:marBottom w:val="0"/>
                  <w:divBdr>
                    <w:top w:val="none" w:sz="0" w:space="0" w:color="auto"/>
                    <w:left w:val="none" w:sz="0" w:space="0" w:color="auto"/>
                    <w:bottom w:val="none" w:sz="0" w:space="0" w:color="auto"/>
                    <w:right w:val="none" w:sz="0" w:space="0" w:color="auto"/>
                  </w:divBdr>
                  <w:divsChild>
                    <w:div w:id="943800779">
                      <w:marLeft w:val="0"/>
                      <w:marRight w:val="0"/>
                      <w:marTop w:val="0"/>
                      <w:marBottom w:val="0"/>
                      <w:divBdr>
                        <w:top w:val="none" w:sz="0" w:space="0" w:color="auto"/>
                        <w:left w:val="none" w:sz="0" w:space="0" w:color="auto"/>
                        <w:bottom w:val="none" w:sz="0" w:space="0" w:color="auto"/>
                        <w:right w:val="none" w:sz="0" w:space="0" w:color="auto"/>
                      </w:divBdr>
                      <w:divsChild>
                        <w:div w:id="1363289903">
                          <w:marLeft w:val="0"/>
                          <w:marRight w:val="0"/>
                          <w:marTop w:val="0"/>
                          <w:marBottom w:val="75"/>
                          <w:divBdr>
                            <w:top w:val="none" w:sz="0" w:space="0" w:color="auto"/>
                            <w:left w:val="none" w:sz="0" w:space="0" w:color="auto"/>
                            <w:bottom w:val="none" w:sz="0" w:space="0" w:color="auto"/>
                            <w:right w:val="none" w:sz="0" w:space="0" w:color="auto"/>
                          </w:divBdr>
                          <w:divsChild>
                            <w:div w:id="245846514">
                              <w:marLeft w:val="0"/>
                              <w:marRight w:val="0"/>
                              <w:marTop w:val="0"/>
                              <w:marBottom w:val="0"/>
                              <w:divBdr>
                                <w:top w:val="none" w:sz="0" w:space="0" w:color="auto"/>
                                <w:left w:val="none" w:sz="0" w:space="0" w:color="auto"/>
                                <w:bottom w:val="none" w:sz="0" w:space="0" w:color="auto"/>
                                <w:right w:val="none" w:sz="0" w:space="0" w:color="auto"/>
                              </w:divBdr>
                            </w:div>
                          </w:divsChild>
                        </w:div>
                        <w:div w:id="1711025918">
                          <w:marLeft w:val="0"/>
                          <w:marRight w:val="0"/>
                          <w:marTop w:val="0"/>
                          <w:marBottom w:val="75"/>
                          <w:divBdr>
                            <w:top w:val="none" w:sz="0" w:space="0" w:color="auto"/>
                            <w:left w:val="none" w:sz="0" w:space="0" w:color="auto"/>
                            <w:bottom w:val="none" w:sz="0" w:space="0" w:color="auto"/>
                            <w:right w:val="none" w:sz="0" w:space="0" w:color="auto"/>
                          </w:divBdr>
                          <w:divsChild>
                            <w:div w:id="1780024323">
                              <w:marLeft w:val="0"/>
                              <w:marRight w:val="0"/>
                              <w:marTop w:val="0"/>
                              <w:marBottom w:val="0"/>
                              <w:divBdr>
                                <w:top w:val="none" w:sz="0" w:space="0" w:color="auto"/>
                                <w:left w:val="none" w:sz="0" w:space="0" w:color="auto"/>
                                <w:bottom w:val="none" w:sz="0" w:space="0" w:color="auto"/>
                                <w:right w:val="none" w:sz="0" w:space="0" w:color="auto"/>
                              </w:divBdr>
                            </w:div>
                          </w:divsChild>
                        </w:div>
                        <w:div w:id="796799193">
                          <w:marLeft w:val="0"/>
                          <w:marRight w:val="0"/>
                          <w:marTop w:val="0"/>
                          <w:marBottom w:val="75"/>
                          <w:divBdr>
                            <w:top w:val="none" w:sz="0" w:space="0" w:color="auto"/>
                            <w:left w:val="none" w:sz="0" w:space="0" w:color="auto"/>
                            <w:bottom w:val="none" w:sz="0" w:space="0" w:color="auto"/>
                            <w:right w:val="none" w:sz="0" w:space="0" w:color="auto"/>
                          </w:divBdr>
                          <w:divsChild>
                            <w:div w:id="1856075836">
                              <w:marLeft w:val="0"/>
                              <w:marRight w:val="0"/>
                              <w:marTop w:val="0"/>
                              <w:marBottom w:val="0"/>
                              <w:divBdr>
                                <w:top w:val="none" w:sz="0" w:space="0" w:color="auto"/>
                                <w:left w:val="none" w:sz="0" w:space="0" w:color="auto"/>
                                <w:bottom w:val="none" w:sz="0" w:space="0" w:color="auto"/>
                                <w:right w:val="none" w:sz="0" w:space="0" w:color="auto"/>
                              </w:divBdr>
                            </w:div>
                          </w:divsChild>
                        </w:div>
                        <w:div w:id="135345857">
                          <w:marLeft w:val="0"/>
                          <w:marRight w:val="0"/>
                          <w:marTop w:val="0"/>
                          <w:marBottom w:val="75"/>
                          <w:divBdr>
                            <w:top w:val="none" w:sz="0" w:space="0" w:color="auto"/>
                            <w:left w:val="none" w:sz="0" w:space="0" w:color="auto"/>
                            <w:bottom w:val="none" w:sz="0" w:space="0" w:color="auto"/>
                            <w:right w:val="none" w:sz="0" w:space="0" w:color="auto"/>
                          </w:divBdr>
                          <w:divsChild>
                            <w:div w:id="17365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02236">
          <w:marLeft w:val="0"/>
          <w:marRight w:val="0"/>
          <w:marTop w:val="0"/>
          <w:marBottom w:val="0"/>
          <w:divBdr>
            <w:top w:val="none" w:sz="0" w:space="0" w:color="auto"/>
            <w:left w:val="none" w:sz="0" w:space="0" w:color="auto"/>
            <w:bottom w:val="none" w:sz="0" w:space="0" w:color="auto"/>
            <w:right w:val="none" w:sz="0" w:space="0" w:color="auto"/>
          </w:divBdr>
          <w:divsChild>
            <w:div w:id="1307588155">
              <w:marLeft w:val="0"/>
              <w:marRight w:val="0"/>
              <w:marTop w:val="0"/>
              <w:marBottom w:val="0"/>
              <w:divBdr>
                <w:top w:val="none" w:sz="0" w:space="0" w:color="auto"/>
                <w:left w:val="none" w:sz="0" w:space="0" w:color="auto"/>
                <w:bottom w:val="none" w:sz="0" w:space="0" w:color="auto"/>
                <w:right w:val="none" w:sz="0" w:space="0" w:color="auto"/>
              </w:divBdr>
              <w:divsChild>
                <w:div w:id="4236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BSCSD</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dackroyd</dc:creator>
  <cp:keywords/>
  <dc:description/>
  <cp:lastModifiedBy>dackroyd</cp:lastModifiedBy>
  <cp:revision>2</cp:revision>
  <dcterms:created xsi:type="dcterms:W3CDTF">2018-03-19T10:56:00Z</dcterms:created>
  <dcterms:modified xsi:type="dcterms:W3CDTF">2018-03-19T10:56:00Z</dcterms:modified>
</cp:coreProperties>
</file>