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CF6C" w14:textId="77777777" w:rsidR="00086705" w:rsidRDefault="00FA5CDF">
      <w:pPr>
        <w:spacing w:before="71"/>
        <w:ind w:left="280"/>
        <w:rPr>
          <w:rFonts w:ascii="Comic Sans MS"/>
          <w:b/>
          <w:sz w:val="3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74BD9FA" wp14:editId="13F637A5">
            <wp:simplePos x="0" y="0"/>
            <wp:positionH relativeFrom="page">
              <wp:posOffset>981075</wp:posOffset>
            </wp:positionH>
            <wp:positionV relativeFrom="paragraph">
              <wp:posOffset>342518</wp:posOffset>
            </wp:positionV>
            <wp:extent cx="1104900" cy="13906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  <w:b/>
          <w:sz w:val="32"/>
        </w:rPr>
        <w:t>TEAM</w:t>
      </w:r>
      <w:r>
        <w:rPr>
          <w:rFonts w:ascii="Comic Sans MS"/>
          <w:b/>
          <w:spacing w:val="-7"/>
          <w:sz w:val="32"/>
        </w:rPr>
        <w:t xml:space="preserve"> </w:t>
      </w:r>
      <w:r>
        <w:rPr>
          <w:rFonts w:ascii="Comic Sans MS"/>
          <w:b/>
          <w:sz w:val="32"/>
        </w:rPr>
        <w:t>3044:</w:t>
      </w:r>
      <w:r>
        <w:rPr>
          <w:rFonts w:ascii="Comic Sans MS"/>
          <w:b/>
          <w:spacing w:val="56"/>
          <w:w w:val="150"/>
          <w:sz w:val="32"/>
        </w:rPr>
        <w:t xml:space="preserve"> </w:t>
      </w:r>
      <w:r>
        <w:rPr>
          <w:rFonts w:ascii="Comic Sans MS"/>
          <w:b/>
          <w:spacing w:val="-4"/>
          <w:sz w:val="32"/>
        </w:rPr>
        <w:t>OxBE4</w:t>
      </w:r>
    </w:p>
    <w:p w14:paraId="2D4230C3" w14:textId="77777777" w:rsidR="00086705" w:rsidRDefault="00FA5CDF">
      <w:pPr>
        <w:spacing w:before="235"/>
        <w:rPr>
          <w:rFonts w:ascii="Comic Sans MS"/>
          <w:b/>
          <w:sz w:val="40"/>
        </w:rPr>
      </w:pPr>
      <w:r>
        <w:br w:type="column"/>
      </w:r>
    </w:p>
    <w:p w14:paraId="5F556A1A" w14:textId="77777777" w:rsidR="00086705" w:rsidRDefault="00FA5CDF">
      <w:pPr>
        <w:pStyle w:val="Heading1"/>
        <w:ind w:left="667" w:right="374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7C17707" wp14:editId="04002954">
            <wp:simplePos x="0" y="0"/>
            <wp:positionH relativeFrom="page">
              <wp:posOffset>5524500</wp:posOffset>
            </wp:positionH>
            <wp:positionV relativeFrom="paragraph">
              <wp:posOffset>-455943</wp:posOffset>
            </wp:positionV>
            <wp:extent cx="2009775" cy="1657350"/>
            <wp:effectExtent l="0" t="0" r="0" b="0"/>
            <wp:wrapNone/>
            <wp:docPr id="2" name="Imag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6"/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BALLSTON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SPA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 xml:space="preserve">HS </w:t>
      </w:r>
      <w:r>
        <w:rPr>
          <w:color w:val="FF0000"/>
          <w:spacing w:val="-2"/>
        </w:rPr>
        <w:t>ROBOTICS</w:t>
      </w:r>
    </w:p>
    <w:p w14:paraId="6AD4494D" w14:textId="77777777" w:rsidR="00086705" w:rsidRDefault="00086705">
      <w:pPr>
        <w:sectPr w:rsidR="00086705">
          <w:type w:val="continuous"/>
          <w:pgSz w:w="12240" w:h="15840"/>
          <w:pgMar w:top="980" w:right="260" w:bottom="280" w:left="620" w:header="720" w:footer="720" w:gutter="0"/>
          <w:cols w:num="2" w:space="720" w:equalWidth="0">
            <w:col w:w="3594" w:space="40"/>
            <w:col w:w="7726"/>
          </w:cols>
        </w:sectPr>
      </w:pPr>
    </w:p>
    <w:p w14:paraId="6D0CF15A" w14:textId="77777777" w:rsidR="00086705" w:rsidRDefault="00086705">
      <w:pPr>
        <w:pStyle w:val="BodyText"/>
        <w:rPr>
          <w:rFonts w:ascii="Arial"/>
          <w:b/>
          <w:sz w:val="24"/>
        </w:rPr>
      </w:pPr>
    </w:p>
    <w:p w14:paraId="2493F691" w14:textId="77777777" w:rsidR="00086705" w:rsidRDefault="00086705">
      <w:pPr>
        <w:pStyle w:val="BodyText"/>
        <w:rPr>
          <w:rFonts w:ascii="Arial"/>
          <w:b/>
          <w:sz w:val="24"/>
        </w:rPr>
      </w:pPr>
    </w:p>
    <w:p w14:paraId="5B66EFAB" w14:textId="77777777" w:rsidR="00086705" w:rsidRDefault="00086705">
      <w:pPr>
        <w:pStyle w:val="BodyText"/>
        <w:rPr>
          <w:rFonts w:ascii="Arial"/>
          <w:b/>
          <w:sz w:val="24"/>
        </w:rPr>
      </w:pPr>
    </w:p>
    <w:p w14:paraId="1705488B" w14:textId="77777777" w:rsidR="00086705" w:rsidRDefault="00086705">
      <w:pPr>
        <w:pStyle w:val="BodyText"/>
        <w:spacing w:before="125"/>
        <w:rPr>
          <w:rFonts w:ascii="Arial"/>
          <w:b/>
          <w:sz w:val="24"/>
        </w:rPr>
      </w:pPr>
    </w:p>
    <w:p w14:paraId="40BCB2AB" w14:textId="77777777" w:rsidR="00086705" w:rsidRDefault="00FA5CDF">
      <w:pPr>
        <w:tabs>
          <w:tab w:val="left" w:pos="8378"/>
        </w:tabs>
        <w:ind w:left="820"/>
        <w:rPr>
          <w:rFonts w:ascii="Comic Sans MS"/>
          <w:sz w:val="24"/>
        </w:rPr>
      </w:pPr>
      <w:hyperlink r:id="rId8">
        <w:r>
          <w:rPr>
            <w:rFonts w:ascii="Comic Sans MS"/>
            <w:color w:val="0000FF"/>
            <w:spacing w:val="-2"/>
            <w:sz w:val="24"/>
            <w:u w:val="single" w:color="0000FF"/>
          </w:rPr>
          <w:t>www.team3044.com</w:t>
        </w:r>
      </w:hyperlink>
      <w:r>
        <w:rPr>
          <w:rFonts w:ascii="Comic Sans MS"/>
          <w:color w:val="0000FF"/>
          <w:sz w:val="24"/>
        </w:rPr>
        <w:tab/>
      </w:r>
      <w:hyperlink r:id="rId9">
        <w:r>
          <w:rPr>
            <w:rFonts w:ascii="Comic Sans MS"/>
            <w:color w:val="0000FF"/>
            <w:spacing w:val="-2"/>
            <w:sz w:val="24"/>
            <w:u w:val="single" w:color="0000FF"/>
          </w:rPr>
          <w:t>www.firstinspires.org</w:t>
        </w:r>
      </w:hyperlink>
    </w:p>
    <w:p w14:paraId="221F307A" w14:textId="77777777" w:rsidR="00086705" w:rsidRDefault="00FA5CDF">
      <w:pPr>
        <w:pStyle w:val="Heading1"/>
        <w:spacing w:before="251"/>
        <w:ind w:firstLine="0"/>
        <w:jc w:val="center"/>
      </w:pPr>
      <w:r>
        <w:t>SPONSORSHIP</w:t>
      </w:r>
      <w:r>
        <w:rPr>
          <w:spacing w:val="-6"/>
        </w:rPr>
        <w:t xml:space="preserve"> </w:t>
      </w:r>
      <w:r>
        <w:rPr>
          <w:spacing w:val="-4"/>
        </w:rPr>
        <w:t>FORM</w:t>
      </w:r>
    </w:p>
    <w:p w14:paraId="21937072" w14:textId="77777777" w:rsidR="00086705" w:rsidRDefault="00FA5CDF">
      <w:pPr>
        <w:pStyle w:val="Heading2"/>
        <w:spacing w:before="242"/>
      </w:pPr>
      <w:r>
        <w:rPr>
          <w:w w:val="110"/>
        </w:rPr>
        <w:t>Sponsorship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Level</w:t>
      </w:r>
    </w:p>
    <w:p w14:paraId="304D7AC4" w14:textId="77777777" w:rsidR="00086705" w:rsidRDefault="00FA5CDF">
      <w:pPr>
        <w:pStyle w:val="ListParagraph"/>
        <w:numPr>
          <w:ilvl w:val="0"/>
          <w:numId w:val="6"/>
        </w:numPr>
        <w:tabs>
          <w:tab w:val="left" w:pos="820"/>
        </w:tabs>
        <w:ind w:hanging="360"/>
      </w:pPr>
      <w:r>
        <w:t>We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3044:</w:t>
      </w:r>
      <w:r>
        <w:rPr>
          <w:spacing w:val="-3"/>
        </w:rPr>
        <w:t xml:space="preserve"> </w:t>
      </w:r>
      <w:r>
        <w:t>OxBE4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level:</w:t>
      </w:r>
    </w:p>
    <w:p w14:paraId="276B7145" w14:textId="77777777" w:rsidR="00086705" w:rsidRDefault="00086705">
      <w:pPr>
        <w:pStyle w:val="BodyText"/>
        <w:spacing w:before="10"/>
        <w:rPr>
          <w:sz w:val="20"/>
        </w:rPr>
      </w:pPr>
    </w:p>
    <w:tbl>
      <w:tblPr>
        <w:tblW w:w="0" w:type="auto"/>
        <w:tblInd w:w="1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8"/>
        <w:gridCol w:w="1715"/>
        <w:gridCol w:w="2304"/>
        <w:gridCol w:w="1229"/>
      </w:tblGrid>
      <w:tr w:rsidR="00086705" w14:paraId="5917DA5F" w14:textId="77777777">
        <w:trPr>
          <w:trHeight w:val="310"/>
        </w:trPr>
        <w:tc>
          <w:tcPr>
            <w:tcW w:w="1518" w:type="dxa"/>
          </w:tcPr>
          <w:p w14:paraId="5FE52328" w14:textId="77777777" w:rsidR="00086705" w:rsidRDefault="00FA5CDF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spacing w:line="253" w:lineRule="exact"/>
              <w:ind w:hanging="266"/>
              <w:rPr>
                <w:b/>
                <w:i/>
              </w:rPr>
            </w:pPr>
            <w:r>
              <w:rPr>
                <w:b/>
                <w:i/>
                <w:spacing w:val="-2"/>
                <w:w w:val="105"/>
              </w:rPr>
              <w:t>Platinum</w:t>
            </w:r>
          </w:p>
        </w:tc>
        <w:tc>
          <w:tcPr>
            <w:tcW w:w="1715" w:type="dxa"/>
          </w:tcPr>
          <w:p w14:paraId="74828D1F" w14:textId="77777777" w:rsidR="00086705" w:rsidRDefault="00FA5CDF">
            <w:pPr>
              <w:pStyle w:val="TableParagraph"/>
              <w:spacing w:line="270" w:lineRule="exact"/>
              <w:ind w:left="332"/>
              <w:rPr>
                <w:rFonts w:ascii="Palatino Linotype"/>
              </w:rPr>
            </w:pPr>
            <w:r>
              <w:rPr>
                <w:rFonts w:ascii="Palatino Linotype"/>
                <w:spacing w:val="-2"/>
              </w:rPr>
              <w:t>$1,000</w:t>
            </w:r>
          </w:p>
        </w:tc>
        <w:tc>
          <w:tcPr>
            <w:tcW w:w="2304" w:type="dxa"/>
          </w:tcPr>
          <w:p w14:paraId="4F6CC510" w14:textId="77777777" w:rsidR="00086705" w:rsidRDefault="00FA5CDF">
            <w:pPr>
              <w:pStyle w:val="TableParagraph"/>
              <w:numPr>
                <w:ilvl w:val="0"/>
                <w:numId w:val="4"/>
              </w:numPr>
              <w:tabs>
                <w:tab w:val="left" w:pos="1043"/>
              </w:tabs>
              <w:spacing w:line="253" w:lineRule="exact"/>
              <w:ind w:left="1043" w:hanging="266"/>
              <w:rPr>
                <w:b/>
                <w:i/>
              </w:rPr>
            </w:pPr>
            <w:r>
              <w:rPr>
                <w:b/>
                <w:i/>
                <w:spacing w:val="-2"/>
                <w:w w:val="105"/>
              </w:rPr>
              <w:t>Silver</w:t>
            </w:r>
          </w:p>
        </w:tc>
        <w:tc>
          <w:tcPr>
            <w:tcW w:w="1229" w:type="dxa"/>
          </w:tcPr>
          <w:p w14:paraId="1AD0D8BF" w14:textId="4938096E" w:rsidR="00086705" w:rsidRDefault="00FA5CDF">
            <w:pPr>
              <w:pStyle w:val="TableParagraph"/>
              <w:spacing w:line="270" w:lineRule="exact"/>
              <w:ind w:right="45"/>
              <w:jc w:val="right"/>
              <w:rPr>
                <w:rFonts w:ascii="Palatino Linotype"/>
              </w:rPr>
            </w:pPr>
            <w:proofErr w:type="gramStart"/>
            <w:r>
              <w:rPr>
                <w:rFonts w:ascii="Palatino Linotype"/>
              </w:rPr>
              <w:t>$</w:t>
            </w:r>
            <w:r>
              <w:rPr>
                <w:rFonts w:ascii="Palatino Linotype"/>
                <w:spacing w:val="26"/>
              </w:rPr>
              <w:t xml:space="preserve">  </w:t>
            </w:r>
            <w:r w:rsidR="00A67B3E">
              <w:rPr>
                <w:rFonts w:ascii="Palatino Linotype"/>
                <w:spacing w:val="-5"/>
              </w:rPr>
              <w:t>25</w:t>
            </w:r>
            <w:r>
              <w:rPr>
                <w:rFonts w:ascii="Palatino Linotype"/>
                <w:spacing w:val="-5"/>
              </w:rPr>
              <w:t>0</w:t>
            </w:r>
            <w:proofErr w:type="gramEnd"/>
          </w:p>
        </w:tc>
      </w:tr>
      <w:tr w:rsidR="00086705" w14:paraId="5EB5A188" w14:textId="77777777">
        <w:trPr>
          <w:trHeight w:val="355"/>
        </w:trPr>
        <w:tc>
          <w:tcPr>
            <w:tcW w:w="1518" w:type="dxa"/>
          </w:tcPr>
          <w:p w14:paraId="03215731" w14:textId="77777777" w:rsidR="00086705" w:rsidRDefault="00FA5CDF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before="39"/>
              <w:ind w:hanging="266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Titanium</w:t>
            </w:r>
          </w:p>
        </w:tc>
        <w:tc>
          <w:tcPr>
            <w:tcW w:w="1715" w:type="dxa"/>
          </w:tcPr>
          <w:p w14:paraId="311A9CC3" w14:textId="31962436" w:rsidR="00086705" w:rsidRDefault="00FA5CDF">
            <w:pPr>
              <w:pStyle w:val="TableParagraph"/>
              <w:spacing w:before="17"/>
              <w:ind w:left="332"/>
              <w:rPr>
                <w:rFonts w:ascii="Palatino Linotype"/>
              </w:rPr>
            </w:pPr>
            <w:proofErr w:type="gramStart"/>
            <w:r>
              <w:rPr>
                <w:rFonts w:ascii="Palatino Linotype"/>
              </w:rPr>
              <w:t>$</w:t>
            </w:r>
            <w:r>
              <w:rPr>
                <w:rFonts w:ascii="Palatino Linotype"/>
                <w:spacing w:val="27"/>
              </w:rPr>
              <w:t xml:space="preserve"> </w:t>
            </w:r>
            <w:r w:rsidR="00A67B3E">
              <w:rPr>
                <w:rFonts w:ascii="Palatino Linotype"/>
                <w:spacing w:val="27"/>
              </w:rPr>
              <w:t xml:space="preserve"> </w:t>
            </w:r>
            <w:r w:rsidR="00A67B3E">
              <w:rPr>
                <w:rFonts w:ascii="Palatino Linotype"/>
                <w:spacing w:val="-5"/>
              </w:rPr>
              <w:t>75</w:t>
            </w:r>
            <w:r>
              <w:rPr>
                <w:rFonts w:ascii="Palatino Linotype"/>
                <w:spacing w:val="-5"/>
              </w:rPr>
              <w:t>0</w:t>
            </w:r>
            <w:proofErr w:type="gramEnd"/>
          </w:p>
        </w:tc>
        <w:tc>
          <w:tcPr>
            <w:tcW w:w="2304" w:type="dxa"/>
          </w:tcPr>
          <w:p w14:paraId="64FCB3E4" w14:textId="77777777" w:rsidR="00086705" w:rsidRDefault="00FA5CDF">
            <w:pPr>
              <w:pStyle w:val="TableParagraph"/>
              <w:numPr>
                <w:ilvl w:val="0"/>
                <w:numId w:val="2"/>
              </w:numPr>
              <w:tabs>
                <w:tab w:val="left" w:pos="1043"/>
              </w:tabs>
              <w:spacing w:before="39"/>
              <w:ind w:left="1043" w:hanging="266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Bronze</w:t>
            </w:r>
          </w:p>
        </w:tc>
        <w:tc>
          <w:tcPr>
            <w:tcW w:w="1229" w:type="dxa"/>
          </w:tcPr>
          <w:p w14:paraId="4D8E1482" w14:textId="7FA7208A" w:rsidR="00086705" w:rsidRDefault="00A67B3E">
            <w:pPr>
              <w:pStyle w:val="TableParagraph"/>
              <w:tabs>
                <w:tab w:val="left" w:pos="383"/>
              </w:tabs>
              <w:spacing w:before="17"/>
              <w:ind w:right="45"/>
              <w:jc w:val="right"/>
              <w:rPr>
                <w:rFonts w:ascii="Palatino Linotype"/>
              </w:rPr>
            </w:pPr>
            <w:r>
              <w:rPr>
                <w:rFonts w:ascii="Palatino Linotype"/>
                <w:spacing w:val="-10"/>
              </w:rPr>
              <w:t xml:space="preserve">   </w:t>
            </w:r>
            <w:r w:rsidR="00FA5CDF">
              <w:rPr>
                <w:rFonts w:ascii="Palatino Linotype"/>
                <w:spacing w:val="-10"/>
              </w:rPr>
              <w:t>$</w:t>
            </w:r>
            <w:r w:rsidR="00FA5CDF">
              <w:rPr>
                <w:rFonts w:ascii="Palatino Linotype"/>
              </w:rPr>
              <w:tab/>
            </w:r>
            <w:r>
              <w:rPr>
                <w:rFonts w:ascii="Palatino Linotype"/>
                <w:spacing w:val="-5"/>
              </w:rPr>
              <w:t>10</w:t>
            </w:r>
            <w:r w:rsidR="00FA5CDF">
              <w:rPr>
                <w:rFonts w:ascii="Palatino Linotype"/>
                <w:spacing w:val="-5"/>
              </w:rPr>
              <w:t>0</w:t>
            </w:r>
          </w:p>
        </w:tc>
      </w:tr>
      <w:tr w:rsidR="00086705" w14:paraId="142461E7" w14:textId="77777777">
        <w:trPr>
          <w:trHeight w:val="310"/>
        </w:trPr>
        <w:tc>
          <w:tcPr>
            <w:tcW w:w="1518" w:type="dxa"/>
          </w:tcPr>
          <w:p w14:paraId="7902C43B" w14:textId="77777777" w:rsidR="00086705" w:rsidRDefault="00FA5CDF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39" w:line="251" w:lineRule="exact"/>
              <w:ind w:hanging="266"/>
              <w:rPr>
                <w:b/>
                <w:i/>
              </w:rPr>
            </w:pPr>
            <w:r>
              <w:rPr>
                <w:b/>
                <w:i/>
                <w:spacing w:val="-4"/>
                <w:w w:val="110"/>
              </w:rPr>
              <w:t>Gold</w:t>
            </w:r>
          </w:p>
        </w:tc>
        <w:tc>
          <w:tcPr>
            <w:tcW w:w="1715" w:type="dxa"/>
          </w:tcPr>
          <w:p w14:paraId="7A2F05DD" w14:textId="5E77B636" w:rsidR="00086705" w:rsidRDefault="00A67B3E">
            <w:pPr>
              <w:pStyle w:val="TableParagraph"/>
              <w:spacing w:before="17" w:line="273" w:lineRule="exact"/>
              <w:ind w:left="274"/>
              <w:rPr>
                <w:rFonts w:ascii="Palatino Linotype"/>
              </w:rPr>
            </w:pPr>
            <w:r>
              <w:rPr>
                <w:rFonts w:ascii="Palatino Linotype"/>
              </w:rPr>
              <w:t xml:space="preserve"> </w:t>
            </w:r>
            <w:proofErr w:type="gramStart"/>
            <w:r w:rsidR="00FA5CDF">
              <w:rPr>
                <w:rFonts w:ascii="Palatino Linotype"/>
              </w:rPr>
              <w:t>$</w:t>
            </w:r>
            <w:r w:rsidR="00FA5CDF">
              <w:rPr>
                <w:rFonts w:ascii="Palatino Linotype"/>
                <w:spacing w:val="26"/>
              </w:rPr>
              <w:t xml:space="preserve">  </w:t>
            </w:r>
            <w:r>
              <w:rPr>
                <w:rFonts w:ascii="Palatino Linotype"/>
                <w:spacing w:val="-5"/>
              </w:rPr>
              <w:t>500</w:t>
            </w:r>
            <w:proofErr w:type="gramEnd"/>
          </w:p>
        </w:tc>
        <w:tc>
          <w:tcPr>
            <w:tcW w:w="2304" w:type="dxa"/>
          </w:tcPr>
          <w:p w14:paraId="7900E7FE" w14:textId="77777777" w:rsidR="00086705" w:rsidRDefault="00086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14:paraId="32D0ED17" w14:textId="77777777" w:rsidR="00086705" w:rsidRDefault="00086705">
            <w:pPr>
              <w:pStyle w:val="TableParagraph"/>
              <w:rPr>
                <w:rFonts w:ascii="Times New Roman"/>
              </w:rPr>
            </w:pPr>
          </w:p>
        </w:tc>
      </w:tr>
    </w:tbl>
    <w:p w14:paraId="52CC8687" w14:textId="77777777" w:rsidR="00086705" w:rsidRDefault="00086705">
      <w:pPr>
        <w:pStyle w:val="BodyText"/>
        <w:spacing w:before="57"/>
      </w:pPr>
    </w:p>
    <w:p w14:paraId="0B51B7F2" w14:textId="77777777" w:rsidR="00086705" w:rsidRDefault="00FA5CDF">
      <w:pPr>
        <w:pStyle w:val="Heading2"/>
      </w:pPr>
      <w:r>
        <w:rPr>
          <w:w w:val="115"/>
        </w:rPr>
        <w:t>Method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of </w:t>
      </w:r>
      <w:r>
        <w:rPr>
          <w:spacing w:val="-2"/>
          <w:w w:val="115"/>
        </w:rPr>
        <w:t>Payment</w:t>
      </w:r>
    </w:p>
    <w:p w14:paraId="590A7CA7" w14:textId="77777777" w:rsidR="00086705" w:rsidRDefault="00FA5CDF">
      <w:pPr>
        <w:pStyle w:val="ListParagraph"/>
        <w:numPr>
          <w:ilvl w:val="0"/>
          <w:numId w:val="6"/>
        </w:numPr>
        <w:tabs>
          <w:tab w:val="left" w:pos="820"/>
          <w:tab w:val="left" w:pos="6876"/>
        </w:tabs>
        <w:spacing w:line="279" w:lineRule="exact"/>
        <w:ind w:hanging="360"/>
        <w:rPr>
          <w:b/>
        </w:rPr>
      </w:pPr>
      <w:r>
        <w:rPr>
          <w:b/>
        </w:rPr>
        <w:t>Our check is enclosed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the amount of</w:t>
      </w:r>
      <w:r>
        <w:rPr>
          <w:b/>
          <w:spacing w:val="-3"/>
        </w:rPr>
        <w:t xml:space="preserve"> </w:t>
      </w:r>
      <w:r>
        <w:rPr>
          <w:b/>
        </w:rPr>
        <w:t xml:space="preserve">$ </w:t>
      </w:r>
      <w:r>
        <w:rPr>
          <w:b/>
          <w:u w:val="single"/>
        </w:rPr>
        <w:tab/>
      </w:r>
    </w:p>
    <w:p w14:paraId="025D0649" w14:textId="77777777" w:rsidR="00086705" w:rsidRDefault="00FA5CDF">
      <w:pPr>
        <w:spacing w:line="264" w:lineRule="exact"/>
        <w:ind w:left="1000"/>
        <w:rPr>
          <w:i/>
        </w:rPr>
      </w:pPr>
      <w:r>
        <w:rPr>
          <w:i/>
        </w:rPr>
        <w:t>Please</w:t>
      </w:r>
      <w:r>
        <w:rPr>
          <w:i/>
          <w:spacing w:val="-7"/>
        </w:rPr>
        <w:t xml:space="preserve"> </w:t>
      </w:r>
      <w:r>
        <w:rPr>
          <w:i/>
        </w:rPr>
        <w:t>make</w:t>
      </w:r>
      <w:r>
        <w:rPr>
          <w:i/>
          <w:spacing w:val="-5"/>
        </w:rPr>
        <w:t xml:space="preserve"> </w:t>
      </w:r>
      <w:r>
        <w:rPr>
          <w:i/>
        </w:rPr>
        <w:t>checks</w:t>
      </w:r>
      <w:r>
        <w:rPr>
          <w:i/>
          <w:spacing w:val="-6"/>
        </w:rPr>
        <w:t xml:space="preserve"> </w:t>
      </w:r>
      <w:r>
        <w:rPr>
          <w:i/>
        </w:rPr>
        <w:t>payable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to:</w:t>
      </w:r>
    </w:p>
    <w:p w14:paraId="45C6DC69" w14:textId="77777777" w:rsidR="00086705" w:rsidRDefault="00FA5CDF">
      <w:pPr>
        <w:spacing w:before="9" w:line="216" w:lineRule="auto"/>
        <w:ind w:left="1000"/>
        <w:rPr>
          <w:i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Ballston</w:t>
      </w:r>
      <w:r>
        <w:rPr>
          <w:b/>
          <w:spacing w:val="-3"/>
        </w:rPr>
        <w:t xml:space="preserve"> </w:t>
      </w:r>
      <w:r>
        <w:rPr>
          <w:b/>
        </w:rPr>
        <w:t>Spa</w:t>
      </w:r>
      <w:r>
        <w:rPr>
          <w:b/>
          <w:spacing w:val="-2"/>
        </w:rPr>
        <w:t xml:space="preserve"> </w:t>
      </w:r>
      <w:r>
        <w:rPr>
          <w:b/>
        </w:rPr>
        <w:t>Partnership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Innovation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Education</w:t>
      </w:r>
      <w:r>
        <w:rPr>
          <w:b/>
          <w:spacing w:val="-6"/>
        </w:rPr>
        <w:t xml:space="preserve"> </w:t>
      </w:r>
      <w:r>
        <w:rPr>
          <w:b/>
        </w:rPr>
        <w:t>Fund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component</w:t>
      </w:r>
      <w:r>
        <w:rPr>
          <w:i/>
          <w:spacing w:val="-2"/>
        </w:rPr>
        <w:t xml:space="preserve"> </w:t>
      </w:r>
      <w:r>
        <w:rPr>
          <w:i/>
        </w:rPr>
        <w:t>fund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Community Foundation for the Greater Capital Region.</w:t>
      </w:r>
    </w:p>
    <w:p w14:paraId="79028355" w14:textId="77777777" w:rsidR="00086705" w:rsidRDefault="00FA5CDF">
      <w:pPr>
        <w:spacing w:line="265" w:lineRule="exact"/>
        <w:ind w:left="1900"/>
      </w:pPr>
      <w:r>
        <w:rPr>
          <w:i/>
        </w:rPr>
        <w:t>Send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t>:</w:t>
      </w:r>
      <w:r>
        <w:rPr>
          <w:spacing w:val="51"/>
        </w:rPr>
        <w:t xml:space="preserve"> </w:t>
      </w:r>
      <w:r>
        <w:t>Stuart</w:t>
      </w:r>
      <w:r>
        <w:rPr>
          <w:spacing w:val="-1"/>
        </w:rPr>
        <w:t xml:space="preserve"> </w:t>
      </w:r>
      <w:r>
        <w:rPr>
          <w:spacing w:val="-2"/>
        </w:rPr>
        <w:t>Williams</w:t>
      </w:r>
    </w:p>
    <w:p w14:paraId="707546E4" w14:textId="77777777" w:rsidR="00086705" w:rsidRDefault="00FA5CDF">
      <w:pPr>
        <w:pStyle w:val="BodyText"/>
        <w:tabs>
          <w:tab w:val="left" w:pos="5860"/>
        </w:tabs>
        <w:spacing w:before="6" w:line="220" w:lineRule="auto"/>
        <w:ind w:left="1900" w:right="5441"/>
      </w:pPr>
      <w:r>
        <w:t>Ballston Spa Central School District</w:t>
      </w:r>
      <w:r>
        <w:tab/>
      </w:r>
      <w:r>
        <w:rPr>
          <w:spacing w:val="-10"/>
        </w:rPr>
        <w:t xml:space="preserve">, </w:t>
      </w:r>
      <w:r>
        <w:t>Office of District Advancement</w:t>
      </w:r>
    </w:p>
    <w:p w14:paraId="5E2D9223" w14:textId="77777777" w:rsidR="00086705" w:rsidRDefault="00FA5CDF">
      <w:pPr>
        <w:pStyle w:val="BodyText"/>
        <w:spacing w:before="2" w:line="220" w:lineRule="auto"/>
        <w:ind w:left="1900" w:right="7033"/>
      </w:pPr>
      <w:r>
        <w:t>70 Malta Avenue Ballston</w:t>
      </w:r>
      <w:r>
        <w:rPr>
          <w:spacing w:val="-11"/>
        </w:rPr>
        <w:t xml:space="preserve"> </w:t>
      </w:r>
      <w:r>
        <w:t>Spa,</w:t>
      </w:r>
      <w:r>
        <w:rPr>
          <w:spacing w:val="-12"/>
        </w:rPr>
        <w:t xml:space="preserve"> </w:t>
      </w:r>
      <w:r>
        <w:t>NY</w:t>
      </w:r>
      <w:r>
        <w:rPr>
          <w:spacing w:val="-13"/>
        </w:rPr>
        <w:t xml:space="preserve"> </w:t>
      </w:r>
      <w:r>
        <w:t>12020</w:t>
      </w:r>
    </w:p>
    <w:p w14:paraId="154C258E" w14:textId="77777777" w:rsidR="00086705" w:rsidRDefault="00FA5CDF">
      <w:pPr>
        <w:pStyle w:val="ListParagraph"/>
        <w:numPr>
          <w:ilvl w:val="0"/>
          <w:numId w:val="6"/>
        </w:numPr>
        <w:tabs>
          <w:tab w:val="left" w:pos="781"/>
        </w:tabs>
        <w:spacing w:before="253"/>
        <w:ind w:left="781" w:hanging="321"/>
        <w:rPr>
          <w:rFonts w:ascii="Calibri" w:hAnsi="Calibri"/>
          <w:sz w:val="20"/>
        </w:rPr>
      </w:pPr>
      <w:r>
        <w:rPr>
          <w:b/>
        </w:rPr>
        <w:t>We</w:t>
      </w:r>
      <w:r>
        <w:rPr>
          <w:b/>
          <w:spacing w:val="-8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making</w:t>
      </w:r>
      <w:r>
        <w:rPr>
          <w:b/>
          <w:spacing w:val="-5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online</w:t>
      </w:r>
      <w:r>
        <w:rPr>
          <w:b/>
          <w:spacing w:val="-2"/>
        </w:rPr>
        <w:t xml:space="preserve"> </w:t>
      </w:r>
      <w:r>
        <w:rPr>
          <w:b/>
        </w:rPr>
        <w:t>donation</w:t>
      </w:r>
      <w:r>
        <w:rPr>
          <w:b/>
          <w:spacing w:val="-3"/>
        </w:rPr>
        <w:t xml:space="preserve"> </w:t>
      </w:r>
      <w:r>
        <w:rPr>
          <w:b/>
        </w:rPr>
        <w:t>via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link</w:t>
      </w:r>
      <w:r>
        <w:rPr>
          <w:b/>
          <w:spacing w:val="43"/>
        </w:rPr>
        <w:t xml:space="preserve"> </w:t>
      </w:r>
      <w:hyperlink r:id="rId10"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https://www.cfgcr.org/ballstonspapartnership.php</w:t>
        </w:r>
      </w:hyperlink>
    </w:p>
    <w:p w14:paraId="25496E16" w14:textId="77777777" w:rsidR="00086705" w:rsidRDefault="00086705">
      <w:pPr>
        <w:pStyle w:val="BodyText"/>
        <w:spacing w:before="33"/>
        <w:rPr>
          <w:rFonts w:ascii="Calibri"/>
        </w:rPr>
      </w:pPr>
    </w:p>
    <w:p w14:paraId="0D110FFF" w14:textId="77777777" w:rsidR="00086705" w:rsidRDefault="00FA5CDF">
      <w:pPr>
        <w:pStyle w:val="Heading2"/>
        <w:ind w:left="191"/>
      </w:pPr>
      <w:r>
        <w:rPr>
          <w:w w:val="115"/>
        </w:rPr>
        <w:t>Contact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Information</w:t>
      </w:r>
    </w:p>
    <w:p w14:paraId="629F607C" w14:textId="77777777" w:rsidR="00086705" w:rsidRDefault="00FA5CDF">
      <w:pPr>
        <w:pStyle w:val="BodyText"/>
        <w:tabs>
          <w:tab w:val="left" w:pos="2409"/>
          <w:tab w:val="left" w:pos="9150"/>
        </w:tabs>
        <w:spacing w:before="99" w:line="331" w:lineRule="auto"/>
        <w:ind w:left="460" w:right="2207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53E3091" wp14:editId="0DD9F53C">
                <wp:simplePos x="0" y="0"/>
                <wp:positionH relativeFrom="page">
                  <wp:posOffset>1981200</wp:posOffset>
                </wp:positionH>
                <wp:positionV relativeFrom="paragraph">
                  <wp:posOffset>451933</wp:posOffset>
                </wp:positionV>
                <wp:extent cx="424815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48150">
                              <a:moveTo>
                                <a:pt x="0" y="0"/>
                              </a:moveTo>
                              <a:lnTo>
                                <a:pt x="42481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62A3F" id="Graphic 3" o:spid="_x0000_s1026" style="position:absolute;margin-left:156pt;margin-top:35.6pt;width:334.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48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" path="m,l4248150,e" filled="f">
                <v:path arrowok="t"/>
                <w10:wrap anchorx="page"/>
              </v:shape>
            </w:pict>
          </mc:Fallback>
        </mc:AlternateContent>
      </w:r>
      <w:r>
        <w:t>Business Name</w:t>
      </w:r>
      <w:r>
        <w:tab/>
      </w:r>
      <w:r>
        <w:rPr>
          <w:u w:val="single"/>
        </w:rPr>
        <w:tab/>
      </w:r>
      <w:r>
        <w:t xml:space="preserve"> </w:t>
      </w:r>
      <w:proofErr w:type="spellStart"/>
      <w:r>
        <w:t>Name</w:t>
      </w:r>
      <w:proofErr w:type="spellEnd"/>
      <w:r>
        <w:t xml:space="preserve"> of Contact</w:t>
      </w:r>
    </w:p>
    <w:p w14:paraId="17454D64" w14:textId="77777777" w:rsidR="00086705" w:rsidRDefault="00FA5CDF">
      <w:pPr>
        <w:pStyle w:val="BodyText"/>
        <w:tabs>
          <w:tab w:val="left" w:pos="1607"/>
          <w:tab w:val="left" w:pos="1824"/>
          <w:tab w:val="left" w:pos="5670"/>
          <w:tab w:val="left" w:pos="5971"/>
          <w:tab w:val="left" w:pos="7440"/>
          <w:tab w:val="left" w:pos="8064"/>
          <w:tab w:val="left" w:pos="9450"/>
          <w:tab w:val="left" w:pos="9525"/>
          <w:tab w:val="left" w:pos="9585"/>
        </w:tabs>
        <w:spacing w:before="2" w:line="331" w:lineRule="auto"/>
        <w:ind w:left="460" w:right="1772"/>
      </w:pPr>
      <w:r>
        <w:rPr>
          <w:spacing w:val="-2"/>
        </w:rPr>
        <w:t>Address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spacing w:val="3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State</w:t>
      </w:r>
      <w:r>
        <w:rPr>
          <w:spacing w:val="47"/>
        </w:rPr>
        <w:t xml:space="preserve"> </w:t>
      </w:r>
      <w:r>
        <w:rPr>
          <w:u w:val="single"/>
        </w:rPr>
        <w:tab/>
      </w:r>
      <w:r>
        <w:t xml:space="preserve"> Zip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spacing w:val="12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Phone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58B6AEB9" w14:textId="77777777" w:rsidR="00086705" w:rsidRDefault="00FA5CDF">
      <w:pPr>
        <w:spacing w:before="102"/>
        <w:ind w:right="357"/>
        <w:jc w:val="center"/>
        <w:rPr>
          <w:rFonts w:ascii="Cambria"/>
          <w:b/>
          <w:i/>
        </w:rPr>
      </w:pPr>
      <w:r>
        <w:rPr>
          <w:rFonts w:ascii="Cambria"/>
          <w:b/>
          <w:i/>
        </w:rPr>
        <w:t>For</w:t>
      </w:r>
      <w:r>
        <w:rPr>
          <w:rFonts w:ascii="Cambria"/>
          <w:b/>
          <w:i/>
          <w:spacing w:val="-7"/>
        </w:rPr>
        <w:t xml:space="preserve"> </w:t>
      </w:r>
      <w:r>
        <w:rPr>
          <w:rFonts w:ascii="Cambria"/>
          <w:b/>
          <w:i/>
        </w:rPr>
        <w:t>additional</w:t>
      </w:r>
      <w:r>
        <w:rPr>
          <w:rFonts w:ascii="Cambria"/>
          <w:b/>
          <w:i/>
          <w:spacing w:val="-7"/>
        </w:rPr>
        <w:t xml:space="preserve"> </w:t>
      </w:r>
      <w:r>
        <w:rPr>
          <w:rFonts w:ascii="Cambria"/>
          <w:b/>
          <w:i/>
        </w:rPr>
        <w:t>information,</w:t>
      </w:r>
      <w:r>
        <w:rPr>
          <w:rFonts w:ascii="Cambria"/>
          <w:b/>
          <w:i/>
          <w:spacing w:val="-6"/>
        </w:rPr>
        <w:t xml:space="preserve"> </w:t>
      </w:r>
      <w:r>
        <w:rPr>
          <w:rFonts w:ascii="Cambria"/>
          <w:b/>
          <w:i/>
        </w:rPr>
        <w:t>please</w:t>
      </w:r>
      <w:r>
        <w:rPr>
          <w:rFonts w:ascii="Cambria"/>
          <w:b/>
          <w:i/>
          <w:spacing w:val="-6"/>
        </w:rPr>
        <w:t xml:space="preserve"> </w:t>
      </w:r>
      <w:r>
        <w:rPr>
          <w:rFonts w:ascii="Cambria"/>
          <w:b/>
          <w:i/>
          <w:spacing w:val="-2"/>
        </w:rPr>
        <w:t>contact:</w:t>
      </w:r>
    </w:p>
    <w:p w14:paraId="7359CE4A" w14:textId="77777777" w:rsidR="00086705" w:rsidRDefault="00FA5CDF">
      <w:pPr>
        <w:spacing w:before="6"/>
        <w:ind w:left="3" w:right="357"/>
        <w:jc w:val="center"/>
        <w:rPr>
          <w:rFonts w:ascii="Cambria"/>
          <w:b/>
          <w:i/>
        </w:rPr>
      </w:pPr>
      <w:r>
        <w:rPr>
          <w:rFonts w:ascii="Cambria"/>
          <w:b/>
          <w:i/>
          <w:spacing w:val="-2"/>
        </w:rPr>
        <w:t>Diane</w:t>
      </w:r>
      <w:r>
        <w:rPr>
          <w:rFonts w:ascii="Cambria"/>
          <w:b/>
          <w:i/>
          <w:spacing w:val="-6"/>
        </w:rPr>
        <w:t xml:space="preserve"> </w:t>
      </w:r>
      <w:r>
        <w:rPr>
          <w:rFonts w:ascii="Cambria"/>
          <w:b/>
          <w:i/>
          <w:spacing w:val="-2"/>
        </w:rPr>
        <w:t>Irwin</w:t>
      </w:r>
      <w:r>
        <w:rPr>
          <w:rFonts w:ascii="Cambria"/>
          <w:b/>
          <w:i/>
          <w:spacing w:val="-6"/>
        </w:rPr>
        <w:t xml:space="preserve"> </w:t>
      </w:r>
      <w:r>
        <w:rPr>
          <w:rFonts w:ascii="Cambria"/>
          <w:b/>
          <w:i/>
          <w:spacing w:val="-2"/>
        </w:rPr>
        <w:t>at</w:t>
      </w:r>
      <w:r>
        <w:rPr>
          <w:rFonts w:ascii="Cambria"/>
          <w:b/>
          <w:i/>
          <w:spacing w:val="-4"/>
        </w:rPr>
        <w:t xml:space="preserve"> </w:t>
      </w:r>
      <w:hyperlink r:id="rId11">
        <w:r>
          <w:rPr>
            <w:rFonts w:ascii="Cambria"/>
            <w:b/>
            <w:i/>
            <w:color w:val="0000FF"/>
            <w:spacing w:val="-2"/>
            <w:u w:val="single" w:color="0000FF"/>
          </w:rPr>
          <w:t>dirwin@bscsd.org</w:t>
        </w:r>
      </w:hyperlink>
      <w:r>
        <w:rPr>
          <w:rFonts w:ascii="Cambria"/>
          <w:b/>
          <w:i/>
          <w:color w:val="0000FF"/>
          <w:spacing w:val="-5"/>
        </w:rPr>
        <w:t xml:space="preserve"> </w:t>
      </w:r>
      <w:r>
        <w:rPr>
          <w:rFonts w:ascii="Cambria"/>
          <w:b/>
          <w:i/>
          <w:spacing w:val="-2"/>
        </w:rPr>
        <w:t>or</w:t>
      </w:r>
      <w:r>
        <w:rPr>
          <w:rFonts w:ascii="Cambria"/>
          <w:b/>
          <w:i/>
          <w:spacing w:val="-6"/>
        </w:rPr>
        <w:t xml:space="preserve"> </w:t>
      </w:r>
      <w:r>
        <w:rPr>
          <w:rFonts w:ascii="Cambria"/>
          <w:b/>
          <w:i/>
          <w:spacing w:val="-2"/>
        </w:rPr>
        <w:t>by</w:t>
      </w:r>
      <w:r>
        <w:rPr>
          <w:rFonts w:ascii="Cambria"/>
          <w:b/>
          <w:i/>
          <w:spacing w:val="-7"/>
        </w:rPr>
        <w:t xml:space="preserve"> </w:t>
      </w:r>
      <w:r>
        <w:rPr>
          <w:rFonts w:ascii="Cambria"/>
          <w:b/>
          <w:i/>
          <w:spacing w:val="-2"/>
        </w:rPr>
        <w:t>phone</w:t>
      </w:r>
      <w:r>
        <w:rPr>
          <w:rFonts w:ascii="Cambria"/>
          <w:b/>
          <w:i/>
          <w:spacing w:val="-6"/>
        </w:rPr>
        <w:t xml:space="preserve"> </w:t>
      </w:r>
      <w:r>
        <w:rPr>
          <w:rFonts w:ascii="Cambria"/>
          <w:b/>
          <w:i/>
          <w:spacing w:val="-2"/>
        </w:rPr>
        <w:t>at</w:t>
      </w:r>
      <w:r>
        <w:rPr>
          <w:rFonts w:ascii="Cambria"/>
          <w:b/>
          <w:i/>
          <w:spacing w:val="-9"/>
        </w:rPr>
        <w:t xml:space="preserve"> </w:t>
      </w:r>
      <w:r>
        <w:rPr>
          <w:rFonts w:ascii="Cambria"/>
          <w:b/>
          <w:i/>
          <w:spacing w:val="-2"/>
        </w:rPr>
        <w:t>(518)</w:t>
      </w:r>
      <w:r>
        <w:rPr>
          <w:rFonts w:ascii="Cambria"/>
          <w:b/>
          <w:i/>
          <w:spacing w:val="-6"/>
        </w:rPr>
        <w:t xml:space="preserve"> </w:t>
      </w:r>
      <w:r>
        <w:rPr>
          <w:rFonts w:ascii="Cambria"/>
          <w:b/>
          <w:i/>
          <w:spacing w:val="-2"/>
        </w:rPr>
        <w:t>884-7150,</w:t>
      </w:r>
      <w:r>
        <w:rPr>
          <w:rFonts w:ascii="Cambria"/>
          <w:b/>
          <w:i/>
          <w:spacing w:val="-6"/>
        </w:rPr>
        <w:t xml:space="preserve"> </w:t>
      </w:r>
      <w:r>
        <w:rPr>
          <w:rFonts w:ascii="Cambria"/>
          <w:b/>
          <w:i/>
          <w:spacing w:val="-2"/>
        </w:rPr>
        <w:t>Ext.</w:t>
      </w:r>
      <w:r>
        <w:rPr>
          <w:rFonts w:ascii="Cambria"/>
          <w:b/>
          <w:i/>
          <w:spacing w:val="-6"/>
        </w:rPr>
        <w:t xml:space="preserve"> </w:t>
      </w:r>
      <w:r>
        <w:rPr>
          <w:rFonts w:ascii="Cambria"/>
          <w:b/>
          <w:i/>
          <w:spacing w:val="-4"/>
        </w:rPr>
        <w:t>2317</w:t>
      </w:r>
    </w:p>
    <w:sectPr w:rsidR="00086705">
      <w:type w:val="continuous"/>
      <w:pgSz w:w="12240" w:h="15840"/>
      <w:pgMar w:top="980" w:right="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580"/>
    <w:multiLevelType w:val="hybridMultilevel"/>
    <w:tmpl w:val="4172134C"/>
    <w:lvl w:ilvl="0" w:tplc="93B657A8">
      <w:numFmt w:val="bullet"/>
      <w:lvlText w:val=""/>
      <w:lvlJc w:val="left"/>
      <w:pPr>
        <w:ind w:left="31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9200B1A">
      <w:numFmt w:val="bullet"/>
      <w:lvlText w:val="•"/>
      <w:lvlJc w:val="left"/>
      <w:pPr>
        <w:ind w:left="439" w:hanging="267"/>
      </w:pPr>
      <w:rPr>
        <w:rFonts w:hint="default"/>
        <w:lang w:val="en-US" w:eastAsia="en-US" w:bidi="ar-SA"/>
      </w:rPr>
    </w:lvl>
    <w:lvl w:ilvl="2" w:tplc="423C532C">
      <w:numFmt w:val="bullet"/>
      <w:lvlText w:val="•"/>
      <w:lvlJc w:val="left"/>
      <w:pPr>
        <w:ind w:left="559" w:hanging="267"/>
      </w:pPr>
      <w:rPr>
        <w:rFonts w:hint="default"/>
        <w:lang w:val="en-US" w:eastAsia="en-US" w:bidi="ar-SA"/>
      </w:rPr>
    </w:lvl>
    <w:lvl w:ilvl="3" w:tplc="0F688F34">
      <w:numFmt w:val="bullet"/>
      <w:lvlText w:val="•"/>
      <w:lvlJc w:val="left"/>
      <w:pPr>
        <w:ind w:left="679" w:hanging="267"/>
      </w:pPr>
      <w:rPr>
        <w:rFonts w:hint="default"/>
        <w:lang w:val="en-US" w:eastAsia="en-US" w:bidi="ar-SA"/>
      </w:rPr>
    </w:lvl>
    <w:lvl w:ilvl="4" w:tplc="57EEC120">
      <w:numFmt w:val="bullet"/>
      <w:lvlText w:val="•"/>
      <w:lvlJc w:val="left"/>
      <w:pPr>
        <w:ind w:left="799" w:hanging="267"/>
      </w:pPr>
      <w:rPr>
        <w:rFonts w:hint="default"/>
        <w:lang w:val="en-US" w:eastAsia="en-US" w:bidi="ar-SA"/>
      </w:rPr>
    </w:lvl>
    <w:lvl w:ilvl="5" w:tplc="7DEA200E">
      <w:numFmt w:val="bullet"/>
      <w:lvlText w:val="•"/>
      <w:lvlJc w:val="left"/>
      <w:pPr>
        <w:ind w:left="919" w:hanging="267"/>
      </w:pPr>
      <w:rPr>
        <w:rFonts w:hint="default"/>
        <w:lang w:val="en-US" w:eastAsia="en-US" w:bidi="ar-SA"/>
      </w:rPr>
    </w:lvl>
    <w:lvl w:ilvl="6" w:tplc="112419AA">
      <w:numFmt w:val="bullet"/>
      <w:lvlText w:val="•"/>
      <w:lvlJc w:val="left"/>
      <w:pPr>
        <w:ind w:left="1038" w:hanging="267"/>
      </w:pPr>
      <w:rPr>
        <w:rFonts w:hint="default"/>
        <w:lang w:val="en-US" w:eastAsia="en-US" w:bidi="ar-SA"/>
      </w:rPr>
    </w:lvl>
    <w:lvl w:ilvl="7" w:tplc="D66EFCF0">
      <w:numFmt w:val="bullet"/>
      <w:lvlText w:val="•"/>
      <w:lvlJc w:val="left"/>
      <w:pPr>
        <w:ind w:left="1158" w:hanging="267"/>
      </w:pPr>
      <w:rPr>
        <w:rFonts w:hint="default"/>
        <w:lang w:val="en-US" w:eastAsia="en-US" w:bidi="ar-SA"/>
      </w:rPr>
    </w:lvl>
    <w:lvl w:ilvl="8" w:tplc="0A407A6C">
      <w:numFmt w:val="bullet"/>
      <w:lvlText w:val="•"/>
      <w:lvlJc w:val="left"/>
      <w:pPr>
        <w:ind w:left="1278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0F8A5AD4"/>
    <w:multiLevelType w:val="hybridMultilevel"/>
    <w:tmpl w:val="5C00CC20"/>
    <w:lvl w:ilvl="0" w:tplc="5D04B9F2">
      <w:numFmt w:val="bullet"/>
      <w:lvlText w:val=""/>
      <w:lvlJc w:val="left"/>
      <w:pPr>
        <w:ind w:left="1044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160413E">
      <w:numFmt w:val="bullet"/>
      <w:lvlText w:val="•"/>
      <w:lvlJc w:val="left"/>
      <w:pPr>
        <w:ind w:left="1166" w:hanging="267"/>
      </w:pPr>
      <w:rPr>
        <w:rFonts w:hint="default"/>
        <w:lang w:val="en-US" w:eastAsia="en-US" w:bidi="ar-SA"/>
      </w:rPr>
    </w:lvl>
    <w:lvl w:ilvl="2" w:tplc="5566AC6E">
      <w:numFmt w:val="bullet"/>
      <w:lvlText w:val="•"/>
      <w:lvlJc w:val="left"/>
      <w:pPr>
        <w:ind w:left="1292" w:hanging="267"/>
      </w:pPr>
      <w:rPr>
        <w:rFonts w:hint="default"/>
        <w:lang w:val="en-US" w:eastAsia="en-US" w:bidi="ar-SA"/>
      </w:rPr>
    </w:lvl>
    <w:lvl w:ilvl="3" w:tplc="7F7C2D8C">
      <w:numFmt w:val="bullet"/>
      <w:lvlText w:val="•"/>
      <w:lvlJc w:val="left"/>
      <w:pPr>
        <w:ind w:left="1419" w:hanging="267"/>
      </w:pPr>
      <w:rPr>
        <w:rFonts w:hint="default"/>
        <w:lang w:val="en-US" w:eastAsia="en-US" w:bidi="ar-SA"/>
      </w:rPr>
    </w:lvl>
    <w:lvl w:ilvl="4" w:tplc="BDD2D39A">
      <w:numFmt w:val="bullet"/>
      <w:lvlText w:val="•"/>
      <w:lvlJc w:val="left"/>
      <w:pPr>
        <w:ind w:left="1545" w:hanging="267"/>
      </w:pPr>
      <w:rPr>
        <w:rFonts w:hint="default"/>
        <w:lang w:val="en-US" w:eastAsia="en-US" w:bidi="ar-SA"/>
      </w:rPr>
    </w:lvl>
    <w:lvl w:ilvl="5" w:tplc="5D58781C">
      <w:numFmt w:val="bullet"/>
      <w:lvlText w:val="•"/>
      <w:lvlJc w:val="left"/>
      <w:pPr>
        <w:ind w:left="1672" w:hanging="267"/>
      </w:pPr>
      <w:rPr>
        <w:rFonts w:hint="default"/>
        <w:lang w:val="en-US" w:eastAsia="en-US" w:bidi="ar-SA"/>
      </w:rPr>
    </w:lvl>
    <w:lvl w:ilvl="6" w:tplc="37B6D03E">
      <w:numFmt w:val="bullet"/>
      <w:lvlText w:val="•"/>
      <w:lvlJc w:val="left"/>
      <w:pPr>
        <w:ind w:left="1798" w:hanging="267"/>
      </w:pPr>
      <w:rPr>
        <w:rFonts w:hint="default"/>
        <w:lang w:val="en-US" w:eastAsia="en-US" w:bidi="ar-SA"/>
      </w:rPr>
    </w:lvl>
    <w:lvl w:ilvl="7" w:tplc="6C7C3D36">
      <w:numFmt w:val="bullet"/>
      <w:lvlText w:val="•"/>
      <w:lvlJc w:val="left"/>
      <w:pPr>
        <w:ind w:left="1924" w:hanging="267"/>
      </w:pPr>
      <w:rPr>
        <w:rFonts w:hint="default"/>
        <w:lang w:val="en-US" w:eastAsia="en-US" w:bidi="ar-SA"/>
      </w:rPr>
    </w:lvl>
    <w:lvl w:ilvl="8" w:tplc="CE74D7D8">
      <w:numFmt w:val="bullet"/>
      <w:lvlText w:val="•"/>
      <w:lvlJc w:val="left"/>
      <w:pPr>
        <w:ind w:left="2051" w:hanging="267"/>
      </w:pPr>
      <w:rPr>
        <w:rFonts w:hint="default"/>
        <w:lang w:val="en-US" w:eastAsia="en-US" w:bidi="ar-SA"/>
      </w:rPr>
    </w:lvl>
  </w:abstractNum>
  <w:abstractNum w:abstractNumId="2" w15:restartNumberingAfterBreak="0">
    <w:nsid w:val="49B151E9"/>
    <w:multiLevelType w:val="hybridMultilevel"/>
    <w:tmpl w:val="293C36A8"/>
    <w:lvl w:ilvl="0" w:tplc="1FD44FDA">
      <w:numFmt w:val="bullet"/>
      <w:lvlText w:val=""/>
      <w:lvlJc w:val="left"/>
      <w:pPr>
        <w:ind w:left="31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CD24C3C">
      <w:numFmt w:val="bullet"/>
      <w:lvlText w:val="•"/>
      <w:lvlJc w:val="left"/>
      <w:pPr>
        <w:ind w:left="439" w:hanging="267"/>
      </w:pPr>
      <w:rPr>
        <w:rFonts w:hint="default"/>
        <w:lang w:val="en-US" w:eastAsia="en-US" w:bidi="ar-SA"/>
      </w:rPr>
    </w:lvl>
    <w:lvl w:ilvl="2" w:tplc="F8DCA8F0">
      <w:numFmt w:val="bullet"/>
      <w:lvlText w:val="•"/>
      <w:lvlJc w:val="left"/>
      <w:pPr>
        <w:ind w:left="559" w:hanging="267"/>
      </w:pPr>
      <w:rPr>
        <w:rFonts w:hint="default"/>
        <w:lang w:val="en-US" w:eastAsia="en-US" w:bidi="ar-SA"/>
      </w:rPr>
    </w:lvl>
    <w:lvl w:ilvl="3" w:tplc="94BC9A8A">
      <w:numFmt w:val="bullet"/>
      <w:lvlText w:val="•"/>
      <w:lvlJc w:val="left"/>
      <w:pPr>
        <w:ind w:left="679" w:hanging="267"/>
      </w:pPr>
      <w:rPr>
        <w:rFonts w:hint="default"/>
        <w:lang w:val="en-US" w:eastAsia="en-US" w:bidi="ar-SA"/>
      </w:rPr>
    </w:lvl>
    <w:lvl w:ilvl="4" w:tplc="4A7CF80A">
      <w:numFmt w:val="bullet"/>
      <w:lvlText w:val="•"/>
      <w:lvlJc w:val="left"/>
      <w:pPr>
        <w:ind w:left="799" w:hanging="267"/>
      </w:pPr>
      <w:rPr>
        <w:rFonts w:hint="default"/>
        <w:lang w:val="en-US" w:eastAsia="en-US" w:bidi="ar-SA"/>
      </w:rPr>
    </w:lvl>
    <w:lvl w:ilvl="5" w:tplc="5D0601EC">
      <w:numFmt w:val="bullet"/>
      <w:lvlText w:val="•"/>
      <w:lvlJc w:val="left"/>
      <w:pPr>
        <w:ind w:left="919" w:hanging="267"/>
      </w:pPr>
      <w:rPr>
        <w:rFonts w:hint="default"/>
        <w:lang w:val="en-US" w:eastAsia="en-US" w:bidi="ar-SA"/>
      </w:rPr>
    </w:lvl>
    <w:lvl w:ilvl="6" w:tplc="3CB08150">
      <w:numFmt w:val="bullet"/>
      <w:lvlText w:val="•"/>
      <w:lvlJc w:val="left"/>
      <w:pPr>
        <w:ind w:left="1038" w:hanging="267"/>
      </w:pPr>
      <w:rPr>
        <w:rFonts w:hint="default"/>
        <w:lang w:val="en-US" w:eastAsia="en-US" w:bidi="ar-SA"/>
      </w:rPr>
    </w:lvl>
    <w:lvl w:ilvl="7" w:tplc="510CABFA">
      <w:numFmt w:val="bullet"/>
      <w:lvlText w:val="•"/>
      <w:lvlJc w:val="left"/>
      <w:pPr>
        <w:ind w:left="1158" w:hanging="267"/>
      </w:pPr>
      <w:rPr>
        <w:rFonts w:hint="default"/>
        <w:lang w:val="en-US" w:eastAsia="en-US" w:bidi="ar-SA"/>
      </w:rPr>
    </w:lvl>
    <w:lvl w:ilvl="8" w:tplc="42A88408">
      <w:numFmt w:val="bullet"/>
      <w:lvlText w:val="•"/>
      <w:lvlJc w:val="left"/>
      <w:pPr>
        <w:ind w:left="1278" w:hanging="267"/>
      </w:pPr>
      <w:rPr>
        <w:rFonts w:hint="default"/>
        <w:lang w:val="en-US" w:eastAsia="en-US" w:bidi="ar-SA"/>
      </w:rPr>
    </w:lvl>
  </w:abstractNum>
  <w:abstractNum w:abstractNumId="3" w15:restartNumberingAfterBreak="0">
    <w:nsid w:val="553B7370"/>
    <w:multiLevelType w:val="hybridMultilevel"/>
    <w:tmpl w:val="CCE4CC50"/>
    <w:lvl w:ilvl="0" w:tplc="B7C6A3B2">
      <w:numFmt w:val="bullet"/>
      <w:lvlText w:val=""/>
      <w:lvlJc w:val="left"/>
      <w:pPr>
        <w:ind w:left="31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BEA9086">
      <w:numFmt w:val="bullet"/>
      <w:lvlText w:val="•"/>
      <w:lvlJc w:val="left"/>
      <w:pPr>
        <w:ind w:left="439" w:hanging="267"/>
      </w:pPr>
      <w:rPr>
        <w:rFonts w:hint="default"/>
        <w:lang w:val="en-US" w:eastAsia="en-US" w:bidi="ar-SA"/>
      </w:rPr>
    </w:lvl>
    <w:lvl w:ilvl="2" w:tplc="FAEA9912">
      <w:numFmt w:val="bullet"/>
      <w:lvlText w:val="•"/>
      <w:lvlJc w:val="left"/>
      <w:pPr>
        <w:ind w:left="559" w:hanging="267"/>
      </w:pPr>
      <w:rPr>
        <w:rFonts w:hint="default"/>
        <w:lang w:val="en-US" w:eastAsia="en-US" w:bidi="ar-SA"/>
      </w:rPr>
    </w:lvl>
    <w:lvl w:ilvl="3" w:tplc="C958E47E">
      <w:numFmt w:val="bullet"/>
      <w:lvlText w:val="•"/>
      <w:lvlJc w:val="left"/>
      <w:pPr>
        <w:ind w:left="679" w:hanging="267"/>
      </w:pPr>
      <w:rPr>
        <w:rFonts w:hint="default"/>
        <w:lang w:val="en-US" w:eastAsia="en-US" w:bidi="ar-SA"/>
      </w:rPr>
    </w:lvl>
    <w:lvl w:ilvl="4" w:tplc="4AC02588">
      <w:numFmt w:val="bullet"/>
      <w:lvlText w:val="•"/>
      <w:lvlJc w:val="left"/>
      <w:pPr>
        <w:ind w:left="799" w:hanging="267"/>
      </w:pPr>
      <w:rPr>
        <w:rFonts w:hint="default"/>
        <w:lang w:val="en-US" w:eastAsia="en-US" w:bidi="ar-SA"/>
      </w:rPr>
    </w:lvl>
    <w:lvl w:ilvl="5" w:tplc="2FE81E3A">
      <w:numFmt w:val="bullet"/>
      <w:lvlText w:val="•"/>
      <w:lvlJc w:val="left"/>
      <w:pPr>
        <w:ind w:left="919" w:hanging="267"/>
      </w:pPr>
      <w:rPr>
        <w:rFonts w:hint="default"/>
        <w:lang w:val="en-US" w:eastAsia="en-US" w:bidi="ar-SA"/>
      </w:rPr>
    </w:lvl>
    <w:lvl w:ilvl="6" w:tplc="D9CAB6BE">
      <w:numFmt w:val="bullet"/>
      <w:lvlText w:val="•"/>
      <w:lvlJc w:val="left"/>
      <w:pPr>
        <w:ind w:left="1038" w:hanging="267"/>
      </w:pPr>
      <w:rPr>
        <w:rFonts w:hint="default"/>
        <w:lang w:val="en-US" w:eastAsia="en-US" w:bidi="ar-SA"/>
      </w:rPr>
    </w:lvl>
    <w:lvl w:ilvl="7" w:tplc="4FEC9C9A">
      <w:numFmt w:val="bullet"/>
      <w:lvlText w:val="•"/>
      <w:lvlJc w:val="left"/>
      <w:pPr>
        <w:ind w:left="1158" w:hanging="267"/>
      </w:pPr>
      <w:rPr>
        <w:rFonts w:hint="default"/>
        <w:lang w:val="en-US" w:eastAsia="en-US" w:bidi="ar-SA"/>
      </w:rPr>
    </w:lvl>
    <w:lvl w:ilvl="8" w:tplc="6E7AC522">
      <w:numFmt w:val="bullet"/>
      <w:lvlText w:val="•"/>
      <w:lvlJc w:val="left"/>
      <w:pPr>
        <w:ind w:left="1278" w:hanging="267"/>
      </w:pPr>
      <w:rPr>
        <w:rFonts w:hint="default"/>
        <w:lang w:val="en-US" w:eastAsia="en-US" w:bidi="ar-SA"/>
      </w:rPr>
    </w:lvl>
  </w:abstractNum>
  <w:abstractNum w:abstractNumId="4" w15:restartNumberingAfterBreak="0">
    <w:nsid w:val="60C95369"/>
    <w:multiLevelType w:val="hybridMultilevel"/>
    <w:tmpl w:val="4ABEBE62"/>
    <w:lvl w:ilvl="0" w:tplc="525295B8">
      <w:numFmt w:val="bullet"/>
      <w:lvlText w:val="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9D6D354">
      <w:numFmt w:val="bullet"/>
      <w:lvlText w:val="•"/>
      <w:lvlJc w:val="left"/>
      <w:pPr>
        <w:ind w:left="1874" w:hanging="361"/>
      </w:pPr>
      <w:rPr>
        <w:rFonts w:hint="default"/>
        <w:lang w:val="en-US" w:eastAsia="en-US" w:bidi="ar-SA"/>
      </w:rPr>
    </w:lvl>
    <w:lvl w:ilvl="2" w:tplc="BB2279E2">
      <w:numFmt w:val="bullet"/>
      <w:lvlText w:val="•"/>
      <w:lvlJc w:val="left"/>
      <w:pPr>
        <w:ind w:left="2928" w:hanging="361"/>
      </w:pPr>
      <w:rPr>
        <w:rFonts w:hint="default"/>
        <w:lang w:val="en-US" w:eastAsia="en-US" w:bidi="ar-SA"/>
      </w:rPr>
    </w:lvl>
    <w:lvl w:ilvl="3" w:tplc="2EF854AE">
      <w:numFmt w:val="bullet"/>
      <w:lvlText w:val="•"/>
      <w:lvlJc w:val="left"/>
      <w:pPr>
        <w:ind w:left="3982" w:hanging="361"/>
      </w:pPr>
      <w:rPr>
        <w:rFonts w:hint="default"/>
        <w:lang w:val="en-US" w:eastAsia="en-US" w:bidi="ar-SA"/>
      </w:rPr>
    </w:lvl>
    <w:lvl w:ilvl="4" w:tplc="F358297C">
      <w:numFmt w:val="bullet"/>
      <w:lvlText w:val="•"/>
      <w:lvlJc w:val="left"/>
      <w:pPr>
        <w:ind w:left="5036" w:hanging="361"/>
      </w:pPr>
      <w:rPr>
        <w:rFonts w:hint="default"/>
        <w:lang w:val="en-US" w:eastAsia="en-US" w:bidi="ar-SA"/>
      </w:rPr>
    </w:lvl>
    <w:lvl w:ilvl="5" w:tplc="BD1A0F16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0730FAEE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ar-SA"/>
      </w:rPr>
    </w:lvl>
    <w:lvl w:ilvl="7" w:tplc="3A428962">
      <w:numFmt w:val="bullet"/>
      <w:lvlText w:val="•"/>
      <w:lvlJc w:val="left"/>
      <w:pPr>
        <w:ind w:left="8198" w:hanging="361"/>
      </w:pPr>
      <w:rPr>
        <w:rFonts w:hint="default"/>
        <w:lang w:val="en-US" w:eastAsia="en-US" w:bidi="ar-SA"/>
      </w:rPr>
    </w:lvl>
    <w:lvl w:ilvl="8" w:tplc="06E04074">
      <w:numFmt w:val="bullet"/>
      <w:lvlText w:val="•"/>
      <w:lvlJc w:val="left"/>
      <w:pPr>
        <w:ind w:left="925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7D366354"/>
    <w:multiLevelType w:val="hybridMultilevel"/>
    <w:tmpl w:val="BBEA88BA"/>
    <w:lvl w:ilvl="0" w:tplc="ABB85EF8">
      <w:numFmt w:val="bullet"/>
      <w:lvlText w:val=""/>
      <w:lvlJc w:val="left"/>
      <w:pPr>
        <w:ind w:left="1044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6548BDE">
      <w:numFmt w:val="bullet"/>
      <w:lvlText w:val="•"/>
      <w:lvlJc w:val="left"/>
      <w:pPr>
        <w:ind w:left="1166" w:hanging="267"/>
      </w:pPr>
      <w:rPr>
        <w:rFonts w:hint="default"/>
        <w:lang w:val="en-US" w:eastAsia="en-US" w:bidi="ar-SA"/>
      </w:rPr>
    </w:lvl>
    <w:lvl w:ilvl="2" w:tplc="5D3427C6">
      <w:numFmt w:val="bullet"/>
      <w:lvlText w:val="•"/>
      <w:lvlJc w:val="left"/>
      <w:pPr>
        <w:ind w:left="1292" w:hanging="267"/>
      </w:pPr>
      <w:rPr>
        <w:rFonts w:hint="default"/>
        <w:lang w:val="en-US" w:eastAsia="en-US" w:bidi="ar-SA"/>
      </w:rPr>
    </w:lvl>
    <w:lvl w:ilvl="3" w:tplc="39BE819A">
      <w:numFmt w:val="bullet"/>
      <w:lvlText w:val="•"/>
      <w:lvlJc w:val="left"/>
      <w:pPr>
        <w:ind w:left="1419" w:hanging="267"/>
      </w:pPr>
      <w:rPr>
        <w:rFonts w:hint="default"/>
        <w:lang w:val="en-US" w:eastAsia="en-US" w:bidi="ar-SA"/>
      </w:rPr>
    </w:lvl>
    <w:lvl w:ilvl="4" w:tplc="669AC1BE">
      <w:numFmt w:val="bullet"/>
      <w:lvlText w:val="•"/>
      <w:lvlJc w:val="left"/>
      <w:pPr>
        <w:ind w:left="1545" w:hanging="267"/>
      </w:pPr>
      <w:rPr>
        <w:rFonts w:hint="default"/>
        <w:lang w:val="en-US" w:eastAsia="en-US" w:bidi="ar-SA"/>
      </w:rPr>
    </w:lvl>
    <w:lvl w:ilvl="5" w:tplc="06AE984C">
      <w:numFmt w:val="bullet"/>
      <w:lvlText w:val="•"/>
      <w:lvlJc w:val="left"/>
      <w:pPr>
        <w:ind w:left="1672" w:hanging="267"/>
      </w:pPr>
      <w:rPr>
        <w:rFonts w:hint="default"/>
        <w:lang w:val="en-US" w:eastAsia="en-US" w:bidi="ar-SA"/>
      </w:rPr>
    </w:lvl>
    <w:lvl w:ilvl="6" w:tplc="0E00973A">
      <w:numFmt w:val="bullet"/>
      <w:lvlText w:val="•"/>
      <w:lvlJc w:val="left"/>
      <w:pPr>
        <w:ind w:left="1798" w:hanging="267"/>
      </w:pPr>
      <w:rPr>
        <w:rFonts w:hint="default"/>
        <w:lang w:val="en-US" w:eastAsia="en-US" w:bidi="ar-SA"/>
      </w:rPr>
    </w:lvl>
    <w:lvl w:ilvl="7" w:tplc="2EE0AD28">
      <w:numFmt w:val="bullet"/>
      <w:lvlText w:val="•"/>
      <w:lvlJc w:val="left"/>
      <w:pPr>
        <w:ind w:left="1924" w:hanging="267"/>
      </w:pPr>
      <w:rPr>
        <w:rFonts w:hint="default"/>
        <w:lang w:val="en-US" w:eastAsia="en-US" w:bidi="ar-SA"/>
      </w:rPr>
    </w:lvl>
    <w:lvl w:ilvl="8" w:tplc="4A588B04">
      <w:numFmt w:val="bullet"/>
      <w:lvlText w:val="•"/>
      <w:lvlJc w:val="left"/>
      <w:pPr>
        <w:ind w:left="2051" w:hanging="26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6705"/>
    <w:rsid w:val="00086705"/>
    <w:rsid w:val="00A67B3E"/>
    <w:rsid w:val="00F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2AD2"/>
  <w15:docId w15:val="{ECBDBCC2-E716-4937-8E74-9138BDD7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" w:right="357" w:hanging="473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9"/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3044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imgurl=http%3A//robotics.crescentschool.org/content/images/FIRST_logo.jpg&amp;imgrefurl=http%3A//robotics.crescentschool.org/&amp;usg=__JcmC2AG8mPXJP1ziFcR6RSHDjtY%3D&amp;h=431&amp;w=495&amp;sz=53&amp;hl=en&amp;start=1&amp;um=1&amp;itbs=1&amp;tbnid=Q0VOa0-78TmyrM%3A&amp;tbnh=113&amp;tbnw=130&amp;prev=/images%3Fq%3Dfirst%2Brobotics&amp;um=1&amp;hl=en&amp;sa=N&amp;tbs=isch%3A1" TargetMode="External"/><Relationship Id="rId11" Type="http://schemas.openxmlformats.org/officeDocument/2006/relationships/hyperlink" Target="mailto:dirwin@bscsd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fgcr.org/ballstonspapartnership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stinspir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Ballston Spa Middle School</vt:lpstr>
    </vt:vector>
  </TitlesOfParts>
  <Company>Ballston Spa Central School District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Ballston Spa Middle School</dc:title>
  <dc:creator>bscsd</dc:creator>
  <cp:lastModifiedBy>dackroyd</cp:lastModifiedBy>
  <cp:revision>2</cp:revision>
  <dcterms:created xsi:type="dcterms:W3CDTF">2023-10-27T17:05:00Z</dcterms:created>
  <dcterms:modified xsi:type="dcterms:W3CDTF">2023-10-27T17:21:00Z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  <property fmtid="{D5CDD505-2E9C-101B-9397-08002B2CF9AE}" pid="5" name="Producer">
    <vt:lpwstr>Microsoft® Word 2013</vt:lpwstr>
  </property>
</Properties>
</file>