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b w:val="1"/>
          <w:sz w:val="50"/>
          <w:szCs w:val="5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50"/>
          <w:szCs w:val="50"/>
          <w:rtl w:val="0"/>
        </w:rPr>
        <w:t xml:space="preserve">List of Grains</w:t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sz w:val="32"/>
          <w:szCs w:val="32"/>
        </w:rPr>
      </w:pPr>
      <w:r w:rsidDel="00000000" w:rsidR="00000000" w:rsidRPr="00000000">
        <w:rPr>
          <w:rFonts w:ascii="Merriweather" w:cs="Merriweather" w:eastAsia="Merriweather" w:hAnsi="Merriweather"/>
          <w:sz w:val="32"/>
          <w:szCs w:val="32"/>
          <w:rtl w:val="0"/>
        </w:rPr>
        <w:t xml:space="preserve">With calorie and macro information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Grain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Weight(g)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Calories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Carbs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Protein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Barley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78.5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96.5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Bulgur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3/4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25.5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Cheerios cereal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Chex rice cereal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2/3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Cooked brown rice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Cooked quinoa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Cooked white rice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Corn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ear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Corn tortilla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 tortillas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Crackers, wheat thins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16 crackers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Flour tortilla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8" tortilla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Honey bunches of oats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Millet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Nature valley protein granola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1/3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Oats, instant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packet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Oats, rolled, dry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1/3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Oats, steel cut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1/4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Pasta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Popcorn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 3/4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Pretzels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oz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Rice cake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cake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&lt;1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Special K cereal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Tortilla chips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12 chips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6.3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1.9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Wheat berries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1/3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18.3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White bread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slice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Whole wheat bread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slice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Whole wheat pasta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1/2 cup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0.75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Whole wheat tortilla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 8" tortilla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CE">
      <w:pPr>
        <w:jc w:val="center"/>
        <w:rPr>
          <w:rFonts w:ascii="Merriweather" w:cs="Merriweather" w:eastAsia="Merriweather" w:hAnsi="Merriweather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-1031874</wp:posOffset>
          </wp:positionH>
          <wp:positionV relativeFrom="paragraph">
            <wp:posOffset>-158161</wp:posOffset>
          </wp:positionV>
          <wp:extent cx="8812213" cy="1143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764" l="4036" r="-4036" t="44653"/>
                  <a:stretch>
                    <a:fillRect/>
                  </a:stretch>
                </pic:blipFill>
                <pic:spPr>
                  <a:xfrm>
                    <a:off x="0" y="0"/>
                    <a:ext cx="8812213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