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4A0B" w:rsidR="0064746A" w:rsidP="00A61A96" w:rsidRDefault="0064746A" w14:paraId="0FAC2998" w14:textId="77777777">
      <w:pPr>
        <w:jc w:val="center"/>
        <w:rPr>
          <w:rFonts w:asciiTheme="majorBidi" w:hAnsiTheme="majorBidi" w:cstheme="majorBidi"/>
          <w:szCs w:val="24"/>
        </w:rPr>
      </w:pPr>
    </w:p>
    <w:p w:rsidRPr="00744A0B" w:rsidR="0064746A" w:rsidP="00A61A96" w:rsidRDefault="0064746A" w14:paraId="58DEB7E2" w14:textId="77777777">
      <w:pPr>
        <w:jc w:val="center"/>
        <w:rPr>
          <w:rFonts w:asciiTheme="majorBidi" w:hAnsiTheme="majorBidi" w:cstheme="majorBidi"/>
          <w:szCs w:val="24"/>
        </w:rPr>
      </w:pPr>
    </w:p>
    <w:p w:rsidRPr="00744A0B" w:rsidR="0064746A" w:rsidP="00A61A96" w:rsidRDefault="0064746A" w14:paraId="5ECF735F" w14:textId="77777777">
      <w:pPr>
        <w:jc w:val="center"/>
        <w:rPr>
          <w:rFonts w:asciiTheme="majorBidi" w:hAnsiTheme="majorBidi" w:cstheme="majorBidi"/>
          <w:szCs w:val="24"/>
        </w:rPr>
      </w:pPr>
    </w:p>
    <w:p w:rsidRPr="00744A0B" w:rsidR="00134DF0" w:rsidP="00134DF0" w:rsidRDefault="00134DF0" w14:paraId="01822928" w14:textId="77777777">
      <w:pPr>
        <w:jc w:val="center"/>
        <w:rPr>
          <w:rFonts w:asciiTheme="majorBidi" w:hAnsiTheme="majorBidi" w:cstheme="majorBidi"/>
          <w:szCs w:val="24"/>
        </w:rPr>
      </w:pPr>
      <w:r w:rsidRPr="00744A0B">
        <w:rPr>
          <w:rFonts w:asciiTheme="majorBidi" w:hAnsiTheme="majorBidi" w:cstheme="majorBidi"/>
          <w:szCs w:val="24"/>
        </w:rPr>
        <w:t xml:space="preserve">LIBERTY UNIVERSITY </w:t>
      </w:r>
      <w:r w:rsidRPr="00744A0B" w:rsidR="00C45CD6">
        <w:rPr>
          <w:rFonts w:asciiTheme="majorBidi" w:hAnsiTheme="majorBidi" w:cstheme="majorBidi"/>
          <w:szCs w:val="24"/>
        </w:rPr>
        <w:t>SCHOOL OF DIVINITY</w:t>
      </w:r>
    </w:p>
    <w:p w:rsidRPr="00744A0B" w:rsidR="00134DF0" w:rsidP="00134DF0" w:rsidRDefault="00134DF0" w14:paraId="7971A34B" w14:textId="77777777">
      <w:pPr>
        <w:jc w:val="center"/>
        <w:rPr>
          <w:rFonts w:asciiTheme="majorBidi" w:hAnsiTheme="majorBidi" w:cstheme="majorBidi"/>
          <w:szCs w:val="24"/>
        </w:rPr>
      </w:pPr>
    </w:p>
    <w:p w:rsidRPr="00744A0B" w:rsidR="00134DF0" w:rsidP="00134DF0" w:rsidRDefault="00134DF0" w14:paraId="17926431" w14:textId="77777777">
      <w:pPr>
        <w:jc w:val="center"/>
        <w:rPr>
          <w:rFonts w:asciiTheme="majorBidi" w:hAnsiTheme="majorBidi" w:cstheme="majorBidi"/>
          <w:szCs w:val="24"/>
        </w:rPr>
      </w:pPr>
    </w:p>
    <w:p w:rsidRPr="00744A0B" w:rsidR="00134DF0" w:rsidP="00134DF0" w:rsidRDefault="007A4CF4" w14:paraId="661A790D" w14:textId="0BBF6D8C">
      <w:pPr>
        <w:jc w:val="center"/>
        <w:rPr>
          <w:rFonts w:asciiTheme="majorBidi" w:hAnsiTheme="majorBidi" w:cstheme="majorBidi"/>
          <w:szCs w:val="24"/>
        </w:rPr>
      </w:pPr>
      <w:r>
        <w:rPr>
          <w:rFonts w:asciiTheme="majorBidi" w:hAnsiTheme="majorBidi" w:cstheme="majorBidi"/>
          <w:szCs w:val="24"/>
        </w:rPr>
        <w:t>Biblical Leadership Old Testament Theme</w:t>
      </w:r>
      <w:r w:rsidR="00B07269">
        <w:rPr>
          <w:rFonts w:asciiTheme="majorBidi" w:hAnsiTheme="majorBidi" w:cstheme="majorBidi"/>
          <w:szCs w:val="24"/>
        </w:rPr>
        <w:t xml:space="preserve"> Report</w:t>
      </w:r>
    </w:p>
    <w:p w:rsidRPr="00744A0B" w:rsidR="00134DF0" w:rsidP="00134DF0" w:rsidRDefault="00134DF0" w14:paraId="20A2CBFB" w14:textId="77777777">
      <w:pPr>
        <w:jc w:val="center"/>
        <w:rPr>
          <w:rFonts w:asciiTheme="majorBidi" w:hAnsiTheme="majorBidi" w:cstheme="majorBidi"/>
          <w:szCs w:val="24"/>
        </w:rPr>
      </w:pPr>
    </w:p>
    <w:p w:rsidRPr="00744A0B" w:rsidR="00134DF0" w:rsidP="00134DF0" w:rsidRDefault="00134DF0" w14:paraId="20781103" w14:textId="77777777">
      <w:pPr>
        <w:jc w:val="center"/>
        <w:rPr>
          <w:rFonts w:asciiTheme="majorBidi" w:hAnsiTheme="majorBidi" w:cstheme="majorBidi"/>
          <w:szCs w:val="24"/>
        </w:rPr>
      </w:pPr>
    </w:p>
    <w:p w:rsidRPr="00744A0B" w:rsidR="00485A8D" w:rsidP="00134DF0" w:rsidRDefault="00134DF0" w14:paraId="393155BD" w14:textId="7BEF2DBC">
      <w:pPr>
        <w:jc w:val="center"/>
        <w:rPr>
          <w:rFonts w:asciiTheme="majorBidi" w:hAnsiTheme="majorBidi" w:cstheme="majorBidi"/>
          <w:szCs w:val="24"/>
        </w:rPr>
      </w:pPr>
      <w:r w:rsidRPr="00744A0B">
        <w:rPr>
          <w:rFonts w:asciiTheme="majorBidi" w:hAnsiTheme="majorBidi" w:cstheme="majorBidi"/>
          <w:szCs w:val="24"/>
        </w:rPr>
        <w:t xml:space="preserve">Submitted to </w:t>
      </w:r>
      <w:r w:rsidRPr="00744A0B" w:rsidR="00485A8D">
        <w:rPr>
          <w:rFonts w:asciiTheme="majorBidi" w:hAnsiTheme="majorBidi" w:cstheme="majorBidi"/>
          <w:szCs w:val="24"/>
        </w:rPr>
        <w:t xml:space="preserve">Dr. </w:t>
      </w:r>
      <w:r w:rsidR="006024F8">
        <w:rPr>
          <w:rFonts w:asciiTheme="majorBidi" w:hAnsiTheme="majorBidi" w:cstheme="majorBidi"/>
          <w:szCs w:val="24"/>
        </w:rPr>
        <w:t>Morris Baker,</w:t>
      </w:r>
    </w:p>
    <w:p w:rsidRPr="00744A0B" w:rsidR="00134DF0" w:rsidP="00134DF0" w:rsidRDefault="00134DF0" w14:paraId="34B30F99" w14:textId="77777777">
      <w:pPr>
        <w:jc w:val="center"/>
        <w:rPr>
          <w:rFonts w:asciiTheme="majorBidi" w:hAnsiTheme="majorBidi" w:cstheme="majorBidi"/>
          <w:szCs w:val="24"/>
        </w:rPr>
      </w:pPr>
      <w:r w:rsidRPr="00744A0B">
        <w:rPr>
          <w:rFonts w:asciiTheme="majorBidi" w:hAnsiTheme="majorBidi" w:cstheme="majorBidi"/>
          <w:szCs w:val="24"/>
        </w:rPr>
        <w:t>in partial fulfillment of the requirements for</w:t>
      </w:r>
      <w:r w:rsidRPr="00744A0B" w:rsidR="00485A8D">
        <w:rPr>
          <w:rFonts w:asciiTheme="majorBidi" w:hAnsiTheme="majorBidi" w:cstheme="majorBidi"/>
          <w:szCs w:val="24"/>
        </w:rPr>
        <w:t xml:space="preserve"> </w:t>
      </w:r>
      <w:r w:rsidRPr="00744A0B">
        <w:rPr>
          <w:rFonts w:asciiTheme="majorBidi" w:hAnsiTheme="majorBidi" w:cstheme="majorBidi"/>
          <w:szCs w:val="24"/>
        </w:rPr>
        <w:t>the completion of</w:t>
      </w:r>
    </w:p>
    <w:p w:rsidRPr="00744A0B" w:rsidR="00134DF0" w:rsidP="00134DF0" w:rsidRDefault="00134DF0" w14:paraId="546A358D" w14:textId="77777777">
      <w:pPr>
        <w:jc w:val="center"/>
        <w:rPr>
          <w:rFonts w:asciiTheme="majorBidi" w:hAnsiTheme="majorBidi" w:cstheme="majorBidi"/>
          <w:szCs w:val="24"/>
        </w:rPr>
      </w:pPr>
    </w:p>
    <w:p w:rsidRPr="00744A0B" w:rsidR="00134DF0" w:rsidP="00134DF0" w:rsidRDefault="00134DF0" w14:paraId="09953B51" w14:textId="77777777">
      <w:pPr>
        <w:jc w:val="center"/>
        <w:rPr>
          <w:rFonts w:asciiTheme="majorBidi" w:hAnsiTheme="majorBidi" w:cstheme="majorBidi"/>
          <w:szCs w:val="24"/>
        </w:rPr>
      </w:pPr>
    </w:p>
    <w:p w:rsidRPr="00744A0B" w:rsidR="00485A8D" w:rsidP="00485A8D" w:rsidRDefault="006024F8" w14:paraId="3D1144C7" w14:textId="501A15CE">
      <w:pPr>
        <w:jc w:val="center"/>
        <w:rPr>
          <w:rFonts w:asciiTheme="majorBidi" w:hAnsiTheme="majorBidi" w:cstheme="majorBidi"/>
          <w:szCs w:val="24"/>
        </w:rPr>
      </w:pPr>
      <w:r>
        <w:rPr>
          <w:rFonts w:asciiTheme="majorBidi" w:hAnsiTheme="majorBidi" w:cstheme="majorBidi"/>
          <w:szCs w:val="24"/>
        </w:rPr>
        <w:t>LEAD</w:t>
      </w:r>
      <w:r w:rsidRPr="00744A0B" w:rsidR="00677FA3">
        <w:rPr>
          <w:rFonts w:asciiTheme="majorBidi" w:hAnsiTheme="majorBidi" w:cstheme="majorBidi"/>
          <w:szCs w:val="24"/>
        </w:rPr>
        <w:t xml:space="preserve"> </w:t>
      </w:r>
      <w:r>
        <w:rPr>
          <w:rFonts w:asciiTheme="majorBidi" w:hAnsiTheme="majorBidi" w:cstheme="majorBidi"/>
          <w:szCs w:val="24"/>
        </w:rPr>
        <w:t>510</w:t>
      </w:r>
      <w:r w:rsidRPr="00744A0B" w:rsidR="00677FA3">
        <w:rPr>
          <w:rFonts w:asciiTheme="majorBidi" w:hAnsiTheme="majorBidi" w:cstheme="majorBidi"/>
          <w:szCs w:val="24"/>
        </w:rPr>
        <w:t>-</w:t>
      </w:r>
      <w:r>
        <w:rPr>
          <w:rFonts w:asciiTheme="majorBidi" w:hAnsiTheme="majorBidi" w:cstheme="majorBidi"/>
          <w:szCs w:val="24"/>
        </w:rPr>
        <w:t>D03</w:t>
      </w:r>
      <w:r w:rsidRPr="00744A0B" w:rsidR="00677FA3">
        <w:rPr>
          <w:rFonts w:asciiTheme="majorBidi" w:hAnsiTheme="majorBidi" w:cstheme="majorBidi"/>
          <w:szCs w:val="24"/>
        </w:rPr>
        <w:t xml:space="preserve"> LUO</w:t>
      </w:r>
    </w:p>
    <w:p w:rsidRPr="00744A0B" w:rsidR="00485A8D" w:rsidP="00485A8D" w:rsidRDefault="006024F8" w14:paraId="5A886287" w14:textId="60D7826C">
      <w:pPr>
        <w:jc w:val="center"/>
        <w:rPr>
          <w:rFonts w:asciiTheme="majorBidi" w:hAnsiTheme="majorBidi" w:cstheme="majorBidi"/>
          <w:szCs w:val="24"/>
        </w:rPr>
      </w:pPr>
      <w:r>
        <w:rPr>
          <w:rFonts w:asciiTheme="majorBidi" w:hAnsiTheme="majorBidi" w:cstheme="majorBidi"/>
          <w:szCs w:val="24"/>
        </w:rPr>
        <w:t>Biblical Foundations of Leadership</w:t>
      </w:r>
    </w:p>
    <w:p w:rsidRPr="00744A0B" w:rsidR="00134DF0" w:rsidP="00134DF0" w:rsidRDefault="00134DF0" w14:paraId="3D38C5E3" w14:textId="77777777">
      <w:pPr>
        <w:jc w:val="center"/>
        <w:rPr>
          <w:rFonts w:asciiTheme="majorBidi" w:hAnsiTheme="majorBidi" w:cstheme="majorBidi"/>
          <w:szCs w:val="24"/>
        </w:rPr>
      </w:pPr>
    </w:p>
    <w:p w:rsidRPr="00744A0B" w:rsidR="00134DF0" w:rsidP="00134DF0" w:rsidRDefault="00134DF0" w14:paraId="460C5E12" w14:textId="77777777">
      <w:pPr>
        <w:jc w:val="center"/>
        <w:rPr>
          <w:rFonts w:asciiTheme="majorBidi" w:hAnsiTheme="majorBidi" w:cstheme="majorBidi"/>
          <w:szCs w:val="24"/>
        </w:rPr>
      </w:pPr>
    </w:p>
    <w:p w:rsidRPr="00744A0B" w:rsidR="00134DF0" w:rsidP="00134DF0" w:rsidRDefault="00134DF0" w14:paraId="6381B2C0" w14:textId="77777777">
      <w:pPr>
        <w:jc w:val="center"/>
        <w:rPr>
          <w:rFonts w:asciiTheme="majorBidi" w:hAnsiTheme="majorBidi" w:cstheme="majorBidi"/>
          <w:szCs w:val="24"/>
        </w:rPr>
      </w:pPr>
      <w:r w:rsidRPr="00744A0B">
        <w:rPr>
          <w:rFonts w:asciiTheme="majorBidi" w:hAnsiTheme="majorBidi" w:cstheme="majorBidi"/>
          <w:szCs w:val="24"/>
        </w:rPr>
        <w:t>by</w:t>
      </w:r>
    </w:p>
    <w:p w:rsidRPr="00744A0B" w:rsidR="00134DF0" w:rsidP="00134DF0" w:rsidRDefault="00134DF0" w14:paraId="01B36445" w14:textId="77777777">
      <w:pPr>
        <w:jc w:val="center"/>
        <w:rPr>
          <w:rFonts w:asciiTheme="majorBidi" w:hAnsiTheme="majorBidi" w:cstheme="majorBidi"/>
          <w:szCs w:val="24"/>
        </w:rPr>
      </w:pPr>
    </w:p>
    <w:p w:rsidRPr="00744A0B" w:rsidR="00485A8D" w:rsidP="00485A8D" w:rsidRDefault="00703A3C" w14:paraId="5A1A497C" w14:textId="3D560AA6">
      <w:pPr>
        <w:jc w:val="center"/>
        <w:rPr>
          <w:rFonts w:asciiTheme="majorBidi" w:hAnsiTheme="majorBidi" w:cstheme="majorBidi"/>
          <w:szCs w:val="24"/>
        </w:rPr>
      </w:pPr>
      <w:r w:rsidRPr="00744A0B">
        <w:rPr>
          <w:rFonts w:asciiTheme="majorBidi" w:hAnsiTheme="majorBidi" w:cstheme="majorBidi"/>
          <w:szCs w:val="24"/>
        </w:rPr>
        <w:t>Curtis Boozer</w:t>
      </w:r>
    </w:p>
    <w:p w:rsidRPr="00744A0B" w:rsidR="00485A8D" w:rsidP="00485A8D" w:rsidRDefault="006024F8" w14:paraId="3D821083" w14:textId="7CE5B653">
      <w:pPr>
        <w:jc w:val="center"/>
        <w:rPr>
          <w:rFonts w:asciiTheme="majorBidi" w:hAnsiTheme="majorBidi" w:cstheme="majorBidi"/>
          <w:szCs w:val="24"/>
        </w:rPr>
      </w:pPr>
      <w:r>
        <w:rPr>
          <w:rFonts w:asciiTheme="majorBidi" w:hAnsiTheme="majorBidi" w:cstheme="majorBidi"/>
          <w:szCs w:val="24"/>
        </w:rPr>
        <w:t xml:space="preserve">November </w:t>
      </w:r>
      <w:r w:rsidR="007A4CF4">
        <w:rPr>
          <w:rFonts w:asciiTheme="majorBidi" w:hAnsiTheme="majorBidi" w:cstheme="majorBidi"/>
          <w:szCs w:val="24"/>
        </w:rPr>
        <w:t>25</w:t>
      </w:r>
      <w:r w:rsidRPr="00744A0B" w:rsidR="00703A3C">
        <w:rPr>
          <w:rFonts w:asciiTheme="majorBidi" w:hAnsiTheme="majorBidi" w:cstheme="majorBidi"/>
          <w:szCs w:val="24"/>
        </w:rPr>
        <w:t>, 2018</w:t>
      </w:r>
    </w:p>
    <w:p w:rsidRPr="00744A0B" w:rsidR="00876F50" w:rsidP="00485A8D" w:rsidRDefault="00876F50" w14:paraId="41C042BD" w14:textId="77777777">
      <w:pPr>
        <w:jc w:val="center"/>
        <w:rPr>
          <w:rFonts w:asciiTheme="majorBidi" w:hAnsiTheme="majorBidi" w:cstheme="majorBidi"/>
          <w:b/>
          <w:szCs w:val="24"/>
        </w:rPr>
      </w:pPr>
    </w:p>
    <w:p w:rsidRPr="00744A0B" w:rsidR="00485A8D" w:rsidP="00485A8D" w:rsidRDefault="00485A8D" w14:paraId="07CD1BA3" w14:textId="77777777">
      <w:pPr>
        <w:jc w:val="center"/>
        <w:rPr>
          <w:rFonts w:asciiTheme="majorBidi" w:hAnsiTheme="majorBidi" w:cstheme="majorBidi"/>
          <w:b/>
          <w:szCs w:val="24"/>
        </w:rPr>
      </w:pPr>
    </w:p>
    <w:p w:rsidRPr="00744A0B" w:rsidR="00EF0F12" w:rsidP="00AB37C4" w:rsidRDefault="00CA1F38" w14:paraId="62AA00EC" w14:textId="14D29F84">
      <w:pPr>
        <w:spacing w:line="240" w:lineRule="auto"/>
        <w:jc w:val="center"/>
        <w:rPr>
          <w:rFonts w:asciiTheme="majorBidi" w:hAnsiTheme="majorBidi" w:cstheme="majorBidi"/>
          <w:szCs w:val="24"/>
        </w:rPr>
      </w:pPr>
      <w:r w:rsidRPr="00744A0B">
        <w:rPr>
          <w:rFonts w:asciiTheme="majorBidi" w:hAnsiTheme="majorBidi" w:cstheme="majorBidi"/>
          <w:b/>
          <w:szCs w:val="24"/>
        </w:rPr>
        <w:lastRenderedPageBreak/>
        <w:t>Contents</w:t>
      </w:r>
    </w:p>
    <w:p w:rsidRPr="00744A0B" w:rsidR="00A03998" w:rsidP="00D87071" w:rsidRDefault="00A03998" w14:paraId="2EF24D3B" w14:textId="77777777">
      <w:pPr>
        <w:spacing w:line="240" w:lineRule="auto"/>
        <w:jc w:val="center"/>
        <w:rPr>
          <w:rFonts w:asciiTheme="majorBidi" w:hAnsiTheme="majorBidi" w:cstheme="majorBidi"/>
          <w:b/>
          <w:szCs w:val="24"/>
        </w:rPr>
      </w:pPr>
    </w:p>
    <w:p w:rsidRPr="00744A0B" w:rsidR="002F1F44" w:rsidP="00D87071" w:rsidRDefault="002F1F44" w14:paraId="20898EB4" w14:textId="77777777">
      <w:pPr>
        <w:spacing w:line="240" w:lineRule="auto"/>
        <w:jc w:val="center"/>
        <w:rPr>
          <w:rFonts w:asciiTheme="majorBidi" w:hAnsiTheme="majorBidi" w:cstheme="majorBidi"/>
          <w:b/>
          <w:szCs w:val="24"/>
        </w:rPr>
      </w:pPr>
    </w:p>
    <w:p w:rsidRPr="00744A0B" w:rsidR="007A6E97" w:rsidP="007A6E97" w:rsidRDefault="007A6E97" w14:paraId="67E2F459" w14:textId="77777777">
      <w:pPr>
        <w:tabs>
          <w:tab w:val="right" w:leader="dot" w:pos="9360"/>
        </w:tabs>
        <w:spacing w:line="240" w:lineRule="auto"/>
        <w:rPr>
          <w:rFonts w:asciiTheme="majorBidi" w:hAnsiTheme="majorBidi" w:cstheme="majorBidi"/>
          <w:b/>
          <w:szCs w:val="24"/>
        </w:rPr>
      </w:pPr>
    </w:p>
    <w:p w:rsidR="00D90961" w:rsidP="007A6E97" w:rsidRDefault="006024F8" w14:paraId="08C4E40F" w14:textId="29520C71">
      <w:pPr>
        <w:tabs>
          <w:tab w:val="right" w:leader="dot" w:pos="9360"/>
        </w:tabs>
        <w:spacing w:line="240" w:lineRule="auto"/>
        <w:rPr>
          <w:rFonts w:asciiTheme="majorBidi" w:hAnsiTheme="majorBidi" w:cstheme="majorBidi"/>
          <w:szCs w:val="24"/>
        </w:rPr>
      </w:pPr>
      <w:r>
        <w:rPr>
          <w:rFonts w:asciiTheme="majorBidi" w:hAnsiTheme="majorBidi" w:cstheme="majorBidi"/>
          <w:bCs/>
          <w:szCs w:val="24"/>
        </w:rPr>
        <w:t>Introduction</w:t>
      </w:r>
      <w:r w:rsidRPr="00744A0B" w:rsidR="00D90961">
        <w:rPr>
          <w:rFonts w:asciiTheme="majorBidi" w:hAnsiTheme="majorBidi" w:cstheme="majorBidi"/>
          <w:szCs w:val="24"/>
        </w:rPr>
        <w:tab/>
      </w:r>
      <w:r w:rsidR="003F46BA">
        <w:rPr>
          <w:rFonts w:asciiTheme="majorBidi" w:hAnsiTheme="majorBidi" w:cstheme="majorBidi"/>
          <w:szCs w:val="24"/>
        </w:rPr>
        <w:t>1</w:t>
      </w:r>
    </w:p>
    <w:p w:rsidR="00F51839" w:rsidP="007A6E97" w:rsidRDefault="00F51839" w14:paraId="5C1140E0" w14:textId="1CF2C5BE">
      <w:pPr>
        <w:tabs>
          <w:tab w:val="right" w:leader="dot" w:pos="9360"/>
        </w:tabs>
        <w:spacing w:line="240" w:lineRule="auto"/>
        <w:rPr>
          <w:rFonts w:asciiTheme="majorBidi" w:hAnsiTheme="majorBidi" w:cstheme="majorBidi"/>
          <w:szCs w:val="24"/>
        </w:rPr>
      </w:pPr>
    </w:p>
    <w:p w:rsidR="00F44FF1" w:rsidP="00F44FF1" w:rsidRDefault="007B5F04" w14:paraId="50EA6B14" w14:textId="522F4339">
      <w:pPr>
        <w:tabs>
          <w:tab w:val="right" w:leader="dot" w:pos="9360"/>
        </w:tabs>
        <w:spacing w:line="240" w:lineRule="auto"/>
        <w:rPr>
          <w:rFonts w:asciiTheme="majorBidi" w:hAnsiTheme="majorBidi" w:cstheme="majorBidi"/>
          <w:szCs w:val="24"/>
        </w:rPr>
      </w:pPr>
      <w:r w:rsidRPr="007B5F04">
        <w:rPr>
          <w:rFonts w:asciiTheme="majorBidi" w:hAnsiTheme="majorBidi" w:cstheme="majorBidi"/>
          <w:b/>
          <w:bCs/>
          <w:szCs w:val="24"/>
        </w:rPr>
        <w:t xml:space="preserve">Leadership </w:t>
      </w:r>
      <w:r w:rsidR="001D411F">
        <w:rPr>
          <w:rFonts w:asciiTheme="majorBidi" w:hAnsiTheme="majorBidi" w:cstheme="majorBidi"/>
          <w:b/>
          <w:bCs/>
          <w:szCs w:val="24"/>
        </w:rPr>
        <w:t>T</w:t>
      </w:r>
      <w:r w:rsidRPr="007B5F04">
        <w:rPr>
          <w:rFonts w:asciiTheme="majorBidi" w:hAnsiTheme="majorBidi" w:cstheme="majorBidi"/>
          <w:b/>
          <w:bCs/>
          <w:szCs w:val="24"/>
        </w:rPr>
        <w:t xml:space="preserve">hemes </w:t>
      </w:r>
      <w:r w:rsidR="0002568B">
        <w:rPr>
          <w:rFonts w:asciiTheme="majorBidi" w:hAnsiTheme="majorBidi" w:cstheme="majorBidi"/>
          <w:b/>
          <w:bCs/>
          <w:szCs w:val="24"/>
        </w:rPr>
        <w:t>from Moses and Jethro</w:t>
      </w:r>
      <w:r w:rsidRPr="00744A0B" w:rsidR="00F44FF1">
        <w:rPr>
          <w:rFonts w:asciiTheme="majorBidi" w:hAnsiTheme="majorBidi" w:cstheme="majorBidi"/>
          <w:szCs w:val="24"/>
        </w:rPr>
        <w:tab/>
      </w:r>
      <w:r w:rsidR="007C5710">
        <w:rPr>
          <w:rFonts w:asciiTheme="majorBidi" w:hAnsiTheme="majorBidi" w:cstheme="majorBidi"/>
          <w:szCs w:val="24"/>
        </w:rPr>
        <w:t>2</w:t>
      </w:r>
    </w:p>
    <w:p w:rsidR="00F51839" w:rsidP="007A6E97" w:rsidRDefault="00F51839" w14:paraId="2898C0DF" w14:textId="4C1AB183">
      <w:pPr>
        <w:tabs>
          <w:tab w:val="right" w:leader="dot" w:pos="9360"/>
        </w:tabs>
        <w:spacing w:line="240" w:lineRule="auto"/>
        <w:rPr>
          <w:rFonts w:asciiTheme="majorBidi" w:hAnsiTheme="majorBidi" w:cstheme="majorBidi"/>
          <w:szCs w:val="24"/>
        </w:rPr>
      </w:pPr>
    </w:p>
    <w:p w:rsidR="001D411F" w:rsidP="001D411F" w:rsidRDefault="006C3C04" w14:paraId="182FEFCF" w14:textId="4EF0FBD1">
      <w:pPr>
        <w:tabs>
          <w:tab w:val="right" w:leader="dot" w:pos="9360"/>
        </w:tabs>
        <w:spacing w:line="240" w:lineRule="auto"/>
        <w:rPr>
          <w:rFonts w:asciiTheme="majorBidi" w:hAnsiTheme="majorBidi" w:cstheme="majorBidi"/>
          <w:szCs w:val="24"/>
        </w:rPr>
      </w:pPr>
      <w:r>
        <w:rPr>
          <w:rFonts w:asciiTheme="majorBidi" w:hAnsiTheme="majorBidi" w:cstheme="majorBidi"/>
          <w:b/>
          <w:bCs/>
          <w:szCs w:val="24"/>
        </w:rPr>
        <w:t xml:space="preserve">Leadership </w:t>
      </w:r>
      <w:r w:rsidR="001D411F">
        <w:rPr>
          <w:rFonts w:asciiTheme="majorBidi" w:hAnsiTheme="majorBidi" w:cstheme="majorBidi"/>
          <w:b/>
          <w:bCs/>
          <w:szCs w:val="24"/>
        </w:rPr>
        <w:t>Themes</w:t>
      </w:r>
      <w:r>
        <w:rPr>
          <w:rFonts w:asciiTheme="majorBidi" w:hAnsiTheme="majorBidi" w:cstheme="majorBidi"/>
          <w:b/>
          <w:bCs/>
          <w:szCs w:val="24"/>
        </w:rPr>
        <w:t xml:space="preserve"> from the Judges</w:t>
      </w:r>
      <w:r w:rsidRPr="00744A0B" w:rsidR="001D411F">
        <w:rPr>
          <w:rFonts w:asciiTheme="majorBidi" w:hAnsiTheme="majorBidi" w:cstheme="majorBidi"/>
          <w:szCs w:val="24"/>
        </w:rPr>
        <w:tab/>
      </w:r>
      <w:r w:rsidR="007C5710">
        <w:rPr>
          <w:rFonts w:asciiTheme="majorBidi" w:hAnsiTheme="majorBidi" w:cstheme="majorBidi"/>
          <w:szCs w:val="24"/>
        </w:rPr>
        <w:t>3</w:t>
      </w:r>
    </w:p>
    <w:p w:rsidR="001D411F" w:rsidP="001D411F" w:rsidRDefault="001D411F" w14:paraId="020F8A2E" w14:textId="77777777">
      <w:pPr>
        <w:tabs>
          <w:tab w:val="right" w:leader="dot" w:pos="9360"/>
        </w:tabs>
        <w:spacing w:line="240" w:lineRule="auto"/>
        <w:rPr>
          <w:rFonts w:asciiTheme="majorBidi" w:hAnsiTheme="majorBidi" w:cstheme="majorBidi"/>
          <w:szCs w:val="24"/>
        </w:rPr>
      </w:pPr>
    </w:p>
    <w:p w:rsidR="006024F8" w:rsidP="006024F8" w:rsidRDefault="00271CB2" w14:paraId="2079B6CE" w14:textId="459A09A0">
      <w:pPr>
        <w:tabs>
          <w:tab w:val="right" w:leader="dot" w:pos="9360"/>
        </w:tabs>
        <w:spacing w:line="240" w:lineRule="auto"/>
        <w:rPr>
          <w:rFonts w:asciiTheme="majorBidi" w:hAnsiTheme="majorBidi" w:cstheme="majorBidi"/>
          <w:szCs w:val="24"/>
        </w:rPr>
      </w:pPr>
      <w:r>
        <w:rPr>
          <w:rFonts w:asciiTheme="majorBidi" w:hAnsiTheme="majorBidi" w:cstheme="majorBidi"/>
          <w:b/>
          <w:bCs/>
          <w:szCs w:val="24"/>
        </w:rPr>
        <w:t>Leadership Themes from Proverbs</w:t>
      </w:r>
      <w:r w:rsidRPr="00744A0B" w:rsidR="006024F8">
        <w:rPr>
          <w:rFonts w:asciiTheme="majorBidi" w:hAnsiTheme="majorBidi" w:cstheme="majorBidi"/>
          <w:szCs w:val="24"/>
        </w:rPr>
        <w:tab/>
      </w:r>
      <w:r w:rsidR="007C5710">
        <w:rPr>
          <w:rFonts w:asciiTheme="majorBidi" w:hAnsiTheme="majorBidi" w:cstheme="majorBidi"/>
          <w:szCs w:val="24"/>
        </w:rPr>
        <w:t>4</w:t>
      </w:r>
    </w:p>
    <w:p w:rsidR="006024F8" w:rsidP="00BF704D" w:rsidRDefault="006024F8" w14:paraId="160FA17E" w14:textId="77777777">
      <w:pPr>
        <w:tabs>
          <w:tab w:val="right" w:leader="dot" w:pos="9360"/>
        </w:tabs>
        <w:spacing w:line="240" w:lineRule="auto"/>
        <w:rPr>
          <w:rFonts w:asciiTheme="majorBidi" w:hAnsiTheme="majorBidi" w:cstheme="majorBidi"/>
          <w:szCs w:val="24"/>
        </w:rPr>
      </w:pPr>
    </w:p>
    <w:p w:rsidR="006024F8" w:rsidP="006024F8" w:rsidRDefault="00271CB2" w14:paraId="7866B867" w14:textId="5F78BC5E">
      <w:pPr>
        <w:tabs>
          <w:tab w:val="right" w:leader="dot" w:pos="9360"/>
        </w:tabs>
        <w:spacing w:line="240" w:lineRule="auto"/>
        <w:rPr>
          <w:rFonts w:asciiTheme="majorBidi" w:hAnsiTheme="majorBidi" w:cstheme="majorBidi"/>
          <w:szCs w:val="24"/>
        </w:rPr>
      </w:pPr>
      <w:r>
        <w:rPr>
          <w:rFonts w:asciiTheme="majorBidi" w:hAnsiTheme="majorBidi" w:cstheme="majorBidi"/>
          <w:b/>
          <w:bCs/>
          <w:szCs w:val="24"/>
        </w:rPr>
        <w:t>Leadership Themes from Ecclesiastes</w:t>
      </w:r>
      <w:r w:rsidRPr="00744A0B" w:rsidR="006024F8">
        <w:rPr>
          <w:rFonts w:asciiTheme="majorBidi" w:hAnsiTheme="majorBidi" w:cstheme="majorBidi"/>
          <w:szCs w:val="24"/>
        </w:rPr>
        <w:tab/>
      </w:r>
      <w:r w:rsidR="007C5710">
        <w:rPr>
          <w:rFonts w:asciiTheme="majorBidi" w:hAnsiTheme="majorBidi" w:cstheme="majorBidi"/>
          <w:szCs w:val="24"/>
        </w:rPr>
        <w:t>5</w:t>
      </w:r>
    </w:p>
    <w:p w:rsidR="006024F8" w:rsidP="006024F8" w:rsidRDefault="006024F8" w14:paraId="6014C2CD" w14:textId="77777777">
      <w:pPr>
        <w:tabs>
          <w:tab w:val="right" w:leader="dot" w:pos="9360"/>
        </w:tabs>
        <w:spacing w:line="240" w:lineRule="auto"/>
        <w:rPr>
          <w:rFonts w:asciiTheme="majorBidi" w:hAnsiTheme="majorBidi" w:cstheme="majorBidi"/>
          <w:szCs w:val="24"/>
        </w:rPr>
      </w:pPr>
    </w:p>
    <w:p w:rsidR="006024F8" w:rsidP="006024F8" w:rsidRDefault="00271CB2" w14:paraId="17BD30C5" w14:textId="3371F1D8">
      <w:pPr>
        <w:tabs>
          <w:tab w:val="right" w:leader="dot" w:pos="9360"/>
        </w:tabs>
        <w:spacing w:line="240" w:lineRule="auto"/>
        <w:rPr>
          <w:rFonts w:asciiTheme="majorBidi" w:hAnsiTheme="majorBidi" w:cstheme="majorBidi"/>
          <w:szCs w:val="24"/>
        </w:rPr>
      </w:pPr>
      <w:r>
        <w:rPr>
          <w:rFonts w:asciiTheme="majorBidi" w:hAnsiTheme="majorBidi" w:cstheme="majorBidi"/>
          <w:b/>
          <w:bCs/>
          <w:szCs w:val="24"/>
        </w:rPr>
        <w:t>Leadership Themes from</w:t>
      </w:r>
      <w:r w:rsidR="004E64F4">
        <w:rPr>
          <w:rFonts w:asciiTheme="majorBidi" w:hAnsiTheme="majorBidi" w:cstheme="majorBidi"/>
          <w:b/>
          <w:bCs/>
          <w:szCs w:val="24"/>
        </w:rPr>
        <w:t xml:space="preserve"> Isaiah, Jeremiah and </w:t>
      </w:r>
      <w:r w:rsidR="007C5710">
        <w:rPr>
          <w:rFonts w:asciiTheme="majorBidi" w:hAnsiTheme="majorBidi" w:cstheme="majorBidi"/>
          <w:b/>
          <w:bCs/>
          <w:szCs w:val="24"/>
        </w:rPr>
        <w:t>Ezekiel</w:t>
      </w:r>
      <w:r w:rsidRPr="00744A0B" w:rsidR="006024F8">
        <w:rPr>
          <w:rFonts w:asciiTheme="majorBidi" w:hAnsiTheme="majorBidi" w:cstheme="majorBidi"/>
          <w:szCs w:val="24"/>
        </w:rPr>
        <w:tab/>
      </w:r>
      <w:r w:rsidR="007C5710">
        <w:rPr>
          <w:rFonts w:asciiTheme="majorBidi" w:hAnsiTheme="majorBidi" w:cstheme="majorBidi"/>
          <w:szCs w:val="24"/>
        </w:rPr>
        <w:t>6</w:t>
      </w:r>
    </w:p>
    <w:p w:rsidR="006024F8" w:rsidP="007A6E97" w:rsidRDefault="006024F8" w14:paraId="4EA1C239" w14:textId="77777777">
      <w:pPr>
        <w:tabs>
          <w:tab w:val="right" w:leader="dot" w:pos="9360"/>
        </w:tabs>
        <w:spacing w:line="240" w:lineRule="auto"/>
        <w:rPr>
          <w:rFonts w:asciiTheme="majorBidi" w:hAnsiTheme="majorBidi" w:cstheme="majorBidi"/>
          <w:szCs w:val="24"/>
        </w:rPr>
      </w:pPr>
    </w:p>
    <w:p w:rsidR="00BF704D" w:rsidP="00BF704D" w:rsidRDefault="00BF704D" w14:paraId="025B98D9" w14:textId="665EEE58">
      <w:pPr>
        <w:tabs>
          <w:tab w:val="right" w:leader="dot" w:pos="9360"/>
        </w:tabs>
        <w:spacing w:line="240" w:lineRule="auto"/>
        <w:rPr>
          <w:rFonts w:asciiTheme="majorBidi" w:hAnsiTheme="majorBidi" w:cstheme="majorBidi"/>
          <w:szCs w:val="24"/>
        </w:rPr>
      </w:pPr>
      <w:r w:rsidRPr="00BF704D">
        <w:rPr>
          <w:rFonts w:asciiTheme="majorBidi" w:hAnsiTheme="majorBidi" w:cstheme="majorBidi"/>
          <w:szCs w:val="24"/>
        </w:rPr>
        <w:t>Conclusion</w:t>
      </w:r>
      <w:r w:rsidRPr="00744A0B">
        <w:rPr>
          <w:rFonts w:asciiTheme="majorBidi" w:hAnsiTheme="majorBidi" w:cstheme="majorBidi"/>
          <w:szCs w:val="24"/>
        </w:rPr>
        <w:tab/>
      </w:r>
      <w:r w:rsidR="007C5710">
        <w:rPr>
          <w:rFonts w:asciiTheme="majorBidi" w:hAnsiTheme="majorBidi" w:cstheme="majorBidi"/>
          <w:szCs w:val="24"/>
        </w:rPr>
        <w:t>7</w:t>
      </w:r>
    </w:p>
    <w:p w:rsidR="007A6E97" w:rsidP="003F46BA" w:rsidRDefault="00D90961" w14:paraId="17F87636" w14:textId="38CECD82">
      <w:pPr>
        <w:tabs>
          <w:tab w:val="left" w:pos="720"/>
          <w:tab w:val="right" w:leader="dot" w:pos="9360"/>
        </w:tabs>
        <w:spacing w:line="240" w:lineRule="auto"/>
        <w:rPr>
          <w:rFonts w:asciiTheme="majorBidi" w:hAnsiTheme="majorBidi" w:cstheme="majorBidi"/>
          <w:szCs w:val="24"/>
        </w:rPr>
      </w:pPr>
      <w:r w:rsidRPr="00744A0B">
        <w:rPr>
          <w:rFonts w:asciiTheme="majorBidi" w:hAnsiTheme="majorBidi" w:cstheme="majorBidi"/>
          <w:szCs w:val="24"/>
        </w:rPr>
        <w:tab/>
      </w:r>
    </w:p>
    <w:p w:rsidR="00A217E6" w:rsidP="00A217E6" w:rsidRDefault="00A217E6" w14:paraId="7C3E4C0D" w14:textId="5B14A191">
      <w:pPr>
        <w:tabs>
          <w:tab w:val="right" w:leader="dot" w:pos="9360"/>
        </w:tabs>
        <w:spacing w:line="240" w:lineRule="auto"/>
        <w:rPr>
          <w:rFonts w:asciiTheme="majorBidi" w:hAnsiTheme="majorBidi" w:cstheme="majorBidi"/>
          <w:szCs w:val="24"/>
        </w:rPr>
      </w:pPr>
      <w:r>
        <w:rPr>
          <w:rFonts w:asciiTheme="majorBidi" w:hAnsiTheme="majorBidi" w:cstheme="majorBidi"/>
          <w:szCs w:val="24"/>
        </w:rPr>
        <w:t>Bibliography</w:t>
      </w:r>
      <w:r w:rsidRPr="00744A0B">
        <w:rPr>
          <w:rFonts w:asciiTheme="majorBidi" w:hAnsiTheme="majorBidi" w:cstheme="majorBidi"/>
          <w:szCs w:val="24"/>
        </w:rPr>
        <w:tab/>
      </w:r>
      <w:r w:rsidR="005A4839">
        <w:rPr>
          <w:rFonts w:asciiTheme="majorBidi" w:hAnsiTheme="majorBidi" w:cstheme="majorBidi"/>
          <w:szCs w:val="24"/>
        </w:rPr>
        <w:t>9</w:t>
      </w:r>
    </w:p>
    <w:p w:rsidRPr="00744A0B" w:rsidR="00A217E6" w:rsidP="003F46BA" w:rsidRDefault="00A217E6" w14:paraId="70AEC812" w14:textId="77777777">
      <w:pPr>
        <w:tabs>
          <w:tab w:val="left" w:pos="720"/>
          <w:tab w:val="right" w:leader="dot" w:pos="9360"/>
        </w:tabs>
        <w:spacing w:line="240" w:lineRule="auto"/>
        <w:rPr>
          <w:rFonts w:asciiTheme="majorBidi" w:hAnsiTheme="majorBidi" w:cstheme="majorBidi"/>
          <w:szCs w:val="24"/>
        </w:rPr>
      </w:pPr>
    </w:p>
    <w:p w:rsidRPr="00744A0B" w:rsidR="00D57555" w:rsidP="007A6E97" w:rsidRDefault="00D57555" w14:paraId="5362EA59" w14:textId="77777777">
      <w:pPr>
        <w:spacing w:line="240" w:lineRule="auto"/>
        <w:rPr>
          <w:rFonts w:asciiTheme="majorBidi" w:hAnsiTheme="majorBidi" w:cstheme="majorBidi"/>
          <w:b/>
          <w:szCs w:val="24"/>
        </w:rPr>
      </w:pPr>
      <w:r w:rsidRPr="00744A0B">
        <w:rPr>
          <w:rFonts w:asciiTheme="majorBidi" w:hAnsiTheme="majorBidi" w:cstheme="majorBidi"/>
          <w:b/>
          <w:szCs w:val="24"/>
        </w:rPr>
        <w:br w:type="page"/>
      </w:r>
    </w:p>
    <w:p w:rsidRPr="00744A0B" w:rsidR="0034114C" w:rsidP="00D90961" w:rsidRDefault="0034114C" w14:paraId="14C52A75" w14:textId="77777777">
      <w:pPr>
        <w:tabs>
          <w:tab w:val="left" w:pos="720"/>
          <w:tab w:val="right" w:leader="dot" w:pos="9000"/>
        </w:tabs>
        <w:spacing w:line="240" w:lineRule="auto"/>
        <w:rPr>
          <w:rFonts w:asciiTheme="majorBidi" w:hAnsiTheme="majorBidi" w:cstheme="majorBidi"/>
          <w:szCs w:val="24"/>
        </w:rPr>
        <w:sectPr w:rsidRPr="00744A0B" w:rsidR="0034114C" w:rsidSect="00134DF0">
          <w:footerReference w:type="default" r:id="rId7"/>
          <w:pgSz w:w="12240" w:h="15840" w:orient="portrait"/>
          <w:pgMar w:top="1440" w:right="1440" w:bottom="1440" w:left="1440" w:header="720" w:footer="720" w:gutter="0"/>
          <w:pgNumType w:fmt="lowerRoman" w:start="1"/>
          <w:cols w:space="720"/>
          <w:titlePg/>
          <w:docGrid w:linePitch="360"/>
          <w:headerReference w:type="default" r:id="Rd4122f648ad544db"/>
          <w:headerReference w:type="first" r:id="R32a3cbd3cd7a444e"/>
          <w:footerReference w:type="first" r:id="R9ba7476218224848"/>
        </w:sectPr>
      </w:pPr>
    </w:p>
    <w:p w:rsidR="00021EF2" w:rsidP="006024F8" w:rsidRDefault="00021EF2" w14:paraId="1A6025A3" w14:textId="77777777">
      <w:pPr>
        <w:jc w:val="center"/>
        <w:rPr>
          <w:rFonts w:asciiTheme="majorBidi" w:hAnsiTheme="majorBidi" w:cstheme="majorBidi"/>
          <w:b/>
          <w:bCs/>
          <w:szCs w:val="24"/>
        </w:rPr>
      </w:pPr>
      <w:r>
        <w:rPr>
          <w:rFonts w:asciiTheme="majorBidi" w:hAnsiTheme="majorBidi" w:cstheme="majorBidi"/>
          <w:b/>
          <w:bCs/>
          <w:szCs w:val="24"/>
        </w:rPr>
        <w:lastRenderedPageBreak/>
        <w:t>Introduction</w:t>
      </w:r>
    </w:p>
    <w:p w:rsidR="005A0E75" w:rsidP="00B94B7F" w:rsidRDefault="00310886" w14:paraId="460B66B9" w14:textId="1C4B26B1">
      <w:pPr>
        <w:ind w:firstLine="720"/>
        <w:rPr>
          <w:rFonts w:asciiTheme="majorBidi" w:hAnsiTheme="majorBidi" w:cstheme="majorBidi"/>
          <w:bCs/>
          <w:szCs w:val="24"/>
        </w:rPr>
      </w:pPr>
      <w:r>
        <w:rPr>
          <w:rFonts w:asciiTheme="majorBidi" w:hAnsiTheme="majorBidi" w:cstheme="majorBidi"/>
          <w:bCs/>
          <w:szCs w:val="24"/>
        </w:rPr>
        <w:t xml:space="preserve">The writers who contributed to the book </w:t>
      </w:r>
      <w:r w:rsidRPr="003E3168" w:rsidR="007E0760">
        <w:rPr>
          <w:rFonts w:asciiTheme="majorBidi" w:hAnsiTheme="majorBidi" w:cstheme="majorBidi"/>
          <w:bCs/>
          <w:i/>
          <w:szCs w:val="24"/>
        </w:rPr>
        <w:t>Biblical Leadership: Theology for the Everyday Leade</w:t>
      </w:r>
      <w:r w:rsidR="00EC2DD5">
        <w:rPr>
          <w:rFonts w:asciiTheme="majorBidi" w:hAnsiTheme="majorBidi" w:cstheme="majorBidi"/>
          <w:bCs/>
          <w:i/>
          <w:szCs w:val="24"/>
        </w:rPr>
        <w:t>r</w:t>
      </w:r>
      <w:r w:rsidR="007E0760">
        <w:rPr>
          <w:rFonts w:asciiTheme="majorBidi" w:hAnsiTheme="majorBidi" w:cstheme="majorBidi"/>
          <w:bCs/>
          <w:szCs w:val="24"/>
        </w:rPr>
        <w:t xml:space="preserve"> </w:t>
      </w:r>
      <w:r w:rsidR="00AA69C1">
        <w:rPr>
          <w:rFonts w:asciiTheme="majorBidi" w:hAnsiTheme="majorBidi" w:cstheme="majorBidi"/>
          <w:bCs/>
          <w:szCs w:val="24"/>
        </w:rPr>
        <w:t xml:space="preserve">collaborated to analyze books of the Bible and to extract leadership truths that have the </w:t>
      </w:r>
      <w:r w:rsidR="003E3168">
        <w:rPr>
          <w:rFonts w:asciiTheme="majorBidi" w:hAnsiTheme="majorBidi" w:cstheme="majorBidi"/>
          <w:bCs/>
          <w:szCs w:val="24"/>
        </w:rPr>
        <w:t>singular characteristic of having come from the inspired Word of God.</w:t>
      </w:r>
      <w:r w:rsidRPr="00F37E58" w:rsidR="00576988">
        <w:rPr>
          <w:rStyle w:val="FootnoteReference"/>
          <w:rFonts w:cstheme="majorBidi"/>
          <w:bCs/>
          <w:szCs w:val="24"/>
          <w:vertAlign w:val="superscript"/>
        </w:rPr>
        <w:t xml:space="preserve"> </w:t>
      </w:r>
      <w:r w:rsidRPr="001D583B" w:rsidR="00576988">
        <w:rPr>
          <w:rStyle w:val="FootnoteReference"/>
          <w:rFonts w:cstheme="majorBidi"/>
          <w:bCs/>
          <w:szCs w:val="24"/>
          <w:vertAlign w:val="superscript"/>
        </w:rPr>
        <w:footnoteReference w:id="2"/>
      </w:r>
      <w:r w:rsidR="003E3168">
        <w:rPr>
          <w:rFonts w:asciiTheme="majorBidi" w:hAnsiTheme="majorBidi" w:cstheme="majorBidi"/>
          <w:bCs/>
          <w:szCs w:val="24"/>
        </w:rPr>
        <w:t xml:space="preserve">  </w:t>
      </w:r>
      <w:r w:rsidR="009C0F0F">
        <w:rPr>
          <w:rFonts w:asciiTheme="majorBidi" w:hAnsiTheme="majorBidi" w:cstheme="majorBidi"/>
          <w:bCs/>
          <w:szCs w:val="24"/>
        </w:rPr>
        <w:t>This distinction is the guiding principle behind th</w:t>
      </w:r>
      <w:r w:rsidR="00E73900">
        <w:rPr>
          <w:rFonts w:asciiTheme="majorBidi" w:hAnsiTheme="majorBidi" w:cstheme="majorBidi"/>
          <w:bCs/>
          <w:szCs w:val="24"/>
        </w:rPr>
        <w:t xml:space="preserve">e information that the writers </w:t>
      </w:r>
      <w:r w:rsidR="00965A87">
        <w:rPr>
          <w:rFonts w:asciiTheme="majorBidi" w:hAnsiTheme="majorBidi" w:cstheme="majorBidi"/>
          <w:bCs/>
          <w:szCs w:val="24"/>
        </w:rPr>
        <w:t xml:space="preserve">convey as they highlight the leadership lessons that are provided throughout Scripture.  </w:t>
      </w:r>
    </w:p>
    <w:p w:rsidR="00021EF2" w:rsidP="00580AC2" w:rsidRDefault="005A0E75" w14:paraId="6789DAFC" w14:textId="5B4C9D0A">
      <w:pPr>
        <w:ind w:firstLine="720"/>
        <w:rPr>
          <w:rFonts w:asciiTheme="majorBidi" w:hAnsiTheme="majorBidi" w:cstheme="majorBidi"/>
          <w:bCs/>
          <w:szCs w:val="24"/>
        </w:rPr>
      </w:pPr>
      <w:r>
        <w:rPr>
          <w:rFonts w:asciiTheme="majorBidi" w:hAnsiTheme="majorBidi" w:cstheme="majorBidi"/>
          <w:bCs/>
          <w:szCs w:val="24"/>
        </w:rPr>
        <w:t xml:space="preserve">The book is </w:t>
      </w:r>
      <w:r w:rsidR="00C251EF">
        <w:rPr>
          <w:rFonts w:asciiTheme="majorBidi" w:hAnsiTheme="majorBidi" w:cstheme="majorBidi"/>
          <w:bCs/>
          <w:szCs w:val="24"/>
        </w:rPr>
        <w:t xml:space="preserve">composed of writings from </w:t>
      </w:r>
      <w:r w:rsidR="0084192C">
        <w:rPr>
          <w:rFonts w:asciiTheme="majorBidi" w:hAnsiTheme="majorBidi" w:cstheme="majorBidi"/>
          <w:bCs/>
          <w:szCs w:val="24"/>
        </w:rPr>
        <w:t>thirty-four</w:t>
      </w:r>
      <w:r w:rsidR="00C251EF">
        <w:rPr>
          <w:rFonts w:asciiTheme="majorBidi" w:hAnsiTheme="majorBidi" w:cstheme="majorBidi"/>
          <w:bCs/>
          <w:szCs w:val="24"/>
        </w:rPr>
        <w:t xml:space="preserve"> contributing authors, some of whom write on different topics.  </w:t>
      </w:r>
      <w:r w:rsidR="00264DF5">
        <w:rPr>
          <w:rFonts w:asciiTheme="majorBidi" w:hAnsiTheme="majorBidi" w:cstheme="majorBidi"/>
          <w:bCs/>
          <w:szCs w:val="24"/>
        </w:rPr>
        <w:t xml:space="preserve">The first </w:t>
      </w:r>
      <w:r w:rsidR="006043C4">
        <w:rPr>
          <w:rFonts w:asciiTheme="majorBidi" w:hAnsiTheme="majorBidi" w:cstheme="majorBidi"/>
          <w:bCs/>
          <w:szCs w:val="24"/>
        </w:rPr>
        <w:t xml:space="preserve">nineteen chapters focus upon leadership concepts that can be gleaned from the Old Testament.  The </w:t>
      </w:r>
      <w:r w:rsidR="000314CA">
        <w:rPr>
          <w:rFonts w:asciiTheme="majorBidi" w:hAnsiTheme="majorBidi" w:cstheme="majorBidi"/>
          <w:bCs/>
          <w:szCs w:val="24"/>
        </w:rPr>
        <w:t xml:space="preserve">following </w:t>
      </w:r>
      <w:r w:rsidR="00692C8C">
        <w:rPr>
          <w:rFonts w:asciiTheme="majorBidi" w:hAnsiTheme="majorBidi" w:cstheme="majorBidi"/>
          <w:bCs/>
          <w:szCs w:val="24"/>
        </w:rPr>
        <w:t>fourteen</w:t>
      </w:r>
      <w:r w:rsidR="006F005C">
        <w:rPr>
          <w:rFonts w:asciiTheme="majorBidi" w:hAnsiTheme="majorBidi" w:cstheme="majorBidi"/>
          <w:bCs/>
          <w:szCs w:val="24"/>
        </w:rPr>
        <w:t xml:space="preserve"> chapters examine the books of the New Testam</w:t>
      </w:r>
      <w:r w:rsidR="009B7F6D">
        <w:rPr>
          <w:rFonts w:asciiTheme="majorBidi" w:hAnsiTheme="majorBidi" w:cstheme="majorBidi"/>
          <w:bCs/>
          <w:szCs w:val="24"/>
        </w:rPr>
        <w:t>ent for leadership content.  The epilogue</w:t>
      </w:r>
      <w:r w:rsidR="0008565F">
        <w:rPr>
          <w:rFonts w:asciiTheme="majorBidi" w:hAnsiTheme="majorBidi" w:cstheme="majorBidi"/>
          <w:bCs/>
          <w:szCs w:val="24"/>
        </w:rPr>
        <w:t xml:space="preserve"> </w:t>
      </w:r>
      <w:r w:rsidR="001274BF">
        <w:rPr>
          <w:rFonts w:asciiTheme="majorBidi" w:hAnsiTheme="majorBidi" w:cstheme="majorBidi"/>
          <w:bCs/>
          <w:szCs w:val="24"/>
        </w:rPr>
        <w:t>reminds the reader that Christian leadership is a subset in the area of knowledge on leadership.</w:t>
      </w:r>
      <w:r w:rsidRPr="00576988" w:rsidR="00576988">
        <w:rPr>
          <w:rStyle w:val="FootnoteReference"/>
          <w:rFonts w:cstheme="majorBidi"/>
          <w:bCs/>
          <w:szCs w:val="24"/>
          <w:vertAlign w:val="superscript"/>
        </w:rPr>
        <w:t xml:space="preserve"> </w:t>
      </w:r>
      <w:r w:rsidRPr="001D583B" w:rsidR="00576988">
        <w:rPr>
          <w:rStyle w:val="FootnoteReference"/>
          <w:rFonts w:cstheme="majorBidi"/>
          <w:bCs/>
          <w:szCs w:val="24"/>
          <w:vertAlign w:val="superscript"/>
        </w:rPr>
        <w:footnoteReference w:id="3"/>
      </w:r>
      <w:r w:rsidR="001274BF">
        <w:rPr>
          <w:rFonts w:asciiTheme="majorBidi" w:hAnsiTheme="majorBidi" w:cstheme="majorBidi"/>
          <w:bCs/>
          <w:szCs w:val="24"/>
        </w:rPr>
        <w:t xml:space="preserve">  The </w:t>
      </w:r>
      <w:r w:rsidR="00151E0D">
        <w:rPr>
          <w:rFonts w:asciiTheme="majorBidi" w:hAnsiTheme="majorBidi" w:cstheme="majorBidi"/>
          <w:bCs/>
          <w:szCs w:val="24"/>
        </w:rPr>
        <w:t>paradigms differ from worldly methods</w:t>
      </w:r>
      <w:r w:rsidR="008B3E62">
        <w:rPr>
          <w:rFonts w:asciiTheme="majorBidi" w:hAnsiTheme="majorBidi" w:cstheme="majorBidi"/>
          <w:bCs/>
          <w:szCs w:val="24"/>
        </w:rPr>
        <w:t>,</w:t>
      </w:r>
      <w:r w:rsidR="00151E0D">
        <w:rPr>
          <w:rFonts w:asciiTheme="majorBidi" w:hAnsiTheme="majorBidi" w:cstheme="majorBidi"/>
          <w:bCs/>
          <w:szCs w:val="24"/>
        </w:rPr>
        <w:t xml:space="preserve"> and the goals of </w:t>
      </w:r>
      <w:r w:rsidR="00E33097">
        <w:rPr>
          <w:rFonts w:asciiTheme="majorBidi" w:hAnsiTheme="majorBidi" w:cstheme="majorBidi"/>
          <w:bCs/>
          <w:szCs w:val="24"/>
        </w:rPr>
        <w:t>Christian leadership are often at odds with the practice of sec</w:t>
      </w:r>
      <w:r w:rsidR="00AE3AB1">
        <w:rPr>
          <w:rFonts w:asciiTheme="majorBidi" w:hAnsiTheme="majorBidi" w:cstheme="majorBidi"/>
          <w:bCs/>
          <w:szCs w:val="24"/>
        </w:rPr>
        <w:t xml:space="preserve">ular leadership.  The writers challenge the reader to be </w:t>
      </w:r>
      <w:r w:rsidR="008B3E62">
        <w:rPr>
          <w:rFonts w:asciiTheme="majorBidi" w:hAnsiTheme="majorBidi" w:cstheme="majorBidi"/>
          <w:bCs/>
          <w:szCs w:val="24"/>
        </w:rPr>
        <w:t xml:space="preserve">a </w:t>
      </w:r>
      <w:r w:rsidR="00AE3AB1">
        <w:rPr>
          <w:rFonts w:asciiTheme="majorBidi" w:hAnsiTheme="majorBidi" w:cstheme="majorBidi"/>
          <w:bCs/>
          <w:szCs w:val="24"/>
        </w:rPr>
        <w:t xml:space="preserve">contributor to the on-going discussion of how to communicate Christian leadership </w:t>
      </w:r>
      <w:r w:rsidR="00DA05F4">
        <w:rPr>
          <w:rFonts w:asciiTheme="majorBidi" w:hAnsiTheme="majorBidi" w:cstheme="majorBidi"/>
          <w:bCs/>
          <w:szCs w:val="24"/>
        </w:rPr>
        <w:t>to those of this generation and those in the future.</w:t>
      </w:r>
    </w:p>
    <w:p w:rsidRPr="00766347" w:rsidR="00C158E5" w:rsidP="00580AC2" w:rsidRDefault="00C158E5" w14:paraId="2748BE0A" w14:textId="0D65B1FB">
      <w:pPr>
        <w:ind w:firstLine="720"/>
        <w:rPr>
          <w:rFonts w:asciiTheme="majorBidi" w:hAnsiTheme="majorBidi" w:cstheme="majorBidi"/>
          <w:bCs/>
          <w:szCs w:val="24"/>
        </w:rPr>
      </w:pPr>
      <w:r>
        <w:rPr>
          <w:rFonts w:asciiTheme="majorBidi" w:hAnsiTheme="majorBidi" w:cstheme="majorBidi"/>
          <w:bCs/>
          <w:szCs w:val="24"/>
        </w:rPr>
        <w:t xml:space="preserve">This paper will review selected topics chosen from the </w:t>
      </w:r>
      <w:r w:rsidR="00A40B6A">
        <w:rPr>
          <w:rFonts w:asciiTheme="majorBidi" w:hAnsiTheme="majorBidi" w:cstheme="majorBidi"/>
          <w:bCs/>
          <w:szCs w:val="24"/>
        </w:rPr>
        <w:t xml:space="preserve">nineteen chapters that covered the books of the Old Testament.  Specifically, </w:t>
      </w:r>
      <w:r w:rsidR="00E832C9">
        <w:rPr>
          <w:rFonts w:asciiTheme="majorBidi" w:hAnsiTheme="majorBidi" w:cstheme="majorBidi"/>
          <w:bCs/>
          <w:szCs w:val="24"/>
        </w:rPr>
        <w:t xml:space="preserve">summaries will be provided </w:t>
      </w:r>
      <w:r w:rsidR="00BA46E9">
        <w:rPr>
          <w:rFonts w:asciiTheme="majorBidi" w:hAnsiTheme="majorBidi" w:cstheme="majorBidi"/>
          <w:bCs/>
          <w:szCs w:val="24"/>
        </w:rPr>
        <w:t>on the leadership concepts evidenced by Moses and Jethro’s interactions,</w:t>
      </w:r>
      <w:r w:rsidR="00A70658">
        <w:rPr>
          <w:rFonts w:asciiTheme="majorBidi" w:hAnsiTheme="majorBidi" w:cstheme="majorBidi"/>
          <w:bCs/>
          <w:szCs w:val="24"/>
        </w:rPr>
        <w:t xml:space="preserve"> the examples provided by the Judges of Israel, </w:t>
      </w:r>
      <w:r w:rsidR="00AB2438">
        <w:rPr>
          <w:rFonts w:asciiTheme="majorBidi" w:hAnsiTheme="majorBidi" w:cstheme="majorBidi"/>
          <w:bCs/>
          <w:szCs w:val="24"/>
        </w:rPr>
        <w:t>the wisdom about leadership</w:t>
      </w:r>
      <w:r w:rsidR="00635DC6">
        <w:rPr>
          <w:rFonts w:asciiTheme="majorBidi" w:hAnsiTheme="majorBidi" w:cstheme="majorBidi"/>
          <w:bCs/>
          <w:szCs w:val="24"/>
        </w:rPr>
        <w:t xml:space="preserve"> </w:t>
      </w:r>
      <w:r w:rsidR="00635DC6">
        <w:rPr>
          <w:rFonts w:asciiTheme="majorBidi" w:hAnsiTheme="majorBidi" w:cstheme="majorBidi"/>
          <w:bCs/>
          <w:szCs w:val="24"/>
        </w:rPr>
        <w:t>conveyed</w:t>
      </w:r>
      <w:r w:rsidR="00AB2438">
        <w:rPr>
          <w:rFonts w:asciiTheme="majorBidi" w:hAnsiTheme="majorBidi" w:cstheme="majorBidi"/>
          <w:bCs/>
          <w:szCs w:val="24"/>
        </w:rPr>
        <w:t xml:space="preserve"> in the book of Proverbs, </w:t>
      </w:r>
      <w:r w:rsidR="00F82373">
        <w:rPr>
          <w:rFonts w:asciiTheme="majorBidi" w:hAnsiTheme="majorBidi" w:cstheme="majorBidi"/>
          <w:bCs/>
          <w:szCs w:val="24"/>
        </w:rPr>
        <w:t>the realistic advice given in the book of Ecclesiastes</w:t>
      </w:r>
      <w:r w:rsidR="008315EC">
        <w:rPr>
          <w:rFonts w:asciiTheme="majorBidi" w:hAnsiTheme="majorBidi" w:cstheme="majorBidi"/>
          <w:bCs/>
          <w:szCs w:val="24"/>
        </w:rPr>
        <w:t xml:space="preserve">, and the examples of righteous leadership provided by </w:t>
      </w:r>
      <w:r w:rsidR="00D42CFF">
        <w:rPr>
          <w:rFonts w:asciiTheme="majorBidi" w:hAnsiTheme="majorBidi" w:cstheme="majorBidi"/>
          <w:bCs/>
          <w:szCs w:val="24"/>
        </w:rPr>
        <w:t>Isaiah, Jeremiah</w:t>
      </w:r>
      <w:r w:rsidR="00635DC6">
        <w:rPr>
          <w:rFonts w:asciiTheme="majorBidi" w:hAnsiTheme="majorBidi" w:cstheme="majorBidi"/>
          <w:bCs/>
          <w:szCs w:val="24"/>
        </w:rPr>
        <w:t>,</w:t>
      </w:r>
      <w:r w:rsidR="00D42CFF">
        <w:rPr>
          <w:rFonts w:asciiTheme="majorBidi" w:hAnsiTheme="majorBidi" w:cstheme="majorBidi"/>
          <w:bCs/>
          <w:szCs w:val="24"/>
        </w:rPr>
        <w:t xml:space="preserve"> and Ezekiel.  </w:t>
      </w:r>
      <w:r w:rsidR="007E34AF">
        <w:rPr>
          <w:rFonts w:asciiTheme="majorBidi" w:hAnsiTheme="majorBidi" w:cstheme="majorBidi"/>
          <w:bCs/>
          <w:szCs w:val="24"/>
        </w:rPr>
        <w:t xml:space="preserve">The paper will </w:t>
      </w:r>
      <w:proofErr w:type="gramStart"/>
      <w:r w:rsidR="007E34AF">
        <w:rPr>
          <w:rFonts w:asciiTheme="majorBidi" w:hAnsiTheme="majorBidi" w:cstheme="majorBidi"/>
          <w:bCs/>
          <w:szCs w:val="24"/>
        </w:rPr>
        <w:t>give an explanation of</w:t>
      </w:r>
      <w:proofErr w:type="gramEnd"/>
      <w:r w:rsidR="007E34AF">
        <w:rPr>
          <w:rFonts w:asciiTheme="majorBidi" w:hAnsiTheme="majorBidi" w:cstheme="majorBidi"/>
          <w:bCs/>
          <w:szCs w:val="24"/>
        </w:rPr>
        <w:t xml:space="preserve"> why these themes</w:t>
      </w:r>
      <w:r w:rsidR="001A0C82">
        <w:rPr>
          <w:rFonts w:asciiTheme="majorBidi" w:hAnsiTheme="majorBidi" w:cstheme="majorBidi"/>
          <w:bCs/>
          <w:szCs w:val="24"/>
        </w:rPr>
        <w:t xml:space="preserve"> are important to this writer and to my ministry.  </w:t>
      </w:r>
    </w:p>
    <w:p w:rsidR="00021EF2" w:rsidP="007B5F04" w:rsidRDefault="007B5F04" w14:paraId="3B7E66A6" w14:textId="07F2BD36">
      <w:pPr>
        <w:jc w:val="center"/>
        <w:rPr>
          <w:rFonts w:asciiTheme="majorBidi" w:hAnsiTheme="majorBidi" w:cstheme="majorBidi"/>
          <w:b/>
          <w:bCs/>
          <w:szCs w:val="24"/>
        </w:rPr>
      </w:pPr>
      <w:bookmarkStart w:name="_Hlk530837021" w:id="0"/>
      <w:r>
        <w:rPr>
          <w:rFonts w:asciiTheme="majorBidi" w:hAnsiTheme="majorBidi" w:cstheme="majorBidi"/>
          <w:b/>
          <w:bCs/>
          <w:szCs w:val="24"/>
        </w:rPr>
        <w:lastRenderedPageBreak/>
        <w:t xml:space="preserve">Leadership </w:t>
      </w:r>
      <w:r w:rsidR="0002568B">
        <w:rPr>
          <w:rFonts w:asciiTheme="majorBidi" w:hAnsiTheme="majorBidi" w:cstheme="majorBidi"/>
          <w:b/>
          <w:bCs/>
          <w:szCs w:val="24"/>
        </w:rPr>
        <w:t>T</w:t>
      </w:r>
      <w:r>
        <w:rPr>
          <w:rFonts w:asciiTheme="majorBidi" w:hAnsiTheme="majorBidi" w:cstheme="majorBidi"/>
          <w:b/>
          <w:bCs/>
          <w:szCs w:val="24"/>
        </w:rPr>
        <w:t xml:space="preserve">hemes </w:t>
      </w:r>
      <w:r w:rsidR="007C5710">
        <w:rPr>
          <w:rFonts w:asciiTheme="majorBidi" w:hAnsiTheme="majorBidi" w:cstheme="majorBidi"/>
          <w:b/>
          <w:bCs/>
          <w:szCs w:val="24"/>
        </w:rPr>
        <w:t>from Moses and Jethro</w:t>
      </w:r>
    </w:p>
    <w:bookmarkEnd w:id="0"/>
    <w:p w:rsidR="00021EF2" w:rsidP="00021EF2" w:rsidRDefault="00C56803" w14:paraId="31CF920C" w14:textId="15538B64">
      <w:pPr>
        <w:rPr>
          <w:rFonts w:asciiTheme="majorBidi" w:hAnsiTheme="majorBidi" w:cstheme="majorBidi"/>
          <w:bCs/>
          <w:szCs w:val="24"/>
        </w:rPr>
      </w:pPr>
      <w:r>
        <w:rPr>
          <w:rFonts w:asciiTheme="majorBidi" w:hAnsiTheme="majorBidi" w:cstheme="majorBidi"/>
          <w:b/>
          <w:bCs/>
          <w:szCs w:val="24"/>
        </w:rPr>
        <w:tab/>
      </w:r>
      <w:r w:rsidR="00B935E5">
        <w:rPr>
          <w:rFonts w:asciiTheme="majorBidi" w:hAnsiTheme="majorBidi" w:cstheme="majorBidi"/>
          <w:bCs/>
          <w:szCs w:val="24"/>
        </w:rPr>
        <w:t xml:space="preserve">Moses </w:t>
      </w:r>
      <w:proofErr w:type="gramStart"/>
      <w:r w:rsidR="00B935E5">
        <w:rPr>
          <w:rFonts w:asciiTheme="majorBidi" w:hAnsiTheme="majorBidi" w:cstheme="majorBidi"/>
          <w:bCs/>
          <w:szCs w:val="24"/>
        </w:rPr>
        <w:t>is considered to be</w:t>
      </w:r>
      <w:proofErr w:type="gramEnd"/>
      <w:r w:rsidR="00B935E5">
        <w:rPr>
          <w:rFonts w:asciiTheme="majorBidi" w:hAnsiTheme="majorBidi" w:cstheme="majorBidi"/>
          <w:bCs/>
          <w:szCs w:val="24"/>
        </w:rPr>
        <w:t xml:space="preserve"> one of the patriarchs of the Christian and Jewish faiths.  His </w:t>
      </w:r>
      <w:r w:rsidR="009D0516">
        <w:rPr>
          <w:rFonts w:asciiTheme="majorBidi" w:hAnsiTheme="majorBidi" w:cstheme="majorBidi"/>
          <w:bCs/>
          <w:szCs w:val="24"/>
        </w:rPr>
        <w:t xml:space="preserve">accomplishments have inspired many to move forward </w:t>
      </w:r>
      <w:r w:rsidR="00807F31">
        <w:rPr>
          <w:rFonts w:asciiTheme="majorBidi" w:hAnsiTheme="majorBidi" w:cstheme="majorBidi"/>
          <w:bCs/>
          <w:szCs w:val="24"/>
        </w:rPr>
        <w:t xml:space="preserve">to strive for amazing results when faced with overwhelming opposition.  </w:t>
      </w:r>
      <w:r w:rsidR="00C1483E">
        <w:rPr>
          <w:rFonts w:asciiTheme="majorBidi" w:hAnsiTheme="majorBidi" w:cstheme="majorBidi"/>
          <w:bCs/>
          <w:szCs w:val="24"/>
        </w:rPr>
        <w:t xml:space="preserve">Moses is admired partly because he voiced his fears and self-doubts when </w:t>
      </w:r>
      <w:r w:rsidR="00197C4D">
        <w:rPr>
          <w:rFonts w:asciiTheme="majorBidi" w:hAnsiTheme="majorBidi" w:cstheme="majorBidi"/>
          <w:bCs/>
          <w:szCs w:val="24"/>
        </w:rPr>
        <w:t xml:space="preserve">he was facing the Lord being commissioned to lead the nation of Israel out from slavery at the hands of the </w:t>
      </w:r>
      <w:r w:rsidR="00821C21">
        <w:rPr>
          <w:rFonts w:asciiTheme="majorBidi" w:hAnsiTheme="majorBidi" w:cstheme="majorBidi"/>
          <w:bCs/>
          <w:szCs w:val="24"/>
        </w:rPr>
        <w:t>Egyptians</w:t>
      </w:r>
      <w:r w:rsidR="00197C4D">
        <w:rPr>
          <w:rFonts w:asciiTheme="majorBidi" w:hAnsiTheme="majorBidi" w:cstheme="majorBidi"/>
          <w:bCs/>
          <w:szCs w:val="24"/>
        </w:rPr>
        <w:t>.  His concerns were valid</w:t>
      </w:r>
      <w:r w:rsidR="00E47AC9">
        <w:rPr>
          <w:rFonts w:asciiTheme="majorBidi" w:hAnsiTheme="majorBidi" w:cstheme="majorBidi"/>
          <w:bCs/>
          <w:szCs w:val="24"/>
        </w:rPr>
        <w:t xml:space="preserve">, but God assured Him that the Lord would win the battles and Moses </w:t>
      </w:r>
      <w:r w:rsidR="00B76960">
        <w:rPr>
          <w:rFonts w:asciiTheme="majorBidi" w:hAnsiTheme="majorBidi" w:cstheme="majorBidi"/>
          <w:bCs/>
          <w:szCs w:val="24"/>
        </w:rPr>
        <w:t xml:space="preserve">just had to be faithful to engage with the task.  He did prove faithful and became the leader of </w:t>
      </w:r>
      <w:r w:rsidR="00B144E1">
        <w:rPr>
          <w:rFonts w:asciiTheme="majorBidi" w:hAnsiTheme="majorBidi" w:cstheme="majorBidi"/>
          <w:bCs/>
          <w:szCs w:val="24"/>
        </w:rPr>
        <w:t xml:space="preserve">what is estimated to be millions of Israelites as they left Egypt as a free people.  </w:t>
      </w:r>
      <w:r w:rsidR="00B144E1">
        <w:rPr>
          <w:rFonts w:asciiTheme="majorBidi" w:hAnsiTheme="majorBidi" w:cstheme="majorBidi"/>
          <w:bCs/>
          <w:szCs w:val="24"/>
        </w:rPr>
        <w:tab/>
      </w:r>
    </w:p>
    <w:p w:rsidR="002B2A5B" w:rsidP="00021EF2" w:rsidRDefault="00B144E1" w14:paraId="068CD5D5" w14:textId="77777777">
      <w:pPr>
        <w:rPr>
          <w:rFonts w:asciiTheme="majorBidi" w:hAnsiTheme="majorBidi" w:cstheme="majorBidi"/>
          <w:bCs/>
          <w:szCs w:val="24"/>
        </w:rPr>
      </w:pPr>
      <w:r>
        <w:rPr>
          <w:rFonts w:asciiTheme="majorBidi" w:hAnsiTheme="majorBidi" w:cstheme="majorBidi"/>
          <w:bCs/>
          <w:szCs w:val="24"/>
        </w:rPr>
        <w:tab/>
      </w:r>
      <w:r>
        <w:rPr>
          <w:rFonts w:asciiTheme="majorBidi" w:hAnsiTheme="majorBidi" w:cstheme="majorBidi"/>
          <w:bCs/>
          <w:szCs w:val="24"/>
        </w:rPr>
        <w:t xml:space="preserve">The scope of his duties quickly led to Moses becoming overwhelmed with </w:t>
      </w:r>
      <w:r w:rsidR="008E5486">
        <w:rPr>
          <w:rFonts w:asciiTheme="majorBidi" w:hAnsiTheme="majorBidi" w:cstheme="majorBidi"/>
          <w:bCs/>
          <w:szCs w:val="24"/>
        </w:rPr>
        <w:t xml:space="preserve">the amount of time it took to serve this many people.  The authors </w:t>
      </w:r>
      <w:r w:rsidR="003614D0">
        <w:rPr>
          <w:rFonts w:asciiTheme="majorBidi" w:hAnsiTheme="majorBidi" w:cstheme="majorBidi"/>
          <w:bCs/>
          <w:szCs w:val="24"/>
        </w:rPr>
        <w:t>relayed how Moses’ father-in-law</w:t>
      </w:r>
      <w:r w:rsidR="009E731A">
        <w:rPr>
          <w:rFonts w:asciiTheme="majorBidi" w:hAnsiTheme="majorBidi" w:cstheme="majorBidi"/>
          <w:bCs/>
          <w:szCs w:val="24"/>
        </w:rPr>
        <w:t xml:space="preserve"> gave him timely advice that helped him overcome this challenge.  Jethro </w:t>
      </w:r>
      <w:r w:rsidR="00992FF5">
        <w:rPr>
          <w:rFonts w:asciiTheme="majorBidi" w:hAnsiTheme="majorBidi" w:cstheme="majorBidi"/>
          <w:bCs/>
          <w:szCs w:val="24"/>
        </w:rPr>
        <w:t xml:space="preserve">suggested that </w:t>
      </w:r>
      <w:r w:rsidR="009E731A">
        <w:rPr>
          <w:rFonts w:asciiTheme="majorBidi" w:hAnsiTheme="majorBidi" w:cstheme="majorBidi"/>
          <w:bCs/>
          <w:szCs w:val="24"/>
        </w:rPr>
        <w:t>Moses</w:t>
      </w:r>
      <w:r w:rsidR="008A03A5">
        <w:rPr>
          <w:rFonts w:asciiTheme="majorBidi" w:hAnsiTheme="majorBidi" w:cstheme="majorBidi"/>
          <w:bCs/>
          <w:szCs w:val="24"/>
        </w:rPr>
        <w:t xml:space="preserve"> </w:t>
      </w:r>
      <w:r w:rsidR="00992FF5">
        <w:rPr>
          <w:rFonts w:asciiTheme="majorBidi" w:hAnsiTheme="majorBidi" w:cstheme="majorBidi"/>
          <w:bCs/>
          <w:szCs w:val="24"/>
        </w:rPr>
        <w:t xml:space="preserve">could serve the people better if he delegated </w:t>
      </w:r>
      <w:r w:rsidR="001A682A">
        <w:rPr>
          <w:rFonts w:asciiTheme="majorBidi" w:hAnsiTheme="majorBidi" w:cstheme="majorBidi"/>
          <w:bCs/>
          <w:szCs w:val="24"/>
        </w:rPr>
        <w:t>duties to others.  This would allow a leadership structure that could give timely direction to those</w:t>
      </w:r>
      <w:r w:rsidR="00744333">
        <w:rPr>
          <w:rFonts w:asciiTheme="majorBidi" w:hAnsiTheme="majorBidi" w:cstheme="majorBidi"/>
          <w:bCs/>
          <w:szCs w:val="24"/>
        </w:rPr>
        <w:t xml:space="preserve"> who needed help, rather than awaiting an audience with Moses.  Moses saw the wisdom in this advice and put the plan into motions.  </w:t>
      </w:r>
    </w:p>
    <w:p w:rsidR="001310CA" w:rsidP="00021EF2" w:rsidRDefault="002B2A5B" w14:paraId="03AF5996" w14:textId="1C2A7C05">
      <w:pPr>
        <w:rPr>
          <w:rFonts w:asciiTheme="majorBidi" w:hAnsiTheme="majorBidi" w:cstheme="majorBidi"/>
          <w:bCs/>
          <w:szCs w:val="24"/>
        </w:rPr>
      </w:pPr>
      <w:r>
        <w:rPr>
          <w:rFonts w:asciiTheme="majorBidi" w:hAnsiTheme="majorBidi" w:cstheme="majorBidi"/>
          <w:bCs/>
          <w:szCs w:val="24"/>
        </w:rPr>
        <w:tab/>
      </w:r>
      <w:r>
        <w:rPr>
          <w:rFonts w:asciiTheme="majorBidi" w:hAnsiTheme="majorBidi" w:cstheme="majorBidi"/>
          <w:bCs/>
          <w:szCs w:val="24"/>
        </w:rPr>
        <w:t>This initiation of an action plan demonstrated several leadership concepts.  First</w:t>
      </w:r>
      <w:r w:rsidR="002B5939">
        <w:rPr>
          <w:rFonts w:asciiTheme="majorBidi" w:hAnsiTheme="majorBidi" w:cstheme="majorBidi"/>
          <w:bCs/>
          <w:szCs w:val="24"/>
        </w:rPr>
        <w:t xml:space="preserve">, Moses gave evidence </w:t>
      </w:r>
      <w:r w:rsidR="00AA5578">
        <w:rPr>
          <w:rFonts w:asciiTheme="majorBidi" w:hAnsiTheme="majorBidi" w:cstheme="majorBidi"/>
          <w:bCs/>
          <w:szCs w:val="24"/>
        </w:rPr>
        <w:t>of</w:t>
      </w:r>
      <w:r w:rsidR="002B5939">
        <w:rPr>
          <w:rFonts w:asciiTheme="majorBidi" w:hAnsiTheme="majorBidi" w:cstheme="majorBidi"/>
          <w:bCs/>
          <w:szCs w:val="24"/>
        </w:rPr>
        <w:t xml:space="preserve"> an attitude of humility.</w:t>
      </w:r>
      <w:r w:rsidRPr="00692C8C" w:rsidR="00692C8C">
        <w:rPr>
          <w:rStyle w:val="FootnoteReference"/>
          <w:rFonts w:cstheme="majorBidi"/>
          <w:bCs/>
          <w:szCs w:val="24"/>
          <w:vertAlign w:val="superscript"/>
        </w:rPr>
        <w:footnoteReference w:id="4"/>
      </w:r>
      <w:r w:rsidRPr="00692C8C" w:rsidR="002B5939">
        <w:rPr>
          <w:rFonts w:asciiTheme="majorBidi" w:hAnsiTheme="majorBidi" w:cstheme="majorBidi"/>
          <w:bCs/>
          <w:szCs w:val="24"/>
          <w:vertAlign w:val="superscript"/>
        </w:rPr>
        <w:t xml:space="preserve"> </w:t>
      </w:r>
      <w:r w:rsidR="002B5939">
        <w:rPr>
          <w:rFonts w:asciiTheme="majorBidi" w:hAnsiTheme="majorBidi" w:cstheme="majorBidi"/>
          <w:bCs/>
          <w:szCs w:val="24"/>
        </w:rPr>
        <w:t xml:space="preserve"> He was willing to acknowledge a better plan was needed and that others </w:t>
      </w:r>
      <w:r w:rsidR="0032701C">
        <w:rPr>
          <w:rFonts w:asciiTheme="majorBidi" w:hAnsiTheme="majorBidi" w:cstheme="majorBidi"/>
          <w:bCs/>
          <w:szCs w:val="24"/>
        </w:rPr>
        <w:t xml:space="preserve">could be served by someone besides himself.  Next, Moses showed he was willing to accept wisdom from any source.  </w:t>
      </w:r>
      <w:r w:rsidR="002D11E0">
        <w:rPr>
          <w:rFonts w:asciiTheme="majorBidi" w:hAnsiTheme="majorBidi" w:cstheme="majorBidi"/>
          <w:bCs/>
          <w:szCs w:val="24"/>
        </w:rPr>
        <w:t xml:space="preserve">It is assumed that Jethro was not a </w:t>
      </w:r>
      <w:proofErr w:type="gramStart"/>
      <w:r w:rsidR="002D11E0">
        <w:rPr>
          <w:rFonts w:asciiTheme="majorBidi" w:hAnsiTheme="majorBidi" w:cstheme="majorBidi"/>
          <w:bCs/>
          <w:szCs w:val="24"/>
        </w:rPr>
        <w:t>God-fearer, but</w:t>
      </w:r>
      <w:proofErr w:type="gramEnd"/>
      <w:r w:rsidR="002D11E0">
        <w:rPr>
          <w:rFonts w:asciiTheme="majorBidi" w:hAnsiTheme="majorBidi" w:cstheme="majorBidi"/>
          <w:bCs/>
          <w:szCs w:val="24"/>
        </w:rPr>
        <w:t xml:space="preserve"> was a priest to another god.  Moses did not discount his voice</w:t>
      </w:r>
      <w:r w:rsidR="001F265D">
        <w:rPr>
          <w:rFonts w:asciiTheme="majorBidi" w:hAnsiTheme="majorBidi" w:cstheme="majorBidi"/>
          <w:bCs/>
          <w:szCs w:val="24"/>
        </w:rPr>
        <w:t xml:space="preserve"> simply because Jethro was not from his inner circle.  </w:t>
      </w:r>
      <w:r w:rsidR="00CD0C4E">
        <w:rPr>
          <w:rFonts w:asciiTheme="majorBidi" w:hAnsiTheme="majorBidi" w:cstheme="majorBidi"/>
          <w:bCs/>
          <w:szCs w:val="24"/>
        </w:rPr>
        <w:t xml:space="preserve">Another key concept shown was that Moses was able to </w:t>
      </w:r>
      <w:r w:rsidR="009569B6">
        <w:rPr>
          <w:rFonts w:asciiTheme="majorBidi" w:hAnsiTheme="majorBidi" w:cstheme="majorBidi"/>
          <w:bCs/>
          <w:szCs w:val="24"/>
        </w:rPr>
        <w:t xml:space="preserve">recognize that he </w:t>
      </w:r>
      <w:r w:rsidR="009569B6">
        <w:rPr>
          <w:rFonts w:asciiTheme="majorBidi" w:hAnsiTheme="majorBidi" w:cstheme="majorBidi"/>
          <w:bCs/>
          <w:szCs w:val="24"/>
        </w:rPr>
        <w:lastRenderedPageBreak/>
        <w:t xml:space="preserve">was not trained as a judge nor </w:t>
      </w:r>
      <w:proofErr w:type="gramStart"/>
      <w:r w:rsidR="009569B6">
        <w:rPr>
          <w:rFonts w:asciiTheme="majorBidi" w:hAnsiTheme="majorBidi" w:cstheme="majorBidi"/>
          <w:bCs/>
          <w:szCs w:val="24"/>
        </w:rPr>
        <w:t>was</w:t>
      </w:r>
      <w:proofErr w:type="gramEnd"/>
      <w:r w:rsidR="009569B6">
        <w:rPr>
          <w:rFonts w:asciiTheme="majorBidi" w:hAnsiTheme="majorBidi" w:cstheme="majorBidi"/>
          <w:bCs/>
          <w:szCs w:val="24"/>
        </w:rPr>
        <w:t xml:space="preserve"> he familiar with the lifestyle</w:t>
      </w:r>
      <w:r w:rsidR="0046590D">
        <w:rPr>
          <w:rFonts w:asciiTheme="majorBidi" w:hAnsiTheme="majorBidi" w:cstheme="majorBidi"/>
          <w:bCs/>
          <w:szCs w:val="24"/>
        </w:rPr>
        <w:t xml:space="preserve">s of the Israelites.  By recognizing his lack of ability, Moses was able to empower others who </w:t>
      </w:r>
      <w:r w:rsidR="00401CD0">
        <w:rPr>
          <w:rFonts w:asciiTheme="majorBidi" w:hAnsiTheme="majorBidi" w:cstheme="majorBidi"/>
          <w:bCs/>
          <w:szCs w:val="24"/>
        </w:rPr>
        <w:t xml:space="preserve">were more skillful to handle the needed tasks.  Moses rightly understood his limitations and </w:t>
      </w:r>
      <w:r w:rsidR="00A84BEB">
        <w:rPr>
          <w:rFonts w:asciiTheme="majorBidi" w:hAnsiTheme="majorBidi" w:cstheme="majorBidi"/>
          <w:bCs/>
          <w:szCs w:val="24"/>
        </w:rPr>
        <w:t xml:space="preserve">was always ready to cry out to God for solutions that he did not have to power to accomplish himself.  Moses humility </w:t>
      </w:r>
      <w:r w:rsidR="003D7F39">
        <w:rPr>
          <w:rFonts w:asciiTheme="majorBidi" w:hAnsiTheme="majorBidi" w:cstheme="majorBidi"/>
          <w:bCs/>
          <w:szCs w:val="24"/>
        </w:rPr>
        <w:t xml:space="preserve">kept him from assuming the miracles were dependent upon himself, and rightly focused the honor </w:t>
      </w:r>
      <w:r w:rsidR="00AA5578">
        <w:rPr>
          <w:rFonts w:asciiTheme="majorBidi" w:hAnsiTheme="majorBidi" w:cstheme="majorBidi"/>
          <w:bCs/>
          <w:szCs w:val="24"/>
        </w:rPr>
        <w:t>on</w:t>
      </w:r>
      <w:r w:rsidR="003D7F39">
        <w:rPr>
          <w:rFonts w:asciiTheme="majorBidi" w:hAnsiTheme="majorBidi" w:cstheme="majorBidi"/>
          <w:bCs/>
          <w:szCs w:val="24"/>
        </w:rPr>
        <w:t xml:space="preserve"> the Lord.</w:t>
      </w:r>
      <w:r w:rsidRPr="00692C8C" w:rsidR="00692C8C">
        <w:rPr>
          <w:rStyle w:val="FootnoteReference"/>
          <w:rFonts w:cstheme="majorBidi"/>
          <w:bCs/>
          <w:szCs w:val="24"/>
          <w:vertAlign w:val="superscript"/>
        </w:rPr>
        <w:footnoteReference w:id="5"/>
      </w:r>
    </w:p>
    <w:p w:rsidR="001B77CD" w:rsidP="00021EF2" w:rsidRDefault="001310CA" w14:paraId="09A67A12" w14:textId="5D4015D1">
      <w:pPr>
        <w:rPr>
          <w:rFonts w:asciiTheme="majorBidi" w:hAnsiTheme="majorBidi" w:cstheme="majorBidi"/>
          <w:bCs/>
          <w:szCs w:val="24"/>
        </w:rPr>
      </w:pPr>
      <w:r>
        <w:rPr>
          <w:rFonts w:asciiTheme="majorBidi" w:hAnsiTheme="majorBidi" w:cstheme="majorBidi"/>
          <w:bCs/>
          <w:szCs w:val="24"/>
        </w:rPr>
        <w:tab/>
      </w:r>
      <w:r>
        <w:rPr>
          <w:rFonts w:asciiTheme="majorBidi" w:hAnsiTheme="majorBidi" w:cstheme="majorBidi"/>
          <w:bCs/>
          <w:szCs w:val="24"/>
        </w:rPr>
        <w:t>It is vital that I learn these lessons as I attempt to lead people within the church.  I must remain confident that the tasks that I have been given by God</w:t>
      </w:r>
      <w:r w:rsidR="00B554D7">
        <w:rPr>
          <w:rFonts w:asciiTheme="majorBidi" w:hAnsiTheme="majorBidi" w:cstheme="majorBidi"/>
          <w:bCs/>
          <w:szCs w:val="24"/>
        </w:rPr>
        <w:t xml:space="preserve"> will be accomplished by God.  I am invited to stand close by as He works.  He will supply the right resources in the right season.  He expects me to be a wise manager and to put those resources to work for maximum impact.  He </w:t>
      </w:r>
      <w:proofErr w:type="gramStart"/>
      <w:r w:rsidR="00B554D7">
        <w:rPr>
          <w:rFonts w:asciiTheme="majorBidi" w:hAnsiTheme="majorBidi" w:cstheme="majorBidi"/>
          <w:bCs/>
          <w:szCs w:val="24"/>
        </w:rPr>
        <w:t>provides  people</w:t>
      </w:r>
      <w:proofErr w:type="gramEnd"/>
      <w:r w:rsidR="00B554D7">
        <w:rPr>
          <w:rFonts w:asciiTheme="majorBidi" w:hAnsiTheme="majorBidi" w:cstheme="majorBidi"/>
          <w:bCs/>
          <w:szCs w:val="24"/>
        </w:rPr>
        <w:t xml:space="preserve"> with training and motivation to help with service in the Kingdom.  I must be humble enough to </w:t>
      </w:r>
      <w:r w:rsidR="003B63D7">
        <w:rPr>
          <w:rFonts w:asciiTheme="majorBidi" w:hAnsiTheme="majorBidi" w:cstheme="majorBidi"/>
          <w:bCs/>
          <w:szCs w:val="24"/>
        </w:rPr>
        <w:t>empower and delegate to others rather than seeking to solve all problems myself.</w:t>
      </w:r>
    </w:p>
    <w:p w:rsidRPr="000517B1" w:rsidR="006024F8" w:rsidP="006024F8" w:rsidRDefault="001B77CD" w14:paraId="6D16B88D" w14:textId="337EE957">
      <w:pPr>
        <w:jc w:val="center"/>
        <w:rPr>
          <w:rFonts w:asciiTheme="majorBidi" w:hAnsiTheme="majorBidi" w:cstheme="majorBidi"/>
          <w:b/>
          <w:bCs/>
          <w:szCs w:val="24"/>
        </w:rPr>
      </w:pPr>
      <w:r>
        <w:rPr>
          <w:rFonts w:asciiTheme="majorBidi" w:hAnsiTheme="majorBidi" w:cstheme="majorBidi"/>
          <w:b/>
          <w:bCs/>
          <w:szCs w:val="24"/>
        </w:rPr>
        <w:t>Leadership Concepts from the Book of Judges</w:t>
      </w:r>
    </w:p>
    <w:p w:rsidR="006024F8" w:rsidP="00744150" w:rsidRDefault="006024F8" w14:paraId="654A66F7" w14:textId="11BDA545">
      <w:pPr>
        <w:rPr>
          <w:rFonts w:asciiTheme="majorBidi" w:hAnsiTheme="majorBidi" w:cstheme="majorBidi"/>
          <w:szCs w:val="24"/>
        </w:rPr>
      </w:pPr>
      <w:r>
        <w:rPr>
          <w:rFonts w:asciiTheme="majorBidi" w:hAnsiTheme="majorBidi" w:cstheme="majorBidi"/>
          <w:szCs w:val="24"/>
        </w:rPr>
        <w:tab/>
      </w:r>
      <w:r w:rsidR="00744150">
        <w:rPr>
          <w:rFonts w:asciiTheme="majorBidi" w:hAnsiTheme="majorBidi" w:cstheme="majorBidi"/>
          <w:szCs w:val="24"/>
        </w:rPr>
        <w:t>The book of Judges d</w:t>
      </w:r>
      <w:r w:rsidR="00EE6E7C">
        <w:rPr>
          <w:rFonts w:asciiTheme="majorBidi" w:hAnsiTheme="majorBidi" w:cstheme="majorBidi"/>
          <w:szCs w:val="24"/>
        </w:rPr>
        <w:t xml:space="preserve">ocuments the </w:t>
      </w:r>
      <w:r w:rsidR="00B6466A">
        <w:rPr>
          <w:rFonts w:asciiTheme="majorBidi" w:hAnsiTheme="majorBidi" w:cstheme="majorBidi"/>
          <w:szCs w:val="24"/>
        </w:rPr>
        <w:t xml:space="preserve">nation of Israel after Joshua dies and the nation begins to operate without a clearly defined leader.  </w:t>
      </w:r>
      <w:r w:rsidR="001A7D31">
        <w:rPr>
          <w:rFonts w:asciiTheme="majorBidi" w:hAnsiTheme="majorBidi" w:cstheme="majorBidi"/>
          <w:szCs w:val="24"/>
        </w:rPr>
        <w:t>The Israelites had settled into the Promised Land</w:t>
      </w:r>
      <w:r w:rsidR="00841BBC">
        <w:rPr>
          <w:rFonts w:asciiTheme="majorBidi" w:hAnsiTheme="majorBidi" w:cstheme="majorBidi"/>
          <w:szCs w:val="24"/>
        </w:rPr>
        <w:t xml:space="preserve"> and surrounding areas</w:t>
      </w:r>
      <w:r w:rsidR="00762FB9">
        <w:rPr>
          <w:rFonts w:asciiTheme="majorBidi" w:hAnsiTheme="majorBidi" w:cstheme="majorBidi"/>
          <w:szCs w:val="24"/>
        </w:rPr>
        <w:t xml:space="preserve">.  Their experience was not what God had intended.  They had stopped short of clearing out the </w:t>
      </w:r>
      <w:r w:rsidR="007C5710">
        <w:rPr>
          <w:rFonts w:asciiTheme="majorBidi" w:hAnsiTheme="majorBidi" w:cstheme="majorBidi"/>
          <w:szCs w:val="24"/>
        </w:rPr>
        <w:t>Canaanite</w:t>
      </w:r>
      <w:r w:rsidR="00762FB9">
        <w:rPr>
          <w:rFonts w:asciiTheme="majorBidi" w:hAnsiTheme="majorBidi" w:cstheme="majorBidi"/>
          <w:szCs w:val="24"/>
        </w:rPr>
        <w:t xml:space="preserve"> people from the region as God had</w:t>
      </w:r>
      <w:r w:rsidR="004E1F08">
        <w:rPr>
          <w:rFonts w:asciiTheme="majorBidi" w:hAnsiTheme="majorBidi" w:cstheme="majorBidi"/>
          <w:szCs w:val="24"/>
        </w:rPr>
        <w:t xml:space="preserve"> directed.</w:t>
      </w:r>
      <w:r w:rsidR="008B49DB">
        <w:rPr>
          <w:rFonts w:asciiTheme="majorBidi" w:hAnsiTheme="majorBidi" w:cstheme="majorBidi"/>
          <w:szCs w:val="24"/>
        </w:rPr>
        <w:t xml:space="preserve">  They settled in comfortably with the local people</w:t>
      </w:r>
      <w:r w:rsidR="00227D85">
        <w:rPr>
          <w:rFonts w:asciiTheme="majorBidi" w:hAnsiTheme="majorBidi" w:cstheme="majorBidi"/>
          <w:szCs w:val="24"/>
        </w:rPr>
        <w:t xml:space="preserve"> and began to intermarry with these residents.  This was in direct violation of what God had directed them to do as His chosen people.</w:t>
      </w:r>
      <w:r w:rsidRPr="00692C8C" w:rsidR="00692C8C">
        <w:rPr>
          <w:rStyle w:val="FootnoteReference"/>
          <w:rFonts w:cstheme="majorBidi"/>
          <w:szCs w:val="24"/>
          <w:vertAlign w:val="superscript"/>
        </w:rPr>
        <w:footnoteReference w:id="6"/>
      </w:r>
      <w:r w:rsidR="00227D85">
        <w:rPr>
          <w:rFonts w:asciiTheme="majorBidi" w:hAnsiTheme="majorBidi" w:cstheme="majorBidi"/>
          <w:szCs w:val="24"/>
        </w:rPr>
        <w:t xml:space="preserve">  </w:t>
      </w:r>
      <w:r w:rsidR="001A17E3">
        <w:rPr>
          <w:rFonts w:asciiTheme="majorBidi" w:hAnsiTheme="majorBidi" w:cstheme="majorBidi"/>
          <w:szCs w:val="24"/>
        </w:rPr>
        <w:t>This pattern became a recurring behavior</w:t>
      </w:r>
      <w:r w:rsidR="001E113D">
        <w:rPr>
          <w:rFonts w:asciiTheme="majorBidi" w:hAnsiTheme="majorBidi" w:cstheme="majorBidi"/>
          <w:szCs w:val="24"/>
        </w:rPr>
        <w:t xml:space="preserve"> of the Israelite people.  They chose compromise rather than obedience to </w:t>
      </w:r>
      <w:r w:rsidR="001E113D">
        <w:rPr>
          <w:rFonts w:asciiTheme="majorBidi" w:hAnsiTheme="majorBidi" w:cstheme="majorBidi"/>
          <w:szCs w:val="24"/>
        </w:rPr>
        <w:lastRenderedPageBreak/>
        <w:t xml:space="preserve">God’s directives.  </w:t>
      </w:r>
      <w:r w:rsidR="00C16A6B">
        <w:rPr>
          <w:rFonts w:asciiTheme="majorBidi" w:hAnsiTheme="majorBidi" w:cstheme="majorBidi"/>
          <w:szCs w:val="24"/>
        </w:rPr>
        <w:t xml:space="preserve">God removed His protection from them so that they could realize their need for Him in their lives and the wisdom of obeying His directives.  </w:t>
      </w:r>
      <w:r w:rsidR="00F66F4A">
        <w:rPr>
          <w:rFonts w:asciiTheme="majorBidi" w:hAnsiTheme="majorBidi" w:cstheme="majorBidi"/>
          <w:szCs w:val="24"/>
        </w:rPr>
        <w:t xml:space="preserve">After the people began to </w:t>
      </w:r>
      <w:r w:rsidR="0047025D">
        <w:rPr>
          <w:rFonts w:asciiTheme="majorBidi" w:hAnsiTheme="majorBidi" w:cstheme="majorBidi"/>
          <w:szCs w:val="24"/>
        </w:rPr>
        <w:t>be oppressed by their enemies, they would cry out to God and He would raise up a Judge to lead the</w:t>
      </w:r>
      <w:r w:rsidR="00C128CA">
        <w:rPr>
          <w:rFonts w:asciiTheme="majorBidi" w:hAnsiTheme="majorBidi" w:cstheme="majorBidi"/>
          <w:szCs w:val="24"/>
        </w:rPr>
        <w:t>m</w:t>
      </w:r>
      <w:r w:rsidR="00F77A75">
        <w:rPr>
          <w:rFonts w:asciiTheme="majorBidi" w:hAnsiTheme="majorBidi" w:cstheme="majorBidi"/>
          <w:szCs w:val="24"/>
        </w:rPr>
        <w:t xml:space="preserve"> </w:t>
      </w:r>
      <w:r w:rsidR="00AE7E28">
        <w:rPr>
          <w:rFonts w:asciiTheme="majorBidi" w:hAnsiTheme="majorBidi" w:cstheme="majorBidi"/>
          <w:szCs w:val="24"/>
        </w:rPr>
        <w:t xml:space="preserve">away </w:t>
      </w:r>
      <w:r w:rsidR="00F77A75">
        <w:rPr>
          <w:rFonts w:asciiTheme="majorBidi" w:hAnsiTheme="majorBidi" w:cstheme="majorBidi"/>
          <w:szCs w:val="24"/>
        </w:rPr>
        <w:t xml:space="preserve">from being dominated by their enemies </w:t>
      </w:r>
      <w:r w:rsidR="00AE7E28">
        <w:rPr>
          <w:rFonts w:asciiTheme="majorBidi" w:hAnsiTheme="majorBidi" w:cstheme="majorBidi"/>
          <w:szCs w:val="24"/>
        </w:rPr>
        <w:t>toward</w:t>
      </w:r>
      <w:r w:rsidR="00F77A75">
        <w:rPr>
          <w:rFonts w:asciiTheme="majorBidi" w:hAnsiTheme="majorBidi" w:cstheme="majorBidi"/>
          <w:szCs w:val="24"/>
        </w:rPr>
        <w:t xml:space="preserve"> peace for themselves through God’s intervention in battle.  The people would become complacent again as another generation </w:t>
      </w:r>
      <w:r w:rsidR="009C6E29">
        <w:rPr>
          <w:rFonts w:asciiTheme="majorBidi" w:hAnsiTheme="majorBidi" w:cstheme="majorBidi"/>
          <w:szCs w:val="24"/>
        </w:rPr>
        <w:t>grew to adulthood.  God would remove His favor and the cycle of rescue</w:t>
      </w:r>
      <w:r w:rsidR="001A5694">
        <w:rPr>
          <w:rFonts w:asciiTheme="majorBidi" w:hAnsiTheme="majorBidi" w:cstheme="majorBidi"/>
          <w:szCs w:val="24"/>
        </w:rPr>
        <w:t xml:space="preserve"> through a new Judge would repeat.  The people had a pattern of forgetting the value of God’s ways and delighting themselves in the customs of the people around them.  They indulged themselves in comfort and gratification of their </w:t>
      </w:r>
      <w:proofErr w:type="gramStart"/>
      <w:r w:rsidR="001A5694">
        <w:rPr>
          <w:rFonts w:asciiTheme="majorBidi" w:hAnsiTheme="majorBidi" w:cstheme="majorBidi"/>
          <w:szCs w:val="24"/>
        </w:rPr>
        <w:t>desires</w:t>
      </w:r>
      <w:r w:rsidR="00E44D82">
        <w:rPr>
          <w:rFonts w:asciiTheme="majorBidi" w:hAnsiTheme="majorBidi" w:cstheme="majorBidi"/>
          <w:szCs w:val="24"/>
        </w:rPr>
        <w:t>, and</w:t>
      </w:r>
      <w:proofErr w:type="gramEnd"/>
      <w:r w:rsidR="00E44D82">
        <w:rPr>
          <w:rFonts w:asciiTheme="majorBidi" w:hAnsiTheme="majorBidi" w:cstheme="majorBidi"/>
          <w:szCs w:val="24"/>
        </w:rPr>
        <w:t xml:space="preserve"> refused to honor God with their obedience and worship.  They came to value the importance of family</w:t>
      </w:r>
      <w:r w:rsidR="00AC5A1D">
        <w:rPr>
          <w:rFonts w:asciiTheme="majorBidi" w:hAnsiTheme="majorBidi" w:cstheme="majorBidi"/>
          <w:szCs w:val="24"/>
        </w:rPr>
        <w:t xml:space="preserve"> and proper treatment of </w:t>
      </w:r>
      <w:r w:rsidR="00DE6327">
        <w:rPr>
          <w:rFonts w:asciiTheme="majorBidi" w:hAnsiTheme="majorBidi" w:cstheme="majorBidi"/>
          <w:szCs w:val="24"/>
        </w:rPr>
        <w:t xml:space="preserve">others who were under their control.  They </w:t>
      </w:r>
      <w:r w:rsidR="00C90DBF">
        <w:rPr>
          <w:rFonts w:asciiTheme="majorBidi" w:hAnsiTheme="majorBidi" w:cstheme="majorBidi"/>
          <w:szCs w:val="24"/>
        </w:rPr>
        <w:t>chose their own wisdom rather than God’s wisdom.</w:t>
      </w:r>
      <w:r w:rsidRPr="00692C8C" w:rsidR="00692C8C">
        <w:rPr>
          <w:rStyle w:val="FootnoteReference"/>
          <w:rFonts w:cstheme="majorBidi"/>
          <w:szCs w:val="24"/>
          <w:vertAlign w:val="superscript"/>
        </w:rPr>
        <w:footnoteReference w:id="7"/>
      </w:r>
    </w:p>
    <w:p w:rsidR="00C90DBF" w:rsidP="00744150" w:rsidRDefault="00C90DBF" w14:paraId="3C00EE53" w14:textId="3CD7694A">
      <w:pPr>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My hope is that I can discipline myself to remain faithful</w:t>
      </w:r>
      <w:r w:rsidR="00484F32">
        <w:rPr>
          <w:rFonts w:asciiTheme="majorBidi" w:hAnsiTheme="majorBidi" w:cstheme="majorBidi"/>
          <w:szCs w:val="24"/>
        </w:rPr>
        <w:t xml:space="preserve"> as a leader and seek to show others the importance of faithfulness to the Lord.  The </w:t>
      </w:r>
      <w:r w:rsidR="00EE436D">
        <w:rPr>
          <w:rFonts w:asciiTheme="majorBidi" w:hAnsiTheme="majorBidi" w:cstheme="majorBidi"/>
          <w:szCs w:val="24"/>
        </w:rPr>
        <w:t xml:space="preserve">importance of training up the next generation falls to the </w:t>
      </w:r>
      <w:r w:rsidR="00101AE9">
        <w:rPr>
          <w:rFonts w:asciiTheme="majorBidi" w:hAnsiTheme="majorBidi" w:cstheme="majorBidi"/>
          <w:szCs w:val="24"/>
        </w:rPr>
        <w:t xml:space="preserve">adult believers who must be taught the principle that their legacy can be removed by not training up the next generation to fear and </w:t>
      </w:r>
      <w:r w:rsidR="000078CA">
        <w:rPr>
          <w:rFonts w:asciiTheme="majorBidi" w:hAnsiTheme="majorBidi" w:cstheme="majorBidi"/>
          <w:szCs w:val="24"/>
        </w:rPr>
        <w:t>honor the Lord with their faithfulness and love.</w:t>
      </w:r>
    </w:p>
    <w:p w:rsidRPr="0092283E" w:rsidR="006024F8" w:rsidP="006024F8" w:rsidRDefault="00821C21" w14:paraId="725CF41C" w14:textId="6A775850">
      <w:pPr>
        <w:jc w:val="center"/>
        <w:rPr>
          <w:rFonts w:asciiTheme="majorBidi" w:hAnsiTheme="majorBidi" w:cstheme="majorBidi"/>
          <w:b/>
          <w:bCs/>
          <w:szCs w:val="24"/>
        </w:rPr>
      </w:pPr>
      <w:r w:rsidRPr="00821C21">
        <w:rPr>
          <w:rFonts w:asciiTheme="majorBidi" w:hAnsiTheme="majorBidi" w:cstheme="majorBidi"/>
          <w:b/>
          <w:bCs/>
          <w:szCs w:val="24"/>
        </w:rPr>
        <w:t>Leadership Themes from Proverbs</w:t>
      </w:r>
    </w:p>
    <w:p w:rsidR="006024F8" w:rsidP="00254CC8" w:rsidRDefault="006024F8" w14:paraId="23599CA5" w14:textId="56CFB6FC">
      <w:pPr>
        <w:rPr>
          <w:rFonts w:asciiTheme="majorBidi" w:hAnsiTheme="majorBidi" w:cstheme="majorBidi"/>
          <w:szCs w:val="24"/>
        </w:rPr>
      </w:pPr>
      <w:r>
        <w:rPr>
          <w:rFonts w:asciiTheme="majorBidi" w:hAnsiTheme="majorBidi" w:cstheme="majorBidi"/>
          <w:szCs w:val="24"/>
        </w:rPr>
        <w:tab/>
      </w:r>
      <w:r w:rsidR="00254CC8">
        <w:rPr>
          <w:rFonts w:asciiTheme="majorBidi" w:hAnsiTheme="majorBidi" w:cstheme="majorBidi"/>
          <w:szCs w:val="24"/>
        </w:rPr>
        <w:t>The book of Proverbs reminds</w:t>
      </w:r>
      <w:r w:rsidR="00334440">
        <w:rPr>
          <w:rFonts w:asciiTheme="majorBidi" w:hAnsiTheme="majorBidi" w:cstheme="majorBidi"/>
          <w:szCs w:val="24"/>
        </w:rPr>
        <w:t xml:space="preserve"> readers that God establishes leaders.  The writer describes how a leader should be a person wh</w:t>
      </w:r>
      <w:r w:rsidR="00CF17EF">
        <w:rPr>
          <w:rFonts w:asciiTheme="majorBidi" w:hAnsiTheme="majorBidi" w:cstheme="majorBidi"/>
          <w:szCs w:val="24"/>
        </w:rPr>
        <w:t>o rules wisely by administering justice.  This involves speaking for the powerless, defending the rights of the</w:t>
      </w:r>
      <w:r w:rsidR="00523D07">
        <w:rPr>
          <w:rFonts w:asciiTheme="majorBidi" w:hAnsiTheme="majorBidi" w:cstheme="majorBidi"/>
          <w:szCs w:val="24"/>
        </w:rPr>
        <w:t xml:space="preserve"> poor and the needy.  The ruler also should exhibit</w:t>
      </w:r>
      <w:r w:rsidR="00385AFA">
        <w:rPr>
          <w:rFonts w:asciiTheme="majorBidi" w:hAnsiTheme="majorBidi" w:cstheme="majorBidi"/>
          <w:szCs w:val="24"/>
        </w:rPr>
        <w:t xml:space="preserve"> a</w:t>
      </w:r>
      <w:r w:rsidR="0065593F">
        <w:rPr>
          <w:rFonts w:asciiTheme="majorBidi" w:hAnsiTheme="majorBidi" w:cstheme="majorBidi"/>
          <w:szCs w:val="24"/>
        </w:rPr>
        <w:t xml:space="preserve"> determination to </w:t>
      </w:r>
      <w:r w:rsidR="00E737BB">
        <w:rPr>
          <w:rFonts w:asciiTheme="majorBidi" w:hAnsiTheme="majorBidi" w:cstheme="majorBidi"/>
          <w:szCs w:val="24"/>
        </w:rPr>
        <w:t>value ethical values.</w:t>
      </w:r>
      <w:r w:rsidRPr="0003076D" w:rsidR="0003076D">
        <w:rPr>
          <w:rStyle w:val="FootnoteReference"/>
          <w:rFonts w:cstheme="majorBidi"/>
          <w:szCs w:val="24"/>
          <w:vertAlign w:val="superscript"/>
        </w:rPr>
        <w:footnoteReference w:id="8"/>
      </w:r>
      <w:r w:rsidR="004A7319">
        <w:rPr>
          <w:rFonts w:asciiTheme="majorBidi" w:hAnsiTheme="majorBidi" w:cstheme="majorBidi"/>
          <w:szCs w:val="24"/>
        </w:rPr>
        <w:t xml:space="preserve">  Other proverbs speak to how a good leader </w:t>
      </w:r>
      <w:r w:rsidR="004A7319">
        <w:rPr>
          <w:rFonts w:asciiTheme="majorBidi" w:hAnsiTheme="majorBidi" w:cstheme="majorBidi"/>
          <w:szCs w:val="24"/>
        </w:rPr>
        <w:lastRenderedPageBreak/>
        <w:t>v</w:t>
      </w:r>
      <w:r w:rsidR="000E25F8">
        <w:rPr>
          <w:rFonts w:asciiTheme="majorBidi" w:hAnsiTheme="majorBidi" w:cstheme="majorBidi"/>
          <w:szCs w:val="24"/>
        </w:rPr>
        <w:t xml:space="preserve">alues those with pure hearts.  They </w:t>
      </w:r>
      <w:proofErr w:type="gramStart"/>
      <w:r w:rsidR="000E25F8">
        <w:rPr>
          <w:rFonts w:asciiTheme="majorBidi" w:hAnsiTheme="majorBidi" w:cstheme="majorBidi"/>
          <w:szCs w:val="24"/>
        </w:rPr>
        <w:t xml:space="preserve">respect and seek to advance those who </w:t>
      </w:r>
      <w:r w:rsidR="00153273">
        <w:rPr>
          <w:rFonts w:asciiTheme="majorBidi" w:hAnsiTheme="majorBidi" w:cstheme="majorBidi"/>
          <w:szCs w:val="24"/>
        </w:rPr>
        <w:t>speak truthfully at all times</w:t>
      </w:r>
      <w:proofErr w:type="gramEnd"/>
      <w:r w:rsidR="00153273">
        <w:rPr>
          <w:rFonts w:asciiTheme="majorBidi" w:hAnsiTheme="majorBidi" w:cstheme="majorBidi"/>
          <w:szCs w:val="24"/>
        </w:rPr>
        <w:t xml:space="preserve">.  </w:t>
      </w:r>
      <w:r w:rsidR="00574937">
        <w:rPr>
          <w:rFonts w:asciiTheme="majorBidi" w:hAnsiTheme="majorBidi" w:cstheme="majorBidi"/>
          <w:szCs w:val="24"/>
        </w:rPr>
        <w:t xml:space="preserve">The proverbs continue to describe leaders as those who </w:t>
      </w:r>
      <w:proofErr w:type="gramStart"/>
      <w:r w:rsidR="002C7F5D">
        <w:rPr>
          <w:rFonts w:asciiTheme="majorBidi" w:hAnsiTheme="majorBidi" w:cstheme="majorBidi"/>
          <w:szCs w:val="24"/>
        </w:rPr>
        <w:t>are able to</w:t>
      </w:r>
      <w:proofErr w:type="gramEnd"/>
      <w:r w:rsidR="002C7F5D">
        <w:rPr>
          <w:rFonts w:asciiTheme="majorBidi" w:hAnsiTheme="majorBidi" w:cstheme="majorBidi"/>
          <w:szCs w:val="24"/>
        </w:rPr>
        <w:t xml:space="preserve"> discern people</w:t>
      </w:r>
      <w:r w:rsidR="000C462A">
        <w:rPr>
          <w:rFonts w:asciiTheme="majorBidi" w:hAnsiTheme="majorBidi" w:cstheme="majorBidi"/>
          <w:szCs w:val="24"/>
        </w:rPr>
        <w:t>’s character.  The leader</w:t>
      </w:r>
      <w:r w:rsidR="000370A3">
        <w:rPr>
          <w:rFonts w:asciiTheme="majorBidi" w:hAnsiTheme="majorBidi" w:cstheme="majorBidi"/>
          <w:szCs w:val="24"/>
        </w:rPr>
        <w:t xml:space="preserve"> should encourage what is good and stand against what is wrong</w:t>
      </w:r>
      <w:r w:rsidR="00143300">
        <w:rPr>
          <w:rFonts w:asciiTheme="majorBidi" w:hAnsiTheme="majorBidi" w:cstheme="majorBidi"/>
          <w:szCs w:val="24"/>
        </w:rPr>
        <w:t xml:space="preserve">.  Good leaders do not exploit their positions for personal gain, </w:t>
      </w:r>
      <w:r w:rsidR="00C128CA">
        <w:rPr>
          <w:rFonts w:asciiTheme="majorBidi" w:hAnsiTheme="majorBidi" w:cstheme="majorBidi"/>
          <w:szCs w:val="24"/>
        </w:rPr>
        <w:t xml:space="preserve">and they </w:t>
      </w:r>
      <w:r w:rsidR="00143300">
        <w:rPr>
          <w:rFonts w:asciiTheme="majorBidi" w:hAnsiTheme="majorBidi" w:cstheme="majorBidi"/>
          <w:szCs w:val="24"/>
        </w:rPr>
        <w:t>avoid lustful ways and avoid drunkenness.</w:t>
      </w:r>
      <w:r w:rsidRPr="0003076D" w:rsidR="0003076D">
        <w:rPr>
          <w:rStyle w:val="FootnoteReference"/>
          <w:rFonts w:cstheme="majorBidi"/>
          <w:szCs w:val="24"/>
          <w:vertAlign w:val="superscript"/>
        </w:rPr>
        <w:footnoteReference w:id="9"/>
      </w:r>
      <w:r w:rsidRPr="0003076D" w:rsidR="00143300">
        <w:rPr>
          <w:rFonts w:asciiTheme="majorBidi" w:hAnsiTheme="majorBidi" w:cstheme="majorBidi"/>
          <w:szCs w:val="24"/>
          <w:vertAlign w:val="superscript"/>
        </w:rPr>
        <w:t xml:space="preserve"> </w:t>
      </w:r>
      <w:r w:rsidR="00143300">
        <w:rPr>
          <w:rFonts w:asciiTheme="majorBidi" w:hAnsiTheme="majorBidi" w:cstheme="majorBidi"/>
          <w:szCs w:val="24"/>
        </w:rPr>
        <w:t xml:space="preserve"> </w:t>
      </w:r>
    </w:p>
    <w:p w:rsidR="00476CFE" w:rsidP="00254CC8" w:rsidRDefault="00476CFE" w14:paraId="1C08F8C6" w14:textId="5BC7DA5B">
      <w:pPr>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The book of Proverbs</w:t>
      </w:r>
      <w:r w:rsidR="00200FCF">
        <w:rPr>
          <w:rFonts w:asciiTheme="majorBidi" w:hAnsiTheme="majorBidi" w:cstheme="majorBidi"/>
          <w:szCs w:val="24"/>
        </w:rPr>
        <w:t xml:space="preserve"> gives counsel on many areas of life</w:t>
      </w:r>
      <w:r w:rsidR="006F11C3">
        <w:rPr>
          <w:rFonts w:asciiTheme="majorBidi" w:hAnsiTheme="majorBidi" w:cstheme="majorBidi"/>
          <w:szCs w:val="24"/>
        </w:rPr>
        <w:t>.</w:t>
      </w:r>
      <w:r w:rsidR="00016DD6">
        <w:rPr>
          <w:rFonts w:asciiTheme="majorBidi" w:hAnsiTheme="majorBidi" w:cstheme="majorBidi"/>
          <w:szCs w:val="24"/>
        </w:rPr>
        <w:t xml:space="preserve"> These truths will assist me as I seek to serve others.</w:t>
      </w:r>
      <w:r w:rsidR="00D40439">
        <w:rPr>
          <w:rFonts w:asciiTheme="majorBidi" w:hAnsiTheme="majorBidi" w:cstheme="majorBidi"/>
          <w:szCs w:val="24"/>
        </w:rPr>
        <w:t xml:space="preserve">  The </w:t>
      </w:r>
      <w:r w:rsidR="00F27F94">
        <w:rPr>
          <w:rFonts w:asciiTheme="majorBidi" w:hAnsiTheme="majorBidi" w:cstheme="majorBidi"/>
          <w:szCs w:val="24"/>
        </w:rPr>
        <w:t>admonitions</w:t>
      </w:r>
      <w:r w:rsidR="000558AE">
        <w:rPr>
          <w:rFonts w:asciiTheme="majorBidi" w:hAnsiTheme="majorBidi" w:cstheme="majorBidi"/>
          <w:szCs w:val="24"/>
        </w:rPr>
        <w:t xml:space="preserve"> provide a good playbook of </w:t>
      </w:r>
      <w:r w:rsidR="00F27F94">
        <w:rPr>
          <w:rFonts w:asciiTheme="majorBidi" w:hAnsiTheme="majorBidi" w:cstheme="majorBidi"/>
          <w:szCs w:val="24"/>
        </w:rPr>
        <w:t xml:space="preserve">values that need to be adhered to in the life of a leader.  The reminder to </w:t>
      </w:r>
      <w:r w:rsidR="002E177B">
        <w:rPr>
          <w:rFonts w:asciiTheme="majorBidi" w:hAnsiTheme="majorBidi" w:cstheme="majorBidi"/>
          <w:szCs w:val="24"/>
        </w:rPr>
        <w:t xml:space="preserve">encourage what is good can appear to be obvious.  The concerns of each day can </w:t>
      </w:r>
      <w:r w:rsidR="00ED52EF">
        <w:rPr>
          <w:rFonts w:asciiTheme="majorBidi" w:hAnsiTheme="majorBidi" w:cstheme="majorBidi"/>
          <w:szCs w:val="24"/>
        </w:rPr>
        <w:t xml:space="preserve">give a leader the sense that they </w:t>
      </w:r>
      <w:proofErr w:type="gramStart"/>
      <w:r w:rsidR="00ED52EF">
        <w:rPr>
          <w:rFonts w:asciiTheme="majorBidi" w:hAnsiTheme="majorBidi" w:cstheme="majorBidi"/>
          <w:szCs w:val="24"/>
        </w:rPr>
        <w:t>have to</w:t>
      </w:r>
      <w:proofErr w:type="gramEnd"/>
      <w:r w:rsidR="00ED52EF">
        <w:rPr>
          <w:rFonts w:asciiTheme="majorBidi" w:hAnsiTheme="majorBidi" w:cstheme="majorBidi"/>
          <w:szCs w:val="24"/>
        </w:rPr>
        <w:t xml:space="preserve"> choose any tactic to overcome obstacles.  These truths remind us that we </w:t>
      </w:r>
      <w:proofErr w:type="gramStart"/>
      <w:r w:rsidR="00ED52EF">
        <w:rPr>
          <w:rFonts w:asciiTheme="majorBidi" w:hAnsiTheme="majorBidi" w:cstheme="majorBidi"/>
          <w:szCs w:val="24"/>
        </w:rPr>
        <w:t>have to</w:t>
      </w:r>
      <w:proofErr w:type="gramEnd"/>
      <w:r w:rsidR="00ED52EF">
        <w:rPr>
          <w:rFonts w:asciiTheme="majorBidi" w:hAnsiTheme="majorBidi" w:cstheme="majorBidi"/>
          <w:szCs w:val="24"/>
        </w:rPr>
        <w:t xml:space="preserve"> </w:t>
      </w:r>
      <w:r w:rsidR="00603AF0">
        <w:rPr>
          <w:rFonts w:asciiTheme="majorBidi" w:hAnsiTheme="majorBidi" w:cstheme="majorBidi"/>
          <w:szCs w:val="24"/>
        </w:rPr>
        <w:t>choose the values that God admires and allow Him to provide the win</w:t>
      </w:r>
      <w:r w:rsidR="0009508A">
        <w:rPr>
          <w:rFonts w:asciiTheme="majorBidi" w:hAnsiTheme="majorBidi" w:cstheme="majorBidi"/>
          <w:szCs w:val="24"/>
        </w:rPr>
        <w:t>ning impact for His Kingdom.  My role is to live an upright life in the eyes of the Lord</w:t>
      </w:r>
      <w:r w:rsidR="00C45B10">
        <w:rPr>
          <w:rFonts w:asciiTheme="majorBidi" w:hAnsiTheme="majorBidi" w:cstheme="majorBidi"/>
          <w:szCs w:val="24"/>
        </w:rPr>
        <w:t xml:space="preserve"> and do my best to serve His people.</w:t>
      </w:r>
    </w:p>
    <w:p w:rsidRPr="00BA3DED" w:rsidR="006024F8" w:rsidP="006024F8" w:rsidRDefault="00821C21" w14:paraId="3FDB26E8" w14:textId="446E459D">
      <w:pPr>
        <w:jc w:val="center"/>
        <w:rPr>
          <w:rFonts w:asciiTheme="majorBidi" w:hAnsiTheme="majorBidi" w:cstheme="majorBidi"/>
          <w:b/>
          <w:szCs w:val="24"/>
        </w:rPr>
      </w:pPr>
      <w:r w:rsidRPr="00821C21">
        <w:rPr>
          <w:rFonts w:asciiTheme="majorBidi" w:hAnsiTheme="majorBidi" w:cstheme="majorBidi"/>
          <w:b/>
          <w:szCs w:val="24"/>
        </w:rPr>
        <w:t>Leadership Themes from Ecclesiastes</w:t>
      </w:r>
    </w:p>
    <w:p w:rsidR="006024F8" w:rsidP="00C45B10" w:rsidRDefault="006024F8" w14:paraId="0A29B731" w14:textId="4D2F2BE7">
      <w:pPr>
        <w:rPr>
          <w:rFonts w:asciiTheme="majorBidi" w:hAnsiTheme="majorBidi" w:cstheme="majorBidi"/>
          <w:szCs w:val="24"/>
        </w:rPr>
      </w:pPr>
      <w:r>
        <w:rPr>
          <w:rFonts w:asciiTheme="majorBidi" w:hAnsiTheme="majorBidi" w:cstheme="majorBidi"/>
          <w:szCs w:val="24"/>
        </w:rPr>
        <w:tab/>
      </w:r>
      <w:r w:rsidR="0074333B">
        <w:rPr>
          <w:rFonts w:asciiTheme="majorBidi" w:hAnsiTheme="majorBidi" w:cstheme="majorBidi"/>
          <w:szCs w:val="24"/>
        </w:rPr>
        <w:t xml:space="preserve">The </w:t>
      </w:r>
      <w:r w:rsidR="00F97410">
        <w:rPr>
          <w:rFonts w:asciiTheme="majorBidi" w:hAnsiTheme="majorBidi" w:cstheme="majorBidi"/>
          <w:szCs w:val="24"/>
        </w:rPr>
        <w:t xml:space="preserve">reader of the book of Ecclesiastes </w:t>
      </w:r>
      <w:r w:rsidR="00993205">
        <w:rPr>
          <w:rFonts w:asciiTheme="majorBidi" w:hAnsiTheme="majorBidi" w:cstheme="majorBidi"/>
          <w:szCs w:val="24"/>
        </w:rPr>
        <w:t xml:space="preserve">is presented with the idea that </w:t>
      </w:r>
      <w:r w:rsidR="0099265F">
        <w:rPr>
          <w:rFonts w:asciiTheme="majorBidi" w:hAnsiTheme="majorBidi" w:cstheme="majorBidi"/>
          <w:szCs w:val="24"/>
        </w:rPr>
        <w:t>al</w:t>
      </w:r>
      <w:r w:rsidR="00993205">
        <w:rPr>
          <w:rFonts w:asciiTheme="majorBidi" w:hAnsiTheme="majorBidi" w:cstheme="majorBidi"/>
          <w:szCs w:val="24"/>
        </w:rPr>
        <w:t>most ever</w:t>
      </w:r>
      <w:r w:rsidR="003C715D">
        <w:rPr>
          <w:rFonts w:asciiTheme="majorBidi" w:hAnsiTheme="majorBidi" w:cstheme="majorBidi"/>
          <w:szCs w:val="24"/>
        </w:rPr>
        <w:t>y</w:t>
      </w:r>
      <w:r w:rsidR="00993205">
        <w:rPr>
          <w:rFonts w:asciiTheme="majorBidi" w:hAnsiTheme="majorBidi" w:cstheme="majorBidi"/>
          <w:szCs w:val="24"/>
        </w:rPr>
        <w:t xml:space="preserve"> action in l</w:t>
      </w:r>
      <w:r w:rsidR="003C715D">
        <w:rPr>
          <w:rFonts w:asciiTheme="majorBidi" w:hAnsiTheme="majorBidi" w:cstheme="majorBidi"/>
          <w:szCs w:val="24"/>
        </w:rPr>
        <w:t>ife is meaningless</w:t>
      </w:r>
      <w:r w:rsidR="006832F1">
        <w:rPr>
          <w:rFonts w:asciiTheme="majorBidi" w:hAnsiTheme="majorBidi" w:cstheme="majorBidi"/>
          <w:szCs w:val="24"/>
        </w:rPr>
        <w:t>.</w:t>
      </w:r>
      <w:r w:rsidRPr="0003076D" w:rsidR="0003076D">
        <w:rPr>
          <w:rStyle w:val="FootnoteReference"/>
          <w:rFonts w:cstheme="majorBidi"/>
          <w:szCs w:val="24"/>
          <w:vertAlign w:val="superscript"/>
        </w:rPr>
        <w:footnoteReference w:id="10"/>
      </w:r>
      <w:r w:rsidRPr="0003076D" w:rsidR="006832F1">
        <w:rPr>
          <w:rFonts w:asciiTheme="majorBidi" w:hAnsiTheme="majorBidi" w:cstheme="majorBidi"/>
          <w:szCs w:val="24"/>
          <w:vertAlign w:val="superscript"/>
        </w:rPr>
        <w:t xml:space="preserve"> </w:t>
      </w:r>
      <w:r w:rsidR="006832F1">
        <w:rPr>
          <w:rFonts w:asciiTheme="majorBidi" w:hAnsiTheme="majorBidi" w:cstheme="majorBidi"/>
          <w:szCs w:val="24"/>
        </w:rPr>
        <w:t xml:space="preserve"> The key to this concept is that life is meaningless when one lives apart from God.  </w:t>
      </w:r>
      <w:r w:rsidR="001F6BF9">
        <w:rPr>
          <w:rFonts w:asciiTheme="majorBidi" w:hAnsiTheme="majorBidi" w:cstheme="majorBidi"/>
          <w:szCs w:val="24"/>
        </w:rPr>
        <w:t xml:space="preserve">The book is generally considered to </w:t>
      </w:r>
      <w:r w:rsidR="000D79C1">
        <w:rPr>
          <w:rFonts w:asciiTheme="majorBidi" w:hAnsiTheme="majorBidi" w:cstheme="majorBidi"/>
          <w:szCs w:val="24"/>
        </w:rPr>
        <w:t xml:space="preserve">be the observations of Solomon, who </w:t>
      </w:r>
      <w:proofErr w:type="gramStart"/>
      <w:r w:rsidR="000D79C1">
        <w:rPr>
          <w:rFonts w:asciiTheme="majorBidi" w:hAnsiTheme="majorBidi" w:cstheme="majorBidi"/>
          <w:szCs w:val="24"/>
        </w:rPr>
        <w:t>was considered to be</w:t>
      </w:r>
      <w:proofErr w:type="gramEnd"/>
      <w:r w:rsidR="000D79C1">
        <w:rPr>
          <w:rFonts w:asciiTheme="majorBidi" w:hAnsiTheme="majorBidi" w:cstheme="majorBidi"/>
          <w:szCs w:val="24"/>
        </w:rPr>
        <w:t xml:space="preserve"> the wisest man </w:t>
      </w:r>
      <w:r w:rsidR="00F9113D">
        <w:rPr>
          <w:rFonts w:asciiTheme="majorBidi" w:hAnsiTheme="majorBidi" w:cstheme="majorBidi"/>
          <w:szCs w:val="24"/>
        </w:rPr>
        <w:t>who has lived.  He asked God for wisdom and God granted his request.  His life</w:t>
      </w:r>
      <w:r w:rsidR="00010941">
        <w:rPr>
          <w:rFonts w:asciiTheme="majorBidi" w:hAnsiTheme="majorBidi" w:cstheme="majorBidi"/>
          <w:szCs w:val="24"/>
        </w:rPr>
        <w:t xml:space="preserve"> as a leader began well as He honored God and </w:t>
      </w:r>
      <w:r w:rsidR="00481D97">
        <w:rPr>
          <w:rFonts w:asciiTheme="majorBidi" w:hAnsiTheme="majorBidi" w:cstheme="majorBidi"/>
          <w:szCs w:val="24"/>
        </w:rPr>
        <w:t xml:space="preserve">lived uprightly.  Over time, he </w:t>
      </w:r>
      <w:r w:rsidR="00AE0C20">
        <w:rPr>
          <w:rFonts w:asciiTheme="majorBidi" w:hAnsiTheme="majorBidi" w:cstheme="majorBidi"/>
          <w:szCs w:val="24"/>
        </w:rPr>
        <w:t xml:space="preserve">repeatedly married foreign wives and they ultimately turned his heart away from God.  </w:t>
      </w:r>
      <w:r w:rsidR="004144B9">
        <w:rPr>
          <w:rFonts w:asciiTheme="majorBidi" w:hAnsiTheme="majorBidi" w:cstheme="majorBidi"/>
          <w:szCs w:val="24"/>
        </w:rPr>
        <w:t>Even though he had great wisdom, h</w:t>
      </w:r>
      <w:r w:rsidR="0003076D">
        <w:rPr>
          <w:rFonts w:asciiTheme="majorBidi" w:hAnsiTheme="majorBidi" w:cstheme="majorBidi"/>
          <w:szCs w:val="24"/>
        </w:rPr>
        <w:t>is</w:t>
      </w:r>
      <w:r w:rsidR="004144B9">
        <w:rPr>
          <w:rFonts w:asciiTheme="majorBidi" w:hAnsiTheme="majorBidi" w:cstheme="majorBidi"/>
          <w:szCs w:val="24"/>
        </w:rPr>
        <w:t xml:space="preserve"> </w:t>
      </w:r>
      <w:r w:rsidR="00810F2D">
        <w:rPr>
          <w:rFonts w:asciiTheme="majorBidi" w:hAnsiTheme="majorBidi" w:cstheme="majorBidi"/>
          <w:szCs w:val="24"/>
        </w:rPr>
        <w:t>choices led him away from honoring God</w:t>
      </w:r>
      <w:r w:rsidR="00F278E3">
        <w:rPr>
          <w:rFonts w:asciiTheme="majorBidi" w:hAnsiTheme="majorBidi" w:cstheme="majorBidi"/>
          <w:szCs w:val="24"/>
        </w:rPr>
        <w:t xml:space="preserve"> and he sought to live according to his own wishes.  </w:t>
      </w:r>
      <w:r w:rsidR="00A44E45">
        <w:rPr>
          <w:rFonts w:asciiTheme="majorBidi" w:hAnsiTheme="majorBidi" w:cstheme="majorBidi"/>
          <w:szCs w:val="24"/>
        </w:rPr>
        <w:t xml:space="preserve">  The writer, Daniel Estes, points out that the last paragraphs of the </w:t>
      </w:r>
      <w:r w:rsidR="00A44E45">
        <w:rPr>
          <w:rFonts w:asciiTheme="majorBidi" w:hAnsiTheme="majorBidi" w:cstheme="majorBidi"/>
          <w:szCs w:val="24"/>
        </w:rPr>
        <w:lastRenderedPageBreak/>
        <w:t>book of Ecclesiastes introduces another voice who provides a counterpoint</w:t>
      </w:r>
      <w:r w:rsidR="006F3E39">
        <w:rPr>
          <w:rFonts w:asciiTheme="majorBidi" w:hAnsiTheme="majorBidi" w:cstheme="majorBidi"/>
          <w:szCs w:val="24"/>
        </w:rPr>
        <w:t xml:space="preserve"> to the words of Solomon.  </w:t>
      </w:r>
      <w:r w:rsidR="00CD2A91">
        <w:rPr>
          <w:rFonts w:asciiTheme="majorBidi" w:hAnsiTheme="majorBidi" w:cstheme="majorBidi"/>
          <w:szCs w:val="24"/>
        </w:rPr>
        <w:t xml:space="preserve">This voice explains that </w:t>
      </w:r>
      <w:r w:rsidR="00644620">
        <w:rPr>
          <w:rFonts w:asciiTheme="majorBidi" w:hAnsiTheme="majorBidi" w:cstheme="majorBidi"/>
          <w:szCs w:val="24"/>
        </w:rPr>
        <w:t xml:space="preserve">a wise leader lives above the sun rather than under the sun.  </w:t>
      </w:r>
      <w:r w:rsidR="009A3F85">
        <w:rPr>
          <w:rFonts w:asciiTheme="majorBidi" w:hAnsiTheme="majorBidi" w:cstheme="majorBidi"/>
          <w:szCs w:val="24"/>
        </w:rPr>
        <w:t>Life gains meaning whe</w:t>
      </w:r>
      <w:r w:rsidR="003C19CA">
        <w:rPr>
          <w:rFonts w:asciiTheme="majorBidi" w:hAnsiTheme="majorBidi" w:cstheme="majorBidi"/>
          <w:szCs w:val="24"/>
        </w:rPr>
        <w:t xml:space="preserve">n lived in fellowship with </w:t>
      </w:r>
      <w:r w:rsidR="003244A6">
        <w:rPr>
          <w:rFonts w:asciiTheme="majorBidi" w:hAnsiTheme="majorBidi" w:cstheme="majorBidi"/>
          <w:szCs w:val="24"/>
        </w:rPr>
        <w:t>God, yet l</w:t>
      </w:r>
      <w:r w:rsidR="00644620">
        <w:rPr>
          <w:rFonts w:asciiTheme="majorBidi" w:hAnsiTheme="majorBidi" w:cstheme="majorBidi"/>
          <w:szCs w:val="24"/>
        </w:rPr>
        <w:t xml:space="preserve">eaders should </w:t>
      </w:r>
      <w:r w:rsidR="00273D59">
        <w:rPr>
          <w:rFonts w:asciiTheme="majorBidi" w:hAnsiTheme="majorBidi" w:cstheme="majorBidi"/>
          <w:szCs w:val="24"/>
        </w:rPr>
        <w:t>expect adversity in a fallen world</w:t>
      </w:r>
      <w:r w:rsidR="009A3F85">
        <w:rPr>
          <w:rFonts w:asciiTheme="majorBidi" w:hAnsiTheme="majorBidi" w:cstheme="majorBidi"/>
          <w:szCs w:val="24"/>
        </w:rPr>
        <w:t>.</w:t>
      </w:r>
      <w:r w:rsidRPr="0003076D" w:rsidR="0003076D">
        <w:rPr>
          <w:rStyle w:val="FootnoteReference"/>
          <w:rFonts w:cstheme="majorBidi"/>
          <w:szCs w:val="24"/>
          <w:vertAlign w:val="superscript"/>
        </w:rPr>
        <w:footnoteReference w:id="11"/>
      </w:r>
      <w:r w:rsidRPr="0003076D" w:rsidR="009A3F85">
        <w:rPr>
          <w:rFonts w:asciiTheme="majorBidi" w:hAnsiTheme="majorBidi" w:cstheme="majorBidi"/>
          <w:szCs w:val="24"/>
          <w:vertAlign w:val="superscript"/>
        </w:rPr>
        <w:t xml:space="preserve"> </w:t>
      </w:r>
      <w:r w:rsidR="009A3F85">
        <w:rPr>
          <w:rFonts w:asciiTheme="majorBidi" w:hAnsiTheme="majorBidi" w:cstheme="majorBidi"/>
          <w:szCs w:val="24"/>
        </w:rPr>
        <w:t xml:space="preserve"> </w:t>
      </w:r>
    </w:p>
    <w:p w:rsidR="003244A6" w:rsidP="00C45B10" w:rsidRDefault="003244A6" w14:paraId="010C113D" w14:textId="67952974">
      <w:pPr>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My desire is to remain focused on living a life that is </w:t>
      </w:r>
      <w:r w:rsidR="000B3466">
        <w:rPr>
          <w:rFonts w:asciiTheme="majorBidi" w:hAnsiTheme="majorBidi" w:cstheme="majorBidi"/>
          <w:szCs w:val="24"/>
        </w:rPr>
        <w:t xml:space="preserve">spent following God’s direction for my life.  The book of Ecclesiastes </w:t>
      </w:r>
      <w:r w:rsidR="008C7EF1">
        <w:rPr>
          <w:rFonts w:asciiTheme="majorBidi" w:hAnsiTheme="majorBidi" w:cstheme="majorBidi"/>
          <w:szCs w:val="24"/>
        </w:rPr>
        <w:t>is a stark reminder that even with the best possible mind</w:t>
      </w:r>
      <w:r w:rsidR="00BA7978">
        <w:rPr>
          <w:rFonts w:asciiTheme="majorBidi" w:hAnsiTheme="majorBidi" w:cstheme="majorBidi"/>
          <w:szCs w:val="24"/>
        </w:rPr>
        <w:t xml:space="preserve"> and</w:t>
      </w:r>
      <w:r w:rsidR="00421C3C">
        <w:rPr>
          <w:rFonts w:asciiTheme="majorBidi" w:hAnsiTheme="majorBidi" w:cstheme="majorBidi"/>
          <w:szCs w:val="24"/>
        </w:rPr>
        <w:t xml:space="preserve"> amazing wealth is not of the same value as living a life that </w:t>
      </w:r>
      <w:r w:rsidR="00D75867">
        <w:rPr>
          <w:rFonts w:asciiTheme="majorBidi" w:hAnsiTheme="majorBidi" w:cstheme="majorBidi"/>
          <w:szCs w:val="24"/>
        </w:rPr>
        <w:t>is approved by God.  I will seek to remain confident in the Lord even when facing obstacles.  This Scripture reminds me that life will always have trials, but God has promised to be active in my life and to guide me each day.  I will strive to live a self-disciplined life and remain in His Word so that I can be refreshed with the truths that are contained there.</w:t>
      </w:r>
    </w:p>
    <w:p w:rsidRPr="00B931DE" w:rsidR="006024F8" w:rsidP="006024F8" w:rsidRDefault="00821C21" w14:paraId="7D658A78" w14:textId="0A35FC0C">
      <w:pPr>
        <w:jc w:val="center"/>
        <w:rPr>
          <w:rFonts w:asciiTheme="majorBidi" w:hAnsiTheme="majorBidi" w:cstheme="majorBidi"/>
          <w:b/>
          <w:szCs w:val="24"/>
        </w:rPr>
      </w:pPr>
      <w:r w:rsidRPr="00821C21">
        <w:rPr>
          <w:rFonts w:asciiTheme="majorBidi" w:hAnsiTheme="majorBidi" w:cstheme="majorBidi"/>
          <w:b/>
          <w:szCs w:val="24"/>
        </w:rPr>
        <w:t>Leadership Themes from Isaiah, Jeremiah and Ezekiel</w:t>
      </w:r>
    </w:p>
    <w:p w:rsidR="00B07321" w:rsidP="00B07321" w:rsidRDefault="006024F8" w14:paraId="3B7E1C39" w14:textId="07D4F68E">
      <w:pPr>
        <w:rPr>
          <w:rFonts w:asciiTheme="majorBidi" w:hAnsiTheme="majorBidi" w:cstheme="majorBidi"/>
          <w:szCs w:val="24"/>
        </w:rPr>
      </w:pPr>
      <w:r>
        <w:rPr>
          <w:rFonts w:asciiTheme="majorBidi" w:hAnsiTheme="majorBidi" w:cstheme="majorBidi"/>
          <w:szCs w:val="24"/>
        </w:rPr>
        <w:tab/>
      </w:r>
      <w:r w:rsidR="00BC2277">
        <w:rPr>
          <w:rFonts w:asciiTheme="majorBidi" w:hAnsiTheme="majorBidi" w:cstheme="majorBidi"/>
          <w:szCs w:val="24"/>
        </w:rPr>
        <w:t xml:space="preserve">The </w:t>
      </w:r>
      <w:r w:rsidR="00E46E74">
        <w:rPr>
          <w:rFonts w:asciiTheme="majorBidi" w:hAnsiTheme="majorBidi" w:cstheme="majorBidi"/>
          <w:szCs w:val="24"/>
        </w:rPr>
        <w:t>prophets Isaiah, Jeremiah</w:t>
      </w:r>
      <w:r w:rsidR="0099265F">
        <w:rPr>
          <w:rFonts w:asciiTheme="majorBidi" w:hAnsiTheme="majorBidi" w:cstheme="majorBidi"/>
          <w:szCs w:val="24"/>
        </w:rPr>
        <w:t>,</w:t>
      </w:r>
      <w:r w:rsidR="00E46E74">
        <w:rPr>
          <w:rFonts w:asciiTheme="majorBidi" w:hAnsiTheme="majorBidi" w:cstheme="majorBidi"/>
          <w:szCs w:val="24"/>
        </w:rPr>
        <w:t xml:space="preserve"> and Ezeki</w:t>
      </w:r>
      <w:r w:rsidR="00F74FAB">
        <w:rPr>
          <w:rFonts w:asciiTheme="majorBidi" w:hAnsiTheme="majorBidi" w:cstheme="majorBidi"/>
          <w:szCs w:val="24"/>
        </w:rPr>
        <w:t xml:space="preserve">el all </w:t>
      </w:r>
      <w:r w:rsidR="00241128">
        <w:rPr>
          <w:rFonts w:asciiTheme="majorBidi" w:hAnsiTheme="majorBidi" w:cstheme="majorBidi"/>
          <w:szCs w:val="24"/>
        </w:rPr>
        <w:t xml:space="preserve">condemned the leaders of </w:t>
      </w:r>
      <w:r w:rsidR="00F834CF">
        <w:rPr>
          <w:rFonts w:asciiTheme="majorBidi" w:hAnsiTheme="majorBidi" w:cstheme="majorBidi"/>
          <w:szCs w:val="24"/>
        </w:rPr>
        <w:t xml:space="preserve">Israel and Judah for their </w:t>
      </w:r>
      <w:r w:rsidR="008F64C0">
        <w:rPr>
          <w:rFonts w:asciiTheme="majorBidi" w:hAnsiTheme="majorBidi" w:cstheme="majorBidi"/>
          <w:szCs w:val="24"/>
        </w:rPr>
        <w:t>overwhelming pride</w:t>
      </w:r>
      <w:r w:rsidR="00977EE3">
        <w:rPr>
          <w:rFonts w:asciiTheme="majorBidi" w:hAnsiTheme="majorBidi" w:cstheme="majorBidi"/>
          <w:szCs w:val="24"/>
        </w:rPr>
        <w:t xml:space="preserve"> that caused them to commit</w:t>
      </w:r>
      <w:r w:rsidR="00AA021F">
        <w:rPr>
          <w:rFonts w:asciiTheme="majorBidi" w:hAnsiTheme="majorBidi" w:cstheme="majorBidi"/>
          <w:szCs w:val="24"/>
        </w:rPr>
        <w:t xml:space="preserve"> the sin of attempting to consider themselves like God.</w:t>
      </w:r>
      <w:r w:rsidRPr="0003076D" w:rsidR="0003076D">
        <w:rPr>
          <w:rStyle w:val="FootnoteReference"/>
          <w:rFonts w:cstheme="majorBidi"/>
          <w:szCs w:val="24"/>
          <w:vertAlign w:val="superscript"/>
        </w:rPr>
        <w:footnoteReference w:id="12"/>
      </w:r>
      <w:r w:rsidR="00002E05">
        <w:rPr>
          <w:rFonts w:asciiTheme="majorBidi" w:hAnsiTheme="majorBidi" w:cstheme="majorBidi"/>
          <w:szCs w:val="24"/>
        </w:rPr>
        <w:t xml:space="preserve">  The kings of the other nations around the </w:t>
      </w:r>
      <w:r w:rsidR="000A115F">
        <w:rPr>
          <w:rFonts w:asciiTheme="majorBidi" w:hAnsiTheme="majorBidi" w:cstheme="majorBidi"/>
          <w:szCs w:val="24"/>
        </w:rPr>
        <w:t xml:space="preserve">kingdoms of Israel and Judah considered themselves to be gods, not recognizing that they were merely tools in God’s hands.  </w:t>
      </w:r>
      <w:r w:rsidR="002F1FDE">
        <w:rPr>
          <w:rFonts w:asciiTheme="majorBidi" w:hAnsiTheme="majorBidi" w:cstheme="majorBidi"/>
          <w:szCs w:val="24"/>
        </w:rPr>
        <w:t xml:space="preserve">These leaders misplaced their trust in human </w:t>
      </w:r>
      <w:r w:rsidR="00C15BA2">
        <w:rPr>
          <w:rFonts w:asciiTheme="majorBidi" w:hAnsiTheme="majorBidi" w:cstheme="majorBidi"/>
          <w:szCs w:val="24"/>
        </w:rPr>
        <w:t xml:space="preserve">resources and their own wisdom.  The prophets sought to </w:t>
      </w:r>
      <w:r w:rsidR="00B34114">
        <w:rPr>
          <w:rFonts w:asciiTheme="majorBidi" w:hAnsiTheme="majorBidi" w:cstheme="majorBidi"/>
          <w:szCs w:val="24"/>
        </w:rPr>
        <w:t xml:space="preserve">encourage their leaders to </w:t>
      </w:r>
      <w:r w:rsidR="00095880">
        <w:rPr>
          <w:rFonts w:asciiTheme="majorBidi" w:hAnsiTheme="majorBidi" w:cstheme="majorBidi"/>
          <w:szCs w:val="24"/>
        </w:rPr>
        <w:t>be wise and submit to the authority of God’s commands</w:t>
      </w:r>
      <w:r w:rsidR="001C34C2">
        <w:rPr>
          <w:rFonts w:asciiTheme="majorBidi" w:hAnsiTheme="majorBidi" w:cstheme="majorBidi"/>
          <w:szCs w:val="24"/>
        </w:rPr>
        <w:t xml:space="preserve">.  </w:t>
      </w:r>
      <w:r w:rsidR="002D1A82">
        <w:rPr>
          <w:rFonts w:asciiTheme="majorBidi" w:hAnsiTheme="majorBidi" w:cstheme="majorBidi"/>
          <w:szCs w:val="24"/>
        </w:rPr>
        <w:t xml:space="preserve">This would demonstrate </w:t>
      </w:r>
      <w:r w:rsidR="004B792D">
        <w:rPr>
          <w:rFonts w:asciiTheme="majorBidi" w:hAnsiTheme="majorBidi" w:cstheme="majorBidi"/>
          <w:szCs w:val="24"/>
        </w:rPr>
        <w:t xml:space="preserve">that </w:t>
      </w:r>
      <w:r w:rsidR="002D1A82">
        <w:rPr>
          <w:rFonts w:asciiTheme="majorBidi" w:hAnsiTheme="majorBidi" w:cstheme="majorBidi"/>
          <w:szCs w:val="24"/>
        </w:rPr>
        <w:t xml:space="preserve">they saw the superiority of </w:t>
      </w:r>
      <w:r w:rsidR="004C5034">
        <w:rPr>
          <w:rFonts w:asciiTheme="majorBidi" w:hAnsiTheme="majorBidi" w:cstheme="majorBidi"/>
          <w:szCs w:val="24"/>
        </w:rPr>
        <w:t>divine wisdom to human wisdom.</w:t>
      </w:r>
      <w:r w:rsidR="009E04CD">
        <w:rPr>
          <w:rFonts w:asciiTheme="majorBidi" w:hAnsiTheme="majorBidi" w:cstheme="majorBidi"/>
          <w:szCs w:val="24"/>
        </w:rPr>
        <w:t xml:space="preserve"> </w:t>
      </w:r>
      <w:r w:rsidR="0003076D">
        <w:rPr>
          <w:rFonts w:asciiTheme="majorBidi" w:hAnsiTheme="majorBidi" w:cstheme="majorBidi"/>
          <w:szCs w:val="24"/>
        </w:rPr>
        <w:t>It also demonstrates how they consider righteousness as a key value in their lives.</w:t>
      </w:r>
      <w:r w:rsidRPr="0003076D" w:rsidR="0003076D">
        <w:rPr>
          <w:rStyle w:val="FootnoteReference"/>
          <w:rFonts w:cstheme="majorBidi"/>
          <w:szCs w:val="24"/>
          <w:vertAlign w:val="superscript"/>
        </w:rPr>
        <w:footnoteReference w:id="13"/>
      </w:r>
      <w:r w:rsidRPr="0003076D" w:rsidR="009E04CD">
        <w:rPr>
          <w:rFonts w:asciiTheme="majorBidi" w:hAnsiTheme="majorBidi" w:cstheme="majorBidi"/>
          <w:szCs w:val="24"/>
          <w:vertAlign w:val="superscript"/>
        </w:rPr>
        <w:t xml:space="preserve"> </w:t>
      </w:r>
    </w:p>
    <w:p w:rsidR="009D50A0" w:rsidP="00B07321" w:rsidRDefault="009D50A0" w14:paraId="0BE9B2F2" w14:textId="10035E4F">
      <w:pPr>
        <w:rPr>
          <w:rFonts w:asciiTheme="majorBidi" w:hAnsiTheme="majorBidi" w:cstheme="majorBidi"/>
          <w:szCs w:val="24"/>
        </w:rPr>
      </w:pPr>
      <w:r>
        <w:rPr>
          <w:rFonts w:asciiTheme="majorBidi" w:hAnsiTheme="majorBidi" w:cstheme="majorBidi"/>
          <w:szCs w:val="24"/>
        </w:rPr>
        <w:lastRenderedPageBreak/>
        <w:tab/>
      </w:r>
      <w:r>
        <w:rPr>
          <w:rFonts w:asciiTheme="majorBidi" w:hAnsiTheme="majorBidi" w:cstheme="majorBidi"/>
          <w:szCs w:val="24"/>
        </w:rPr>
        <w:t>These books of the Bible also highlight that wise leaders build their lives upon God’s Word.</w:t>
      </w:r>
      <w:r w:rsidR="00FD3D74">
        <w:rPr>
          <w:rFonts w:asciiTheme="majorBidi" w:hAnsiTheme="majorBidi" w:cstheme="majorBidi"/>
          <w:szCs w:val="24"/>
        </w:rPr>
        <w:t xml:space="preserve">  Sadly, the people of </w:t>
      </w:r>
      <w:r w:rsidR="00652BBE">
        <w:rPr>
          <w:rFonts w:asciiTheme="majorBidi" w:hAnsiTheme="majorBidi" w:cstheme="majorBidi"/>
          <w:szCs w:val="24"/>
        </w:rPr>
        <w:t>Judah refused to be faithful to God</w:t>
      </w:r>
      <w:r w:rsidR="0088063B">
        <w:rPr>
          <w:rFonts w:asciiTheme="majorBidi" w:hAnsiTheme="majorBidi" w:cstheme="majorBidi"/>
          <w:szCs w:val="24"/>
        </w:rPr>
        <w:t xml:space="preserve">.  They </w:t>
      </w:r>
      <w:r w:rsidR="00B33D63">
        <w:rPr>
          <w:rFonts w:asciiTheme="majorBidi" w:hAnsiTheme="majorBidi" w:cstheme="majorBidi"/>
          <w:szCs w:val="24"/>
        </w:rPr>
        <w:t xml:space="preserve">chose to be faithless, </w:t>
      </w:r>
      <w:r w:rsidR="00EC1505">
        <w:rPr>
          <w:rFonts w:asciiTheme="majorBidi" w:hAnsiTheme="majorBidi" w:cstheme="majorBidi"/>
          <w:szCs w:val="24"/>
        </w:rPr>
        <w:t>rebellious, and have stubborn hearts.  The leaders lost their ability to properly love others</w:t>
      </w:r>
      <w:r w:rsidR="00265334">
        <w:rPr>
          <w:rFonts w:asciiTheme="majorBidi" w:hAnsiTheme="majorBidi" w:cstheme="majorBidi"/>
          <w:szCs w:val="24"/>
        </w:rPr>
        <w:t xml:space="preserve"> and felt no constraint to love others</w:t>
      </w:r>
      <w:r w:rsidR="00527307">
        <w:rPr>
          <w:rFonts w:asciiTheme="majorBidi" w:hAnsiTheme="majorBidi" w:cstheme="majorBidi"/>
          <w:szCs w:val="24"/>
        </w:rPr>
        <w:t xml:space="preserve">.  </w:t>
      </w:r>
      <w:r w:rsidR="00B37B47">
        <w:rPr>
          <w:rFonts w:asciiTheme="majorBidi" w:hAnsiTheme="majorBidi" w:cstheme="majorBidi"/>
          <w:szCs w:val="24"/>
        </w:rPr>
        <w:t xml:space="preserve">Those leaders had lost their belief that God could provide for them and </w:t>
      </w:r>
      <w:r w:rsidR="00381F6D">
        <w:rPr>
          <w:rFonts w:asciiTheme="majorBidi" w:hAnsiTheme="majorBidi" w:cstheme="majorBidi"/>
          <w:szCs w:val="24"/>
        </w:rPr>
        <w:t xml:space="preserve">felt </w:t>
      </w:r>
      <w:r w:rsidR="00B37B47">
        <w:rPr>
          <w:rFonts w:asciiTheme="majorBidi" w:hAnsiTheme="majorBidi" w:cstheme="majorBidi"/>
          <w:szCs w:val="24"/>
        </w:rPr>
        <w:t>that they must take</w:t>
      </w:r>
      <w:r w:rsidR="00E04FCB">
        <w:rPr>
          <w:rFonts w:asciiTheme="majorBidi" w:hAnsiTheme="majorBidi" w:cstheme="majorBidi"/>
          <w:szCs w:val="24"/>
        </w:rPr>
        <w:t xml:space="preserve"> whatev</w:t>
      </w:r>
      <w:r w:rsidR="00381F6D">
        <w:rPr>
          <w:rFonts w:asciiTheme="majorBidi" w:hAnsiTheme="majorBidi" w:cstheme="majorBidi"/>
          <w:szCs w:val="24"/>
        </w:rPr>
        <w:t>er action was</w:t>
      </w:r>
      <w:r w:rsidR="00E04FCB">
        <w:rPr>
          <w:rFonts w:asciiTheme="majorBidi" w:hAnsiTheme="majorBidi" w:cstheme="majorBidi"/>
          <w:szCs w:val="24"/>
        </w:rPr>
        <w:t xml:space="preserve"> necessary to get what they needed.</w:t>
      </w:r>
    </w:p>
    <w:p w:rsidR="00926CDF" w:rsidP="002B635E" w:rsidRDefault="00E04FCB" w14:paraId="4D16A6F3" w14:textId="7396BD3B">
      <w:pPr>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I</w:t>
      </w:r>
      <w:r w:rsidR="009A4FD8">
        <w:rPr>
          <w:rFonts w:asciiTheme="majorBidi" w:hAnsiTheme="majorBidi" w:cstheme="majorBidi"/>
          <w:szCs w:val="24"/>
        </w:rPr>
        <w:t xml:space="preserve"> wish to remain convinced that all that I need comes from the Lord.  The </w:t>
      </w:r>
      <w:r w:rsidR="00A86422">
        <w:rPr>
          <w:rFonts w:asciiTheme="majorBidi" w:hAnsiTheme="majorBidi" w:cstheme="majorBidi"/>
          <w:szCs w:val="24"/>
        </w:rPr>
        <w:t xml:space="preserve">unbelief the leaders exhibited </w:t>
      </w:r>
      <w:r w:rsidR="001D71CF">
        <w:rPr>
          <w:rFonts w:asciiTheme="majorBidi" w:hAnsiTheme="majorBidi" w:cstheme="majorBidi"/>
          <w:szCs w:val="24"/>
        </w:rPr>
        <w:t xml:space="preserve">is very typical of godless men.  As a minister of the </w:t>
      </w:r>
      <w:r w:rsidR="00202501">
        <w:rPr>
          <w:rFonts w:asciiTheme="majorBidi" w:hAnsiTheme="majorBidi" w:cstheme="majorBidi"/>
          <w:szCs w:val="24"/>
        </w:rPr>
        <w:t xml:space="preserve">Lord, it is my desire to always remain faithful to the Lord and to remain confident in His </w:t>
      </w:r>
      <w:r w:rsidR="00925280">
        <w:rPr>
          <w:rFonts w:asciiTheme="majorBidi" w:hAnsiTheme="majorBidi" w:cstheme="majorBidi"/>
          <w:szCs w:val="24"/>
        </w:rPr>
        <w:t xml:space="preserve">ability to complete </w:t>
      </w:r>
      <w:r w:rsidR="006765C4">
        <w:rPr>
          <w:rFonts w:asciiTheme="majorBidi" w:hAnsiTheme="majorBidi" w:cstheme="majorBidi"/>
          <w:szCs w:val="24"/>
        </w:rPr>
        <w:t>all things according to His will.</w:t>
      </w:r>
    </w:p>
    <w:p w:rsidRPr="006E4FBC" w:rsidR="00B21FA4" w:rsidP="00B21FA4" w:rsidRDefault="006E4FBC" w14:paraId="01C0FD11" w14:textId="5DBEB690">
      <w:pPr>
        <w:tabs>
          <w:tab w:val="left" w:pos="720"/>
          <w:tab w:val="right" w:leader="dot" w:pos="9000"/>
        </w:tabs>
        <w:spacing w:line="240" w:lineRule="auto"/>
        <w:jc w:val="center"/>
        <w:rPr>
          <w:rFonts w:asciiTheme="majorBidi" w:hAnsiTheme="majorBidi" w:cstheme="majorBidi"/>
          <w:b/>
          <w:szCs w:val="24"/>
        </w:rPr>
      </w:pPr>
      <w:r w:rsidRPr="006E4FBC">
        <w:rPr>
          <w:rFonts w:asciiTheme="majorBidi" w:hAnsiTheme="majorBidi" w:cstheme="majorBidi"/>
          <w:b/>
          <w:szCs w:val="24"/>
        </w:rPr>
        <w:t>Conclusion</w:t>
      </w:r>
    </w:p>
    <w:p w:rsidR="00B21FA4" w:rsidP="00EA6BE0" w:rsidRDefault="00B21FA4" w14:paraId="15FA3B2F" w14:textId="3F007E38">
      <w:pPr>
        <w:tabs>
          <w:tab w:val="left" w:pos="720"/>
          <w:tab w:val="right" w:leader="dot" w:pos="9000"/>
        </w:tabs>
        <w:spacing w:line="240" w:lineRule="auto"/>
        <w:jc w:val="center"/>
        <w:rPr>
          <w:rFonts w:asciiTheme="majorBidi" w:hAnsiTheme="majorBidi" w:cstheme="majorBidi"/>
          <w:szCs w:val="24"/>
        </w:rPr>
      </w:pPr>
    </w:p>
    <w:p w:rsidR="00290E75" w:rsidP="0031264C" w:rsidRDefault="006E4FBC" w14:paraId="568A4DB6" w14:textId="419F5BDD">
      <w:pPr>
        <w:tabs>
          <w:tab w:val="left" w:pos="720"/>
          <w:tab w:val="right" w:leader="dot" w:pos="9000"/>
        </w:tabs>
        <w:rPr>
          <w:rFonts w:asciiTheme="majorBidi" w:hAnsiTheme="majorBidi" w:cstheme="majorBidi"/>
          <w:szCs w:val="24"/>
        </w:rPr>
      </w:pPr>
      <w:r>
        <w:rPr>
          <w:rFonts w:asciiTheme="majorBidi" w:hAnsiTheme="majorBidi" w:cstheme="majorBidi"/>
          <w:szCs w:val="24"/>
        </w:rPr>
        <w:tab/>
      </w:r>
      <w:r w:rsidR="00E47728">
        <w:rPr>
          <w:rFonts w:asciiTheme="majorBidi" w:hAnsiTheme="majorBidi" w:cstheme="majorBidi"/>
          <w:szCs w:val="24"/>
        </w:rPr>
        <w:t xml:space="preserve">The </w:t>
      </w:r>
      <w:r w:rsidR="00D325A6">
        <w:rPr>
          <w:rFonts w:asciiTheme="majorBidi" w:hAnsiTheme="majorBidi" w:cstheme="majorBidi"/>
          <w:szCs w:val="24"/>
        </w:rPr>
        <w:t>themes that are visible in the Old Testament are full of meaningful information to leaders who take the time to examine</w:t>
      </w:r>
      <w:r w:rsidR="002B6838">
        <w:rPr>
          <w:rFonts w:asciiTheme="majorBidi" w:hAnsiTheme="majorBidi" w:cstheme="majorBidi"/>
          <w:szCs w:val="24"/>
        </w:rPr>
        <w:t xml:space="preserve"> the stories for leadership principles.  There are many truths in these Scriptures, but they </w:t>
      </w:r>
      <w:r w:rsidR="00F54538">
        <w:rPr>
          <w:rFonts w:asciiTheme="majorBidi" w:hAnsiTheme="majorBidi" w:cstheme="majorBidi"/>
          <w:szCs w:val="24"/>
        </w:rPr>
        <w:t xml:space="preserve">consistently speak to the need for a leader to choose to be a person who seeks a relationship with the Lord.  God demonstrates His desire for relationship with the leaders He establishes.  He also demonstrates His love for His people </w:t>
      </w:r>
      <w:r w:rsidR="00B954B3">
        <w:rPr>
          <w:rFonts w:asciiTheme="majorBidi" w:hAnsiTheme="majorBidi" w:cstheme="majorBidi"/>
          <w:szCs w:val="24"/>
        </w:rPr>
        <w:t xml:space="preserve">in </w:t>
      </w:r>
      <w:r w:rsidR="00F54538">
        <w:rPr>
          <w:rFonts w:asciiTheme="majorBidi" w:hAnsiTheme="majorBidi" w:cstheme="majorBidi"/>
          <w:szCs w:val="24"/>
        </w:rPr>
        <w:t>that He has provided</w:t>
      </w:r>
      <w:r w:rsidR="00D0017A">
        <w:rPr>
          <w:rFonts w:asciiTheme="majorBidi" w:hAnsiTheme="majorBidi" w:cstheme="majorBidi"/>
          <w:szCs w:val="24"/>
        </w:rPr>
        <w:t xml:space="preserve"> a leader to serve them.  The leaders are wise if they remain humble, </w:t>
      </w:r>
      <w:r w:rsidR="007C5710">
        <w:rPr>
          <w:rFonts w:asciiTheme="majorBidi" w:hAnsiTheme="majorBidi" w:cstheme="majorBidi"/>
          <w:szCs w:val="24"/>
        </w:rPr>
        <w:t>and recognize that God is always in control, even when the leaders feel overwhelmed by chaotic events.  This confidence in the sovereignty of God allows the leaders to understand themselves better and to quickly turn to God for answers instead of relying upon their own wisdom.</w:t>
      </w:r>
    </w:p>
    <w:p w:rsidR="007C5710" w:rsidP="0031264C" w:rsidRDefault="007C5710" w14:paraId="3469A69D" w14:textId="199400FC">
      <w:pPr>
        <w:tabs>
          <w:tab w:val="left" w:pos="720"/>
          <w:tab w:val="right" w:leader="dot" w:pos="9000"/>
        </w:tabs>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Another key aspect of biblical leadership is to develop the mindset of doing good.  By caring for those they lead, many decisions of the leader become foregone conclusions.  Unethical and harmful plans are automatically discounted and set aside.  The leader’s actions inspire the people to remain faithful to God and to seek relationship with Him.  A leader’s influence impacts </w:t>
      </w:r>
      <w:r>
        <w:rPr>
          <w:rFonts w:asciiTheme="majorBidi" w:hAnsiTheme="majorBidi" w:cstheme="majorBidi"/>
          <w:szCs w:val="24"/>
        </w:rPr>
        <w:lastRenderedPageBreak/>
        <w:t>those he currently leads and the generations that follow.  Good leaders accept the responsibility to raise up good leaders who continue their legacy of service to others and provide a Godly influence upon others.</w:t>
      </w:r>
    </w:p>
    <w:p w:rsidR="007C5710" w:rsidP="0031264C" w:rsidRDefault="007C5710" w14:paraId="4FAD0D99" w14:textId="5DF672E6">
      <w:pPr>
        <w:tabs>
          <w:tab w:val="left" w:pos="720"/>
          <w:tab w:val="right" w:leader="dot" w:pos="9000"/>
        </w:tabs>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As a minister, it is my responsibility to be aware of the challenges of leadership and to adopt the “best practices” as described and demonstrated in Scripture.  I must have an intimate relationship with God, submit myself to His authority</w:t>
      </w:r>
      <w:r w:rsidR="00B954B3">
        <w:rPr>
          <w:rFonts w:asciiTheme="majorBidi" w:hAnsiTheme="majorBidi" w:cstheme="majorBidi"/>
          <w:szCs w:val="24"/>
        </w:rPr>
        <w:t>,</w:t>
      </w:r>
      <w:bookmarkStart w:name="_GoBack" w:id="1"/>
      <w:bookmarkEnd w:id="1"/>
      <w:r>
        <w:rPr>
          <w:rFonts w:asciiTheme="majorBidi" w:hAnsiTheme="majorBidi" w:cstheme="majorBidi"/>
          <w:szCs w:val="24"/>
        </w:rPr>
        <w:t xml:space="preserve"> and put into practice the wisdom that He provides.  These leadership themes within the Old Testament will serves as useful paradigms to aid me as I seek to serve others well with a pure heart.</w:t>
      </w:r>
    </w:p>
    <w:p w:rsidR="005A4839" w:rsidP="0031264C" w:rsidRDefault="005A4839" w14:paraId="692D4372" w14:textId="4BE0DE94">
      <w:pPr>
        <w:tabs>
          <w:tab w:val="left" w:pos="720"/>
          <w:tab w:val="right" w:leader="dot" w:pos="9000"/>
        </w:tabs>
        <w:rPr>
          <w:rFonts w:asciiTheme="majorBidi" w:hAnsiTheme="majorBidi" w:cstheme="majorBidi"/>
          <w:szCs w:val="24"/>
        </w:rPr>
      </w:pPr>
    </w:p>
    <w:p w:rsidR="005A4839" w:rsidP="0031264C" w:rsidRDefault="005A4839" w14:paraId="0CC7B34D" w14:textId="40292BD4">
      <w:pPr>
        <w:tabs>
          <w:tab w:val="left" w:pos="720"/>
          <w:tab w:val="right" w:leader="dot" w:pos="9000"/>
        </w:tabs>
        <w:rPr>
          <w:rFonts w:asciiTheme="majorBidi" w:hAnsiTheme="majorBidi" w:cstheme="majorBidi"/>
          <w:szCs w:val="24"/>
        </w:rPr>
      </w:pPr>
    </w:p>
    <w:p w:rsidR="005A4839" w:rsidP="0031264C" w:rsidRDefault="005A4839" w14:paraId="06833B3C" w14:textId="30B342A0">
      <w:pPr>
        <w:tabs>
          <w:tab w:val="left" w:pos="720"/>
          <w:tab w:val="right" w:leader="dot" w:pos="9000"/>
        </w:tabs>
        <w:rPr>
          <w:rFonts w:asciiTheme="majorBidi" w:hAnsiTheme="majorBidi" w:cstheme="majorBidi"/>
          <w:szCs w:val="24"/>
        </w:rPr>
      </w:pPr>
    </w:p>
    <w:p w:rsidR="005A4839" w:rsidP="0031264C" w:rsidRDefault="005A4839" w14:paraId="680FBF0D" w14:textId="1D017688">
      <w:pPr>
        <w:tabs>
          <w:tab w:val="left" w:pos="720"/>
          <w:tab w:val="right" w:leader="dot" w:pos="9000"/>
        </w:tabs>
        <w:rPr>
          <w:rFonts w:asciiTheme="majorBidi" w:hAnsiTheme="majorBidi" w:cstheme="majorBidi"/>
          <w:szCs w:val="24"/>
        </w:rPr>
      </w:pPr>
    </w:p>
    <w:p w:rsidR="005A4839" w:rsidP="0031264C" w:rsidRDefault="005A4839" w14:paraId="5C2D12F3" w14:textId="75948502">
      <w:pPr>
        <w:tabs>
          <w:tab w:val="left" w:pos="720"/>
          <w:tab w:val="right" w:leader="dot" w:pos="9000"/>
        </w:tabs>
        <w:rPr>
          <w:rFonts w:asciiTheme="majorBidi" w:hAnsiTheme="majorBidi" w:cstheme="majorBidi"/>
          <w:szCs w:val="24"/>
        </w:rPr>
      </w:pPr>
    </w:p>
    <w:p w:rsidR="005A4839" w:rsidP="0031264C" w:rsidRDefault="005A4839" w14:paraId="5DBFA68B" w14:textId="36FF828B">
      <w:pPr>
        <w:tabs>
          <w:tab w:val="left" w:pos="720"/>
          <w:tab w:val="right" w:leader="dot" w:pos="9000"/>
        </w:tabs>
        <w:rPr>
          <w:rFonts w:asciiTheme="majorBidi" w:hAnsiTheme="majorBidi" w:cstheme="majorBidi"/>
          <w:szCs w:val="24"/>
        </w:rPr>
      </w:pPr>
    </w:p>
    <w:p w:rsidR="005A4839" w:rsidP="0031264C" w:rsidRDefault="005A4839" w14:paraId="033FDF7F" w14:textId="6503EF13">
      <w:pPr>
        <w:tabs>
          <w:tab w:val="left" w:pos="720"/>
          <w:tab w:val="right" w:leader="dot" w:pos="9000"/>
        </w:tabs>
        <w:rPr>
          <w:rFonts w:asciiTheme="majorBidi" w:hAnsiTheme="majorBidi" w:cstheme="majorBidi"/>
          <w:szCs w:val="24"/>
        </w:rPr>
      </w:pPr>
    </w:p>
    <w:p w:rsidR="005A4839" w:rsidP="0031264C" w:rsidRDefault="005A4839" w14:paraId="62F78DE8" w14:textId="15FB3B0E">
      <w:pPr>
        <w:tabs>
          <w:tab w:val="left" w:pos="720"/>
          <w:tab w:val="right" w:leader="dot" w:pos="9000"/>
        </w:tabs>
        <w:rPr>
          <w:rFonts w:asciiTheme="majorBidi" w:hAnsiTheme="majorBidi" w:cstheme="majorBidi"/>
          <w:szCs w:val="24"/>
        </w:rPr>
      </w:pPr>
    </w:p>
    <w:p w:rsidR="005A4839" w:rsidP="0031264C" w:rsidRDefault="005A4839" w14:paraId="62153916" w14:textId="253CEDC2">
      <w:pPr>
        <w:tabs>
          <w:tab w:val="left" w:pos="720"/>
          <w:tab w:val="right" w:leader="dot" w:pos="9000"/>
        </w:tabs>
        <w:rPr>
          <w:rFonts w:asciiTheme="majorBidi" w:hAnsiTheme="majorBidi" w:cstheme="majorBidi"/>
          <w:szCs w:val="24"/>
        </w:rPr>
      </w:pPr>
    </w:p>
    <w:p w:rsidR="005A4839" w:rsidP="0031264C" w:rsidRDefault="005A4839" w14:paraId="2D79F1D6" w14:textId="7C037C7E">
      <w:pPr>
        <w:tabs>
          <w:tab w:val="left" w:pos="720"/>
          <w:tab w:val="right" w:leader="dot" w:pos="9000"/>
        </w:tabs>
        <w:rPr>
          <w:rFonts w:asciiTheme="majorBidi" w:hAnsiTheme="majorBidi" w:cstheme="majorBidi"/>
          <w:szCs w:val="24"/>
        </w:rPr>
      </w:pPr>
    </w:p>
    <w:p w:rsidR="005A4839" w:rsidP="0031264C" w:rsidRDefault="005A4839" w14:paraId="2CCBEC07" w14:textId="53948BE8">
      <w:pPr>
        <w:tabs>
          <w:tab w:val="left" w:pos="720"/>
          <w:tab w:val="right" w:leader="dot" w:pos="9000"/>
        </w:tabs>
        <w:rPr>
          <w:rFonts w:asciiTheme="majorBidi" w:hAnsiTheme="majorBidi" w:cstheme="majorBidi"/>
          <w:szCs w:val="24"/>
        </w:rPr>
      </w:pPr>
    </w:p>
    <w:p w:rsidR="005A4839" w:rsidP="0031264C" w:rsidRDefault="005A4839" w14:paraId="04C82F68" w14:textId="703897CD">
      <w:pPr>
        <w:tabs>
          <w:tab w:val="left" w:pos="720"/>
          <w:tab w:val="right" w:leader="dot" w:pos="9000"/>
        </w:tabs>
        <w:rPr>
          <w:rFonts w:asciiTheme="majorBidi" w:hAnsiTheme="majorBidi" w:cstheme="majorBidi"/>
          <w:szCs w:val="24"/>
        </w:rPr>
      </w:pPr>
    </w:p>
    <w:p w:rsidR="005A4839" w:rsidP="0031264C" w:rsidRDefault="005A4839" w14:paraId="46248CDB" w14:textId="1A421C30">
      <w:pPr>
        <w:tabs>
          <w:tab w:val="left" w:pos="720"/>
          <w:tab w:val="right" w:leader="dot" w:pos="9000"/>
        </w:tabs>
        <w:rPr>
          <w:rFonts w:asciiTheme="majorBidi" w:hAnsiTheme="majorBidi" w:cstheme="majorBidi"/>
          <w:szCs w:val="24"/>
        </w:rPr>
      </w:pPr>
    </w:p>
    <w:p w:rsidR="005A4839" w:rsidP="0031264C" w:rsidRDefault="005A4839" w14:paraId="75401F26" w14:textId="77777777">
      <w:pPr>
        <w:tabs>
          <w:tab w:val="left" w:pos="720"/>
          <w:tab w:val="right" w:leader="dot" w:pos="9000"/>
        </w:tabs>
        <w:rPr>
          <w:rFonts w:asciiTheme="majorBidi" w:hAnsiTheme="majorBidi" w:cstheme="majorBidi"/>
          <w:szCs w:val="24"/>
        </w:rPr>
      </w:pPr>
    </w:p>
    <w:p w:rsidR="00381F6D" w:rsidP="0031264C" w:rsidRDefault="00381F6D" w14:paraId="20060F97" w14:textId="071A595A">
      <w:pPr>
        <w:tabs>
          <w:tab w:val="left" w:pos="720"/>
          <w:tab w:val="right" w:leader="dot" w:pos="9000"/>
        </w:tabs>
        <w:rPr>
          <w:rFonts w:asciiTheme="majorBidi" w:hAnsiTheme="majorBidi" w:cstheme="majorBidi"/>
          <w:szCs w:val="24"/>
        </w:rPr>
      </w:pPr>
    </w:p>
    <w:p w:rsidRPr="005522C9" w:rsidR="00D66812" w:rsidP="00D66812" w:rsidRDefault="00D66812" w14:paraId="0A03179F" w14:textId="6D5056D6">
      <w:pPr>
        <w:spacing w:after="200"/>
        <w:jc w:val="center"/>
        <w:rPr>
          <w:rFonts w:asciiTheme="majorBidi" w:hAnsiTheme="majorBidi" w:cstheme="majorBidi"/>
          <w:b/>
          <w:szCs w:val="24"/>
        </w:rPr>
      </w:pPr>
      <w:r w:rsidRPr="005522C9">
        <w:rPr>
          <w:rFonts w:asciiTheme="majorBidi" w:hAnsiTheme="majorBidi" w:cstheme="majorBidi"/>
          <w:b/>
          <w:szCs w:val="24"/>
        </w:rPr>
        <w:lastRenderedPageBreak/>
        <w:t>Bibliography</w:t>
      </w:r>
    </w:p>
    <w:p w:rsidRPr="006973C1" w:rsidR="00D66812" w:rsidP="000F37D3" w:rsidRDefault="000F37D3" w14:paraId="3E2052CB" w14:textId="44D52918">
      <w:pPr>
        <w:spacing w:after="200" w:line="240" w:lineRule="auto"/>
        <w:ind w:left="720" w:hanging="720"/>
        <w:rPr>
          <w:rFonts w:cs="Times New Roman"/>
          <w:szCs w:val="24"/>
        </w:rPr>
      </w:pPr>
      <w:r w:rsidRPr="000F37D3">
        <w:rPr>
          <w:rFonts w:cs="Times New Roman"/>
          <w:szCs w:val="24"/>
          <w:shd w:val="clear" w:color="auto" w:fill="FFFFFF"/>
        </w:rPr>
        <w:t xml:space="preserve">Forrest, Benjamin, and Chet </w:t>
      </w:r>
      <w:proofErr w:type="spellStart"/>
      <w:r w:rsidRPr="000F37D3">
        <w:rPr>
          <w:rFonts w:cs="Times New Roman"/>
          <w:szCs w:val="24"/>
          <w:shd w:val="clear" w:color="auto" w:fill="FFFFFF"/>
        </w:rPr>
        <w:t>Roden</w:t>
      </w:r>
      <w:proofErr w:type="spellEnd"/>
      <w:r w:rsidRPr="000F37D3">
        <w:rPr>
          <w:rFonts w:cs="Times New Roman"/>
          <w:szCs w:val="24"/>
          <w:shd w:val="clear" w:color="auto" w:fill="FFFFFF"/>
        </w:rPr>
        <w:t>. </w:t>
      </w:r>
      <w:r w:rsidRPr="000F37D3">
        <w:rPr>
          <w:rFonts w:cs="Times New Roman"/>
          <w:i/>
          <w:iCs/>
          <w:szCs w:val="24"/>
          <w:shd w:val="clear" w:color="auto" w:fill="FFFFFF"/>
        </w:rPr>
        <w:t>Biblical Leadership: Theology for the Everyday Leader</w:t>
      </w:r>
      <w:r w:rsidRPr="000F37D3">
        <w:rPr>
          <w:rFonts w:cs="Times New Roman"/>
          <w:szCs w:val="24"/>
          <w:shd w:val="clear" w:color="auto" w:fill="FFFFFF"/>
        </w:rPr>
        <w:t xml:space="preserve">. </w:t>
      </w:r>
      <w:r w:rsidR="0098403A">
        <w:rPr>
          <w:rFonts w:cs="Times New Roman"/>
          <w:szCs w:val="24"/>
          <w:shd w:val="clear" w:color="auto" w:fill="FFFFFF"/>
        </w:rPr>
        <w:t xml:space="preserve">Grand Rapids, </w:t>
      </w:r>
      <w:r w:rsidR="001A743D">
        <w:rPr>
          <w:rFonts w:cs="Times New Roman"/>
          <w:szCs w:val="24"/>
          <w:shd w:val="clear" w:color="auto" w:fill="FFFFFF"/>
        </w:rPr>
        <w:t>MI</w:t>
      </w:r>
      <w:r w:rsidR="00475A31">
        <w:rPr>
          <w:rFonts w:cs="Times New Roman"/>
          <w:szCs w:val="24"/>
          <w:shd w:val="clear" w:color="auto" w:fill="FFFFFF"/>
        </w:rPr>
        <w:t xml:space="preserve">: </w:t>
      </w:r>
      <w:r w:rsidR="00654DDE">
        <w:rPr>
          <w:rFonts w:cs="Times New Roman"/>
          <w:szCs w:val="24"/>
          <w:shd w:val="clear" w:color="auto" w:fill="FFFFFF"/>
        </w:rPr>
        <w:t>Kreg</w:t>
      </w:r>
      <w:r w:rsidR="007C5710">
        <w:rPr>
          <w:rFonts w:cs="Times New Roman"/>
          <w:szCs w:val="24"/>
          <w:shd w:val="clear" w:color="auto" w:fill="FFFFFF"/>
        </w:rPr>
        <w:t>e</w:t>
      </w:r>
      <w:r w:rsidR="00654DDE">
        <w:rPr>
          <w:rFonts w:cs="Times New Roman"/>
          <w:szCs w:val="24"/>
          <w:shd w:val="clear" w:color="auto" w:fill="FFFFFF"/>
        </w:rPr>
        <w:t xml:space="preserve">l </w:t>
      </w:r>
      <w:r w:rsidR="00DD6EA8">
        <w:rPr>
          <w:rFonts w:cs="Times New Roman"/>
          <w:szCs w:val="24"/>
          <w:shd w:val="clear" w:color="auto" w:fill="FFFFFF"/>
        </w:rPr>
        <w:t xml:space="preserve">Publications, </w:t>
      </w:r>
      <w:r w:rsidRPr="000F37D3">
        <w:rPr>
          <w:rFonts w:cs="Times New Roman"/>
          <w:szCs w:val="24"/>
          <w:shd w:val="clear" w:color="auto" w:fill="FFFFFF"/>
        </w:rPr>
        <w:t>2017.</w:t>
      </w:r>
    </w:p>
    <w:sectPr w:rsidRPr="006973C1" w:rsidR="00D66812" w:rsidSect="0034114C">
      <w:headerReference w:type="default" r:id="rId8"/>
      <w:footerReference w:type="default" r:id="rId9"/>
      <w:headerReference w:type="first" r:id="rId10"/>
      <w:footerReference w:type="first" r:id="rId11"/>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641" w:rsidP="00D90961" w:rsidRDefault="000B4641" w14:paraId="5E2142A3" w14:textId="77777777">
      <w:pPr>
        <w:spacing w:line="240" w:lineRule="auto"/>
      </w:pPr>
      <w:r>
        <w:separator/>
      </w:r>
    </w:p>
  </w:endnote>
  <w:endnote w:type="continuationSeparator" w:id="0">
    <w:p w:rsidR="000B4641" w:rsidP="00D90961" w:rsidRDefault="000B4641" w14:paraId="346AA2B7" w14:textId="77777777">
      <w:pPr>
        <w:spacing w:line="240" w:lineRule="auto"/>
      </w:pPr>
      <w:r>
        <w:continuationSeparator/>
      </w:r>
    </w:p>
  </w:endnote>
  <w:endnote w:type="continuationNotice" w:id="1">
    <w:p w:rsidR="000B4641" w:rsidRDefault="000B4641" w14:paraId="3149A8C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59177"/>
      <w:docPartObj>
        <w:docPartGallery w:val="Page Numbers (Bottom of Page)"/>
        <w:docPartUnique/>
      </w:docPartObj>
    </w:sdtPr>
    <w:sdtEndPr>
      <w:rPr>
        <w:noProof/>
      </w:rPr>
    </w:sdtEndPr>
    <w:sdtContent>
      <w:p w:rsidR="00134DF0" w:rsidRDefault="00134DF0" w14:paraId="7230FE06" w14:textId="1F97E108">
        <w:pPr>
          <w:pStyle w:val="Footer"/>
          <w:jc w:val="center"/>
        </w:pPr>
        <w:r>
          <w:fldChar w:fldCharType="begin"/>
        </w:r>
        <w:r>
          <w:instrText xml:space="preserve"> PAGE   \* MERGEFORMAT </w:instrText>
        </w:r>
        <w:r>
          <w:fldChar w:fldCharType="separate"/>
        </w:r>
        <w:r w:rsidR="005A4839">
          <w:rPr>
            <w:noProof/>
          </w:rPr>
          <w:t>ii</w:t>
        </w:r>
        <w:r>
          <w:rPr>
            <w:noProof/>
          </w:rPr>
          <w:fldChar w:fldCharType="end"/>
        </w:r>
      </w:p>
    </w:sdtContent>
  </w:sdt>
  <w:p w:rsidR="00134DF0" w:rsidRDefault="00134DF0" w14:paraId="5C8E24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288748"/>
      <w:docPartObj>
        <w:docPartGallery w:val="Page Numbers (Bottom of Page)"/>
        <w:docPartUnique/>
      </w:docPartObj>
    </w:sdtPr>
    <w:sdtEndPr>
      <w:rPr>
        <w:noProof/>
      </w:rPr>
    </w:sdtEndPr>
    <w:sdtContent>
      <w:p w:rsidR="00AD2008" w:rsidP="00DA0F88" w:rsidRDefault="00DA0F88" w14:paraId="31028F99" w14:textId="7CBEE9A4">
        <w:pPr>
          <w:pStyle w:val="Footer"/>
          <w:jc w:val="center"/>
        </w:pPr>
        <w:r>
          <w:fldChar w:fldCharType="begin"/>
        </w:r>
        <w:r>
          <w:instrText xml:space="preserve"> PAGE   \* MERGEFORMAT </w:instrText>
        </w:r>
        <w:r>
          <w:fldChar w:fldCharType="separate"/>
        </w:r>
        <w:r w:rsidR="005A4839">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918131"/>
      <w:docPartObj>
        <w:docPartGallery w:val="Page Numbers (Bottom of Page)"/>
        <w:docPartUnique/>
      </w:docPartObj>
    </w:sdtPr>
    <w:sdtEndPr>
      <w:rPr>
        <w:noProof/>
      </w:rPr>
    </w:sdtEndPr>
    <w:sdtContent>
      <w:p w:rsidR="00AD2008" w:rsidP="00DA0F88" w:rsidRDefault="00DA0F88" w14:paraId="5FE0B386" w14:textId="439D905A">
        <w:pPr>
          <w:pStyle w:val="Footer"/>
          <w:jc w:val="center"/>
        </w:pPr>
        <w:r>
          <w:fldChar w:fldCharType="begin"/>
        </w:r>
        <w:r>
          <w:instrText xml:space="preserve"> PAGE   \* MERGEFORMAT </w:instrText>
        </w:r>
        <w:r>
          <w:fldChar w:fldCharType="separate"/>
        </w:r>
        <w:r w:rsidR="005A4839">
          <w:rPr>
            <w:noProof/>
          </w:rPr>
          <w:t>1</w:t>
        </w:r>
        <w:r>
          <w:rPr>
            <w:noProof/>
          </w:rPr>
          <w:fldChar w:fldCharType="end"/>
        </w:r>
      </w:p>
    </w:sdtContent>
  </w:sdt>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F2642" w:rsidTr="39CF2642" w14:paraId="04EAD182">
      <w:tc>
        <w:tcPr>
          <w:tcW w:w="3120" w:type="dxa"/>
          <w:tcMar/>
        </w:tcPr>
        <w:p w:rsidR="39CF2642" w:rsidP="39CF2642" w:rsidRDefault="39CF2642" w14:paraId="62845F24" w14:textId="545D2364">
          <w:pPr>
            <w:pStyle w:val="Header"/>
            <w:bidi w:val="0"/>
            <w:ind w:left="-115"/>
            <w:jc w:val="left"/>
          </w:pPr>
        </w:p>
      </w:tc>
      <w:tc>
        <w:tcPr>
          <w:tcW w:w="3120" w:type="dxa"/>
          <w:tcMar/>
        </w:tcPr>
        <w:p w:rsidR="39CF2642" w:rsidP="39CF2642" w:rsidRDefault="39CF2642" w14:paraId="03497023" w14:textId="7B6C8F7C">
          <w:pPr>
            <w:pStyle w:val="Header"/>
            <w:bidi w:val="0"/>
            <w:jc w:val="center"/>
          </w:pPr>
        </w:p>
      </w:tc>
      <w:tc>
        <w:tcPr>
          <w:tcW w:w="3120" w:type="dxa"/>
          <w:tcMar/>
        </w:tcPr>
        <w:p w:rsidR="39CF2642" w:rsidP="39CF2642" w:rsidRDefault="39CF2642" w14:paraId="358E50C6" w14:textId="03416836">
          <w:pPr>
            <w:pStyle w:val="Header"/>
            <w:bidi w:val="0"/>
            <w:ind w:right="-115"/>
            <w:jc w:val="right"/>
          </w:pPr>
        </w:p>
      </w:tc>
    </w:tr>
  </w:tbl>
  <w:p w:rsidR="39CF2642" w:rsidP="39CF2642" w:rsidRDefault="39CF2642" w14:paraId="70F298E3" w14:textId="03E17DE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641" w:rsidP="00D90961" w:rsidRDefault="000B4641" w14:paraId="7684A420" w14:textId="77777777">
      <w:pPr>
        <w:spacing w:line="240" w:lineRule="auto"/>
      </w:pPr>
      <w:r>
        <w:separator/>
      </w:r>
    </w:p>
  </w:footnote>
  <w:footnote w:type="continuationSeparator" w:id="0">
    <w:p w:rsidR="000B4641" w:rsidP="00D90961" w:rsidRDefault="000B4641" w14:paraId="69AB1475" w14:textId="77777777">
      <w:pPr>
        <w:spacing w:line="240" w:lineRule="auto"/>
      </w:pPr>
      <w:r>
        <w:continuationSeparator/>
      </w:r>
    </w:p>
  </w:footnote>
  <w:footnote w:type="continuationNotice" w:id="1">
    <w:p w:rsidR="000B4641" w:rsidRDefault="000B4641" w14:paraId="2A10E0C5" w14:textId="77777777">
      <w:pPr>
        <w:spacing w:line="240" w:lineRule="auto"/>
      </w:pPr>
    </w:p>
  </w:footnote>
  <w:footnote w:id="2">
    <w:p w:rsidR="00576988" w:rsidP="00576988" w:rsidRDefault="00576988" w14:paraId="0A1811BF" w14:textId="7C1C6012">
      <w:pPr>
        <w:pStyle w:val="FootnoteText"/>
      </w:pPr>
      <w:r w:rsidRPr="00692C8C">
        <w:rPr>
          <w:rStyle w:val="FootnoteReference"/>
          <w:vertAlign w:val="superscript"/>
        </w:rPr>
        <w:footnoteRef/>
      </w:r>
      <w:r>
        <w:t xml:space="preserve"> Benjamin </w:t>
      </w:r>
      <w:r w:rsidRPr="000B52B0">
        <w:t xml:space="preserve">Forrest and Chet </w:t>
      </w:r>
      <w:proofErr w:type="spellStart"/>
      <w:r w:rsidRPr="000B52B0">
        <w:t>Roden</w:t>
      </w:r>
      <w:proofErr w:type="spellEnd"/>
      <w:r w:rsidRPr="000B52B0">
        <w:t xml:space="preserve">. </w:t>
      </w:r>
      <w:r w:rsidRPr="00457AC9">
        <w:rPr>
          <w:i/>
        </w:rPr>
        <w:t>Biblical Leadership: Theology for the Everyday Leader</w:t>
      </w:r>
      <w:r>
        <w:t xml:space="preserve">, </w:t>
      </w:r>
      <w:r w:rsidRPr="000B52B0">
        <w:t>2017</w:t>
      </w:r>
      <w:r>
        <w:t>, page</w:t>
      </w:r>
      <w:r w:rsidR="00580AC2">
        <w:t xml:space="preserve"> 9.</w:t>
      </w:r>
    </w:p>
  </w:footnote>
  <w:footnote w:id="3">
    <w:p w:rsidR="00576988" w:rsidP="00576988" w:rsidRDefault="00576988" w14:paraId="3A05A23F" w14:textId="5A65C35A">
      <w:pPr>
        <w:pStyle w:val="FootnoteText"/>
      </w:pPr>
      <w:r w:rsidRPr="00692C8C">
        <w:rPr>
          <w:rStyle w:val="FootnoteReference"/>
          <w:vertAlign w:val="superscript"/>
        </w:rPr>
        <w:footnoteRef/>
      </w:r>
      <w:r w:rsidRPr="00692C8C">
        <w:rPr>
          <w:vertAlign w:val="superscript"/>
        </w:rPr>
        <w:t xml:space="preserve"> </w:t>
      </w:r>
      <w:r>
        <w:t>Ibid., 512.</w:t>
      </w:r>
    </w:p>
  </w:footnote>
  <w:footnote w:id="4">
    <w:p w:rsidR="00692C8C" w:rsidRDefault="00692C8C" w14:paraId="62F91547" w14:textId="62ECD4F8">
      <w:pPr>
        <w:pStyle w:val="FootnoteText"/>
      </w:pPr>
      <w:r w:rsidRPr="00692C8C">
        <w:rPr>
          <w:rStyle w:val="FootnoteReference"/>
          <w:vertAlign w:val="superscript"/>
        </w:rPr>
        <w:footnoteRef/>
      </w:r>
      <w:r>
        <w:t xml:space="preserve"> Ibid., 80.</w:t>
      </w:r>
    </w:p>
    <w:p w:rsidR="00692C8C" w:rsidRDefault="00692C8C" w14:paraId="32B3145F" w14:textId="77777777">
      <w:pPr>
        <w:pStyle w:val="FootnoteText"/>
      </w:pPr>
    </w:p>
  </w:footnote>
  <w:footnote w:id="5">
    <w:p w:rsidRPr="00692C8C" w:rsidR="00692C8C" w:rsidRDefault="00692C8C" w14:paraId="772A9B0F" w14:textId="3222D1B0">
      <w:pPr>
        <w:pStyle w:val="FootnoteText"/>
      </w:pPr>
      <w:r w:rsidRPr="00692C8C">
        <w:rPr>
          <w:rStyle w:val="FootnoteReference"/>
          <w:vertAlign w:val="superscript"/>
        </w:rPr>
        <w:footnoteRef/>
      </w:r>
      <w:r w:rsidRPr="00692C8C">
        <w:rPr>
          <w:vertAlign w:val="superscript"/>
        </w:rPr>
        <w:t xml:space="preserve"> </w:t>
      </w:r>
      <w:r>
        <w:t>Ibid., 78.</w:t>
      </w:r>
    </w:p>
  </w:footnote>
  <w:footnote w:id="6">
    <w:p w:rsidR="00692C8C" w:rsidRDefault="00692C8C" w14:paraId="788C12A1" w14:textId="7164013B">
      <w:pPr>
        <w:pStyle w:val="FootnoteText"/>
      </w:pPr>
      <w:r w:rsidRPr="00692C8C">
        <w:rPr>
          <w:rStyle w:val="FootnoteReference"/>
          <w:vertAlign w:val="superscript"/>
        </w:rPr>
        <w:footnoteRef/>
      </w:r>
      <w:r>
        <w:t xml:space="preserve"> Ibid., 93.</w:t>
      </w:r>
    </w:p>
  </w:footnote>
  <w:footnote w:id="7">
    <w:p w:rsidR="00692C8C" w:rsidRDefault="00692C8C" w14:paraId="7BBE38AC" w14:textId="3A28FD27">
      <w:pPr>
        <w:pStyle w:val="FootnoteText"/>
      </w:pPr>
      <w:r w:rsidRPr="00692C8C">
        <w:rPr>
          <w:rStyle w:val="FootnoteReference"/>
          <w:vertAlign w:val="superscript"/>
        </w:rPr>
        <w:footnoteRef/>
      </w:r>
      <w:r>
        <w:t xml:space="preserve"> Ibid., 97.</w:t>
      </w:r>
    </w:p>
  </w:footnote>
  <w:footnote w:id="8">
    <w:p w:rsidR="0003076D" w:rsidRDefault="0003076D" w14:paraId="31EBB8DC" w14:textId="2AE64736">
      <w:pPr>
        <w:pStyle w:val="FootnoteText"/>
      </w:pPr>
      <w:r w:rsidRPr="0003076D">
        <w:rPr>
          <w:rStyle w:val="FootnoteReference"/>
          <w:vertAlign w:val="superscript"/>
        </w:rPr>
        <w:footnoteRef/>
      </w:r>
      <w:r w:rsidRPr="0003076D">
        <w:rPr>
          <w:vertAlign w:val="superscript"/>
        </w:rPr>
        <w:t xml:space="preserve"> </w:t>
      </w:r>
      <w:r>
        <w:t>Ibid., 165</w:t>
      </w:r>
    </w:p>
  </w:footnote>
  <w:footnote w:id="9">
    <w:p w:rsidR="0003076D" w:rsidRDefault="0003076D" w14:paraId="2278CF0A" w14:textId="60F83CF3">
      <w:pPr>
        <w:pStyle w:val="FootnoteText"/>
      </w:pPr>
      <w:r w:rsidRPr="0003076D">
        <w:rPr>
          <w:rStyle w:val="FootnoteReference"/>
          <w:vertAlign w:val="superscript"/>
        </w:rPr>
        <w:footnoteRef/>
      </w:r>
      <w:r>
        <w:t xml:space="preserve"> Ibid., 170.</w:t>
      </w:r>
    </w:p>
  </w:footnote>
  <w:footnote w:id="10">
    <w:p w:rsidR="0003076D" w:rsidRDefault="0003076D" w14:paraId="77203C8A" w14:textId="310E4B85">
      <w:pPr>
        <w:pStyle w:val="FootnoteText"/>
      </w:pPr>
      <w:r w:rsidRPr="0003076D">
        <w:rPr>
          <w:rStyle w:val="FootnoteReference"/>
          <w:vertAlign w:val="superscript"/>
        </w:rPr>
        <w:footnoteRef/>
      </w:r>
      <w:r>
        <w:t xml:space="preserve"> Ibid., 172.</w:t>
      </w:r>
    </w:p>
  </w:footnote>
  <w:footnote w:id="11">
    <w:p w:rsidR="0003076D" w:rsidRDefault="0003076D" w14:paraId="4A943130" w14:textId="7A5DDBC6">
      <w:pPr>
        <w:pStyle w:val="FootnoteText"/>
      </w:pPr>
      <w:r w:rsidRPr="0003076D">
        <w:rPr>
          <w:rStyle w:val="FootnoteReference"/>
          <w:vertAlign w:val="superscript"/>
        </w:rPr>
        <w:footnoteRef/>
      </w:r>
      <w:r>
        <w:t xml:space="preserve"> Ibid., 175.</w:t>
      </w:r>
    </w:p>
  </w:footnote>
  <w:footnote w:id="12">
    <w:p w:rsidR="0003076D" w:rsidRDefault="0003076D" w14:paraId="3D688568" w14:textId="3949BF16">
      <w:pPr>
        <w:pStyle w:val="FootnoteText"/>
      </w:pPr>
      <w:r w:rsidRPr="0003076D">
        <w:rPr>
          <w:rStyle w:val="FootnoteReference"/>
          <w:vertAlign w:val="superscript"/>
        </w:rPr>
        <w:footnoteRef/>
      </w:r>
      <w:r>
        <w:t xml:space="preserve"> Ibid., 190.</w:t>
      </w:r>
    </w:p>
  </w:footnote>
  <w:footnote w:id="13">
    <w:p w:rsidR="0003076D" w:rsidRDefault="0003076D" w14:paraId="477A11D5" w14:textId="7CAFA22F">
      <w:pPr>
        <w:pStyle w:val="FootnoteText"/>
      </w:pPr>
      <w:r w:rsidRPr="0003076D">
        <w:rPr>
          <w:rStyle w:val="FootnoteReference"/>
          <w:vertAlign w:val="superscript"/>
        </w:rPr>
        <w:footnoteRef/>
      </w:r>
      <w:r>
        <w:t xml:space="preserve"> Ibid., 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F0" w:rsidRDefault="00134DF0" w14:paraId="2376CA89" w14:textId="77777777">
    <w:pPr>
      <w:pStyle w:val="Header"/>
      <w:jc w:val="right"/>
    </w:pPr>
  </w:p>
  <w:p w:rsidR="00AD2008" w:rsidRDefault="00AD2008" w14:paraId="1F44AC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A0F88" w:rsidR="00AD2008" w:rsidP="00DA0F88" w:rsidRDefault="00AD2008" w14:paraId="54AC04E2" w14:textId="77777777">
    <w:pPr>
      <w:pStyle w:val="Header"/>
      <w:jc w:val="right"/>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F2642" w:rsidTr="39CF2642" w14:paraId="779ADAA1">
      <w:tc>
        <w:tcPr>
          <w:tcW w:w="3120" w:type="dxa"/>
          <w:tcMar/>
        </w:tcPr>
        <w:p w:rsidR="39CF2642" w:rsidP="39CF2642" w:rsidRDefault="39CF2642" w14:paraId="0ADE03C3" w14:textId="03603BFD">
          <w:pPr>
            <w:pStyle w:val="Header"/>
            <w:bidi w:val="0"/>
            <w:ind w:left="-115"/>
            <w:jc w:val="left"/>
          </w:pPr>
        </w:p>
      </w:tc>
      <w:tc>
        <w:tcPr>
          <w:tcW w:w="3120" w:type="dxa"/>
          <w:tcMar/>
        </w:tcPr>
        <w:p w:rsidR="39CF2642" w:rsidP="39CF2642" w:rsidRDefault="39CF2642" w14:paraId="247058BC" w14:textId="405D073A">
          <w:pPr>
            <w:pStyle w:val="Header"/>
            <w:bidi w:val="0"/>
            <w:jc w:val="center"/>
          </w:pPr>
        </w:p>
      </w:tc>
      <w:tc>
        <w:tcPr>
          <w:tcW w:w="3120" w:type="dxa"/>
          <w:tcMar/>
        </w:tcPr>
        <w:p w:rsidR="39CF2642" w:rsidP="39CF2642" w:rsidRDefault="39CF2642" w14:paraId="411275C3" w14:textId="79DED4B2">
          <w:pPr>
            <w:pStyle w:val="Header"/>
            <w:bidi w:val="0"/>
            <w:ind w:right="-115"/>
            <w:jc w:val="right"/>
          </w:pPr>
        </w:p>
      </w:tc>
    </w:tr>
  </w:tbl>
  <w:p w:rsidR="39CF2642" w:rsidP="39CF2642" w:rsidRDefault="39CF2642" w14:paraId="0822E6E1" w14:textId="71C5AEF0">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F2642" w:rsidTr="39CF2642" w14:paraId="5713CBDE">
      <w:tc>
        <w:tcPr>
          <w:tcW w:w="3120" w:type="dxa"/>
          <w:tcMar/>
        </w:tcPr>
        <w:p w:rsidR="39CF2642" w:rsidP="39CF2642" w:rsidRDefault="39CF2642" w14:paraId="1FBCE001" w14:textId="53054D37">
          <w:pPr>
            <w:pStyle w:val="Header"/>
            <w:bidi w:val="0"/>
            <w:ind w:left="-115"/>
            <w:jc w:val="left"/>
          </w:pPr>
        </w:p>
      </w:tc>
      <w:tc>
        <w:tcPr>
          <w:tcW w:w="3120" w:type="dxa"/>
          <w:tcMar/>
        </w:tcPr>
        <w:p w:rsidR="39CF2642" w:rsidP="39CF2642" w:rsidRDefault="39CF2642" w14:paraId="1B46D0CB" w14:textId="3D869817">
          <w:pPr>
            <w:pStyle w:val="Header"/>
            <w:bidi w:val="0"/>
            <w:jc w:val="center"/>
          </w:pPr>
        </w:p>
      </w:tc>
      <w:tc>
        <w:tcPr>
          <w:tcW w:w="3120" w:type="dxa"/>
          <w:tcMar/>
        </w:tcPr>
        <w:p w:rsidR="39CF2642" w:rsidP="39CF2642" w:rsidRDefault="39CF2642" w14:paraId="24B27E52" w14:textId="70D9C6CB">
          <w:pPr>
            <w:pStyle w:val="Header"/>
            <w:bidi w:val="0"/>
            <w:ind w:right="-115"/>
            <w:jc w:val="right"/>
          </w:pPr>
        </w:p>
      </w:tc>
    </w:tr>
  </w:tbl>
  <w:p w:rsidR="39CF2642" w:rsidP="39CF2642" w:rsidRDefault="39CF2642" w14:paraId="11D95694" w14:textId="3462401B">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12"/>
    <w:rsid w:val="00002E05"/>
    <w:rsid w:val="00002E9C"/>
    <w:rsid w:val="00004E0E"/>
    <w:rsid w:val="00006B51"/>
    <w:rsid w:val="000078CA"/>
    <w:rsid w:val="00010941"/>
    <w:rsid w:val="00014866"/>
    <w:rsid w:val="00014FE1"/>
    <w:rsid w:val="00016DD6"/>
    <w:rsid w:val="00021EF2"/>
    <w:rsid w:val="0002568B"/>
    <w:rsid w:val="0003076D"/>
    <w:rsid w:val="00030EF9"/>
    <w:rsid w:val="000314CA"/>
    <w:rsid w:val="00031C76"/>
    <w:rsid w:val="000370A3"/>
    <w:rsid w:val="00043550"/>
    <w:rsid w:val="00045704"/>
    <w:rsid w:val="00045A6D"/>
    <w:rsid w:val="00046C33"/>
    <w:rsid w:val="00047755"/>
    <w:rsid w:val="00055074"/>
    <w:rsid w:val="000558AE"/>
    <w:rsid w:val="0008097C"/>
    <w:rsid w:val="0008565F"/>
    <w:rsid w:val="00087A10"/>
    <w:rsid w:val="00094C81"/>
    <w:rsid w:val="0009508A"/>
    <w:rsid w:val="00095880"/>
    <w:rsid w:val="00096336"/>
    <w:rsid w:val="00096DAB"/>
    <w:rsid w:val="000A115F"/>
    <w:rsid w:val="000A154D"/>
    <w:rsid w:val="000B3466"/>
    <w:rsid w:val="000B4641"/>
    <w:rsid w:val="000B52B0"/>
    <w:rsid w:val="000B5D16"/>
    <w:rsid w:val="000C244F"/>
    <w:rsid w:val="000C462A"/>
    <w:rsid w:val="000D79C1"/>
    <w:rsid w:val="000E203B"/>
    <w:rsid w:val="000E25F8"/>
    <w:rsid w:val="000E3C5D"/>
    <w:rsid w:val="000E4CD7"/>
    <w:rsid w:val="000E55DC"/>
    <w:rsid w:val="000F2EB6"/>
    <w:rsid w:val="000F37D3"/>
    <w:rsid w:val="000F4D5E"/>
    <w:rsid w:val="001019B9"/>
    <w:rsid w:val="00101AE9"/>
    <w:rsid w:val="0010563A"/>
    <w:rsid w:val="00105668"/>
    <w:rsid w:val="001166AA"/>
    <w:rsid w:val="001176CF"/>
    <w:rsid w:val="0012050C"/>
    <w:rsid w:val="001222FB"/>
    <w:rsid w:val="001274BF"/>
    <w:rsid w:val="00127767"/>
    <w:rsid w:val="001310CA"/>
    <w:rsid w:val="00131944"/>
    <w:rsid w:val="00134DF0"/>
    <w:rsid w:val="00143300"/>
    <w:rsid w:val="00151E0D"/>
    <w:rsid w:val="00153273"/>
    <w:rsid w:val="00176A3E"/>
    <w:rsid w:val="00185E3F"/>
    <w:rsid w:val="00187515"/>
    <w:rsid w:val="001978F6"/>
    <w:rsid w:val="00197C4D"/>
    <w:rsid w:val="001A0C82"/>
    <w:rsid w:val="001A17E3"/>
    <w:rsid w:val="001A5694"/>
    <w:rsid w:val="001A682A"/>
    <w:rsid w:val="001A743D"/>
    <w:rsid w:val="001A7D31"/>
    <w:rsid w:val="001B1EDB"/>
    <w:rsid w:val="001B77CD"/>
    <w:rsid w:val="001C34C2"/>
    <w:rsid w:val="001D0092"/>
    <w:rsid w:val="001D1DE7"/>
    <w:rsid w:val="001D2748"/>
    <w:rsid w:val="001D411F"/>
    <w:rsid w:val="001D46AD"/>
    <w:rsid w:val="001D535E"/>
    <w:rsid w:val="001D583B"/>
    <w:rsid w:val="001D71CF"/>
    <w:rsid w:val="001E113D"/>
    <w:rsid w:val="001F265D"/>
    <w:rsid w:val="001F6BF9"/>
    <w:rsid w:val="001F7005"/>
    <w:rsid w:val="00200FCF"/>
    <w:rsid w:val="00202501"/>
    <w:rsid w:val="00202CEB"/>
    <w:rsid w:val="00207016"/>
    <w:rsid w:val="00216B0A"/>
    <w:rsid w:val="00227060"/>
    <w:rsid w:val="0022711F"/>
    <w:rsid w:val="00227D85"/>
    <w:rsid w:val="00230BBA"/>
    <w:rsid w:val="00234E9A"/>
    <w:rsid w:val="0023575F"/>
    <w:rsid w:val="00237467"/>
    <w:rsid w:val="00241128"/>
    <w:rsid w:val="00242191"/>
    <w:rsid w:val="00242BCB"/>
    <w:rsid w:val="00243D04"/>
    <w:rsid w:val="00245A85"/>
    <w:rsid w:val="00250F3C"/>
    <w:rsid w:val="00253397"/>
    <w:rsid w:val="00254CC8"/>
    <w:rsid w:val="002640B0"/>
    <w:rsid w:val="00264DF5"/>
    <w:rsid w:val="00265334"/>
    <w:rsid w:val="00266DE5"/>
    <w:rsid w:val="00271CB2"/>
    <w:rsid w:val="00273654"/>
    <w:rsid w:val="00273AEB"/>
    <w:rsid w:val="00273D59"/>
    <w:rsid w:val="002746C1"/>
    <w:rsid w:val="00276393"/>
    <w:rsid w:val="00284D66"/>
    <w:rsid w:val="00290E75"/>
    <w:rsid w:val="00291609"/>
    <w:rsid w:val="00292CE3"/>
    <w:rsid w:val="002A7EA5"/>
    <w:rsid w:val="002B2A5B"/>
    <w:rsid w:val="002B5939"/>
    <w:rsid w:val="002B635E"/>
    <w:rsid w:val="002B6838"/>
    <w:rsid w:val="002B6DD5"/>
    <w:rsid w:val="002B7B14"/>
    <w:rsid w:val="002C1E48"/>
    <w:rsid w:val="002C3242"/>
    <w:rsid w:val="002C3BC9"/>
    <w:rsid w:val="002C6F6F"/>
    <w:rsid w:val="002C7F5D"/>
    <w:rsid w:val="002D0C16"/>
    <w:rsid w:val="002D11E0"/>
    <w:rsid w:val="002D1952"/>
    <w:rsid w:val="002D1A82"/>
    <w:rsid w:val="002D41E7"/>
    <w:rsid w:val="002E02B5"/>
    <w:rsid w:val="002E177B"/>
    <w:rsid w:val="002E3856"/>
    <w:rsid w:val="002E4874"/>
    <w:rsid w:val="002E6491"/>
    <w:rsid w:val="002F1F44"/>
    <w:rsid w:val="002F1FDE"/>
    <w:rsid w:val="002F4663"/>
    <w:rsid w:val="002F5D8E"/>
    <w:rsid w:val="00310886"/>
    <w:rsid w:val="00312307"/>
    <w:rsid w:val="0031264C"/>
    <w:rsid w:val="00313C69"/>
    <w:rsid w:val="0031642D"/>
    <w:rsid w:val="00316B60"/>
    <w:rsid w:val="0032287F"/>
    <w:rsid w:val="0032425B"/>
    <w:rsid w:val="003244A6"/>
    <w:rsid w:val="0032701C"/>
    <w:rsid w:val="003311FB"/>
    <w:rsid w:val="00331CE4"/>
    <w:rsid w:val="00334440"/>
    <w:rsid w:val="00335C68"/>
    <w:rsid w:val="0033785A"/>
    <w:rsid w:val="0034114C"/>
    <w:rsid w:val="00341496"/>
    <w:rsid w:val="003433DC"/>
    <w:rsid w:val="003614D0"/>
    <w:rsid w:val="0036324D"/>
    <w:rsid w:val="0036517B"/>
    <w:rsid w:val="00367515"/>
    <w:rsid w:val="003677D4"/>
    <w:rsid w:val="003770B0"/>
    <w:rsid w:val="0038176B"/>
    <w:rsid w:val="00381F6D"/>
    <w:rsid w:val="00382EB3"/>
    <w:rsid w:val="00385AFA"/>
    <w:rsid w:val="00387D90"/>
    <w:rsid w:val="00390257"/>
    <w:rsid w:val="003913A8"/>
    <w:rsid w:val="0039210A"/>
    <w:rsid w:val="00395D48"/>
    <w:rsid w:val="003A202E"/>
    <w:rsid w:val="003A5400"/>
    <w:rsid w:val="003A5C33"/>
    <w:rsid w:val="003B63D7"/>
    <w:rsid w:val="003B66A9"/>
    <w:rsid w:val="003C1092"/>
    <w:rsid w:val="003C19CA"/>
    <w:rsid w:val="003C1D3C"/>
    <w:rsid w:val="003C715D"/>
    <w:rsid w:val="003D7F39"/>
    <w:rsid w:val="003E2483"/>
    <w:rsid w:val="003E3168"/>
    <w:rsid w:val="003E5FED"/>
    <w:rsid w:val="003E785F"/>
    <w:rsid w:val="003F0071"/>
    <w:rsid w:val="003F46BA"/>
    <w:rsid w:val="003F4CD7"/>
    <w:rsid w:val="00401CD0"/>
    <w:rsid w:val="00402F69"/>
    <w:rsid w:val="00403554"/>
    <w:rsid w:val="0040715E"/>
    <w:rsid w:val="00410528"/>
    <w:rsid w:val="00412662"/>
    <w:rsid w:val="004144B9"/>
    <w:rsid w:val="0041512E"/>
    <w:rsid w:val="00415783"/>
    <w:rsid w:val="00420A75"/>
    <w:rsid w:val="00421C3C"/>
    <w:rsid w:val="004244DB"/>
    <w:rsid w:val="00431698"/>
    <w:rsid w:val="0043320B"/>
    <w:rsid w:val="00434A17"/>
    <w:rsid w:val="00435811"/>
    <w:rsid w:val="004373C5"/>
    <w:rsid w:val="00437697"/>
    <w:rsid w:val="0043781E"/>
    <w:rsid w:val="00440E1A"/>
    <w:rsid w:val="00447A4C"/>
    <w:rsid w:val="004506F4"/>
    <w:rsid w:val="00456861"/>
    <w:rsid w:val="00457795"/>
    <w:rsid w:val="00457AC9"/>
    <w:rsid w:val="00460266"/>
    <w:rsid w:val="0046590D"/>
    <w:rsid w:val="00467529"/>
    <w:rsid w:val="0047025D"/>
    <w:rsid w:val="00470B59"/>
    <w:rsid w:val="00471730"/>
    <w:rsid w:val="004738DF"/>
    <w:rsid w:val="00474EDB"/>
    <w:rsid w:val="00475A31"/>
    <w:rsid w:val="00476CFE"/>
    <w:rsid w:val="0047773C"/>
    <w:rsid w:val="004806E4"/>
    <w:rsid w:val="00481D97"/>
    <w:rsid w:val="00484F32"/>
    <w:rsid w:val="00485A8D"/>
    <w:rsid w:val="00491B59"/>
    <w:rsid w:val="00493682"/>
    <w:rsid w:val="00495619"/>
    <w:rsid w:val="004957CA"/>
    <w:rsid w:val="00497A8A"/>
    <w:rsid w:val="004A1C82"/>
    <w:rsid w:val="004A30D7"/>
    <w:rsid w:val="004A7319"/>
    <w:rsid w:val="004B792D"/>
    <w:rsid w:val="004C2F68"/>
    <w:rsid w:val="004C5034"/>
    <w:rsid w:val="004D4FEB"/>
    <w:rsid w:val="004E1F08"/>
    <w:rsid w:val="004E64F4"/>
    <w:rsid w:val="004F0746"/>
    <w:rsid w:val="004F68A0"/>
    <w:rsid w:val="004F7A38"/>
    <w:rsid w:val="0051342A"/>
    <w:rsid w:val="00515816"/>
    <w:rsid w:val="00523D07"/>
    <w:rsid w:val="00523E49"/>
    <w:rsid w:val="00527147"/>
    <w:rsid w:val="00527307"/>
    <w:rsid w:val="00531EB5"/>
    <w:rsid w:val="005327A3"/>
    <w:rsid w:val="00533090"/>
    <w:rsid w:val="00534F11"/>
    <w:rsid w:val="00543699"/>
    <w:rsid w:val="005522C9"/>
    <w:rsid w:val="0055266E"/>
    <w:rsid w:val="00557418"/>
    <w:rsid w:val="00557CEB"/>
    <w:rsid w:val="00560ACE"/>
    <w:rsid w:val="00560FFB"/>
    <w:rsid w:val="00561A7B"/>
    <w:rsid w:val="0056666A"/>
    <w:rsid w:val="00571B94"/>
    <w:rsid w:val="00572AE5"/>
    <w:rsid w:val="00572D5B"/>
    <w:rsid w:val="00574937"/>
    <w:rsid w:val="00574CC8"/>
    <w:rsid w:val="00576988"/>
    <w:rsid w:val="00580AC2"/>
    <w:rsid w:val="00594284"/>
    <w:rsid w:val="00596A9E"/>
    <w:rsid w:val="005A09E5"/>
    <w:rsid w:val="005A0E75"/>
    <w:rsid w:val="005A1D02"/>
    <w:rsid w:val="005A4515"/>
    <w:rsid w:val="005A4839"/>
    <w:rsid w:val="005A4925"/>
    <w:rsid w:val="005B1D6B"/>
    <w:rsid w:val="005E3115"/>
    <w:rsid w:val="005E5DDD"/>
    <w:rsid w:val="005F3DA0"/>
    <w:rsid w:val="005F7A89"/>
    <w:rsid w:val="006024F8"/>
    <w:rsid w:val="00603AF0"/>
    <w:rsid w:val="006043C4"/>
    <w:rsid w:val="00623C86"/>
    <w:rsid w:val="00626B5B"/>
    <w:rsid w:val="00630786"/>
    <w:rsid w:val="00635DC6"/>
    <w:rsid w:val="00644620"/>
    <w:rsid w:val="0064736B"/>
    <w:rsid w:val="0064746A"/>
    <w:rsid w:val="00652BBE"/>
    <w:rsid w:val="00654DDE"/>
    <w:rsid w:val="0065593F"/>
    <w:rsid w:val="00661463"/>
    <w:rsid w:val="00665333"/>
    <w:rsid w:val="006675F6"/>
    <w:rsid w:val="00671153"/>
    <w:rsid w:val="006765C4"/>
    <w:rsid w:val="00677FA3"/>
    <w:rsid w:val="006832F1"/>
    <w:rsid w:val="00692C8C"/>
    <w:rsid w:val="00695C34"/>
    <w:rsid w:val="006973C1"/>
    <w:rsid w:val="00697A60"/>
    <w:rsid w:val="006A0EF7"/>
    <w:rsid w:val="006A2C13"/>
    <w:rsid w:val="006A32D6"/>
    <w:rsid w:val="006A6B6A"/>
    <w:rsid w:val="006B5BC2"/>
    <w:rsid w:val="006B6409"/>
    <w:rsid w:val="006C3A8A"/>
    <w:rsid w:val="006C3C04"/>
    <w:rsid w:val="006C5CC0"/>
    <w:rsid w:val="006E420A"/>
    <w:rsid w:val="006E4FBC"/>
    <w:rsid w:val="006E64F2"/>
    <w:rsid w:val="006F005C"/>
    <w:rsid w:val="006F11C3"/>
    <w:rsid w:val="006F3E39"/>
    <w:rsid w:val="006F73F7"/>
    <w:rsid w:val="006F774C"/>
    <w:rsid w:val="00701F35"/>
    <w:rsid w:val="00703A3C"/>
    <w:rsid w:val="0070562A"/>
    <w:rsid w:val="007118E7"/>
    <w:rsid w:val="00717B53"/>
    <w:rsid w:val="0072065D"/>
    <w:rsid w:val="0073494E"/>
    <w:rsid w:val="007427E7"/>
    <w:rsid w:val="0074333B"/>
    <w:rsid w:val="00744150"/>
    <w:rsid w:val="00744333"/>
    <w:rsid w:val="00744A0B"/>
    <w:rsid w:val="0074708E"/>
    <w:rsid w:val="00753350"/>
    <w:rsid w:val="00756983"/>
    <w:rsid w:val="00756CA6"/>
    <w:rsid w:val="00762FB9"/>
    <w:rsid w:val="0076518D"/>
    <w:rsid w:val="00766347"/>
    <w:rsid w:val="007670A4"/>
    <w:rsid w:val="007671E8"/>
    <w:rsid w:val="0078162F"/>
    <w:rsid w:val="00782B02"/>
    <w:rsid w:val="00787FC2"/>
    <w:rsid w:val="00790142"/>
    <w:rsid w:val="00791FD7"/>
    <w:rsid w:val="00793071"/>
    <w:rsid w:val="00796473"/>
    <w:rsid w:val="0079766B"/>
    <w:rsid w:val="00797F00"/>
    <w:rsid w:val="007A4CF4"/>
    <w:rsid w:val="007A6341"/>
    <w:rsid w:val="007A6E97"/>
    <w:rsid w:val="007A73CC"/>
    <w:rsid w:val="007A7F90"/>
    <w:rsid w:val="007B3557"/>
    <w:rsid w:val="007B3E7B"/>
    <w:rsid w:val="007B437B"/>
    <w:rsid w:val="007B43ED"/>
    <w:rsid w:val="007B5F04"/>
    <w:rsid w:val="007C51B1"/>
    <w:rsid w:val="007C5710"/>
    <w:rsid w:val="007C74EC"/>
    <w:rsid w:val="007D0A18"/>
    <w:rsid w:val="007D1D7C"/>
    <w:rsid w:val="007D2F11"/>
    <w:rsid w:val="007D620E"/>
    <w:rsid w:val="007D739E"/>
    <w:rsid w:val="007D78F8"/>
    <w:rsid w:val="007E0760"/>
    <w:rsid w:val="007E34AF"/>
    <w:rsid w:val="007F2866"/>
    <w:rsid w:val="00803441"/>
    <w:rsid w:val="00803ADF"/>
    <w:rsid w:val="008060C0"/>
    <w:rsid w:val="008074ED"/>
    <w:rsid w:val="00807F31"/>
    <w:rsid w:val="00810F2D"/>
    <w:rsid w:val="008138C3"/>
    <w:rsid w:val="0081465C"/>
    <w:rsid w:val="00816D14"/>
    <w:rsid w:val="008177DF"/>
    <w:rsid w:val="00821C21"/>
    <w:rsid w:val="00823A4F"/>
    <w:rsid w:val="00826A70"/>
    <w:rsid w:val="008315EC"/>
    <w:rsid w:val="0084192C"/>
    <w:rsid w:val="00841BBC"/>
    <w:rsid w:val="008422FE"/>
    <w:rsid w:val="00845106"/>
    <w:rsid w:val="00845765"/>
    <w:rsid w:val="0085740D"/>
    <w:rsid w:val="00857709"/>
    <w:rsid w:val="0086012B"/>
    <w:rsid w:val="00860307"/>
    <w:rsid w:val="00867F56"/>
    <w:rsid w:val="00867FB7"/>
    <w:rsid w:val="00871148"/>
    <w:rsid w:val="00875617"/>
    <w:rsid w:val="00876F50"/>
    <w:rsid w:val="00877F1F"/>
    <w:rsid w:val="0088063B"/>
    <w:rsid w:val="00881422"/>
    <w:rsid w:val="00882308"/>
    <w:rsid w:val="008829FE"/>
    <w:rsid w:val="008875AC"/>
    <w:rsid w:val="0089460A"/>
    <w:rsid w:val="008A012F"/>
    <w:rsid w:val="008A03A5"/>
    <w:rsid w:val="008A310A"/>
    <w:rsid w:val="008B2344"/>
    <w:rsid w:val="008B2405"/>
    <w:rsid w:val="008B3E62"/>
    <w:rsid w:val="008B49DB"/>
    <w:rsid w:val="008C601E"/>
    <w:rsid w:val="008C7EF1"/>
    <w:rsid w:val="008D5903"/>
    <w:rsid w:val="008D64B8"/>
    <w:rsid w:val="008D658D"/>
    <w:rsid w:val="008E2D8C"/>
    <w:rsid w:val="008E5486"/>
    <w:rsid w:val="008F646A"/>
    <w:rsid w:val="008F64C0"/>
    <w:rsid w:val="00900E64"/>
    <w:rsid w:val="00904236"/>
    <w:rsid w:val="00906887"/>
    <w:rsid w:val="00917022"/>
    <w:rsid w:val="00925280"/>
    <w:rsid w:val="00926CDF"/>
    <w:rsid w:val="00932B78"/>
    <w:rsid w:val="00934371"/>
    <w:rsid w:val="00942264"/>
    <w:rsid w:val="00942381"/>
    <w:rsid w:val="00945BB6"/>
    <w:rsid w:val="009569B6"/>
    <w:rsid w:val="00957EF0"/>
    <w:rsid w:val="00965A87"/>
    <w:rsid w:val="00973A69"/>
    <w:rsid w:val="00977EE3"/>
    <w:rsid w:val="00982B07"/>
    <w:rsid w:val="0098403A"/>
    <w:rsid w:val="009852A6"/>
    <w:rsid w:val="00990E8A"/>
    <w:rsid w:val="00992389"/>
    <w:rsid w:val="0099265F"/>
    <w:rsid w:val="00992FF5"/>
    <w:rsid w:val="00993205"/>
    <w:rsid w:val="009937D3"/>
    <w:rsid w:val="009A3F85"/>
    <w:rsid w:val="009A4FD8"/>
    <w:rsid w:val="009A6FEF"/>
    <w:rsid w:val="009B3C17"/>
    <w:rsid w:val="009B691E"/>
    <w:rsid w:val="009B7F6D"/>
    <w:rsid w:val="009C0F0F"/>
    <w:rsid w:val="009C1895"/>
    <w:rsid w:val="009C288D"/>
    <w:rsid w:val="009C4850"/>
    <w:rsid w:val="009C5136"/>
    <w:rsid w:val="009C5ABB"/>
    <w:rsid w:val="009C6E29"/>
    <w:rsid w:val="009D0516"/>
    <w:rsid w:val="009D20FE"/>
    <w:rsid w:val="009D50A0"/>
    <w:rsid w:val="009D6D0D"/>
    <w:rsid w:val="009E04CD"/>
    <w:rsid w:val="009E58D3"/>
    <w:rsid w:val="009E731A"/>
    <w:rsid w:val="009F19F9"/>
    <w:rsid w:val="009F1B58"/>
    <w:rsid w:val="00A0224C"/>
    <w:rsid w:val="00A03998"/>
    <w:rsid w:val="00A10BCA"/>
    <w:rsid w:val="00A1404C"/>
    <w:rsid w:val="00A217E6"/>
    <w:rsid w:val="00A21BB3"/>
    <w:rsid w:val="00A23885"/>
    <w:rsid w:val="00A2446D"/>
    <w:rsid w:val="00A3770F"/>
    <w:rsid w:val="00A40B6A"/>
    <w:rsid w:val="00A41907"/>
    <w:rsid w:val="00A4450A"/>
    <w:rsid w:val="00A44E45"/>
    <w:rsid w:val="00A50489"/>
    <w:rsid w:val="00A53222"/>
    <w:rsid w:val="00A60E2B"/>
    <w:rsid w:val="00A61A96"/>
    <w:rsid w:val="00A63450"/>
    <w:rsid w:val="00A63BF8"/>
    <w:rsid w:val="00A67BAE"/>
    <w:rsid w:val="00A70658"/>
    <w:rsid w:val="00A7150F"/>
    <w:rsid w:val="00A71F05"/>
    <w:rsid w:val="00A84BEB"/>
    <w:rsid w:val="00A86422"/>
    <w:rsid w:val="00AA021F"/>
    <w:rsid w:val="00AA3A4D"/>
    <w:rsid w:val="00AA4BB8"/>
    <w:rsid w:val="00AA5578"/>
    <w:rsid w:val="00AA69C1"/>
    <w:rsid w:val="00AB2438"/>
    <w:rsid w:val="00AB37C4"/>
    <w:rsid w:val="00AC2A8E"/>
    <w:rsid w:val="00AC5A1D"/>
    <w:rsid w:val="00AC60A0"/>
    <w:rsid w:val="00AD06E0"/>
    <w:rsid w:val="00AD1F9D"/>
    <w:rsid w:val="00AD2008"/>
    <w:rsid w:val="00AD4491"/>
    <w:rsid w:val="00AD6691"/>
    <w:rsid w:val="00AE0C20"/>
    <w:rsid w:val="00AE1CDC"/>
    <w:rsid w:val="00AE3AB1"/>
    <w:rsid w:val="00AE7E28"/>
    <w:rsid w:val="00B03348"/>
    <w:rsid w:val="00B03F8D"/>
    <w:rsid w:val="00B07269"/>
    <w:rsid w:val="00B07321"/>
    <w:rsid w:val="00B13164"/>
    <w:rsid w:val="00B144E1"/>
    <w:rsid w:val="00B16382"/>
    <w:rsid w:val="00B20668"/>
    <w:rsid w:val="00B21FA4"/>
    <w:rsid w:val="00B23D94"/>
    <w:rsid w:val="00B33D63"/>
    <w:rsid w:val="00B34114"/>
    <w:rsid w:val="00B36007"/>
    <w:rsid w:val="00B3643C"/>
    <w:rsid w:val="00B37B47"/>
    <w:rsid w:val="00B41FDC"/>
    <w:rsid w:val="00B45323"/>
    <w:rsid w:val="00B45A96"/>
    <w:rsid w:val="00B52F78"/>
    <w:rsid w:val="00B554D7"/>
    <w:rsid w:val="00B55EF5"/>
    <w:rsid w:val="00B6466A"/>
    <w:rsid w:val="00B64F13"/>
    <w:rsid w:val="00B67B09"/>
    <w:rsid w:val="00B76960"/>
    <w:rsid w:val="00B77F3E"/>
    <w:rsid w:val="00B80B4D"/>
    <w:rsid w:val="00B83C3B"/>
    <w:rsid w:val="00B935E5"/>
    <w:rsid w:val="00B94B7F"/>
    <w:rsid w:val="00B954B3"/>
    <w:rsid w:val="00B95C8A"/>
    <w:rsid w:val="00BA46E9"/>
    <w:rsid w:val="00BA774F"/>
    <w:rsid w:val="00BA7978"/>
    <w:rsid w:val="00BB044B"/>
    <w:rsid w:val="00BB0E2B"/>
    <w:rsid w:val="00BB6E7F"/>
    <w:rsid w:val="00BC01D9"/>
    <w:rsid w:val="00BC2277"/>
    <w:rsid w:val="00BC34D1"/>
    <w:rsid w:val="00BD04C4"/>
    <w:rsid w:val="00BD6403"/>
    <w:rsid w:val="00BE2F47"/>
    <w:rsid w:val="00BF704D"/>
    <w:rsid w:val="00C00525"/>
    <w:rsid w:val="00C128CA"/>
    <w:rsid w:val="00C1483E"/>
    <w:rsid w:val="00C158E5"/>
    <w:rsid w:val="00C15BA2"/>
    <w:rsid w:val="00C16455"/>
    <w:rsid w:val="00C16A6B"/>
    <w:rsid w:val="00C21E36"/>
    <w:rsid w:val="00C251EF"/>
    <w:rsid w:val="00C2746C"/>
    <w:rsid w:val="00C27586"/>
    <w:rsid w:val="00C309F6"/>
    <w:rsid w:val="00C35FA9"/>
    <w:rsid w:val="00C41DF1"/>
    <w:rsid w:val="00C428E8"/>
    <w:rsid w:val="00C44201"/>
    <w:rsid w:val="00C448F3"/>
    <w:rsid w:val="00C45B10"/>
    <w:rsid w:val="00C45CD6"/>
    <w:rsid w:val="00C46A38"/>
    <w:rsid w:val="00C47BE8"/>
    <w:rsid w:val="00C56803"/>
    <w:rsid w:val="00C571DA"/>
    <w:rsid w:val="00C70B98"/>
    <w:rsid w:val="00C8371A"/>
    <w:rsid w:val="00C85B6A"/>
    <w:rsid w:val="00C87B9D"/>
    <w:rsid w:val="00C90DBF"/>
    <w:rsid w:val="00CA0FF0"/>
    <w:rsid w:val="00CA1F38"/>
    <w:rsid w:val="00CA4163"/>
    <w:rsid w:val="00CC1C06"/>
    <w:rsid w:val="00CC5F61"/>
    <w:rsid w:val="00CC6B0E"/>
    <w:rsid w:val="00CD014F"/>
    <w:rsid w:val="00CD0C4E"/>
    <w:rsid w:val="00CD2A91"/>
    <w:rsid w:val="00CD2BBC"/>
    <w:rsid w:val="00CD5D9F"/>
    <w:rsid w:val="00CF17EF"/>
    <w:rsid w:val="00D0017A"/>
    <w:rsid w:val="00D027F1"/>
    <w:rsid w:val="00D132DC"/>
    <w:rsid w:val="00D14858"/>
    <w:rsid w:val="00D14F39"/>
    <w:rsid w:val="00D160FF"/>
    <w:rsid w:val="00D325A6"/>
    <w:rsid w:val="00D331DC"/>
    <w:rsid w:val="00D333CF"/>
    <w:rsid w:val="00D34DEF"/>
    <w:rsid w:val="00D40439"/>
    <w:rsid w:val="00D41536"/>
    <w:rsid w:val="00D42CFF"/>
    <w:rsid w:val="00D43F7C"/>
    <w:rsid w:val="00D46267"/>
    <w:rsid w:val="00D47D1E"/>
    <w:rsid w:val="00D56E75"/>
    <w:rsid w:val="00D57555"/>
    <w:rsid w:val="00D63E4C"/>
    <w:rsid w:val="00D66633"/>
    <w:rsid w:val="00D66812"/>
    <w:rsid w:val="00D75867"/>
    <w:rsid w:val="00D77669"/>
    <w:rsid w:val="00D82717"/>
    <w:rsid w:val="00D87071"/>
    <w:rsid w:val="00D90961"/>
    <w:rsid w:val="00D917A2"/>
    <w:rsid w:val="00D950B9"/>
    <w:rsid w:val="00DA05F4"/>
    <w:rsid w:val="00DA0F88"/>
    <w:rsid w:val="00DA10E3"/>
    <w:rsid w:val="00DA1A78"/>
    <w:rsid w:val="00DA77A2"/>
    <w:rsid w:val="00DB08AC"/>
    <w:rsid w:val="00DB0C66"/>
    <w:rsid w:val="00DB0EB7"/>
    <w:rsid w:val="00DB1347"/>
    <w:rsid w:val="00DB6A42"/>
    <w:rsid w:val="00DC2F34"/>
    <w:rsid w:val="00DC3533"/>
    <w:rsid w:val="00DD1194"/>
    <w:rsid w:val="00DD52A0"/>
    <w:rsid w:val="00DD6EA8"/>
    <w:rsid w:val="00DE6327"/>
    <w:rsid w:val="00E035FF"/>
    <w:rsid w:val="00E03A4A"/>
    <w:rsid w:val="00E04FCB"/>
    <w:rsid w:val="00E1328E"/>
    <w:rsid w:val="00E15EAB"/>
    <w:rsid w:val="00E26A07"/>
    <w:rsid w:val="00E2704A"/>
    <w:rsid w:val="00E33097"/>
    <w:rsid w:val="00E3323D"/>
    <w:rsid w:val="00E351BE"/>
    <w:rsid w:val="00E43376"/>
    <w:rsid w:val="00E44D82"/>
    <w:rsid w:val="00E46E74"/>
    <w:rsid w:val="00E47728"/>
    <w:rsid w:val="00E47AC9"/>
    <w:rsid w:val="00E505E1"/>
    <w:rsid w:val="00E67C40"/>
    <w:rsid w:val="00E7065F"/>
    <w:rsid w:val="00E737BB"/>
    <w:rsid w:val="00E73900"/>
    <w:rsid w:val="00E75D80"/>
    <w:rsid w:val="00E761D0"/>
    <w:rsid w:val="00E81402"/>
    <w:rsid w:val="00E832C9"/>
    <w:rsid w:val="00E83899"/>
    <w:rsid w:val="00E924C1"/>
    <w:rsid w:val="00E96F48"/>
    <w:rsid w:val="00E96FED"/>
    <w:rsid w:val="00EA6BE0"/>
    <w:rsid w:val="00EB13C1"/>
    <w:rsid w:val="00EB3563"/>
    <w:rsid w:val="00EB625A"/>
    <w:rsid w:val="00EC1505"/>
    <w:rsid w:val="00EC26D3"/>
    <w:rsid w:val="00EC28E9"/>
    <w:rsid w:val="00EC2DD5"/>
    <w:rsid w:val="00EC3D31"/>
    <w:rsid w:val="00EC7FB9"/>
    <w:rsid w:val="00ED2CB9"/>
    <w:rsid w:val="00ED3719"/>
    <w:rsid w:val="00ED4F0B"/>
    <w:rsid w:val="00ED52EF"/>
    <w:rsid w:val="00ED6317"/>
    <w:rsid w:val="00ED7335"/>
    <w:rsid w:val="00EE18CA"/>
    <w:rsid w:val="00EE436D"/>
    <w:rsid w:val="00EE6E7C"/>
    <w:rsid w:val="00EF0F12"/>
    <w:rsid w:val="00EF1978"/>
    <w:rsid w:val="00F01AC0"/>
    <w:rsid w:val="00F23FB9"/>
    <w:rsid w:val="00F278E3"/>
    <w:rsid w:val="00F27F94"/>
    <w:rsid w:val="00F35A30"/>
    <w:rsid w:val="00F36A54"/>
    <w:rsid w:val="00F37E58"/>
    <w:rsid w:val="00F44FF1"/>
    <w:rsid w:val="00F46695"/>
    <w:rsid w:val="00F51839"/>
    <w:rsid w:val="00F52C1E"/>
    <w:rsid w:val="00F54538"/>
    <w:rsid w:val="00F62B36"/>
    <w:rsid w:val="00F66B71"/>
    <w:rsid w:val="00F66F4A"/>
    <w:rsid w:val="00F747BC"/>
    <w:rsid w:val="00F74BDD"/>
    <w:rsid w:val="00F74FAB"/>
    <w:rsid w:val="00F77A75"/>
    <w:rsid w:val="00F77CC9"/>
    <w:rsid w:val="00F82373"/>
    <w:rsid w:val="00F834CF"/>
    <w:rsid w:val="00F85E89"/>
    <w:rsid w:val="00F873F1"/>
    <w:rsid w:val="00F9022B"/>
    <w:rsid w:val="00F9113D"/>
    <w:rsid w:val="00F97410"/>
    <w:rsid w:val="00FA5E3B"/>
    <w:rsid w:val="00FB1097"/>
    <w:rsid w:val="00FB1441"/>
    <w:rsid w:val="00FB48DB"/>
    <w:rsid w:val="00FB63D6"/>
    <w:rsid w:val="00FC31DD"/>
    <w:rsid w:val="00FD3D74"/>
    <w:rsid w:val="00FD5F2D"/>
    <w:rsid w:val="00FF1E63"/>
    <w:rsid w:val="00FF4902"/>
    <w:rsid w:val="39CF2642"/>
    <w:rsid w:val="439EF3A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15127"/>
  <w15:docId w15:val="{5C84594D-954B-4F71-9400-543B55BA22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B5BC2"/>
    <w:pPr>
      <w:spacing w:after="0" w:line="480" w:lineRule="auto"/>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90961"/>
    <w:pPr>
      <w:tabs>
        <w:tab w:val="center" w:pos="4680"/>
        <w:tab w:val="right" w:pos="9360"/>
      </w:tabs>
      <w:spacing w:line="240" w:lineRule="auto"/>
    </w:pPr>
  </w:style>
  <w:style w:type="character" w:styleId="HeaderChar" w:customStyle="1">
    <w:name w:val="Header Char"/>
    <w:basedOn w:val="DefaultParagraphFont"/>
    <w:link w:val="Header"/>
    <w:uiPriority w:val="99"/>
    <w:rsid w:val="00D90961"/>
  </w:style>
  <w:style w:type="paragraph" w:styleId="Footer">
    <w:name w:val="footer"/>
    <w:basedOn w:val="Normal"/>
    <w:link w:val="FooterChar"/>
    <w:uiPriority w:val="99"/>
    <w:unhideWhenUsed/>
    <w:rsid w:val="00D90961"/>
    <w:pPr>
      <w:tabs>
        <w:tab w:val="center" w:pos="4680"/>
        <w:tab w:val="right" w:pos="9360"/>
      </w:tabs>
      <w:spacing w:line="240" w:lineRule="auto"/>
    </w:pPr>
  </w:style>
  <w:style w:type="character" w:styleId="FooterChar" w:customStyle="1">
    <w:name w:val="Footer Char"/>
    <w:basedOn w:val="DefaultParagraphFont"/>
    <w:link w:val="Footer"/>
    <w:uiPriority w:val="99"/>
    <w:rsid w:val="00D90961"/>
  </w:style>
  <w:style w:type="paragraph" w:styleId="FootnoteText">
    <w:name w:val="footnote text"/>
    <w:basedOn w:val="Normal"/>
    <w:link w:val="FootnoteTextChar"/>
    <w:uiPriority w:val="99"/>
    <w:unhideWhenUsed/>
    <w:rsid w:val="006B5BC2"/>
    <w:pPr>
      <w:spacing w:after="120" w:line="240" w:lineRule="auto"/>
      <w:ind w:firstLine="720"/>
    </w:pPr>
    <w:rPr>
      <w:sz w:val="20"/>
      <w:szCs w:val="20"/>
    </w:rPr>
  </w:style>
  <w:style w:type="character" w:styleId="FootnoteTextChar" w:customStyle="1">
    <w:name w:val="Footnote Text Char"/>
    <w:basedOn w:val="DefaultParagraphFont"/>
    <w:link w:val="FootnoteText"/>
    <w:uiPriority w:val="99"/>
    <w:rsid w:val="006B5BC2"/>
    <w:rPr>
      <w:rFonts w:ascii="Times New Roman" w:hAnsi="Times New Roman"/>
      <w:sz w:val="20"/>
      <w:szCs w:val="20"/>
    </w:rPr>
  </w:style>
  <w:style w:type="character" w:styleId="FootnoteReference">
    <w:name w:val="footnote reference"/>
    <w:uiPriority w:val="99"/>
    <w:semiHidden/>
    <w:unhideWhenUsed/>
    <w:rsid w:val="006B5BC2"/>
    <w:rPr>
      <w:rFonts w:ascii="Times New Roman" w:hAnsi="Times New Roman"/>
      <w:b w:val="0"/>
      <w:i w:val="0"/>
      <w:caps w:val="0"/>
      <w:smallCaps w:val="0"/>
      <w:strike w:val="0"/>
      <w:dstrike w:val="0"/>
      <w:vanish w:val="0"/>
      <w:sz w:val="20"/>
      <w:vertAlign w:val="baseline"/>
    </w:rPr>
  </w:style>
  <w:style w:type="character" w:styleId="Hyperlink">
    <w:name w:val="Hyperlink"/>
    <w:basedOn w:val="DefaultParagraphFont"/>
    <w:uiPriority w:val="99"/>
    <w:unhideWhenUsed/>
    <w:rsid w:val="0043320B"/>
    <w:rPr>
      <w:color w:val="0000FF" w:themeColor="hyperlink"/>
      <w:u w:val="single"/>
    </w:rPr>
  </w:style>
  <w:style w:type="paragraph" w:styleId="ListParagraph">
    <w:name w:val="List Paragraph"/>
    <w:basedOn w:val="Normal"/>
    <w:uiPriority w:val="34"/>
    <w:qFormat/>
    <w:rsid w:val="00A61A96"/>
    <w:pPr>
      <w:ind w:left="720"/>
      <w:contextualSpacing/>
    </w:pPr>
  </w:style>
  <w:style w:type="character" w:styleId="CommentReference">
    <w:name w:val="annotation reference"/>
    <w:basedOn w:val="DefaultParagraphFont"/>
    <w:uiPriority w:val="99"/>
    <w:semiHidden/>
    <w:unhideWhenUsed/>
    <w:rsid w:val="00527147"/>
    <w:rPr>
      <w:sz w:val="16"/>
      <w:szCs w:val="16"/>
    </w:rPr>
  </w:style>
  <w:style w:type="paragraph" w:styleId="CommentText">
    <w:name w:val="annotation text"/>
    <w:basedOn w:val="Normal"/>
    <w:link w:val="CommentTextChar"/>
    <w:uiPriority w:val="99"/>
    <w:semiHidden/>
    <w:unhideWhenUsed/>
    <w:rsid w:val="00527147"/>
    <w:pPr>
      <w:spacing w:line="240" w:lineRule="auto"/>
    </w:pPr>
    <w:rPr>
      <w:sz w:val="20"/>
      <w:szCs w:val="20"/>
    </w:rPr>
  </w:style>
  <w:style w:type="character" w:styleId="CommentTextChar" w:customStyle="1">
    <w:name w:val="Comment Text Char"/>
    <w:basedOn w:val="DefaultParagraphFont"/>
    <w:link w:val="CommentText"/>
    <w:uiPriority w:val="99"/>
    <w:semiHidden/>
    <w:rsid w:val="0052714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27147"/>
    <w:rPr>
      <w:b/>
      <w:bCs/>
    </w:rPr>
  </w:style>
  <w:style w:type="character" w:styleId="CommentSubjectChar" w:customStyle="1">
    <w:name w:val="Comment Subject Char"/>
    <w:basedOn w:val="CommentTextChar"/>
    <w:link w:val="CommentSubject"/>
    <w:uiPriority w:val="99"/>
    <w:semiHidden/>
    <w:rsid w:val="00527147"/>
    <w:rPr>
      <w:rFonts w:ascii="Times New Roman" w:hAnsi="Times New Roman"/>
      <w:b/>
      <w:bCs/>
      <w:sz w:val="20"/>
      <w:szCs w:val="20"/>
    </w:rPr>
  </w:style>
  <w:style w:type="paragraph" w:styleId="BalloonText">
    <w:name w:val="Balloon Text"/>
    <w:basedOn w:val="Normal"/>
    <w:link w:val="BalloonTextChar"/>
    <w:uiPriority w:val="99"/>
    <w:semiHidden/>
    <w:unhideWhenUsed/>
    <w:rsid w:val="00527147"/>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27147"/>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word/glossary/document.xml" Id="Rcf5572f37895492d" /><Relationship Type="http://schemas.openxmlformats.org/officeDocument/2006/relationships/header" Target="/word/header3.xml" Id="Rd4122f648ad544db" /><Relationship Type="http://schemas.openxmlformats.org/officeDocument/2006/relationships/header" Target="/word/header4.xml" Id="R32a3cbd3cd7a444e" /><Relationship Type="http://schemas.openxmlformats.org/officeDocument/2006/relationships/footer" Target="/word/footer4.xml" Id="R9ba747621822484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532711e-4c61-4c99-a0e9-01c0b0a2a118}"/>
      </w:docPartPr>
      <w:docPartBody>
        <w:p w14:paraId="0BE1D38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0D1845-353D-4042-946A-F739EEB0D1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Liberty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Forrest, Benjamin Kelly</dc:creator>
  <lastModifiedBy>Curtis Boozer</lastModifiedBy>
  <revision>236</revision>
  <lastPrinted>2018-11-25T17:41:00.0000000Z</lastPrinted>
  <dcterms:created xsi:type="dcterms:W3CDTF">2018-11-24T16:08:00.0000000Z</dcterms:created>
  <dcterms:modified xsi:type="dcterms:W3CDTF">2019-03-08T19:34:47.5240721Z</dcterms:modified>
</coreProperties>
</file>