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6535" w14:textId="77777777" w:rsidR="0064746A" w:rsidRPr="0064746A" w:rsidRDefault="0064746A" w:rsidP="00A61A96">
      <w:pPr>
        <w:jc w:val="center"/>
        <w:rPr>
          <w:rFonts w:cs="Times New Roman"/>
          <w:szCs w:val="24"/>
        </w:rPr>
      </w:pPr>
    </w:p>
    <w:p w14:paraId="256397E5" w14:textId="77777777" w:rsidR="0064746A" w:rsidRPr="0064746A" w:rsidRDefault="0064746A" w:rsidP="00A61A96">
      <w:pPr>
        <w:jc w:val="center"/>
        <w:rPr>
          <w:rFonts w:cs="Times New Roman"/>
          <w:szCs w:val="24"/>
        </w:rPr>
      </w:pPr>
    </w:p>
    <w:p w14:paraId="78C6E668" w14:textId="77777777" w:rsidR="0064746A" w:rsidRPr="0064746A" w:rsidRDefault="0064746A" w:rsidP="00A61A96">
      <w:pPr>
        <w:jc w:val="center"/>
        <w:rPr>
          <w:rFonts w:cs="Times New Roman"/>
          <w:szCs w:val="24"/>
        </w:rPr>
      </w:pPr>
    </w:p>
    <w:p w14:paraId="01822928" w14:textId="77777777" w:rsidR="00134DF0" w:rsidRPr="006E65E0" w:rsidRDefault="00134DF0" w:rsidP="00134DF0">
      <w:pPr>
        <w:jc w:val="center"/>
        <w:rPr>
          <w:rFonts w:cs="Times New Roman"/>
          <w:color w:val="000000" w:themeColor="text1"/>
          <w:szCs w:val="24"/>
        </w:rPr>
      </w:pPr>
      <w:r w:rsidRPr="00D43F7C">
        <w:rPr>
          <w:rFonts w:cs="Times New Roman"/>
          <w:szCs w:val="24"/>
        </w:rPr>
        <w:t xml:space="preserve">LIBERTY UNIVERSITY </w:t>
      </w:r>
      <w:r w:rsidR="00C45CD6" w:rsidRPr="006E65E0">
        <w:rPr>
          <w:rFonts w:cs="Times New Roman"/>
          <w:color w:val="000000" w:themeColor="text1"/>
          <w:szCs w:val="24"/>
        </w:rPr>
        <w:t>SCHOOL OF DIVINITY</w:t>
      </w:r>
    </w:p>
    <w:p w14:paraId="7971A34B" w14:textId="77777777" w:rsidR="00134DF0" w:rsidRPr="00D43F7C" w:rsidRDefault="00134DF0" w:rsidP="00134DF0">
      <w:pPr>
        <w:jc w:val="center"/>
        <w:rPr>
          <w:rFonts w:cs="Times New Roman"/>
          <w:szCs w:val="24"/>
        </w:rPr>
      </w:pPr>
    </w:p>
    <w:p w14:paraId="17926431" w14:textId="77777777" w:rsidR="00134DF0" w:rsidRPr="00D43F7C" w:rsidRDefault="00134DF0" w:rsidP="00134DF0">
      <w:pPr>
        <w:jc w:val="center"/>
        <w:rPr>
          <w:rFonts w:cs="Times New Roman"/>
          <w:szCs w:val="24"/>
        </w:rPr>
      </w:pPr>
    </w:p>
    <w:p w14:paraId="758DEFF0" w14:textId="3349EC1F" w:rsidR="00F34C62" w:rsidRPr="00D43F7C" w:rsidRDefault="008E763F" w:rsidP="00B57135">
      <w:pPr>
        <w:jc w:val="center"/>
        <w:rPr>
          <w:rFonts w:cs="Times New Roman"/>
          <w:szCs w:val="24"/>
        </w:rPr>
      </w:pPr>
      <w:r>
        <w:rPr>
          <w:rFonts w:cs="Times New Roman"/>
          <w:szCs w:val="24"/>
        </w:rPr>
        <w:t>Centrality of Christ in Discipleship</w:t>
      </w:r>
    </w:p>
    <w:p w14:paraId="20A2CBFB" w14:textId="77777777" w:rsidR="00134DF0" w:rsidRPr="00D43F7C" w:rsidRDefault="00134DF0" w:rsidP="00134DF0">
      <w:pPr>
        <w:jc w:val="center"/>
        <w:rPr>
          <w:rFonts w:cs="Times New Roman"/>
          <w:szCs w:val="24"/>
        </w:rPr>
      </w:pPr>
    </w:p>
    <w:p w14:paraId="20781103" w14:textId="77777777" w:rsidR="00134DF0" w:rsidRPr="00D43F7C" w:rsidRDefault="00134DF0" w:rsidP="00134DF0">
      <w:pPr>
        <w:jc w:val="center"/>
        <w:rPr>
          <w:rFonts w:cs="Times New Roman"/>
          <w:szCs w:val="24"/>
        </w:rPr>
      </w:pPr>
    </w:p>
    <w:p w14:paraId="393155BD" w14:textId="1D5E658E" w:rsidR="00485A8D" w:rsidRDefault="00134DF0" w:rsidP="00134DF0">
      <w:pPr>
        <w:jc w:val="center"/>
        <w:rPr>
          <w:rFonts w:cs="Times New Roman"/>
          <w:szCs w:val="24"/>
        </w:rPr>
      </w:pPr>
      <w:r w:rsidRPr="00D43F7C">
        <w:rPr>
          <w:rFonts w:cs="Times New Roman"/>
          <w:szCs w:val="24"/>
        </w:rPr>
        <w:t xml:space="preserve">Submitted to </w:t>
      </w:r>
      <w:r w:rsidR="00485A8D" w:rsidRPr="0064746A">
        <w:rPr>
          <w:rFonts w:cs="Times New Roman"/>
          <w:szCs w:val="24"/>
        </w:rPr>
        <w:t xml:space="preserve">Dr. </w:t>
      </w:r>
      <w:proofErr w:type="spellStart"/>
      <w:r w:rsidR="00D902E2">
        <w:rPr>
          <w:rFonts w:cs="Times New Roman"/>
          <w:szCs w:val="24"/>
        </w:rPr>
        <w:t>Abella</w:t>
      </w:r>
      <w:proofErr w:type="spellEnd"/>
      <w:r w:rsidR="00485A8D" w:rsidRPr="0064746A">
        <w:rPr>
          <w:rFonts w:cs="Times New Roman"/>
          <w:szCs w:val="24"/>
        </w:rPr>
        <w:t xml:space="preserve">, </w:t>
      </w:r>
    </w:p>
    <w:p w14:paraId="34B30F99" w14:textId="77777777" w:rsidR="00134DF0" w:rsidRPr="00D43F7C" w:rsidRDefault="00134DF0" w:rsidP="00134DF0">
      <w:pPr>
        <w:jc w:val="center"/>
        <w:rPr>
          <w:rFonts w:cs="Times New Roman"/>
          <w:szCs w:val="24"/>
        </w:rPr>
      </w:pPr>
      <w:r w:rsidRPr="00D43F7C">
        <w:rPr>
          <w:rFonts w:cs="Times New Roman"/>
          <w:szCs w:val="24"/>
        </w:rPr>
        <w:t>in partial fulfillment of the requirements for</w:t>
      </w:r>
      <w:r w:rsidR="00485A8D">
        <w:rPr>
          <w:rFonts w:cs="Times New Roman"/>
          <w:szCs w:val="24"/>
        </w:rPr>
        <w:t xml:space="preserve"> </w:t>
      </w:r>
      <w:r w:rsidRPr="00D43F7C">
        <w:rPr>
          <w:rFonts w:cs="Times New Roman"/>
          <w:szCs w:val="24"/>
        </w:rPr>
        <w:t>the completion of</w:t>
      </w:r>
    </w:p>
    <w:p w14:paraId="546A358D" w14:textId="77777777" w:rsidR="00134DF0" w:rsidRPr="00D43F7C" w:rsidRDefault="00134DF0" w:rsidP="00134DF0">
      <w:pPr>
        <w:jc w:val="center"/>
        <w:rPr>
          <w:rFonts w:cs="Times New Roman"/>
          <w:szCs w:val="24"/>
        </w:rPr>
      </w:pPr>
    </w:p>
    <w:p w14:paraId="09953B51" w14:textId="77777777" w:rsidR="00134DF0" w:rsidRPr="00D43F7C" w:rsidRDefault="00134DF0" w:rsidP="00134DF0">
      <w:pPr>
        <w:jc w:val="center"/>
        <w:rPr>
          <w:rFonts w:cs="Times New Roman"/>
          <w:szCs w:val="24"/>
        </w:rPr>
      </w:pPr>
    </w:p>
    <w:p w14:paraId="3D1144C7" w14:textId="7C15A078" w:rsidR="00485A8D" w:rsidRPr="0064746A" w:rsidRDefault="00294872" w:rsidP="00485A8D">
      <w:pPr>
        <w:jc w:val="center"/>
        <w:rPr>
          <w:rFonts w:cs="Times New Roman"/>
          <w:szCs w:val="24"/>
        </w:rPr>
      </w:pPr>
      <w:r>
        <w:rPr>
          <w:rFonts w:cs="Times New Roman"/>
          <w:szCs w:val="24"/>
        </w:rPr>
        <w:t>LEAD</w:t>
      </w:r>
      <w:r w:rsidR="008F412F">
        <w:rPr>
          <w:rFonts w:cs="Times New Roman"/>
          <w:szCs w:val="24"/>
        </w:rPr>
        <w:t xml:space="preserve"> 505 – B0</w:t>
      </w:r>
      <w:r w:rsidR="00390101">
        <w:rPr>
          <w:rFonts w:cs="Times New Roman"/>
          <w:szCs w:val="24"/>
        </w:rPr>
        <w:t>1</w:t>
      </w:r>
    </w:p>
    <w:p w14:paraId="5A886287" w14:textId="62B17B24" w:rsidR="00485A8D" w:rsidRPr="0064746A" w:rsidRDefault="008F412F" w:rsidP="00485A8D">
      <w:pPr>
        <w:jc w:val="center"/>
        <w:rPr>
          <w:rFonts w:cs="Times New Roman"/>
          <w:szCs w:val="24"/>
        </w:rPr>
      </w:pPr>
      <w:r>
        <w:rPr>
          <w:rFonts w:cs="Times New Roman"/>
          <w:szCs w:val="24"/>
        </w:rPr>
        <w:t>Church Administration</w:t>
      </w:r>
    </w:p>
    <w:p w14:paraId="3D38C5E3" w14:textId="77777777" w:rsidR="00134DF0" w:rsidRPr="00D43F7C" w:rsidRDefault="00134DF0" w:rsidP="00134DF0">
      <w:pPr>
        <w:jc w:val="center"/>
        <w:rPr>
          <w:rFonts w:cs="Times New Roman"/>
          <w:szCs w:val="24"/>
        </w:rPr>
      </w:pPr>
    </w:p>
    <w:p w14:paraId="460C5E12" w14:textId="77777777" w:rsidR="00134DF0" w:rsidRPr="00D43F7C" w:rsidRDefault="00134DF0" w:rsidP="00134DF0">
      <w:pPr>
        <w:jc w:val="center"/>
        <w:rPr>
          <w:rFonts w:cs="Times New Roman"/>
          <w:szCs w:val="24"/>
        </w:rPr>
      </w:pPr>
    </w:p>
    <w:p w14:paraId="6381B2C0" w14:textId="77777777" w:rsidR="00134DF0" w:rsidRPr="00D43F7C" w:rsidRDefault="00134DF0" w:rsidP="00134DF0">
      <w:pPr>
        <w:jc w:val="center"/>
        <w:rPr>
          <w:rFonts w:cs="Times New Roman"/>
          <w:szCs w:val="24"/>
        </w:rPr>
      </w:pPr>
      <w:r w:rsidRPr="00D43F7C">
        <w:rPr>
          <w:rFonts w:cs="Times New Roman"/>
          <w:szCs w:val="24"/>
        </w:rPr>
        <w:t>by</w:t>
      </w:r>
    </w:p>
    <w:p w14:paraId="01B36445" w14:textId="77777777" w:rsidR="00134DF0" w:rsidRPr="00D43F7C" w:rsidRDefault="00134DF0" w:rsidP="00134DF0">
      <w:pPr>
        <w:jc w:val="center"/>
        <w:rPr>
          <w:rFonts w:cs="Times New Roman"/>
          <w:szCs w:val="24"/>
        </w:rPr>
      </w:pPr>
    </w:p>
    <w:p w14:paraId="5A1A497C" w14:textId="4A249B65" w:rsidR="00485A8D" w:rsidRPr="0064746A" w:rsidRDefault="008255CF" w:rsidP="00485A8D">
      <w:pPr>
        <w:jc w:val="center"/>
        <w:rPr>
          <w:rFonts w:cs="Times New Roman"/>
          <w:szCs w:val="24"/>
        </w:rPr>
      </w:pPr>
      <w:r>
        <w:rPr>
          <w:rFonts w:cs="Times New Roman"/>
          <w:szCs w:val="24"/>
        </w:rPr>
        <w:t>Curtis Boozer</w:t>
      </w:r>
    </w:p>
    <w:p w14:paraId="41C042BD" w14:textId="709E7D49" w:rsidR="00876F50" w:rsidRDefault="00F9599C" w:rsidP="00485A8D">
      <w:pPr>
        <w:jc w:val="center"/>
        <w:rPr>
          <w:rFonts w:cs="Times New Roman"/>
          <w:b/>
          <w:szCs w:val="24"/>
        </w:rPr>
      </w:pPr>
      <w:r>
        <w:rPr>
          <w:rFonts w:cs="Times New Roman"/>
          <w:szCs w:val="24"/>
        </w:rPr>
        <w:t xml:space="preserve">February </w:t>
      </w:r>
      <w:r w:rsidR="00B57135">
        <w:rPr>
          <w:rFonts w:cs="Times New Roman"/>
          <w:szCs w:val="24"/>
        </w:rPr>
        <w:t>22</w:t>
      </w:r>
      <w:r w:rsidR="008255CF">
        <w:rPr>
          <w:rFonts w:cs="Times New Roman"/>
          <w:szCs w:val="24"/>
        </w:rPr>
        <w:t>, 2019</w:t>
      </w:r>
    </w:p>
    <w:p w14:paraId="07CD1BA3" w14:textId="77777777" w:rsidR="00485A8D" w:rsidRDefault="00485A8D" w:rsidP="00485A8D">
      <w:pPr>
        <w:jc w:val="center"/>
        <w:rPr>
          <w:rFonts w:cs="Times New Roman"/>
          <w:b/>
          <w:szCs w:val="24"/>
        </w:rPr>
      </w:pPr>
    </w:p>
    <w:p w14:paraId="62AA00EC" w14:textId="3DA58E50" w:rsidR="00EF0F12" w:rsidRPr="0008097C" w:rsidRDefault="00CA1F38" w:rsidP="0064746A">
      <w:pPr>
        <w:spacing w:line="240" w:lineRule="auto"/>
        <w:jc w:val="center"/>
        <w:rPr>
          <w:rFonts w:cs="Times New Roman"/>
          <w:szCs w:val="24"/>
        </w:rPr>
      </w:pPr>
      <w:r w:rsidRPr="00D43F7C">
        <w:rPr>
          <w:rFonts w:cs="Times New Roman"/>
          <w:b/>
          <w:szCs w:val="24"/>
        </w:rPr>
        <w:t>Contents</w:t>
      </w:r>
    </w:p>
    <w:p w14:paraId="2EF24D3B" w14:textId="77777777" w:rsidR="00A03998" w:rsidRDefault="00A03998" w:rsidP="00D87071">
      <w:pPr>
        <w:spacing w:line="240" w:lineRule="auto"/>
        <w:jc w:val="center"/>
        <w:rPr>
          <w:rFonts w:cs="Times New Roman"/>
          <w:b/>
          <w:szCs w:val="24"/>
        </w:rPr>
      </w:pPr>
    </w:p>
    <w:p w14:paraId="20898EB4" w14:textId="77777777" w:rsidR="002F1F44" w:rsidRPr="00D43F7C" w:rsidRDefault="002F1F44" w:rsidP="00D87071">
      <w:pPr>
        <w:spacing w:line="240" w:lineRule="auto"/>
        <w:jc w:val="center"/>
        <w:rPr>
          <w:rFonts w:cs="Times New Roman"/>
          <w:b/>
          <w:szCs w:val="24"/>
        </w:rPr>
      </w:pPr>
    </w:p>
    <w:p w14:paraId="583440B1" w14:textId="694C2E48" w:rsidR="00D90961" w:rsidRPr="00D43F7C" w:rsidRDefault="00D90961" w:rsidP="007A6E97">
      <w:pPr>
        <w:tabs>
          <w:tab w:val="right" w:leader="dot" w:pos="9360"/>
        </w:tabs>
        <w:spacing w:line="240" w:lineRule="auto"/>
        <w:rPr>
          <w:rFonts w:cs="Times New Roman"/>
          <w:b/>
          <w:szCs w:val="24"/>
        </w:rPr>
      </w:pPr>
      <w:r w:rsidRPr="00D43F7C">
        <w:rPr>
          <w:rFonts w:cs="Times New Roman"/>
          <w:szCs w:val="24"/>
        </w:rPr>
        <w:t>Introduction</w:t>
      </w:r>
      <w:r w:rsidR="00D56E75" w:rsidRPr="00D43F7C">
        <w:rPr>
          <w:rFonts w:cs="Times New Roman"/>
          <w:szCs w:val="24"/>
        </w:rPr>
        <w:t xml:space="preserve"> </w:t>
      </w:r>
      <w:r w:rsidRPr="00D43F7C">
        <w:rPr>
          <w:rFonts w:cs="Times New Roman"/>
          <w:szCs w:val="24"/>
        </w:rPr>
        <w:tab/>
        <w:t>1</w:t>
      </w:r>
    </w:p>
    <w:p w14:paraId="67A2B412" w14:textId="77777777" w:rsidR="007A6E97" w:rsidRPr="00D43F7C" w:rsidRDefault="007A6E97" w:rsidP="007A6E97">
      <w:pPr>
        <w:tabs>
          <w:tab w:val="right" w:leader="dot" w:pos="9360"/>
        </w:tabs>
        <w:spacing w:line="240" w:lineRule="auto"/>
        <w:rPr>
          <w:rFonts w:cs="Times New Roman"/>
          <w:b/>
          <w:szCs w:val="24"/>
        </w:rPr>
      </w:pPr>
    </w:p>
    <w:p w14:paraId="67E2F459" w14:textId="77777777" w:rsidR="007A6E97" w:rsidRPr="00D43F7C" w:rsidRDefault="007A6E97" w:rsidP="007A6E97">
      <w:pPr>
        <w:tabs>
          <w:tab w:val="right" w:leader="dot" w:pos="9360"/>
        </w:tabs>
        <w:spacing w:line="240" w:lineRule="auto"/>
        <w:rPr>
          <w:rFonts w:cs="Times New Roman"/>
          <w:b/>
          <w:szCs w:val="24"/>
        </w:rPr>
      </w:pPr>
    </w:p>
    <w:p w14:paraId="064AB1B0" w14:textId="5C18B349" w:rsidR="000C680B" w:rsidRPr="00D43F7C" w:rsidRDefault="000C680B" w:rsidP="000C680B">
      <w:pPr>
        <w:tabs>
          <w:tab w:val="right" w:leader="dot" w:pos="9360"/>
        </w:tabs>
        <w:spacing w:line="240" w:lineRule="auto"/>
        <w:rPr>
          <w:rFonts w:cs="Times New Roman"/>
          <w:szCs w:val="24"/>
        </w:rPr>
      </w:pPr>
      <w:r>
        <w:rPr>
          <w:rFonts w:cs="Times New Roman"/>
          <w:b/>
          <w:szCs w:val="24"/>
        </w:rPr>
        <w:t>Importance of Obedience</w:t>
      </w:r>
      <w:r w:rsidRPr="00D43F7C">
        <w:rPr>
          <w:rFonts w:cs="Times New Roman"/>
          <w:b/>
          <w:szCs w:val="24"/>
        </w:rPr>
        <w:t xml:space="preserve"> </w:t>
      </w:r>
      <w:r w:rsidRPr="00D43F7C">
        <w:rPr>
          <w:rFonts w:cs="Times New Roman"/>
          <w:szCs w:val="24"/>
        </w:rPr>
        <w:tab/>
      </w:r>
      <w:r>
        <w:rPr>
          <w:rFonts w:cs="Times New Roman"/>
          <w:szCs w:val="24"/>
        </w:rPr>
        <w:t>2</w:t>
      </w:r>
    </w:p>
    <w:p w14:paraId="009DB393" w14:textId="77777777" w:rsidR="000C680B" w:rsidRDefault="000C680B" w:rsidP="007A6E97">
      <w:pPr>
        <w:tabs>
          <w:tab w:val="right" w:leader="dot" w:pos="9360"/>
        </w:tabs>
        <w:spacing w:line="240" w:lineRule="auto"/>
        <w:rPr>
          <w:rFonts w:cs="Times New Roman"/>
          <w:b/>
          <w:szCs w:val="24"/>
        </w:rPr>
      </w:pPr>
    </w:p>
    <w:p w14:paraId="782DF300" w14:textId="77777777" w:rsidR="000C680B" w:rsidRDefault="000C680B" w:rsidP="007A6E97">
      <w:pPr>
        <w:tabs>
          <w:tab w:val="right" w:leader="dot" w:pos="9360"/>
        </w:tabs>
        <w:spacing w:line="240" w:lineRule="auto"/>
        <w:rPr>
          <w:rFonts w:cs="Times New Roman"/>
          <w:b/>
          <w:szCs w:val="24"/>
        </w:rPr>
      </w:pPr>
    </w:p>
    <w:p w14:paraId="08C4E40F" w14:textId="36E7DD9F" w:rsidR="00D90961" w:rsidRPr="00D43F7C" w:rsidRDefault="008E763F" w:rsidP="007A6E97">
      <w:pPr>
        <w:tabs>
          <w:tab w:val="right" w:leader="dot" w:pos="9360"/>
        </w:tabs>
        <w:spacing w:line="240" w:lineRule="auto"/>
        <w:rPr>
          <w:rFonts w:cs="Times New Roman"/>
          <w:szCs w:val="24"/>
        </w:rPr>
      </w:pPr>
      <w:r>
        <w:rPr>
          <w:rFonts w:cs="Times New Roman"/>
          <w:b/>
          <w:szCs w:val="24"/>
        </w:rPr>
        <w:t>Declaration</w:t>
      </w:r>
      <w:r w:rsidR="00D56E75" w:rsidRPr="00D43F7C">
        <w:rPr>
          <w:rFonts w:cs="Times New Roman"/>
          <w:b/>
          <w:szCs w:val="24"/>
        </w:rPr>
        <w:t xml:space="preserve"> </w:t>
      </w:r>
      <w:r w:rsidR="00D90961" w:rsidRPr="00D43F7C">
        <w:rPr>
          <w:rFonts w:cs="Times New Roman"/>
          <w:szCs w:val="24"/>
        </w:rPr>
        <w:tab/>
      </w:r>
      <w:r w:rsidR="00F071CB">
        <w:rPr>
          <w:rFonts w:cs="Times New Roman"/>
          <w:szCs w:val="24"/>
        </w:rPr>
        <w:t>2</w:t>
      </w:r>
    </w:p>
    <w:p w14:paraId="046DD23E" w14:textId="77777777" w:rsidR="007A6E97" w:rsidRPr="00D43F7C" w:rsidRDefault="007A6E97" w:rsidP="007A6E97">
      <w:pPr>
        <w:tabs>
          <w:tab w:val="left" w:pos="720"/>
          <w:tab w:val="right" w:leader="dot" w:pos="9360"/>
        </w:tabs>
        <w:spacing w:line="240" w:lineRule="auto"/>
        <w:rPr>
          <w:rFonts w:cs="Times New Roman"/>
          <w:szCs w:val="24"/>
        </w:rPr>
      </w:pPr>
    </w:p>
    <w:p w14:paraId="2B7D8129" w14:textId="68E0326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08D0C69C" w14:textId="1120EB7B" w:rsidR="00D90961" w:rsidRPr="00D43F7C" w:rsidRDefault="008E763F" w:rsidP="007A6E97">
      <w:pPr>
        <w:tabs>
          <w:tab w:val="left" w:pos="720"/>
          <w:tab w:val="right" w:leader="dot" w:pos="9360"/>
        </w:tabs>
        <w:spacing w:line="240" w:lineRule="auto"/>
        <w:rPr>
          <w:rFonts w:cs="Times New Roman"/>
          <w:szCs w:val="24"/>
        </w:rPr>
      </w:pPr>
      <w:r>
        <w:rPr>
          <w:rFonts w:cs="Times New Roman"/>
          <w:b/>
          <w:szCs w:val="24"/>
        </w:rPr>
        <w:t>Development</w:t>
      </w:r>
      <w:r w:rsidR="00F31ADC">
        <w:rPr>
          <w:rFonts w:cs="Times New Roman"/>
          <w:b/>
          <w:szCs w:val="24"/>
        </w:rPr>
        <w:t xml:space="preserve"> </w:t>
      </w:r>
      <w:r w:rsidR="00A23885">
        <w:rPr>
          <w:rFonts w:cs="Times New Roman"/>
          <w:szCs w:val="24"/>
        </w:rPr>
        <w:tab/>
      </w:r>
      <w:r w:rsidR="007C4757">
        <w:rPr>
          <w:rFonts w:cs="Times New Roman"/>
          <w:szCs w:val="24"/>
        </w:rPr>
        <w:t>3</w:t>
      </w:r>
    </w:p>
    <w:p w14:paraId="4C5FF170" w14:textId="77777777" w:rsidR="007A6E97" w:rsidRPr="00D43F7C" w:rsidRDefault="007A6E97" w:rsidP="007A6E97">
      <w:pPr>
        <w:tabs>
          <w:tab w:val="left" w:pos="720"/>
          <w:tab w:val="right" w:leader="dot" w:pos="9360"/>
        </w:tabs>
        <w:spacing w:line="240" w:lineRule="auto"/>
        <w:rPr>
          <w:rFonts w:cs="Times New Roman"/>
          <w:szCs w:val="24"/>
        </w:rPr>
      </w:pPr>
    </w:p>
    <w:p w14:paraId="1B16105B" w14:textId="77777777" w:rsidR="00585D61" w:rsidRDefault="00585D61" w:rsidP="007A6E97">
      <w:pPr>
        <w:tabs>
          <w:tab w:val="left" w:pos="720"/>
          <w:tab w:val="right" w:leader="dot" w:pos="9360"/>
        </w:tabs>
        <w:spacing w:line="240" w:lineRule="auto"/>
        <w:rPr>
          <w:rFonts w:cs="Times New Roman"/>
          <w:szCs w:val="24"/>
        </w:rPr>
      </w:pPr>
    </w:p>
    <w:p w14:paraId="3099244A" w14:textId="4144A751" w:rsidR="00585D61" w:rsidRPr="00D43F7C" w:rsidRDefault="008E763F" w:rsidP="00585D61">
      <w:pPr>
        <w:tabs>
          <w:tab w:val="left" w:pos="720"/>
          <w:tab w:val="right" w:leader="dot" w:pos="9360"/>
        </w:tabs>
        <w:spacing w:line="240" w:lineRule="auto"/>
        <w:rPr>
          <w:rFonts w:cs="Times New Roman"/>
          <w:szCs w:val="24"/>
        </w:rPr>
      </w:pPr>
      <w:r>
        <w:rPr>
          <w:rFonts w:cs="Times New Roman"/>
          <w:b/>
          <w:szCs w:val="24"/>
        </w:rPr>
        <w:t>Deployment</w:t>
      </w:r>
      <w:r w:rsidR="00585D61">
        <w:rPr>
          <w:rFonts w:cs="Times New Roman"/>
          <w:b/>
          <w:szCs w:val="24"/>
        </w:rPr>
        <w:t xml:space="preserve"> </w:t>
      </w:r>
      <w:r w:rsidR="00585D61">
        <w:rPr>
          <w:rFonts w:cs="Times New Roman"/>
          <w:szCs w:val="24"/>
        </w:rPr>
        <w:tab/>
        <w:t>4</w:t>
      </w:r>
    </w:p>
    <w:p w14:paraId="5BBE5A40" w14:textId="77777777" w:rsidR="00585D61" w:rsidRDefault="00585D61" w:rsidP="007A6E97">
      <w:pPr>
        <w:tabs>
          <w:tab w:val="left" w:pos="720"/>
          <w:tab w:val="right" w:leader="dot" w:pos="9360"/>
        </w:tabs>
        <w:spacing w:line="240" w:lineRule="auto"/>
        <w:rPr>
          <w:rFonts w:cs="Times New Roman"/>
          <w:szCs w:val="24"/>
        </w:rPr>
      </w:pPr>
    </w:p>
    <w:p w14:paraId="3D37BE83" w14:textId="387E2E2E"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3057161F" w14:textId="512F22C9" w:rsidR="00D90961" w:rsidRDefault="00D90961" w:rsidP="007A6E97">
      <w:pPr>
        <w:tabs>
          <w:tab w:val="left" w:pos="720"/>
          <w:tab w:val="right" w:leader="dot" w:pos="9360"/>
        </w:tabs>
        <w:spacing w:line="240" w:lineRule="auto"/>
        <w:rPr>
          <w:rFonts w:cs="Times New Roman"/>
          <w:szCs w:val="24"/>
        </w:rPr>
      </w:pPr>
      <w:r w:rsidRPr="00D43F7C">
        <w:rPr>
          <w:rFonts w:cs="Times New Roman"/>
          <w:szCs w:val="24"/>
        </w:rPr>
        <w:t>Conclusion</w:t>
      </w:r>
      <w:r w:rsidR="00B94B2F">
        <w:rPr>
          <w:rFonts w:cs="Times New Roman"/>
          <w:szCs w:val="24"/>
        </w:rPr>
        <w:t xml:space="preserve"> </w:t>
      </w:r>
      <w:r w:rsidRPr="00D43F7C">
        <w:rPr>
          <w:rFonts w:cs="Times New Roman"/>
          <w:szCs w:val="24"/>
        </w:rPr>
        <w:tab/>
      </w:r>
      <w:r w:rsidR="002D7AE5">
        <w:rPr>
          <w:rFonts w:cs="Times New Roman"/>
          <w:szCs w:val="24"/>
        </w:rPr>
        <w:t>5</w:t>
      </w:r>
    </w:p>
    <w:p w14:paraId="08F0FF39" w14:textId="77777777" w:rsidR="00B933A3" w:rsidRDefault="00B933A3" w:rsidP="007A6E97">
      <w:pPr>
        <w:tabs>
          <w:tab w:val="left" w:pos="720"/>
          <w:tab w:val="right" w:leader="dot" w:pos="9360"/>
        </w:tabs>
        <w:spacing w:line="240" w:lineRule="auto"/>
        <w:rPr>
          <w:rFonts w:cs="Times New Roman"/>
          <w:szCs w:val="24"/>
        </w:rPr>
      </w:pPr>
    </w:p>
    <w:p w14:paraId="046107C4" w14:textId="7ED15D81" w:rsidR="00F9599C" w:rsidRDefault="00F9599C" w:rsidP="007A6E97">
      <w:pPr>
        <w:tabs>
          <w:tab w:val="left" w:pos="720"/>
          <w:tab w:val="right" w:leader="dot" w:pos="9360"/>
        </w:tabs>
        <w:spacing w:line="240" w:lineRule="auto"/>
        <w:rPr>
          <w:rFonts w:cs="Times New Roman"/>
          <w:szCs w:val="24"/>
        </w:rPr>
      </w:pPr>
    </w:p>
    <w:p w14:paraId="16EF0C96" w14:textId="424578A3" w:rsidR="00A51958" w:rsidRDefault="00D90961" w:rsidP="00A207D6">
      <w:pPr>
        <w:tabs>
          <w:tab w:val="left" w:pos="720"/>
          <w:tab w:val="right" w:leader="dot" w:pos="9360"/>
        </w:tabs>
        <w:spacing w:line="240" w:lineRule="auto"/>
        <w:rPr>
          <w:rFonts w:cs="Times New Roman"/>
          <w:b/>
          <w:szCs w:val="24"/>
        </w:rPr>
      </w:pPr>
      <w:r w:rsidRPr="00D43F7C">
        <w:rPr>
          <w:rFonts w:cs="Times New Roman"/>
          <w:szCs w:val="24"/>
        </w:rPr>
        <w:t>Bibliography</w:t>
      </w:r>
      <w:r w:rsidR="00B94B2F">
        <w:rPr>
          <w:rFonts w:cs="Times New Roman"/>
          <w:szCs w:val="24"/>
        </w:rPr>
        <w:t xml:space="preserve"> </w:t>
      </w:r>
      <w:r w:rsidRPr="00D43F7C">
        <w:rPr>
          <w:rFonts w:cs="Times New Roman"/>
          <w:szCs w:val="24"/>
        </w:rPr>
        <w:tab/>
      </w:r>
      <w:r w:rsidR="002D7AE5">
        <w:rPr>
          <w:rFonts w:cs="Times New Roman"/>
          <w:szCs w:val="24"/>
        </w:rPr>
        <w:t>6</w:t>
      </w:r>
      <w:bookmarkStart w:id="0" w:name="_GoBack"/>
      <w:bookmarkEnd w:id="0"/>
      <w:r w:rsidR="00D57555" w:rsidRPr="00D43F7C">
        <w:rPr>
          <w:rFonts w:cs="Times New Roman"/>
          <w:b/>
          <w:szCs w:val="24"/>
        </w:rPr>
        <w:br w:type="page"/>
      </w:r>
    </w:p>
    <w:p w14:paraId="14C52A75" w14:textId="6BC282B3" w:rsidR="00A51958" w:rsidRPr="00A51958" w:rsidRDefault="00A51958" w:rsidP="00FA17DA">
      <w:pPr>
        <w:spacing w:line="240" w:lineRule="auto"/>
        <w:jc w:val="both"/>
        <w:rPr>
          <w:rFonts w:cs="Times New Roman"/>
          <w:b/>
          <w:szCs w:val="24"/>
        </w:rPr>
        <w:sectPr w:rsidR="00A51958" w:rsidRPr="00A51958" w:rsidSect="00134DF0">
          <w:footerReference w:type="default" r:id="rId8"/>
          <w:pgSz w:w="12240" w:h="15840"/>
          <w:pgMar w:top="1440" w:right="1440" w:bottom="1440" w:left="1440" w:header="720" w:footer="720" w:gutter="0"/>
          <w:pgNumType w:fmt="lowerRoman" w:start="1"/>
          <w:cols w:space="720"/>
          <w:titlePg/>
          <w:docGrid w:linePitch="360"/>
        </w:sectPr>
      </w:pPr>
    </w:p>
    <w:p w14:paraId="6AFA80F9" w14:textId="60B0A471" w:rsidR="00D90961" w:rsidRPr="00531EB5" w:rsidRDefault="0034114C" w:rsidP="0034114C">
      <w:pPr>
        <w:tabs>
          <w:tab w:val="left" w:pos="720"/>
          <w:tab w:val="right" w:leader="dot" w:pos="9000"/>
        </w:tabs>
        <w:spacing w:line="240" w:lineRule="auto"/>
        <w:jc w:val="center"/>
        <w:rPr>
          <w:rFonts w:cs="Times New Roman"/>
          <w:b/>
          <w:szCs w:val="24"/>
        </w:rPr>
      </w:pPr>
      <w:r w:rsidRPr="00531EB5">
        <w:rPr>
          <w:rFonts w:cs="Times New Roman"/>
          <w:b/>
          <w:szCs w:val="24"/>
        </w:rPr>
        <w:lastRenderedPageBreak/>
        <w:t>Introduction</w:t>
      </w:r>
    </w:p>
    <w:p w14:paraId="2732D2AF" w14:textId="77777777" w:rsidR="0034114C" w:rsidRPr="00531EB5" w:rsidRDefault="0034114C" w:rsidP="0034114C">
      <w:pPr>
        <w:tabs>
          <w:tab w:val="left" w:pos="720"/>
          <w:tab w:val="right" w:leader="dot" w:pos="9000"/>
        </w:tabs>
        <w:spacing w:line="240" w:lineRule="auto"/>
        <w:jc w:val="center"/>
        <w:rPr>
          <w:rFonts w:cs="Times New Roman"/>
          <w:szCs w:val="24"/>
        </w:rPr>
      </w:pPr>
    </w:p>
    <w:p w14:paraId="15130A03" w14:textId="1A2B5E77" w:rsidR="003A56C4" w:rsidRDefault="00A31050" w:rsidP="00826779">
      <w:pPr>
        <w:tabs>
          <w:tab w:val="left" w:pos="720"/>
          <w:tab w:val="right" w:leader="dot" w:pos="9000"/>
        </w:tabs>
        <w:ind w:firstLine="720"/>
        <w:rPr>
          <w:rFonts w:cs="Times New Roman"/>
          <w:szCs w:val="24"/>
        </w:rPr>
      </w:pPr>
      <w:r>
        <w:rPr>
          <w:rFonts w:cs="Times New Roman"/>
          <w:szCs w:val="24"/>
        </w:rPr>
        <w:t xml:space="preserve"> (Acts 2:</w:t>
      </w:r>
      <w:r w:rsidR="00BC299E">
        <w:rPr>
          <w:rFonts w:cs="Times New Roman"/>
          <w:szCs w:val="24"/>
        </w:rPr>
        <w:t>44</w:t>
      </w:r>
      <w:r>
        <w:rPr>
          <w:rFonts w:cs="Times New Roman"/>
          <w:szCs w:val="24"/>
        </w:rPr>
        <w:t>).</w:t>
      </w:r>
      <w:r w:rsidRPr="00A31050">
        <w:rPr>
          <w:rStyle w:val="FootnoteReference"/>
          <w:rFonts w:cs="Times New Roman"/>
          <w:szCs w:val="24"/>
          <w:vertAlign w:val="superscript"/>
        </w:rPr>
        <w:t xml:space="preserve"> </w:t>
      </w:r>
      <w:r w:rsidR="0097530F">
        <w:rPr>
          <w:rFonts w:cs="Times New Roman"/>
          <w:szCs w:val="24"/>
        </w:rPr>
        <w:t xml:space="preserve">It might seem to be an oversimplification, but the gospel of Jesus Christ is the </w:t>
      </w:r>
      <w:r w:rsidR="00F5592F">
        <w:rPr>
          <w:rFonts w:cs="Times New Roman"/>
          <w:szCs w:val="24"/>
        </w:rPr>
        <w:t xml:space="preserve">most important message that mankind can receive.  God could have chosen any number of ways to reveal Himself to mankind; yet He choses to </w:t>
      </w:r>
      <w:r w:rsidR="00A146A6">
        <w:rPr>
          <w:rFonts w:cs="Times New Roman"/>
          <w:szCs w:val="24"/>
        </w:rPr>
        <w:t>use men to spread the good news of Jesus Christ to a lost and desperate world.</w:t>
      </w:r>
    </w:p>
    <w:p w14:paraId="074DE12C" w14:textId="49571DC0" w:rsidR="00A146A6" w:rsidRPr="0097530F" w:rsidRDefault="00A146A6" w:rsidP="00826779">
      <w:pPr>
        <w:tabs>
          <w:tab w:val="left" w:pos="720"/>
          <w:tab w:val="right" w:leader="dot" w:pos="9000"/>
        </w:tabs>
        <w:ind w:firstLine="720"/>
        <w:rPr>
          <w:rFonts w:cs="Times New Roman"/>
          <w:szCs w:val="24"/>
        </w:rPr>
      </w:pPr>
      <w:r>
        <w:rPr>
          <w:rFonts w:cs="Times New Roman"/>
          <w:szCs w:val="24"/>
        </w:rPr>
        <w:t xml:space="preserve">After a person has </w:t>
      </w:r>
      <w:r w:rsidR="00687A91">
        <w:rPr>
          <w:rFonts w:cs="Times New Roman"/>
          <w:szCs w:val="24"/>
        </w:rPr>
        <w:t>received salvation by grace, the new believer begins a lifelong journey to serve Jesus as a disciple.</w:t>
      </w:r>
      <w:r w:rsidR="008F14E3">
        <w:rPr>
          <w:rFonts w:cs="Times New Roman"/>
          <w:szCs w:val="24"/>
        </w:rPr>
        <w:t xml:space="preserve">  Jesus shared in Matt 28:18-20</w:t>
      </w:r>
      <w:r w:rsidR="00977956" w:rsidRPr="00840426">
        <w:rPr>
          <w:rStyle w:val="FootnoteReference"/>
          <w:rFonts w:cs="Times New Roman"/>
          <w:szCs w:val="24"/>
          <w:vertAlign w:val="superscript"/>
        </w:rPr>
        <w:footnoteReference w:id="2"/>
      </w:r>
      <w:r w:rsidR="00977956" w:rsidRPr="00A31050">
        <w:rPr>
          <w:rStyle w:val="FootnoteReference"/>
          <w:rFonts w:cs="Times New Roman"/>
          <w:szCs w:val="24"/>
          <w:vertAlign w:val="superscript"/>
        </w:rPr>
        <w:t xml:space="preserve"> </w:t>
      </w:r>
      <w:r w:rsidR="000A1C18">
        <w:rPr>
          <w:rFonts w:cs="Times New Roman"/>
          <w:szCs w:val="24"/>
        </w:rPr>
        <w:t xml:space="preserve"> a charge to His disciples to work to s</w:t>
      </w:r>
      <w:r w:rsidR="00135A24">
        <w:rPr>
          <w:rFonts w:cs="Times New Roman"/>
          <w:szCs w:val="24"/>
        </w:rPr>
        <w:t>hare the gospel and to teach disciples that would obey His commandments.</w:t>
      </w:r>
      <w:r w:rsidR="00426E68">
        <w:rPr>
          <w:rFonts w:cs="Times New Roman"/>
          <w:szCs w:val="24"/>
        </w:rPr>
        <w:t xml:space="preserve">  This </w:t>
      </w:r>
      <w:r w:rsidR="0070379B">
        <w:rPr>
          <w:rFonts w:cs="Times New Roman"/>
          <w:szCs w:val="24"/>
        </w:rPr>
        <w:t xml:space="preserve">call to obedience is often overlooked </w:t>
      </w:r>
      <w:r w:rsidR="0058027A">
        <w:rPr>
          <w:rFonts w:cs="Times New Roman"/>
          <w:szCs w:val="24"/>
        </w:rPr>
        <w:t xml:space="preserve">and people </w:t>
      </w:r>
      <w:r w:rsidR="00F62A59">
        <w:rPr>
          <w:rFonts w:cs="Times New Roman"/>
          <w:szCs w:val="24"/>
        </w:rPr>
        <w:t xml:space="preserve">choose to comfortably exist with the label of Christian and </w:t>
      </w:r>
      <w:r w:rsidR="00AC1295">
        <w:rPr>
          <w:rFonts w:cs="Times New Roman"/>
          <w:szCs w:val="24"/>
        </w:rPr>
        <w:t>ignore the duty of the call to obedience a</w:t>
      </w:r>
      <w:r w:rsidR="002D7AE5">
        <w:rPr>
          <w:rFonts w:cs="Times New Roman"/>
          <w:szCs w:val="24"/>
        </w:rPr>
        <w:t>s disciples.</w:t>
      </w:r>
    </w:p>
    <w:p w14:paraId="120FED29" w14:textId="1122FAC8" w:rsidR="00603E28" w:rsidRPr="00531EB5" w:rsidRDefault="00F93BDC" w:rsidP="00203615">
      <w:pPr>
        <w:tabs>
          <w:tab w:val="left" w:pos="720"/>
          <w:tab w:val="right" w:leader="dot" w:pos="9000"/>
        </w:tabs>
        <w:ind w:firstLine="720"/>
        <w:rPr>
          <w:rFonts w:cs="Times New Roman"/>
          <w:szCs w:val="24"/>
        </w:rPr>
      </w:pPr>
      <w:r>
        <w:rPr>
          <w:rFonts w:cs="Times New Roman"/>
          <w:szCs w:val="24"/>
        </w:rPr>
        <w:t xml:space="preserve">This paper will </w:t>
      </w:r>
      <w:r w:rsidR="002E3709">
        <w:rPr>
          <w:rFonts w:cs="Times New Roman"/>
          <w:szCs w:val="24"/>
        </w:rPr>
        <w:t>describe the importance of ob</w:t>
      </w:r>
      <w:r w:rsidR="00450F87">
        <w:rPr>
          <w:rFonts w:cs="Times New Roman"/>
          <w:szCs w:val="24"/>
        </w:rPr>
        <w:t>edience to the commandments of Christ</w:t>
      </w:r>
      <w:r w:rsidR="00AF1A91">
        <w:rPr>
          <w:rFonts w:cs="Times New Roman"/>
          <w:szCs w:val="24"/>
        </w:rPr>
        <w:t xml:space="preserve"> and the three stages of discipleship that are </w:t>
      </w:r>
      <w:r w:rsidR="00903297">
        <w:rPr>
          <w:rFonts w:cs="Times New Roman"/>
          <w:szCs w:val="24"/>
        </w:rPr>
        <w:t xml:space="preserve">shared in </w:t>
      </w:r>
      <w:proofErr w:type="spellStart"/>
      <w:r w:rsidR="00903297">
        <w:rPr>
          <w:rFonts w:cs="Times New Roman"/>
          <w:szCs w:val="24"/>
        </w:rPr>
        <w:t>Earley</w:t>
      </w:r>
      <w:proofErr w:type="spellEnd"/>
      <w:r w:rsidR="00903297">
        <w:rPr>
          <w:rFonts w:cs="Times New Roman"/>
          <w:szCs w:val="24"/>
        </w:rPr>
        <w:t xml:space="preserve"> and Dempsey</w:t>
      </w:r>
      <w:r w:rsidR="00D52103">
        <w:rPr>
          <w:rFonts w:cs="Times New Roman"/>
          <w:szCs w:val="24"/>
        </w:rPr>
        <w:t xml:space="preserve">’s book, </w:t>
      </w:r>
      <w:r w:rsidR="00D52103" w:rsidRPr="00D52103">
        <w:rPr>
          <w:rFonts w:cs="Times New Roman"/>
          <w:i/>
          <w:iCs/>
          <w:szCs w:val="24"/>
        </w:rPr>
        <w:t>Discipleship is…How to Live the Great Commission with Passion and Confidence</w:t>
      </w:r>
      <w:r w:rsidR="00D52103">
        <w:rPr>
          <w:rFonts w:cs="Times New Roman"/>
          <w:szCs w:val="24"/>
        </w:rPr>
        <w:t>.</w:t>
      </w:r>
      <w:r w:rsidR="00603E28">
        <w:rPr>
          <w:rFonts w:cs="Times New Roman"/>
          <w:szCs w:val="24"/>
        </w:rPr>
        <w:t xml:space="preserve"> </w:t>
      </w:r>
    </w:p>
    <w:p w14:paraId="477DA524" w14:textId="77777777" w:rsidR="00F13F40" w:rsidRDefault="00F13F40" w:rsidP="00B13164">
      <w:pPr>
        <w:tabs>
          <w:tab w:val="left" w:pos="720"/>
          <w:tab w:val="right" w:leader="dot" w:pos="9000"/>
        </w:tabs>
        <w:spacing w:line="240" w:lineRule="auto"/>
        <w:jc w:val="center"/>
        <w:rPr>
          <w:rFonts w:cs="Times New Roman"/>
          <w:b/>
          <w:szCs w:val="24"/>
        </w:rPr>
      </w:pPr>
    </w:p>
    <w:p w14:paraId="0486E380" w14:textId="098CF230" w:rsidR="000C680B" w:rsidRDefault="000C680B" w:rsidP="000C680B">
      <w:pPr>
        <w:tabs>
          <w:tab w:val="left" w:pos="720"/>
          <w:tab w:val="right" w:leader="dot" w:pos="9000"/>
        </w:tabs>
        <w:spacing w:line="240" w:lineRule="auto"/>
        <w:jc w:val="center"/>
        <w:rPr>
          <w:rFonts w:cs="Times New Roman"/>
          <w:b/>
          <w:szCs w:val="24"/>
        </w:rPr>
      </w:pPr>
      <w:r>
        <w:rPr>
          <w:rFonts w:cs="Times New Roman"/>
          <w:b/>
          <w:szCs w:val="24"/>
        </w:rPr>
        <w:t>Importance of Obedience</w:t>
      </w:r>
    </w:p>
    <w:p w14:paraId="45D24E1C" w14:textId="77777777" w:rsidR="000C680B" w:rsidRPr="00531EB5" w:rsidRDefault="000C680B" w:rsidP="000C680B">
      <w:pPr>
        <w:tabs>
          <w:tab w:val="left" w:pos="720"/>
          <w:tab w:val="right" w:leader="dot" w:pos="9000"/>
        </w:tabs>
        <w:spacing w:line="240" w:lineRule="auto"/>
        <w:jc w:val="center"/>
        <w:rPr>
          <w:rFonts w:cs="Times New Roman"/>
          <w:szCs w:val="24"/>
        </w:rPr>
      </w:pPr>
    </w:p>
    <w:p w14:paraId="556BABF3" w14:textId="717C2988" w:rsidR="00733CBE" w:rsidRPr="00733CBE" w:rsidRDefault="00F01BB8" w:rsidP="00733CBE">
      <w:pPr>
        <w:tabs>
          <w:tab w:val="left" w:pos="720"/>
          <w:tab w:val="right" w:leader="dot" w:pos="9000"/>
        </w:tabs>
        <w:ind w:firstLine="720"/>
        <w:rPr>
          <w:rFonts w:cs="Times New Roman"/>
          <w:szCs w:val="24"/>
          <w:vertAlign w:val="superscript"/>
        </w:rPr>
      </w:pPr>
      <w:proofErr w:type="spellStart"/>
      <w:r>
        <w:rPr>
          <w:rFonts w:cs="Times New Roman"/>
          <w:szCs w:val="24"/>
        </w:rPr>
        <w:t>Earley</w:t>
      </w:r>
      <w:proofErr w:type="spellEnd"/>
      <w:r w:rsidR="00D45121">
        <w:rPr>
          <w:rFonts w:cs="Times New Roman"/>
          <w:szCs w:val="24"/>
        </w:rPr>
        <w:t xml:space="preserve"> points out that Jesus did not just ask us to teach others His commandments, but </w:t>
      </w:r>
      <w:r w:rsidR="00333392">
        <w:rPr>
          <w:rFonts w:cs="Times New Roman"/>
          <w:szCs w:val="24"/>
        </w:rPr>
        <w:t>that Jesus asked us to teach others to obey His commandments.</w:t>
      </w:r>
      <w:r w:rsidR="00E45C33" w:rsidRPr="000E4C1A">
        <w:rPr>
          <w:rStyle w:val="FootnoteReference"/>
          <w:rFonts w:cs="Times New Roman"/>
          <w:szCs w:val="24"/>
          <w:vertAlign w:val="superscript"/>
        </w:rPr>
        <w:footnoteReference w:id="3"/>
      </w:r>
      <w:r w:rsidR="00333392">
        <w:rPr>
          <w:rFonts w:cs="Times New Roman"/>
          <w:szCs w:val="24"/>
        </w:rPr>
        <w:t xml:space="preserve">  This seemingly small difference </w:t>
      </w:r>
      <w:r w:rsidR="00E45C33">
        <w:rPr>
          <w:rFonts w:cs="Times New Roman"/>
          <w:szCs w:val="24"/>
        </w:rPr>
        <w:t xml:space="preserve">greatly changes the challenge that we have as disciples.  </w:t>
      </w:r>
      <w:proofErr w:type="spellStart"/>
      <w:r w:rsidR="00CD03BE">
        <w:rPr>
          <w:rFonts w:cs="Times New Roman"/>
          <w:szCs w:val="24"/>
        </w:rPr>
        <w:t>Earley</w:t>
      </w:r>
      <w:proofErr w:type="spellEnd"/>
      <w:r w:rsidR="00CD03BE">
        <w:rPr>
          <w:rFonts w:cs="Times New Roman"/>
          <w:szCs w:val="24"/>
        </w:rPr>
        <w:t xml:space="preserve"> points out that each disciple </w:t>
      </w:r>
      <w:proofErr w:type="gramStart"/>
      <w:r w:rsidR="00CD03BE">
        <w:rPr>
          <w:rFonts w:cs="Times New Roman"/>
          <w:szCs w:val="24"/>
        </w:rPr>
        <w:t>has to</w:t>
      </w:r>
      <w:proofErr w:type="gramEnd"/>
      <w:r w:rsidR="00CD03BE">
        <w:rPr>
          <w:rFonts w:cs="Times New Roman"/>
          <w:szCs w:val="24"/>
        </w:rPr>
        <w:t xml:space="preserve"> determine if they </w:t>
      </w:r>
      <w:r w:rsidR="00A37C7E">
        <w:rPr>
          <w:rFonts w:cs="Times New Roman"/>
          <w:szCs w:val="24"/>
        </w:rPr>
        <w:t xml:space="preserve">actually wish to </w:t>
      </w:r>
      <w:r w:rsidR="00B1558B">
        <w:rPr>
          <w:rFonts w:cs="Times New Roman"/>
          <w:szCs w:val="24"/>
        </w:rPr>
        <w:t xml:space="preserve">be a disciple.  </w:t>
      </w:r>
      <w:r w:rsidR="00A02E31">
        <w:rPr>
          <w:rFonts w:cs="Times New Roman"/>
          <w:szCs w:val="24"/>
        </w:rPr>
        <w:t>Likewise, Bon</w:t>
      </w:r>
      <w:r w:rsidR="00733CBE">
        <w:rPr>
          <w:rFonts w:cs="Times New Roman"/>
          <w:szCs w:val="24"/>
        </w:rPr>
        <w:t>hoeffer shared “</w:t>
      </w:r>
      <w:r w:rsidR="00733CBE" w:rsidRPr="00733CBE">
        <w:rPr>
          <w:rFonts w:cs="Times New Roman"/>
          <w:szCs w:val="24"/>
        </w:rPr>
        <w:t xml:space="preserve">Jesus’ call </w:t>
      </w:r>
      <w:r w:rsidR="00733CBE" w:rsidRPr="00733CBE">
        <w:rPr>
          <w:rFonts w:cs="Times New Roman"/>
          <w:szCs w:val="24"/>
        </w:rPr>
        <w:lastRenderedPageBreak/>
        <w:t>broke through all of this and mandated obedience. It was God’s own word. Simple obedience was required.</w:t>
      </w:r>
      <w:r w:rsidR="00733CBE">
        <w:rPr>
          <w:rFonts w:cs="Times New Roman"/>
          <w:szCs w:val="24"/>
        </w:rPr>
        <w:t>”</w:t>
      </w:r>
      <w:r w:rsidR="00733CBE" w:rsidRPr="00733CBE">
        <w:rPr>
          <w:rStyle w:val="FootnoteReference"/>
          <w:rFonts w:cs="Times New Roman"/>
          <w:szCs w:val="24"/>
          <w:vertAlign w:val="superscript"/>
        </w:rPr>
        <w:footnoteReference w:id="4"/>
      </w:r>
    </w:p>
    <w:p w14:paraId="1EB06CA2" w14:textId="77777777" w:rsidR="00733CBE" w:rsidRPr="00733CBE" w:rsidRDefault="00733CBE" w:rsidP="00733CBE">
      <w:pPr>
        <w:tabs>
          <w:tab w:val="left" w:pos="720"/>
          <w:tab w:val="right" w:leader="dot" w:pos="9000"/>
        </w:tabs>
        <w:ind w:firstLine="720"/>
        <w:rPr>
          <w:rFonts w:cs="Times New Roman"/>
          <w:szCs w:val="24"/>
        </w:rPr>
      </w:pPr>
    </w:p>
    <w:p w14:paraId="300B733F" w14:textId="693892AC" w:rsidR="00424F50" w:rsidRDefault="00B1558B" w:rsidP="00733CBE">
      <w:pPr>
        <w:tabs>
          <w:tab w:val="left" w:pos="720"/>
          <w:tab w:val="right" w:leader="dot" w:pos="9000"/>
        </w:tabs>
        <w:ind w:firstLine="720"/>
        <w:rPr>
          <w:rFonts w:cs="Times New Roman"/>
          <w:szCs w:val="24"/>
        </w:rPr>
      </w:pPr>
      <w:r>
        <w:rPr>
          <w:rFonts w:cs="Times New Roman"/>
          <w:szCs w:val="24"/>
        </w:rPr>
        <w:t>Discipleship requires meeting the requirements of the</w:t>
      </w:r>
      <w:r w:rsidR="00424F50">
        <w:rPr>
          <w:rFonts w:cs="Times New Roman"/>
          <w:szCs w:val="24"/>
        </w:rPr>
        <w:t xml:space="preserve"> teacher.  In the case of being a disciple</w:t>
      </w:r>
      <w:r w:rsidR="00232095">
        <w:rPr>
          <w:rFonts w:cs="Times New Roman"/>
          <w:szCs w:val="24"/>
        </w:rPr>
        <w:t xml:space="preserve"> of Christ, a disciple </w:t>
      </w:r>
      <w:r w:rsidR="00B467DC">
        <w:rPr>
          <w:rFonts w:cs="Times New Roman"/>
          <w:szCs w:val="24"/>
        </w:rPr>
        <w:t xml:space="preserve">must </w:t>
      </w:r>
      <w:r w:rsidR="00620D81">
        <w:rPr>
          <w:rFonts w:cs="Times New Roman"/>
          <w:szCs w:val="24"/>
        </w:rPr>
        <w:t>choose to apply Jesus’ commands to their life or face the reality that they are not truly a disciple.</w:t>
      </w:r>
      <w:r w:rsidR="00EA4CB1">
        <w:rPr>
          <w:rFonts w:cs="Times New Roman"/>
          <w:szCs w:val="24"/>
        </w:rPr>
        <w:t xml:space="preserve">  Knowing God’s commandments is simply not enough to </w:t>
      </w:r>
      <w:r w:rsidR="00126372">
        <w:rPr>
          <w:rFonts w:cs="Times New Roman"/>
          <w:szCs w:val="24"/>
        </w:rPr>
        <w:t>be a disciple of Christ.</w:t>
      </w:r>
      <w:r w:rsidR="00B42F5D">
        <w:rPr>
          <w:rFonts w:cs="Times New Roman"/>
          <w:szCs w:val="24"/>
        </w:rPr>
        <w:t xml:space="preserve">  One key concept that </w:t>
      </w:r>
      <w:proofErr w:type="gramStart"/>
      <w:r w:rsidR="00B42F5D">
        <w:rPr>
          <w:rFonts w:cs="Times New Roman"/>
          <w:szCs w:val="24"/>
        </w:rPr>
        <w:t>has to</w:t>
      </w:r>
      <w:proofErr w:type="gramEnd"/>
      <w:r w:rsidR="00B42F5D">
        <w:rPr>
          <w:rFonts w:cs="Times New Roman"/>
          <w:szCs w:val="24"/>
        </w:rPr>
        <w:t xml:space="preserve"> be embraced is that Jesus </w:t>
      </w:r>
      <w:r w:rsidR="007A5BE7">
        <w:rPr>
          <w:rFonts w:cs="Times New Roman"/>
          <w:szCs w:val="24"/>
        </w:rPr>
        <w:t xml:space="preserve">loves us </w:t>
      </w:r>
      <w:r w:rsidR="00005A4A">
        <w:rPr>
          <w:rFonts w:cs="Times New Roman"/>
          <w:szCs w:val="24"/>
        </w:rPr>
        <w:t xml:space="preserve">more than we can imagine and His request for obedience is what is best for us.  By obeying, </w:t>
      </w:r>
      <w:r w:rsidR="00BE6BF0">
        <w:rPr>
          <w:rFonts w:cs="Times New Roman"/>
          <w:szCs w:val="24"/>
        </w:rPr>
        <w:t xml:space="preserve">disciples </w:t>
      </w:r>
      <w:proofErr w:type="gramStart"/>
      <w:r w:rsidR="00E61A28">
        <w:rPr>
          <w:rFonts w:cs="Times New Roman"/>
          <w:szCs w:val="24"/>
        </w:rPr>
        <w:t>are able to</w:t>
      </w:r>
      <w:proofErr w:type="gramEnd"/>
      <w:r w:rsidR="00E61A28">
        <w:rPr>
          <w:rFonts w:cs="Times New Roman"/>
          <w:szCs w:val="24"/>
        </w:rPr>
        <w:t xml:space="preserve"> like a blessed life and add the blessing of serving others.</w:t>
      </w:r>
    </w:p>
    <w:p w14:paraId="2ACC0336" w14:textId="15D23074" w:rsidR="00B85441" w:rsidRPr="00B85441" w:rsidRDefault="006E70AF" w:rsidP="00B85441">
      <w:pPr>
        <w:tabs>
          <w:tab w:val="left" w:pos="720"/>
          <w:tab w:val="right" w:leader="dot" w:pos="9000"/>
        </w:tabs>
        <w:ind w:firstLine="720"/>
        <w:rPr>
          <w:rFonts w:cs="Times New Roman"/>
          <w:szCs w:val="24"/>
        </w:rPr>
      </w:pPr>
      <w:r>
        <w:rPr>
          <w:rFonts w:cs="Times New Roman"/>
          <w:szCs w:val="24"/>
        </w:rPr>
        <w:t xml:space="preserve">Disciples </w:t>
      </w:r>
      <w:r w:rsidR="009432B6">
        <w:rPr>
          <w:rFonts w:cs="Times New Roman"/>
          <w:szCs w:val="24"/>
        </w:rPr>
        <w:t>allow the Holy Spirit to guide their lives.  Careers are directed by the Spirit and everyday encou</w:t>
      </w:r>
      <w:r w:rsidR="00B315D1">
        <w:rPr>
          <w:rFonts w:cs="Times New Roman"/>
          <w:szCs w:val="24"/>
        </w:rPr>
        <w:t>nters are likewise guided by the Spirit.  A disciple</w:t>
      </w:r>
      <w:r w:rsidR="00FF66F5">
        <w:rPr>
          <w:rFonts w:cs="Times New Roman"/>
          <w:szCs w:val="24"/>
        </w:rPr>
        <w:t>’</w:t>
      </w:r>
      <w:r w:rsidR="00B315D1">
        <w:rPr>
          <w:rFonts w:cs="Times New Roman"/>
          <w:szCs w:val="24"/>
        </w:rPr>
        <w:t>s willingness to engage with others to share their faith</w:t>
      </w:r>
      <w:r w:rsidR="00A43829">
        <w:rPr>
          <w:rFonts w:cs="Times New Roman"/>
          <w:szCs w:val="24"/>
        </w:rPr>
        <w:t xml:space="preserve"> or to simple serve others, can be used mightily by God.</w:t>
      </w:r>
      <w:r w:rsidR="0083194A">
        <w:rPr>
          <w:rFonts w:cs="Times New Roman"/>
          <w:szCs w:val="24"/>
        </w:rPr>
        <w:t xml:space="preserve">  The time spent each day communing with God allows the disciple to </w:t>
      </w:r>
      <w:r w:rsidR="00E76662">
        <w:rPr>
          <w:rFonts w:cs="Times New Roman"/>
          <w:szCs w:val="24"/>
        </w:rPr>
        <w:t xml:space="preserve">receive the peace of God and direction as to </w:t>
      </w:r>
      <w:r w:rsidR="00470DF2">
        <w:rPr>
          <w:rFonts w:cs="Times New Roman"/>
          <w:szCs w:val="24"/>
        </w:rPr>
        <w:t>how to engage</w:t>
      </w:r>
      <w:r w:rsidR="00D61303">
        <w:rPr>
          <w:rFonts w:cs="Times New Roman"/>
          <w:szCs w:val="24"/>
        </w:rPr>
        <w:t xml:space="preserve"> in </w:t>
      </w:r>
      <w:r w:rsidR="00412622">
        <w:rPr>
          <w:rFonts w:cs="Times New Roman"/>
          <w:szCs w:val="24"/>
        </w:rPr>
        <w:t>ministry each day as they go about their daily tasks.</w:t>
      </w:r>
      <w:r w:rsidR="00B85441">
        <w:rPr>
          <w:rFonts w:cs="Times New Roman"/>
          <w:szCs w:val="24"/>
        </w:rPr>
        <w:t xml:space="preserve">  Mathis shares that “</w:t>
      </w:r>
      <w:r w:rsidR="00B85441" w:rsidRPr="00B85441">
        <w:rPr>
          <w:rFonts w:cs="Times New Roman"/>
          <w:szCs w:val="24"/>
        </w:rPr>
        <w:t>The aim is the daily strengthening and sustaining of your soul.</w:t>
      </w:r>
      <w:r w:rsidR="00294AFA">
        <w:rPr>
          <w:rFonts w:cs="Times New Roman"/>
          <w:szCs w:val="24"/>
        </w:rPr>
        <w:t>”</w:t>
      </w:r>
      <w:r w:rsidR="00294AFA" w:rsidRPr="00294AFA">
        <w:rPr>
          <w:rStyle w:val="FootnoteReference"/>
          <w:rFonts w:cs="Times New Roman"/>
          <w:szCs w:val="24"/>
          <w:vertAlign w:val="superscript"/>
        </w:rPr>
        <w:footnoteReference w:id="5"/>
      </w:r>
    </w:p>
    <w:p w14:paraId="0D5C0CC9" w14:textId="77777777" w:rsidR="00FF66F5" w:rsidRDefault="00FF66F5" w:rsidP="00FF66F5">
      <w:pPr>
        <w:tabs>
          <w:tab w:val="left" w:pos="720"/>
          <w:tab w:val="right" w:leader="dot" w:pos="9000"/>
        </w:tabs>
        <w:spacing w:line="240" w:lineRule="auto"/>
        <w:ind w:firstLine="720"/>
        <w:rPr>
          <w:rFonts w:cs="Times New Roman"/>
          <w:szCs w:val="24"/>
        </w:rPr>
      </w:pPr>
    </w:p>
    <w:p w14:paraId="478BFC5B" w14:textId="6A44877D" w:rsidR="00B13164" w:rsidRDefault="008E763F" w:rsidP="00B13164">
      <w:pPr>
        <w:tabs>
          <w:tab w:val="left" w:pos="720"/>
          <w:tab w:val="right" w:leader="dot" w:pos="9000"/>
        </w:tabs>
        <w:spacing w:line="240" w:lineRule="auto"/>
        <w:jc w:val="center"/>
        <w:rPr>
          <w:rFonts w:cs="Times New Roman"/>
          <w:b/>
          <w:szCs w:val="24"/>
        </w:rPr>
      </w:pPr>
      <w:r>
        <w:rPr>
          <w:rFonts w:cs="Times New Roman"/>
          <w:b/>
          <w:szCs w:val="24"/>
        </w:rPr>
        <w:t>Declaration</w:t>
      </w:r>
    </w:p>
    <w:p w14:paraId="35BCB87E" w14:textId="77777777" w:rsidR="002E1E0C" w:rsidRPr="00531EB5" w:rsidRDefault="002E1E0C" w:rsidP="00B13164">
      <w:pPr>
        <w:tabs>
          <w:tab w:val="left" w:pos="720"/>
          <w:tab w:val="right" w:leader="dot" w:pos="9000"/>
        </w:tabs>
        <w:spacing w:line="240" w:lineRule="auto"/>
        <w:jc w:val="center"/>
        <w:rPr>
          <w:rFonts w:cs="Times New Roman"/>
          <w:szCs w:val="24"/>
        </w:rPr>
      </w:pPr>
    </w:p>
    <w:p w14:paraId="10BB4DA4" w14:textId="77777777" w:rsidR="00A37FD2" w:rsidRDefault="007C13F4" w:rsidP="00B73128">
      <w:pPr>
        <w:tabs>
          <w:tab w:val="left" w:pos="720"/>
          <w:tab w:val="right" w:leader="dot" w:pos="9000"/>
        </w:tabs>
        <w:ind w:firstLine="720"/>
        <w:rPr>
          <w:rFonts w:cs="Times New Roman"/>
          <w:szCs w:val="24"/>
        </w:rPr>
      </w:pPr>
      <w:r>
        <w:rPr>
          <w:rFonts w:cs="Times New Roman"/>
          <w:szCs w:val="24"/>
        </w:rPr>
        <w:t xml:space="preserve">A common experience for people that dedicate themselves to a </w:t>
      </w:r>
      <w:proofErr w:type="gramStart"/>
      <w:r>
        <w:rPr>
          <w:rFonts w:cs="Times New Roman"/>
          <w:szCs w:val="24"/>
        </w:rPr>
        <w:t>particular discipline</w:t>
      </w:r>
      <w:proofErr w:type="gramEnd"/>
      <w:r>
        <w:rPr>
          <w:rFonts w:cs="Times New Roman"/>
          <w:szCs w:val="24"/>
        </w:rPr>
        <w:t xml:space="preserve"> is tha</w:t>
      </w:r>
      <w:r w:rsidR="00C214AE">
        <w:rPr>
          <w:rFonts w:cs="Times New Roman"/>
          <w:szCs w:val="24"/>
        </w:rPr>
        <w:t>t they thoroughly investigate whether that discipline will be valuable to them.  Many college students begin their academic studies focused upon attaining a certain degree</w:t>
      </w:r>
      <w:r w:rsidR="00727BCB">
        <w:rPr>
          <w:rFonts w:cs="Times New Roman"/>
          <w:szCs w:val="24"/>
        </w:rPr>
        <w:t xml:space="preserve">, only to find they are more interested in a subject that their studies exposed them to.  “Changing majors” </w:t>
      </w:r>
      <w:r w:rsidR="001A7491">
        <w:rPr>
          <w:rFonts w:cs="Times New Roman"/>
          <w:szCs w:val="24"/>
        </w:rPr>
        <w:t xml:space="preserve">is a </w:t>
      </w:r>
      <w:r w:rsidR="001A7491">
        <w:rPr>
          <w:rFonts w:cs="Times New Roman"/>
          <w:szCs w:val="24"/>
        </w:rPr>
        <w:lastRenderedPageBreak/>
        <w:t>common experience.  In a similar way, individuals must become aware of their need for salvation before they can begin the journey of discipleship.  They must come to understand that there is a creator who is God</w:t>
      </w:r>
      <w:r w:rsidR="00A37FD2">
        <w:rPr>
          <w:rFonts w:cs="Times New Roman"/>
          <w:szCs w:val="24"/>
        </w:rPr>
        <w:t xml:space="preserve"> and that He wishes to have a relationship with them.  They must also learn about God’s attributes and His love for them.</w:t>
      </w:r>
    </w:p>
    <w:p w14:paraId="638987C5" w14:textId="77777777" w:rsidR="0091385F" w:rsidRDefault="00A37FD2" w:rsidP="0091385F">
      <w:pPr>
        <w:tabs>
          <w:tab w:val="left" w:pos="720"/>
          <w:tab w:val="right" w:leader="dot" w:pos="9000"/>
        </w:tabs>
        <w:ind w:firstLine="720"/>
        <w:rPr>
          <w:rFonts w:cs="Times New Roman"/>
          <w:szCs w:val="24"/>
        </w:rPr>
      </w:pPr>
      <w:r>
        <w:rPr>
          <w:rFonts w:cs="Times New Roman"/>
          <w:szCs w:val="24"/>
        </w:rPr>
        <w:t>Once they realize that they have rebelled and sinned against God</w:t>
      </w:r>
      <w:r w:rsidR="00243C39">
        <w:rPr>
          <w:rFonts w:cs="Times New Roman"/>
          <w:szCs w:val="24"/>
        </w:rPr>
        <w:t>, they can understand their need to be saved from the death penalty of sin.  God’s just nature</w:t>
      </w:r>
      <w:r w:rsidR="00123CAC">
        <w:rPr>
          <w:rFonts w:cs="Times New Roman"/>
          <w:szCs w:val="24"/>
        </w:rPr>
        <w:t xml:space="preserve"> requires a price to be paid, and His love nature responded by paying the blood price required.  Once a person realizes God’s grace, they can accept the </w:t>
      </w:r>
      <w:proofErr w:type="gramStart"/>
      <w:r w:rsidR="00123CAC">
        <w:rPr>
          <w:rFonts w:cs="Times New Roman"/>
          <w:szCs w:val="24"/>
        </w:rPr>
        <w:t>free gift</w:t>
      </w:r>
      <w:proofErr w:type="gramEnd"/>
      <w:r w:rsidR="00123CAC">
        <w:rPr>
          <w:rFonts w:cs="Times New Roman"/>
          <w:szCs w:val="24"/>
        </w:rPr>
        <w:t xml:space="preserve"> of salvation and choose to accept Jesus as the Lord of their live.  This decision begins the relationship</w:t>
      </w:r>
      <w:r w:rsidR="009755F7">
        <w:rPr>
          <w:rFonts w:cs="Times New Roman"/>
          <w:szCs w:val="24"/>
        </w:rPr>
        <w:t xml:space="preserve"> with God that can lead to a believer becoming a disciple of Christ.  </w:t>
      </w:r>
      <w:proofErr w:type="spellStart"/>
      <w:r w:rsidR="009755F7">
        <w:rPr>
          <w:rFonts w:cs="Times New Roman"/>
          <w:szCs w:val="24"/>
        </w:rPr>
        <w:t>Earl</w:t>
      </w:r>
      <w:r w:rsidR="00B00B98">
        <w:rPr>
          <w:rFonts w:cs="Times New Roman"/>
          <w:szCs w:val="24"/>
        </w:rPr>
        <w:t>e</w:t>
      </w:r>
      <w:r w:rsidR="009755F7">
        <w:rPr>
          <w:rFonts w:cs="Times New Roman"/>
          <w:szCs w:val="24"/>
        </w:rPr>
        <w:t>y</w:t>
      </w:r>
      <w:proofErr w:type="spellEnd"/>
      <w:r w:rsidR="009755F7">
        <w:rPr>
          <w:rFonts w:cs="Times New Roman"/>
          <w:szCs w:val="24"/>
        </w:rPr>
        <w:t xml:space="preserve"> refers to this </w:t>
      </w:r>
      <w:r w:rsidR="005915A6">
        <w:rPr>
          <w:rFonts w:cs="Times New Roman"/>
          <w:szCs w:val="24"/>
        </w:rPr>
        <w:t>as a “investigation leading to repentance and faith in Jesus.”</w:t>
      </w:r>
      <w:r w:rsidR="000612DD" w:rsidRPr="00DC7B0E">
        <w:rPr>
          <w:rStyle w:val="FootnoteReference"/>
          <w:rFonts w:cs="Times New Roman"/>
          <w:szCs w:val="24"/>
          <w:vertAlign w:val="superscript"/>
        </w:rPr>
        <w:footnoteReference w:id="6"/>
      </w:r>
      <w:r w:rsidR="005915A6">
        <w:rPr>
          <w:rFonts w:cs="Times New Roman"/>
          <w:szCs w:val="24"/>
        </w:rPr>
        <w:t xml:space="preserve"> </w:t>
      </w:r>
    </w:p>
    <w:p w14:paraId="390DDBF7" w14:textId="059B0652" w:rsidR="00EA6BE0" w:rsidRPr="00531EB5" w:rsidRDefault="008E763F" w:rsidP="002C2BAD">
      <w:pPr>
        <w:tabs>
          <w:tab w:val="left" w:pos="720"/>
          <w:tab w:val="right" w:leader="dot" w:pos="9000"/>
        </w:tabs>
        <w:ind w:firstLine="720"/>
        <w:jc w:val="center"/>
        <w:rPr>
          <w:rFonts w:cs="Times New Roman"/>
          <w:szCs w:val="24"/>
        </w:rPr>
      </w:pPr>
      <w:r>
        <w:rPr>
          <w:rFonts w:cs="Times New Roman"/>
          <w:b/>
          <w:szCs w:val="24"/>
        </w:rPr>
        <w:t>Development</w:t>
      </w:r>
    </w:p>
    <w:p w14:paraId="59CF5A9C" w14:textId="38B3D585" w:rsidR="00271B68" w:rsidRDefault="008A152E" w:rsidP="00C064BA">
      <w:pPr>
        <w:tabs>
          <w:tab w:val="left" w:pos="720"/>
          <w:tab w:val="right" w:leader="dot" w:pos="9000"/>
        </w:tabs>
        <w:ind w:firstLine="720"/>
        <w:rPr>
          <w:rFonts w:cs="Times New Roman"/>
          <w:szCs w:val="24"/>
        </w:rPr>
      </w:pPr>
      <w:r>
        <w:rPr>
          <w:rFonts w:cs="Times New Roman"/>
          <w:szCs w:val="24"/>
        </w:rPr>
        <w:t>The next</w:t>
      </w:r>
      <w:r w:rsidR="00D17D6A">
        <w:rPr>
          <w:rFonts w:cs="Times New Roman"/>
          <w:szCs w:val="24"/>
        </w:rPr>
        <w:t xml:space="preserve"> step in becoming a disciple is to invest time and focus in learning the discipline from the master.  In an academic format, </w:t>
      </w:r>
      <w:proofErr w:type="spellStart"/>
      <w:r w:rsidR="00D17D6A">
        <w:rPr>
          <w:rFonts w:cs="Times New Roman"/>
          <w:szCs w:val="24"/>
        </w:rPr>
        <w:t>students</w:t>
      </w:r>
      <w:proofErr w:type="spellEnd"/>
      <w:r w:rsidR="00D17D6A">
        <w:rPr>
          <w:rFonts w:cs="Times New Roman"/>
          <w:szCs w:val="24"/>
        </w:rPr>
        <w:t xml:space="preserve"> progress through a series of courses</w:t>
      </w:r>
      <w:r w:rsidR="00F61DB6">
        <w:rPr>
          <w:rFonts w:cs="Times New Roman"/>
          <w:szCs w:val="24"/>
        </w:rPr>
        <w:t xml:space="preserve"> where they study a curriculum that has been developed by highly trained masters of the discipline.  This is a guided process by the masters and the student is expected</w:t>
      </w:r>
      <w:r w:rsidR="004D2895">
        <w:rPr>
          <w:rFonts w:cs="Times New Roman"/>
          <w:szCs w:val="24"/>
        </w:rPr>
        <w:t xml:space="preserve"> to diligently apply themselves to learning information</w:t>
      </w:r>
      <w:r w:rsidR="00181D95">
        <w:rPr>
          <w:rFonts w:cs="Times New Roman"/>
          <w:szCs w:val="24"/>
        </w:rPr>
        <w:t xml:space="preserve"> and practicing </w:t>
      </w:r>
      <w:r w:rsidR="00021017">
        <w:rPr>
          <w:rFonts w:cs="Times New Roman"/>
          <w:szCs w:val="24"/>
        </w:rPr>
        <w:t>applications</w:t>
      </w:r>
      <w:r w:rsidR="00181D95">
        <w:rPr>
          <w:rFonts w:cs="Times New Roman"/>
          <w:szCs w:val="24"/>
        </w:rPr>
        <w:t xml:space="preserve"> of what they learned.  The masters t</w:t>
      </w:r>
      <w:r w:rsidR="004D180D">
        <w:rPr>
          <w:rFonts w:cs="Times New Roman"/>
          <w:szCs w:val="24"/>
        </w:rPr>
        <w:t>est the students to validate that they have internalized the information and are competent with their knowledge and application</w:t>
      </w:r>
      <w:r w:rsidR="00116600">
        <w:rPr>
          <w:rFonts w:cs="Times New Roman"/>
          <w:szCs w:val="24"/>
        </w:rPr>
        <w:t xml:space="preserve">. </w:t>
      </w:r>
      <w:r w:rsidR="00534BB6">
        <w:rPr>
          <w:rFonts w:cs="Times New Roman"/>
          <w:szCs w:val="24"/>
        </w:rPr>
        <w:t>The teacher had to place a high value upon development of others.</w:t>
      </w:r>
      <w:r w:rsidR="00DE60AA">
        <w:rPr>
          <w:rFonts w:cs="Times New Roman"/>
          <w:szCs w:val="24"/>
        </w:rPr>
        <w:t xml:space="preserve">  </w:t>
      </w:r>
      <w:r w:rsidR="00C23B93">
        <w:rPr>
          <w:rFonts w:cs="Times New Roman"/>
          <w:szCs w:val="24"/>
        </w:rPr>
        <w:t xml:space="preserve">Bob </w:t>
      </w:r>
      <w:r w:rsidR="00DE60AA">
        <w:rPr>
          <w:rFonts w:cs="Times New Roman"/>
          <w:szCs w:val="24"/>
        </w:rPr>
        <w:t>Macrae shared “</w:t>
      </w:r>
      <w:r w:rsidR="00DE60AA" w:rsidRPr="00DE60AA">
        <w:rPr>
          <w:rFonts w:cs="Times New Roman"/>
          <w:szCs w:val="24"/>
        </w:rPr>
        <w:t xml:space="preserve">To be most effective in accomplishing that goal, the life of the teacher is </w:t>
      </w:r>
      <w:r w:rsidR="00DE60AA" w:rsidRPr="00DE60AA">
        <w:rPr>
          <w:rFonts w:cs="Times New Roman"/>
          <w:szCs w:val="24"/>
        </w:rPr>
        <w:lastRenderedPageBreak/>
        <w:t>used by God to help turn our students’ hearts toward him.</w:t>
      </w:r>
      <w:r w:rsidR="00C23B93">
        <w:rPr>
          <w:rFonts w:cs="Times New Roman"/>
          <w:szCs w:val="24"/>
        </w:rPr>
        <w:t>”</w:t>
      </w:r>
      <w:r w:rsidR="00C23B93" w:rsidRPr="00C23B93">
        <w:rPr>
          <w:rStyle w:val="FootnoteReference"/>
          <w:rFonts w:cs="Times New Roman"/>
          <w:szCs w:val="24"/>
          <w:vertAlign w:val="superscript"/>
        </w:rPr>
        <w:footnoteReference w:id="7"/>
      </w:r>
      <w:r w:rsidR="00C064BA">
        <w:rPr>
          <w:rFonts w:cs="Times New Roman"/>
          <w:szCs w:val="24"/>
        </w:rPr>
        <w:t xml:space="preserve"> </w:t>
      </w:r>
      <w:r w:rsidR="00116600">
        <w:rPr>
          <w:rFonts w:cs="Times New Roman"/>
          <w:szCs w:val="24"/>
        </w:rPr>
        <w:t>Development</w:t>
      </w:r>
      <w:r w:rsidR="00C40B10">
        <w:rPr>
          <w:rFonts w:cs="Times New Roman"/>
          <w:szCs w:val="24"/>
        </w:rPr>
        <w:t xml:space="preserve"> of a Christian disciple includes</w:t>
      </w:r>
      <w:r w:rsidR="00FA13A7">
        <w:rPr>
          <w:rFonts w:cs="Times New Roman"/>
          <w:szCs w:val="24"/>
        </w:rPr>
        <w:t xml:space="preserve"> intense study</w:t>
      </w:r>
      <w:r w:rsidR="0000276B">
        <w:rPr>
          <w:rFonts w:cs="Times New Roman"/>
          <w:szCs w:val="24"/>
        </w:rPr>
        <w:t xml:space="preserve"> of God’s Word and explanation from those considered to be “masters” of the Word.  Pastors and teachers are raised up within the church to help new believers learn what they will need to be a disciple.</w:t>
      </w:r>
      <w:r w:rsidR="004378DC" w:rsidRPr="004254EA">
        <w:rPr>
          <w:rStyle w:val="FootnoteReference"/>
          <w:rFonts w:cs="Times New Roman"/>
          <w:szCs w:val="24"/>
          <w:vertAlign w:val="superscript"/>
        </w:rPr>
        <w:footnoteReference w:id="8"/>
      </w:r>
    </w:p>
    <w:p w14:paraId="7BBFE92B" w14:textId="23CB66B3" w:rsidR="00DD05C4" w:rsidRDefault="00DD05C4" w:rsidP="00D21117">
      <w:pPr>
        <w:tabs>
          <w:tab w:val="left" w:pos="720"/>
          <w:tab w:val="right" w:leader="dot" w:pos="9000"/>
        </w:tabs>
        <w:ind w:firstLine="720"/>
        <w:rPr>
          <w:rFonts w:cs="Times New Roman"/>
          <w:szCs w:val="24"/>
        </w:rPr>
      </w:pPr>
      <w:r>
        <w:rPr>
          <w:rFonts w:cs="Times New Roman"/>
          <w:szCs w:val="24"/>
        </w:rPr>
        <w:t>Part of the process requires refinement of the disciple’s thought</w:t>
      </w:r>
      <w:r w:rsidR="00437495">
        <w:rPr>
          <w:rFonts w:cs="Times New Roman"/>
          <w:szCs w:val="24"/>
        </w:rPr>
        <w:t xml:space="preserve"> processes and assumptions.</w:t>
      </w:r>
      <w:r w:rsidR="00F444C0">
        <w:rPr>
          <w:rFonts w:cs="Times New Roman"/>
          <w:szCs w:val="24"/>
        </w:rPr>
        <w:t xml:space="preserve">  As disciple</w:t>
      </w:r>
      <w:r w:rsidR="00505B3D">
        <w:rPr>
          <w:rFonts w:cs="Times New Roman"/>
          <w:szCs w:val="24"/>
        </w:rPr>
        <w:t>s</w:t>
      </w:r>
      <w:r w:rsidR="00F444C0">
        <w:rPr>
          <w:rFonts w:cs="Times New Roman"/>
          <w:szCs w:val="24"/>
        </w:rPr>
        <w:t xml:space="preserve"> learns </w:t>
      </w:r>
      <w:r w:rsidR="000456E1">
        <w:rPr>
          <w:rFonts w:cs="Times New Roman"/>
          <w:szCs w:val="24"/>
        </w:rPr>
        <w:t>God’s statutes</w:t>
      </w:r>
      <w:r w:rsidR="00FD3C00">
        <w:rPr>
          <w:rFonts w:cs="Times New Roman"/>
          <w:szCs w:val="24"/>
        </w:rPr>
        <w:t xml:space="preserve">, </w:t>
      </w:r>
      <w:r w:rsidR="00505B3D">
        <w:rPr>
          <w:rFonts w:cs="Times New Roman"/>
          <w:szCs w:val="24"/>
        </w:rPr>
        <w:t>they realize that</w:t>
      </w:r>
      <w:r w:rsidR="00300552">
        <w:rPr>
          <w:rFonts w:cs="Times New Roman"/>
          <w:szCs w:val="24"/>
        </w:rPr>
        <w:t xml:space="preserve"> </w:t>
      </w:r>
      <w:r w:rsidR="00D67EA1">
        <w:rPr>
          <w:rFonts w:cs="Times New Roman"/>
          <w:szCs w:val="24"/>
        </w:rPr>
        <w:t>some of the</w:t>
      </w:r>
      <w:r w:rsidR="0039753B">
        <w:rPr>
          <w:rFonts w:cs="Times New Roman"/>
          <w:szCs w:val="24"/>
        </w:rPr>
        <w:t xml:space="preserve"> behavior they have learned is inappropriate for disciples to </w:t>
      </w:r>
      <w:r w:rsidR="00D85F10">
        <w:rPr>
          <w:rFonts w:cs="Times New Roman"/>
          <w:szCs w:val="24"/>
        </w:rPr>
        <w:t xml:space="preserve">participate in.  </w:t>
      </w:r>
      <w:r w:rsidR="005A3460">
        <w:rPr>
          <w:rFonts w:cs="Times New Roman"/>
          <w:szCs w:val="24"/>
        </w:rPr>
        <w:t>Scripture describes that a</w:t>
      </w:r>
      <w:r w:rsidR="00E63CB4">
        <w:rPr>
          <w:rFonts w:cs="Times New Roman"/>
          <w:szCs w:val="24"/>
        </w:rPr>
        <w:t xml:space="preserve"> new believer is </w:t>
      </w:r>
      <w:r w:rsidR="005860CE">
        <w:rPr>
          <w:rFonts w:cs="Times New Roman"/>
          <w:szCs w:val="24"/>
        </w:rPr>
        <w:t>transformed,</w:t>
      </w:r>
      <w:r w:rsidR="00E63CB4">
        <w:rPr>
          <w:rFonts w:cs="Times New Roman"/>
          <w:szCs w:val="24"/>
        </w:rPr>
        <w:t xml:space="preserve"> and their mind is renewed as the Holy Spirit works to sanctify them</w:t>
      </w:r>
      <w:r w:rsidR="007620E7">
        <w:rPr>
          <w:rFonts w:cs="Times New Roman"/>
          <w:szCs w:val="24"/>
        </w:rPr>
        <w:t xml:space="preserve"> (</w:t>
      </w:r>
      <w:r w:rsidR="007A4C99">
        <w:rPr>
          <w:rFonts w:cs="Times New Roman"/>
          <w:szCs w:val="24"/>
        </w:rPr>
        <w:t>Rom 12:2).</w:t>
      </w:r>
      <w:r w:rsidR="00E06701">
        <w:rPr>
          <w:rFonts w:cs="Times New Roman"/>
          <w:szCs w:val="24"/>
        </w:rPr>
        <w:t xml:space="preserve"> Sanctification requires a disciple to abandon worldly ways and to adopt God’s </w:t>
      </w:r>
      <w:r w:rsidR="005860CE">
        <w:rPr>
          <w:rFonts w:cs="Times New Roman"/>
          <w:szCs w:val="24"/>
        </w:rPr>
        <w:t>ways.</w:t>
      </w:r>
      <w:r w:rsidR="00626E81" w:rsidRPr="00626E81">
        <w:rPr>
          <w:rStyle w:val="FootnoteReference"/>
          <w:rFonts w:cs="Times New Roman"/>
          <w:szCs w:val="24"/>
          <w:vertAlign w:val="superscript"/>
        </w:rPr>
        <w:footnoteReference w:id="9"/>
      </w:r>
    </w:p>
    <w:p w14:paraId="3D71159C" w14:textId="6BB260FA" w:rsidR="005860CE" w:rsidRDefault="005860CE" w:rsidP="0091385F">
      <w:pPr>
        <w:tabs>
          <w:tab w:val="left" w:pos="720"/>
          <w:tab w:val="right" w:leader="dot" w:pos="9000"/>
        </w:tabs>
        <w:ind w:firstLine="720"/>
        <w:rPr>
          <w:rFonts w:cs="Times New Roman"/>
          <w:b/>
          <w:szCs w:val="24"/>
        </w:rPr>
      </w:pPr>
      <w:r>
        <w:rPr>
          <w:rFonts w:cs="Times New Roman"/>
          <w:szCs w:val="24"/>
        </w:rPr>
        <w:t>The disciple must also spend time observing their masters and imitating the master’s application of their knowledge.  The Bible gives specific instructions to believers and this knowledge must be acted upon.  Repeated use of what is learned adds to the confidence that the disciple develops as they continue their education.</w:t>
      </w:r>
      <w:r w:rsidR="00A96013">
        <w:rPr>
          <w:rFonts w:cs="Times New Roman"/>
          <w:szCs w:val="24"/>
        </w:rPr>
        <w:t xml:space="preserve">  This apprenticeship learned from </w:t>
      </w:r>
      <w:r w:rsidR="00E24821">
        <w:rPr>
          <w:rFonts w:cs="Times New Roman"/>
          <w:szCs w:val="24"/>
        </w:rPr>
        <w:t>those more experienced is vital in the development of a disciple.</w:t>
      </w:r>
      <w:r w:rsidR="00E24821" w:rsidRPr="008B5A90">
        <w:rPr>
          <w:rStyle w:val="FootnoteReference"/>
          <w:rFonts w:cs="Times New Roman"/>
          <w:szCs w:val="24"/>
          <w:vertAlign w:val="superscript"/>
        </w:rPr>
        <w:footnoteReference w:id="10"/>
      </w:r>
    </w:p>
    <w:p w14:paraId="5B475421" w14:textId="77777777" w:rsidR="00753D3B" w:rsidRDefault="00753D3B" w:rsidP="00187515">
      <w:pPr>
        <w:tabs>
          <w:tab w:val="left" w:pos="720"/>
          <w:tab w:val="right" w:leader="dot" w:pos="9000"/>
        </w:tabs>
        <w:spacing w:line="240" w:lineRule="auto"/>
        <w:jc w:val="center"/>
        <w:rPr>
          <w:rFonts w:cs="Times New Roman"/>
          <w:b/>
          <w:szCs w:val="24"/>
        </w:rPr>
      </w:pPr>
    </w:p>
    <w:p w14:paraId="66D2DD2E" w14:textId="778242BD" w:rsidR="00C54BB4" w:rsidRDefault="008E763F" w:rsidP="00187515">
      <w:pPr>
        <w:tabs>
          <w:tab w:val="left" w:pos="720"/>
          <w:tab w:val="right" w:leader="dot" w:pos="9000"/>
        </w:tabs>
        <w:spacing w:line="240" w:lineRule="auto"/>
        <w:jc w:val="center"/>
        <w:rPr>
          <w:rFonts w:cs="Times New Roman"/>
          <w:b/>
          <w:szCs w:val="24"/>
        </w:rPr>
      </w:pPr>
      <w:r>
        <w:rPr>
          <w:rFonts w:cs="Times New Roman"/>
          <w:b/>
          <w:szCs w:val="24"/>
        </w:rPr>
        <w:t>Deployment</w:t>
      </w:r>
    </w:p>
    <w:p w14:paraId="0A51F538" w14:textId="05391155" w:rsidR="00C54BB4" w:rsidRDefault="00C54BB4" w:rsidP="00187515">
      <w:pPr>
        <w:tabs>
          <w:tab w:val="left" w:pos="720"/>
          <w:tab w:val="right" w:leader="dot" w:pos="9000"/>
        </w:tabs>
        <w:spacing w:line="240" w:lineRule="auto"/>
        <w:jc w:val="center"/>
        <w:rPr>
          <w:rFonts w:cs="Times New Roman"/>
          <w:b/>
          <w:szCs w:val="24"/>
        </w:rPr>
      </w:pPr>
    </w:p>
    <w:p w14:paraId="77CCA149" w14:textId="5078E16E" w:rsidR="00096486" w:rsidRDefault="006A0199" w:rsidP="004821D8">
      <w:pPr>
        <w:tabs>
          <w:tab w:val="left" w:pos="720"/>
          <w:tab w:val="right" w:leader="dot" w:pos="9000"/>
        </w:tabs>
        <w:rPr>
          <w:rFonts w:cs="Times New Roman"/>
          <w:b/>
          <w:szCs w:val="24"/>
        </w:rPr>
      </w:pPr>
      <w:r>
        <w:rPr>
          <w:rFonts w:cs="Times New Roman"/>
          <w:b/>
          <w:szCs w:val="24"/>
        </w:rPr>
        <w:tab/>
      </w:r>
      <w:r w:rsidR="00412622">
        <w:rPr>
          <w:rFonts w:cs="Times New Roman"/>
          <w:szCs w:val="24"/>
        </w:rPr>
        <w:t xml:space="preserve">The </w:t>
      </w:r>
      <w:r w:rsidR="00BC2057">
        <w:rPr>
          <w:rFonts w:cs="Times New Roman"/>
          <w:szCs w:val="24"/>
        </w:rPr>
        <w:t>third stage that is</w:t>
      </w:r>
      <w:r w:rsidR="00147A8D">
        <w:rPr>
          <w:rFonts w:cs="Times New Roman"/>
          <w:szCs w:val="24"/>
        </w:rPr>
        <w:t xml:space="preserve"> in becoming a </w:t>
      </w:r>
      <w:r w:rsidR="004B495A">
        <w:rPr>
          <w:rFonts w:cs="Times New Roman"/>
          <w:szCs w:val="24"/>
        </w:rPr>
        <w:t xml:space="preserve">disciple is to </w:t>
      </w:r>
      <w:r w:rsidR="001C6CA9">
        <w:rPr>
          <w:rFonts w:cs="Times New Roman"/>
          <w:szCs w:val="24"/>
        </w:rPr>
        <w:t>live a lifestyle of service to other people.  This service is motivate</w:t>
      </w:r>
      <w:r w:rsidR="009F771B">
        <w:rPr>
          <w:rFonts w:cs="Times New Roman"/>
          <w:szCs w:val="24"/>
        </w:rPr>
        <w:t>d</w:t>
      </w:r>
      <w:r w:rsidR="001C6CA9">
        <w:rPr>
          <w:rFonts w:cs="Times New Roman"/>
          <w:szCs w:val="24"/>
        </w:rPr>
        <w:t xml:space="preserve"> by a love for others.  </w:t>
      </w:r>
      <w:r w:rsidR="009F771B">
        <w:rPr>
          <w:rFonts w:cs="Times New Roman"/>
          <w:szCs w:val="24"/>
        </w:rPr>
        <w:t xml:space="preserve">A disciple realizes that </w:t>
      </w:r>
      <w:r w:rsidR="00882137">
        <w:rPr>
          <w:rFonts w:cs="Times New Roman"/>
          <w:szCs w:val="24"/>
        </w:rPr>
        <w:t xml:space="preserve">God loves all men and has chosen to include His disciples in reaching those who do not yet know Him.  </w:t>
      </w:r>
      <w:r w:rsidR="00E23BE7">
        <w:rPr>
          <w:rFonts w:cs="Times New Roman"/>
          <w:szCs w:val="24"/>
        </w:rPr>
        <w:t xml:space="preserve">The study </w:t>
      </w:r>
      <w:r w:rsidR="00753D3B">
        <w:rPr>
          <w:rFonts w:cs="Times New Roman"/>
          <w:szCs w:val="24"/>
        </w:rPr>
        <w:t xml:space="preserve">conducted </w:t>
      </w:r>
      <w:r w:rsidR="00E23BE7">
        <w:rPr>
          <w:rFonts w:cs="Times New Roman"/>
          <w:szCs w:val="24"/>
        </w:rPr>
        <w:t xml:space="preserve">as disciples prepare them to share their faith and to </w:t>
      </w:r>
      <w:r w:rsidR="00097B95">
        <w:rPr>
          <w:rFonts w:cs="Times New Roman"/>
          <w:szCs w:val="24"/>
        </w:rPr>
        <w:t xml:space="preserve">be attractive leaders and mentors </w:t>
      </w:r>
      <w:r w:rsidR="00097B95">
        <w:rPr>
          <w:rFonts w:cs="Times New Roman"/>
          <w:szCs w:val="24"/>
        </w:rPr>
        <w:lastRenderedPageBreak/>
        <w:t xml:space="preserve">to new converts to the faith.  </w:t>
      </w:r>
      <w:r w:rsidR="00681AF9">
        <w:rPr>
          <w:rFonts w:cs="Times New Roman"/>
          <w:szCs w:val="24"/>
        </w:rPr>
        <w:t xml:space="preserve">Disciples might have vocations outside of the church and as such </w:t>
      </w:r>
      <w:proofErr w:type="gramStart"/>
      <w:r w:rsidR="00681AF9">
        <w:rPr>
          <w:rFonts w:cs="Times New Roman"/>
          <w:szCs w:val="24"/>
        </w:rPr>
        <w:t>have the opportunity to</w:t>
      </w:r>
      <w:proofErr w:type="gramEnd"/>
      <w:r w:rsidR="00681AF9">
        <w:rPr>
          <w:rFonts w:cs="Times New Roman"/>
          <w:szCs w:val="24"/>
        </w:rPr>
        <w:t xml:space="preserve"> </w:t>
      </w:r>
      <w:r w:rsidR="00413D46">
        <w:rPr>
          <w:rFonts w:cs="Times New Roman"/>
          <w:szCs w:val="24"/>
        </w:rPr>
        <w:t xml:space="preserve">interact with others and share their knowledge of God and the truth of His </w:t>
      </w:r>
      <w:r w:rsidR="0068082D">
        <w:rPr>
          <w:rFonts w:cs="Times New Roman"/>
          <w:szCs w:val="24"/>
        </w:rPr>
        <w:t xml:space="preserve">Word.  Anywhere a </w:t>
      </w:r>
      <w:r w:rsidR="00B910B5">
        <w:rPr>
          <w:rFonts w:cs="Times New Roman"/>
          <w:szCs w:val="24"/>
        </w:rPr>
        <w:t xml:space="preserve">disciple goes </w:t>
      </w:r>
      <w:r w:rsidR="000A4DEF">
        <w:rPr>
          <w:rFonts w:cs="Times New Roman"/>
          <w:szCs w:val="24"/>
        </w:rPr>
        <w:t>is an opportunity</w:t>
      </w:r>
      <w:r w:rsidR="00A36FE2">
        <w:rPr>
          <w:rFonts w:cs="Times New Roman"/>
          <w:szCs w:val="24"/>
        </w:rPr>
        <w:t xml:space="preserve"> for a devotee to Christ to impact the world for Christ.  </w:t>
      </w:r>
      <w:r w:rsidR="00DD23F4">
        <w:rPr>
          <w:rFonts w:cs="Times New Roman"/>
          <w:szCs w:val="24"/>
        </w:rPr>
        <w:t>Falwell shared</w:t>
      </w:r>
      <w:r w:rsidR="00BC74D5">
        <w:rPr>
          <w:rFonts w:cs="Times New Roman"/>
          <w:szCs w:val="24"/>
        </w:rPr>
        <w:t xml:space="preserve"> that “</w:t>
      </w:r>
      <w:r w:rsidR="00BC74D5" w:rsidRPr="00BC74D5">
        <w:rPr>
          <w:rFonts w:cs="Times New Roman"/>
          <w:szCs w:val="24"/>
        </w:rPr>
        <w:t>The old saying, “Plan your work, then work your plan” applies to growing your faith or any other aspect of your Christian life.</w:t>
      </w:r>
      <w:r w:rsidR="00BC74D5">
        <w:rPr>
          <w:rFonts w:cs="Times New Roman"/>
          <w:szCs w:val="24"/>
        </w:rPr>
        <w:t>”</w:t>
      </w:r>
      <w:r w:rsidR="00BC74D5" w:rsidRPr="00BC74D5">
        <w:rPr>
          <w:rStyle w:val="FootnoteReference"/>
          <w:rFonts w:cs="Times New Roman"/>
          <w:szCs w:val="24"/>
          <w:vertAlign w:val="superscript"/>
        </w:rPr>
        <w:footnoteReference w:id="11"/>
      </w:r>
      <w:r w:rsidR="004821D8">
        <w:rPr>
          <w:rFonts w:cs="Times New Roman"/>
          <w:szCs w:val="24"/>
        </w:rPr>
        <w:t xml:space="preserve"> </w:t>
      </w:r>
      <w:r w:rsidR="001C2B76">
        <w:rPr>
          <w:rFonts w:cs="Times New Roman"/>
          <w:szCs w:val="24"/>
        </w:rPr>
        <w:t xml:space="preserve">The disciple </w:t>
      </w:r>
      <w:proofErr w:type="gramStart"/>
      <w:r w:rsidR="001C2B76">
        <w:rPr>
          <w:rFonts w:cs="Times New Roman"/>
          <w:szCs w:val="24"/>
        </w:rPr>
        <w:t>has to</w:t>
      </w:r>
      <w:proofErr w:type="gramEnd"/>
      <w:r w:rsidR="001C2B76">
        <w:rPr>
          <w:rFonts w:cs="Times New Roman"/>
          <w:szCs w:val="24"/>
        </w:rPr>
        <w:t xml:space="preserve"> listen </w:t>
      </w:r>
      <w:r w:rsidR="0078669B">
        <w:rPr>
          <w:rFonts w:cs="Times New Roman"/>
          <w:szCs w:val="24"/>
        </w:rPr>
        <w:t xml:space="preserve">to God for direction and then spend pointed time to plan how to live a purposeful life.  </w:t>
      </w:r>
      <w:r w:rsidR="00A36FE2">
        <w:rPr>
          <w:rFonts w:cs="Times New Roman"/>
          <w:szCs w:val="24"/>
        </w:rPr>
        <w:t xml:space="preserve">Some are called to </w:t>
      </w:r>
      <w:r w:rsidR="00131003">
        <w:rPr>
          <w:rFonts w:cs="Times New Roman"/>
          <w:szCs w:val="24"/>
        </w:rPr>
        <w:t>take the Word of God to foreign lands</w:t>
      </w:r>
      <w:r w:rsidR="00013D3C">
        <w:rPr>
          <w:rFonts w:cs="Times New Roman"/>
          <w:szCs w:val="24"/>
        </w:rPr>
        <w:t xml:space="preserve">, while others will be called to work in their own hometowns.  The key point is to be ready, able and active to share </w:t>
      </w:r>
      <w:r w:rsidR="000A6D24">
        <w:rPr>
          <w:rFonts w:cs="Times New Roman"/>
          <w:szCs w:val="24"/>
        </w:rPr>
        <w:t>the Word of God with others as the disciple shows that they love others as themselves.</w:t>
      </w:r>
    </w:p>
    <w:p w14:paraId="17202ECA" w14:textId="77777777" w:rsidR="00753D3B" w:rsidRDefault="00753D3B" w:rsidP="00187515">
      <w:pPr>
        <w:tabs>
          <w:tab w:val="left" w:pos="720"/>
          <w:tab w:val="right" w:leader="dot" w:pos="9000"/>
        </w:tabs>
        <w:spacing w:line="240" w:lineRule="auto"/>
        <w:jc w:val="center"/>
        <w:rPr>
          <w:rFonts w:cs="Times New Roman"/>
          <w:b/>
          <w:szCs w:val="24"/>
        </w:rPr>
      </w:pPr>
    </w:p>
    <w:p w14:paraId="4A933874" w14:textId="5A735F69" w:rsidR="000A154D" w:rsidRPr="00531EB5" w:rsidRDefault="00187515" w:rsidP="00187515">
      <w:pPr>
        <w:tabs>
          <w:tab w:val="left" w:pos="720"/>
          <w:tab w:val="right" w:leader="dot" w:pos="9000"/>
        </w:tabs>
        <w:spacing w:line="240" w:lineRule="auto"/>
        <w:jc w:val="center"/>
        <w:rPr>
          <w:rFonts w:cs="Times New Roman"/>
          <w:b/>
          <w:szCs w:val="24"/>
        </w:rPr>
      </w:pPr>
      <w:r w:rsidRPr="00531EB5">
        <w:rPr>
          <w:rFonts w:cs="Times New Roman"/>
          <w:b/>
          <w:szCs w:val="24"/>
        </w:rPr>
        <w:t>Conclusion</w:t>
      </w:r>
    </w:p>
    <w:p w14:paraId="0CE9A85D" w14:textId="77777777" w:rsidR="005A4515" w:rsidRPr="00531EB5" w:rsidRDefault="005A4515" w:rsidP="00187515">
      <w:pPr>
        <w:tabs>
          <w:tab w:val="left" w:pos="720"/>
          <w:tab w:val="right" w:leader="dot" w:pos="9000"/>
        </w:tabs>
        <w:spacing w:line="240" w:lineRule="auto"/>
        <w:jc w:val="center"/>
        <w:rPr>
          <w:rFonts w:cs="Times New Roman"/>
          <w:b/>
          <w:szCs w:val="24"/>
        </w:rPr>
      </w:pPr>
    </w:p>
    <w:p w14:paraId="4C12F570" w14:textId="31862346" w:rsidR="0078669B" w:rsidRDefault="00D62F78" w:rsidP="00E25875">
      <w:pPr>
        <w:tabs>
          <w:tab w:val="left" w:pos="720"/>
          <w:tab w:val="right" w:leader="dot" w:pos="9000"/>
        </w:tabs>
        <w:ind w:firstLine="720"/>
        <w:rPr>
          <w:rFonts w:cs="Times New Roman"/>
          <w:szCs w:val="24"/>
        </w:rPr>
      </w:pPr>
      <w:r>
        <w:rPr>
          <w:rFonts w:cs="Times New Roman"/>
          <w:szCs w:val="24"/>
        </w:rPr>
        <w:t xml:space="preserve">This paper has described </w:t>
      </w:r>
      <w:r w:rsidR="00F84B17">
        <w:rPr>
          <w:rFonts w:cs="Times New Roman"/>
          <w:szCs w:val="24"/>
        </w:rPr>
        <w:t xml:space="preserve">the </w:t>
      </w:r>
      <w:r w:rsidR="00547DEA">
        <w:rPr>
          <w:rFonts w:cs="Times New Roman"/>
          <w:szCs w:val="24"/>
        </w:rPr>
        <w:t>need for obedience to</w:t>
      </w:r>
      <w:r w:rsidR="00F31282">
        <w:rPr>
          <w:rFonts w:cs="Times New Roman"/>
          <w:szCs w:val="24"/>
        </w:rPr>
        <w:t xml:space="preserve"> motivate disciples to pursue their faith in Jesus Christ.  The </w:t>
      </w:r>
      <w:r w:rsidR="001B21D7">
        <w:rPr>
          <w:rFonts w:cs="Times New Roman"/>
          <w:szCs w:val="24"/>
        </w:rPr>
        <w:t xml:space="preserve">love that </w:t>
      </w:r>
      <w:r w:rsidR="008457CE">
        <w:rPr>
          <w:rFonts w:cs="Times New Roman"/>
          <w:szCs w:val="24"/>
        </w:rPr>
        <w:t>Jesus has show</w:t>
      </w:r>
      <w:r w:rsidR="005B76F3">
        <w:rPr>
          <w:rFonts w:cs="Times New Roman"/>
          <w:szCs w:val="24"/>
        </w:rPr>
        <w:t>n</w:t>
      </w:r>
      <w:r w:rsidR="008457CE">
        <w:rPr>
          <w:rFonts w:cs="Times New Roman"/>
          <w:szCs w:val="24"/>
        </w:rPr>
        <w:t xml:space="preserve"> to believers should cause a love response from the disciple to follow the commandments that Jesus</w:t>
      </w:r>
      <w:r w:rsidR="000B4176">
        <w:rPr>
          <w:rFonts w:cs="Times New Roman"/>
          <w:szCs w:val="24"/>
        </w:rPr>
        <w:t xml:space="preserve"> has given</w:t>
      </w:r>
      <w:r w:rsidR="00207C89">
        <w:rPr>
          <w:rFonts w:cs="Times New Roman"/>
          <w:szCs w:val="24"/>
        </w:rPr>
        <w:t xml:space="preserve">.  Disciples begin by recognizing that </w:t>
      </w:r>
      <w:r w:rsidR="00764236">
        <w:rPr>
          <w:rFonts w:cs="Times New Roman"/>
          <w:szCs w:val="24"/>
        </w:rPr>
        <w:t xml:space="preserve">they needed </w:t>
      </w:r>
      <w:r w:rsidR="00226A05">
        <w:rPr>
          <w:rFonts w:cs="Times New Roman"/>
          <w:szCs w:val="24"/>
        </w:rPr>
        <w:t xml:space="preserve">salvation.  Once they have come to understand their need, they accept the Lordship of Jesus and turn away from their worldly </w:t>
      </w:r>
      <w:r w:rsidR="005248BA">
        <w:rPr>
          <w:rFonts w:cs="Times New Roman"/>
          <w:szCs w:val="24"/>
        </w:rPr>
        <w:t>paradigms</w:t>
      </w:r>
      <w:r w:rsidR="00226A05">
        <w:rPr>
          <w:rFonts w:cs="Times New Roman"/>
          <w:szCs w:val="24"/>
        </w:rPr>
        <w:t xml:space="preserve">.  The disciples begin </w:t>
      </w:r>
      <w:r w:rsidR="00C338DC">
        <w:rPr>
          <w:rFonts w:cs="Times New Roman"/>
          <w:szCs w:val="24"/>
        </w:rPr>
        <w:t xml:space="preserve">to diligently learn God’s Word </w:t>
      </w:r>
      <w:r w:rsidR="00104B46">
        <w:rPr>
          <w:rFonts w:cs="Times New Roman"/>
          <w:szCs w:val="24"/>
        </w:rPr>
        <w:t xml:space="preserve">through study and listening from the pastors and teachers that God brings into their lives.  </w:t>
      </w:r>
      <w:r w:rsidR="00B55576">
        <w:rPr>
          <w:rFonts w:cs="Times New Roman"/>
          <w:szCs w:val="24"/>
        </w:rPr>
        <w:t xml:space="preserve">The disciples work to apply </w:t>
      </w:r>
      <w:r w:rsidR="00A675E5">
        <w:rPr>
          <w:rFonts w:cs="Times New Roman"/>
          <w:szCs w:val="24"/>
        </w:rPr>
        <w:t xml:space="preserve">what they learn by actively sharing their love and faith with others.  Each day, they commune with God to </w:t>
      </w:r>
      <w:r w:rsidR="009B47D0">
        <w:rPr>
          <w:rFonts w:cs="Times New Roman"/>
          <w:szCs w:val="24"/>
        </w:rPr>
        <w:t>rest in His presence and to listen for direction for their lives.</w:t>
      </w:r>
    </w:p>
    <w:p w14:paraId="41B96ECA" w14:textId="01DC1048" w:rsidR="002051D2" w:rsidRDefault="002051D2" w:rsidP="005248BA">
      <w:pPr>
        <w:tabs>
          <w:tab w:val="left" w:pos="720"/>
          <w:tab w:val="right" w:leader="dot" w:pos="9000"/>
        </w:tabs>
        <w:ind w:firstLine="720"/>
        <w:rPr>
          <w:rFonts w:cs="Times New Roman"/>
          <w:szCs w:val="24"/>
        </w:rPr>
      </w:pPr>
    </w:p>
    <w:p w14:paraId="726945E9" w14:textId="4BABFED9" w:rsidR="002051D2" w:rsidRDefault="002051D2" w:rsidP="005248BA">
      <w:pPr>
        <w:tabs>
          <w:tab w:val="left" w:pos="720"/>
          <w:tab w:val="right" w:leader="dot" w:pos="9000"/>
        </w:tabs>
        <w:ind w:firstLine="720"/>
        <w:rPr>
          <w:rFonts w:cs="Times New Roman"/>
          <w:szCs w:val="24"/>
        </w:rPr>
      </w:pPr>
    </w:p>
    <w:p w14:paraId="3557CFDB" w14:textId="77777777" w:rsidR="005A4515" w:rsidRPr="00531EB5" w:rsidRDefault="005A4515" w:rsidP="005A4515">
      <w:pPr>
        <w:tabs>
          <w:tab w:val="left" w:pos="720"/>
          <w:tab w:val="right" w:leader="dot" w:pos="9000"/>
        </w:tabs>
        <w:spacing w:line="240" w:lineRule="auto"/>
        <w:jc w:val="center"/>
        <w:rPr>
          <w:rFonts w:cs="Times New Roman"/>
          <w:b/>
          <w:szCs w:val="24"/>
        </w:rPr>
      </w:pPr>
      <w:r w:rsidRPr="00531EB5">
        <w:rPr>
          <w:rFonts w:cs="Times New Roman"/>
          <w:b/>
          <w:szCs w:val="24"/>
        </w:rPr>
        <w:lastRenderedPageBreak/>
        <w:t>Bibliography</w:t>
      </w:r>
    </w:p>
    <w:p w14:paraId="04CDC8D2" w14:textId="77777777" w:rsidR="005A4515" w:rsidRPr="00531EB5" w:rsidRDefault="005A4515" w:rsidP="005A4515">
      <w:pPr>
        <w:tabs>
          <w:tab w:val="left" w:pos="720"/>
          <w:tab w:val="right" w:leader="dot" w:pos="9000"/>
        </w:tabs>
        <w:spacing w:line="240" w:lineRule="auto"/>
        <w:jc w:val="center"/>
        <w:rPr>
          <w:rFonts w:cs="Times New Roman"/>
          <w:szCs w:val="24"/>
        </w:rPr>
      </w:pPr>
    </w:p>
    <w:p w14:paraId="24D0F90D" w14:textId="02523F45" w:rsidR="00E86053" w:rsidRDefault="00E86053" w:rsidP="00E86053">
      <w:pPr>
        <w:pStyle w:val="FootnoteText"/>
        <w:spacing w:after="240"/>
        <w:ind w:left="720" w:hanging="720"/>
        <w:rPr>
          <w:rFonts w:cs="Times New Roman"/>
          <w:sz w:val="24"/>
          <w:szCs w:val="24"/>
        </w:rPr>
      </w:pPr>
      <w:r w:rsidRPr="00E86053">
        <w:rPr>
          <w:rFonts w:cs="Times New Roman"/>
          <w:sz w:val="24"/>
          <w:szCs w:val="24"/>
        </w:rPr>
        <w:t xml:space="preserve">Bonhoeffer, Dietrich. </w:t>
      </w:r>
      <w:r w:rsidRPr="00F43FD4">
        <w:rPr>
          <w:rFonts w:cs="Times New Roman"/>
          <w:i/>
          <w:iCs/>
          <w:sz w:val="24"/>
          <w:szCs w:val="24"/>
        </w:rPr>
        <w:t>Discipleship (Dietrich Bonhoeffer Works</w:t>
      </w:r>
      <w:r w:rsidRPr="00E86053">
        <w:rPr>
          <w:rFonts w:cs="Times New Roman"/>
          <w:sz w:val="24"/>
          <w:szCs w:val="24"/>
        </w:rPr>
        <w:t>). Fortress Press</w:t>
      </w:r>
      <w:r w:rsidR="00F43FD4">
        <w:rPr>
          <w:rFonts w:cs="Times New Roman"/>
          <w:sz w:val="24"/>
          <w:szCs w:val="24"/>
        </w:rPr>
        <w:t>, 2001.</w:t>
      </w:r>
      <w:r w:rsidRPr="00E86053">
        <w:rPr>
          <w:rFonts w:cs="Times New Roman"/>
          <w:sz w:val="24"/>
          <w:szCs w:val="24"/>
        </w:rPr>
        <w:t xml:space="preserve"> Kindle Edition.</w:t>
      </w:r>
    </w:p>
    <w:p w14:paraId="6B40CA48" w14:textId="185F8DD6" w:rsidR="00C56E93" w:rsidRDefault="00C56E93" w:rsidP="00B65AC2">
      <w:pPr>
        <w:pStyle w:val="FootnoteText"/>
        <w:spacing w:after="240"/>
        <w:ind w:left="720" w:hanging="720"/>
        <w:rPr>
          <w:rFonts w:cs="Times New Roman"/>
          <w:sz w:val="24"/>
          <w:szCs w:val="24"/>
        </w:rPr>
      </w:pPr>
      <w:proofErr w:type="spellStart"/>
      <w:r w:rsidRPr="00C56E93">
        <w:rPr>
          <w:rFonts w:cs="Times New Roman"/>
          <w:sz w:val="24"/>
          <w:szCs w:val="24"/>
        </w:rPr>
        <w:t>Earley</w:t>
      </w:r>
      <w:proofErr w:type="spellEnd"/>
      <w:r w:rsidRPr="00C56E93">
        <w:rPr>
          <w:rFonts w:cs="Times New Roman"/>
          <w:sz w:val="24"/>
          <w:szCs w:val="24"/>
        </w:rPr>
        <w:t xml:space="preserve">, David and </w:t>
      </w:r>
      <w:r>
        <w:rPr>
          <w:rFonts w:cs="Times New Roman"/>
          <w:sz w:val="24"/>
          <w:szCs w:val="24"/>
        </w:rPr>
        <w:t>Rod Dempsey</w:t>
      </w:r>
      <w:r w:rsidRPr="00C56E93">
        <w:rPr>
          <w:rFonts w:cs="Times New Roman"/>
          <w:sz w:val="24"/>
          <w:szCs w:val="24"/>
        </w:rPr>
        <w:t xml:space="preserve">. </w:t>
      </w:r>
      <w:r>
        <w:rPr>
          <w:rFonts w:cs="Times New Roman"/>
          <w:i/>
          <w:sz w:val="24"/>
          <w:szCs w:val="24"/>
        </w:rPr>
        <w:t>Disciple</w:t>
      </w:r>
      <w:r w:rsidRPr="00C56E93">
        <w:rPr>
          <w:rFonts w:cs="Times New Roman"/>
          <w:i/>
          <w:sz w:val="24"/>
          <w:szCs w:val="24"/>
        </w:rPr>
        <w:t>ship is …</w:t>
      </w:r>
      <w:r>
        <w:rPr>
          <w:rFonts w:cs="Times New Roman"/>
          <w:i/>
          <w:sz w:val="24"/>
          <w:szCs w:val="24"/>
        </w:rPr>
        <w:t xml:space="preserve"> How to Live the Great Commission with Passion and </w:t>
      </w:r>
      <w:proofErr w:type="gramStart"/>
      <w:r>
        <w:rPr>
          <w:rFonts w:cs="Times New Roman"/>
          <w:i/>
          <w:sz w:val="24"/>
          <w:szCs w:val="24"/>
        </w:rPr>
        <w:t>Confidence</w:t>
      </w:r>
      <w:r w:rsidRPr="00C56E93">
        <w:rPr>
          <w:rFonts w:cs="Times New Roman"/>
          <w:i/>
          <w:sz w:val="24"/>
          <w:szCs w:val="24"/>
        </w:rPr>
        <w:t xml:space="preserve"> .</w:t>
      </w:r>
      <w:proofErr w:type="gramEnd"/>
      <w:r w:rsidRPr="00C56E93">
        <w:rPr>
          <w:rFonts w:cs="Times New Roman"/>
          <w:sz w:val="24"/>
          <w:szCs w:val="24"/>
        </w:rPr>
        <w:t xml:space="preserve"> Nashville: B&amp;H Publishing Group, 201</w:t>
      </w:r>
      <w:r>
        <w:rPr>
          <w:rFonts w:cs="Times New Roman"/>
          <w:sz w:val="24"/>
          <w:szCs w:val="24"/>
        </w:rPr>
        <w:t>3</w:t>
      </w:r>
      <w:r w:rsidRPr="00C56E93">
        <w:rPr>
          <w:rFonts w:cs="Times New Roman"/>
          <w:sz w:val="24"/>
          <w:szCs w:val="24"/>
        </w:rPr>
        <w:t>.</w:t>
      </w:r>
    </w:p>
    <w:p w14:paraId="51100928" w14:textId="1C832D85" w:rsidR="00D83625" w:rsidRPr="00451EF0" w:rsidRDefault="00D83625" w:rsidP="00E66DC8">
      <w:pPr>
        <w:pStyle w:val="FootnoteText"/>
        <w:spacing w:after="240"/>
        <w:ind w:left="720" w:hanging="720"/>
        <w:rPr>
          <w:sz w:val="24"/>
          <w:szCs w:val="24"/>
        </w:rPr>
      </w:pPr>
      <w:r w:rsidRPr="00451EF0">
        <w:rPr>
          <w:sz w:val="24"/>
          <w:szCs w:val="24"/>
        </w:rPr>
        <w:t xml:space="preserve">Falwell, </w:t>
      </w:r>
      <w:r w:rsidRPr="00451EF0">
        <w:rPr>
          <w:sz w:val="24"/>
          <w:szCs w:val="24"/>
        </w:rPr>
        <w:t xml:space="preserve">Jerry. </w:t>
      </w:r>
      <w:r w:rsidRPr="00451EF0">
        <w:rPr>
          <w:i/>
          <w:iCs/>
          <w:sz w:val="24"/>
          <w:szCs w:val="24"/>
        </w:rPr>
        <w:t>Building Dynamic Faith</w:t>
      </w:r>
      <w:r w:rsidRPr="00451EF0">
        <w:rPr>
          <w:sz w:val="24"/>
          <w:szCs w:val="24"/>
        </w:rPr>
        <w:t xml:space="preserve">, </w:t>
      </w:r>
      <w:r w:rsidR="00612C5F" w:rsidRPr="00451EF0">
        <w:rPr>
          <w:sz w:val="24"/>
          <w:szCs w:val="24"/>
        </w:rPr>
        <w:t xml:space="preserve">Nashville: World Publishing, </w:t>
      </w:r>
      <w:r w:rsidR="00E66DC8" w:rsidRPr="00451EF0">
        <w:rPr>
          <w:sz w:val="24"/>
          <w:szCs w:val="24"/>
        </w:rPr>
        <w:t>2005</w:t>
      </w:r>
      <w:r w:rsidRPr="00451EF0">
        <w:rPr>
          <w:sz w:val="24"/>
          <w:szCs w:val="24"/>
        </w:rPr>
        <w:t>. Kindle Edition.</w:t>
      </w:r>
    </w:p>
    <w:p w14:paraId="36252DF2" w14:textId="05525776" w:rsidR="00C064BA" w:rsidRDefault="00C064BA" w:rsidP="00B65AC2">
      <w:pPr>
        <w:pStyle w:val="FootnoteText"/>
        <w:spacing w:after="240"/>
        <w:ind w:left="720" w:hanging="720"/>
        <w:rPr>
          <w:rFonts w:cs="Times New Roman"/>
          <w:sz w:val="24"/>
          <w:szCs w:val="24"/>
        </w:rPr>
      </w:pPr>
      <w:proofErr w:type="spellStart"/>
      <w:r>
        <w:rPr>
          <w:rFonts w:cs="Times New Roman"/>
          <w:sz w:val="24"/>
          <w:szCs w:val="24"/>
        </w:rPr>
        <w:t>Lindhart</w:t>
      </w:r>
      <w:proofErr w:type="spellEnd"/>
      <w:r>
        <w:rPr>
          <w:rFonts w:cs="Times New Roman"/>
          <w:sz w:val="24"/>
          <w:szCs w:val="24"/>
        </w:rPr>
        <w:t xml:space="preserve">, </w:t>
      </w:r>
      <w:r w:rsidRPr="00C064BA">
        <w:rPr>
          <w:rFonts w:cs="Times New Roman"/>
          <w:sz w:val="24"/>
          <w:szCs w:val="24"/>
        </w:rPr>
        <w:t xml:space="preserve">Terry, </w:t>
      </w:r>
      <w:proofErr w:type="gramStart"/>
      <w:r w:rsidRPr="00C064BA">
        <w:rPr>
          <w:rFonts w:cs="Times New Roman"/>
          <w:sz w:val="24"/>
          <w:szCs w:val="24"/>
        </w:rPr>
        <w:t>ed..</w:t>
      </w:r>
      <w:proofErr w:type="gramEnd"/>
      <w:r w:rsidRPr="00C064BA">
        <w:rPr>
          <w:rFonts w:cs="Times New Roman"/>
          <w:sz w:val="24"/>
          <w:szCs w:val="24"/>
        </w:rPr>
        <w:t xml:space="preserve"> </w:t>
      </w:r>
      <w:r w:rsidRPr="00C064BA">
        <w:rPr>
          <w:rFonts w:cs="Times New Roman"/>
          <w:i/>
          <w:iCs/>
          <w:sz w:val="24"/>
          <w:szCs w:val="24"/>
        </w:rPr>
        <w:t>Teaching the Next Generations: A Comprehensive Guide for Teaching Christian Formation,</w:t>
      </w:r>
      <w:r w:rsidRPr="00C064BA">
        <w:rPr>
          <w:rFonts w:cs="Times New Roman"/>
          <w:sz w:val="24"/>
          <w:szCs w:val="24"/>
        </w:rPr>
        <w:t xml:space="preserve"> </w:t>
      </w:r>
      <w:r w:rsidR="00451EF0">
        <w:rPr>
          <w:rFonts w:cs="Times New Roman"/>
          <w:sz w:val="24"/>
          <w:szCs w:val="24"/>
        </w:rPr>
        <w:t xml:space="preserve">Grand </w:t>
      </w:r>
      <w:proofErr w:type="spellStart"/>
      <w:proofErr w:type="gramStart"/>
      <w:r w:rsidR="00451EF0">
        <w:rPr>
          <w:rFonts w:cs="Times New Roman"/>
          <w:sz w:val="24"/>
          <w:szCs w:val="24"/>
        </w:rPr>
        <w:t>Rapids:</w:t>
      </w:r>
      <w:r w:rsidRPr="00C064BA">
        <w:rPr>
          <w:rFonts w:cs="Times New Roman"/>
          <w:sz w:val="24"/>
          <w:szCs w:val="24"/>
        </w:rPr>
        <w:t>Baker</w:t>
      </w:r>
      <w:proofErr w:type="spellEnd"/>
      <w:proofErr w:type="gramEnd"/>
      <w:r w:rsidRPr="00C064BA">
        <w:rPr>
          <w:rFonts w:cs="Times New Roman"/>
          <w:sz w:val="24"/>
          <w:szCs w:val="24"/>
        </w:rPr>
        <w:t xml:space="preserve"> Publishing Group, 2016, Kindle Edition. </w:t>
      </w:r>
    </w:p>
    <w:p w14:paraId="777EC0E0" w14:textId="568E8F88" w:rsidR="00EC3FF4" w:rsidRDefault="00EC3FF4" w:rsidP="00B65AC2">
      <w:pPr>
        <w:pStyle w:val="FootnoteText"/>
        <w:spacing w:after="240"/>
        <w:ind w:left="720" w:hanging="720"/>
        <w:rPr>
          <w:rFonts w:cs="Times New Roman"/>
          <w:sz w:val="24"/>
          <w:szCs w:val="24"/>
        </w:rPr>
      </w:pPr>
      <w:r>
        <w:rPr>
          <w:rFonts w:cs="Times New Roman"/>
          <w:sz w:val="24"/>
          <w:szCs w:val="24"/>
        </w:rPr>
        <w:t xml:space="preserve">Mathis, </w:t>
      </w:r>
      <w:r w:rsidRPr="00EC3FF4">
        <w:rPr>
          <w:rFonts w:cs="Times New Roman"/>
          <w:sz w:val="24"/>
          <w:szCs w:val="24"/>
        </w:rPr>
        <w:t xml:space="preserve">David Mathis and Jonathan Parnell, </w:t>
      </w:r>
      <w:r w:rsidRPr="00EC3FF4">
        <w:rPr>
          <w:rFonts w:cs="Times New Roman"/>
          <w:i/>
          <w:iCs/>
          <w:sz w:val="24"/>
          <w:szCs w:val="24"/>
        </w:rPr>
        <w:t>How to Stay a Christian In Seminary</w:t>
      </w:r>
      <w:r w:rsidR="00ED1965">
        <w:rPr>
          <w:rFonts w:cs="Times New Roman"/>
          <w:i/>
          <w:iCs/>
          <w:sz w:val="24"/>
          <w:szCs w:val="24"/>
        </w:rPr>
        <w:t>.</w:t>
      </w:r>
      <w:r w:rsidRPr="00EC3FF4">
        <w:rPr>
          <w:rFonts w:cs="Times New Roman"/>
          <w:sz w:val="24"/>
          <w:szCs w:val="24"/>
        </w:rPr>
        <w:t xml:space="preserve"> Wheaton: Crossway, 2014</w:t>
      </w:r>
      <w:r w:rsidR="00ED1965">
        <w:rPr>
          <w:rFonts w:cs="Times New Roman"/>
          <w:sz w:val="24"/>
          <w:szCs w:val="24"/>
        </w:rPr>
        <w:t>.</w:t>
      </w:r>
    </w:p>
    <w:p w14:paraId="7CCD552E" w14:textId="77777777" w:rsidR="00B65AC2" w:rsidRPr="00531EB5" w:rsidRDefault="00B65AC2" w:rsidP="00EC3FF4">
      <w:pPr>
        <w:tabs>
          <w:tab w:val="left" w:pos="720"/>
          <w:tab w:val="right" w:leader="dot" w:pos="9000"/>
        </w:tabs>
        <w:ind w:firstLine="720"/>
        <w:jc w:val="both"/>
        <w:rPr>
          <w:rFonts w:cs="Times New Roman"/>
          <w:szCs w:val="24"/>
        </w:rPr>
      </w:pPr>
    </w:p>
    <w:p w14:paraId="1B8E7C62" w14:textId="77777777" w:rsidR="00B13164" w:rsidRPr="00531EB5" w:rsidRDefault="00B13164" w:rsidP="00B13164">
      <w:pPr>
        <w:tabs>
          <w:tab w:val="left" w:pos="720"/>
          <w:tab w:val="right" w:leader="dot" w:pos="9000"/>
        </w:tabs>
        <w:ind w:firstLine="720"/>
        <w:rPr>
          <w:rFonts w:cs="Times New Roman"/>
          <w:szCs w:val="24"/>
        </w:rPr>
      </w:pPr>
    </w:p>
    <w:p w14:paraId="444673DF" w14:textId="77777777" w:rsidR="00B13164" w:rsidRPr="00531EB5" w:rsidRDefault="00B13164" w:rsidP="0034114C">
      <w:pPr>
        <w:tabs>
          <w:tab w:val="left" w:pos="720"/>
          <w:tab w:val="right" w:leader="dot" w:pos="9000"/>
        </w:tabs>
        <w:ind w:firstLine="720"/>
        <w:rPr>
          <w:rFonts w:cs="Times New Roman"/>
          <w:szCs w:val="24"/>
        </w:rPr>
      </w:pPr>
    </w:p>
    <w:p w14:paraId="5DD81BA9" w14:textId="77777777" w:rsidR="00EF0F12" w:rsidRPr="00531EB5" w:rsidRDefault="00EF0F12" w:rsidP="00EF0F12">
      <w:pPr>
        <w:spacing w:line="240" w:lineRule="auto"/>
        <w:jc w:val="center"/>
        <w:rPr>
          <w:rFonts w:cs="Times New Roman"/>
          <w:szCs w:val="24"/>
        </w:rPr>
      </w:pPr>
    </w:p>
    <w:p w14:paraId="46AA0094" w14:textId="4C5BDF86" w:rsidR="00EF0F12" w:rsidRPr="00531EB5" w:rsidRDefault="00EF0F12">
      <w:pPr>
        <w:spacing w:line="240" w:lineRule="auto"/>
        <w:jc w:val="center"/>
        <w:rPr>
          <w:rFonts w:cs="Times New Roman"/>
          <w:szCs w:val="24"/>
        </w:rPr>
      </w:pPr>
    </w:p>
    <w:sectPr w:rsidR="00EF0F12" w:rsidRPr="00531EB5" w:rsidSect="00771123">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4712" w14:textId="77777777" w:rsidR="00C45E86" w:rsidRDefault="00C45E86" w:rsidP="00D90961">
      <w:pPr>
        <w:spacing w:line="240" w:lineRule="auto"/>
      </w:pPr>
      <w:r>
        <w:separator/>
      </w:r>
    </w:p>
  </w:endnote>
  <w:endnote w:type="continuationSeparator" w:id="0">
    <w:p w14:paraId="75375E84" w14:textId="77777777" w:rsidR="00C45E86" w:rsidRDefault="00C45E86" w:rsidP="00D90961">
      <w:pPr>
        <w:spacing w:line="240" w:lineRule="auto"/>
      </w:pPr>
      <w:r>
        <w:continuationSeparator/>
      </w:r>
    </w:p>
  </w:endnote>
  <w:endnote w:type="continuationNotice" w:id="1">
    <w:p w14:paraId="5CEC58E6" w14:textId="77777777" w:rsidR="00C45E86" w:rsidRDefault="00C45E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88697"/>
      <w:docPartObj>
        <w:docPartGallery w:val="Page Numbers (Bottom of Page)"/>
        <w:docPartUnique/>
      </w:docPartObj>
    </w:sdtPr>
    <w:sdtEndPr>
      <w:rPr>
        <w:noProof/>
      </w:rPr>
    </w:sdtEndPr>
    <w:sdtContent>
      <w:p w14:paraId="7230FE06" w14:textId="5501B42C" w:rsidR="006A0199" w:rsidRDefault="006A0199">
        <w:pPr>
          <w:pStyle w:val="Footer"/>
          <w:jc w:val="center"/>
        </w:pPr>
        <w:r>
          <w:fldChar w:fldCharType="begin"/>
        </w:r>
        <w:r>
          <w:instrText xml:space="preserve"> PAGE   \* MERGEFORMAT </w:instrText>
        </w:r>
        <w:r>
          <w:fldChar w:fldCharType="separate"/>
        </w:r>
        <w:r w:rsidR="00E932A9">
          <w:rPr>
            <w:noProof/>
          </w:rPr>
          <w:t>2</w:t>
        </w:r>
        <w:r>
          <w:rPr>
            <w:noProof/>
          </w:rPr>
          <w:fldChar w:fldCharType="end"/>
        </w:r>
      </w:p>
    </w:sdtContent>
  </w:sdt>
  <w:p w14:paraId="5C8E2497" w14:textId="77777777" w:rsidR="006A0199" w:rsidRDefault="006A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6473B" w14:textId="77777777" w:rsidR="00C45E86" w:rsidRDefault="00C45E86" w:rsidP="00D90961">
      <w:pPr>
        <w:spacing w:line="240" w:lineRule="auto"/>
      </w:pPr>
      <w:r>
        <w:separator/>
      </w:r>
    </w:p>
  </w:footnote>
  <w:footnote w:type="continuationSeparator" w:id="0">
    <w:p w14:paraId="7D69DFB3" w14:textId="77777777" w:rsidR="00C45E86" w:rsidRDefault="00C45E86" w:rsidP="00D90961">
      <w:pPr>
        <w:spacing w:line="240" w:lineRule="auto"/>
      </w:pPr>
      <w:r>
        <w:continuationSeparator/>
      </w:r>
    </w:p>
  </w:footnote>
  <w:footnote w:type="continuationNotice" w:id="1">
    <w:p w14:paraId="611EAFBC" w14:textId="77777777" w:rsidR="00C45E86" w:rsidRDefault="00C45E86">
      <w:pPr>
        <w:spacing w:line="240" w:lineRule="auto"/>
      </w:pPr>
    </w:p>
  </w:footnote>
  <w:footnote w:id="2">
    <w:p w14:paraId="30B6DDDB" w14:textId="77777777" w:rsidR="00977956" w:rsidRDefault="00977956" w:rsidP="00977956">
      <w:pPr>
        <w:pStyle w:val="FootnoteText"/>
      </w:pPr>
      <w:r>
        <w:rPr>
          <w:rStyle w:val="FootnoteReference"/>
        </w:rPr>
        <w:footnoteRef/>
      </w:r>
      <w:r>
        <w:t xml:space="preserve"> </w:t>
      </w:r>
      <w:r w:rsidRPr="00283966">
        <w:t>Unless otherwise noted, all biblical passages referenced are in the English Standard Version (Wheaton, IL: Crossway, 2008).</w:t>
      </w:r>
    </w:p>
  </w:footnote>
  <w:footnote w:id="3">
    <w:p w14:paraId="4323CD88" w14:textId="0F365ED7" w:rsidR="00E45C33" w:rsidRDefault="00E45C33">
      <w:pPr>
        <w:pStyle w:val="FootnoteText"/>
      </w:pPr>
      <w:r>
        <w:rPr>
          <w:rStyle w:val="FootnoteReference"/>
        </w:rPr>
        <w:footnoteRef/>
      </w:r>
      <w:r>
        <w:t xml:space="preserve"> </w:t>
      </w:r>
      <w:r w:rsidR="009A469A">
        <w:t xml:space="preserve">David </w:t>
      </w:r>
      <w:proofErr w:type="spellStart"/>
      <w:r w:rsidR="009A469A" w:rsidRPr="000612DD">
        <w:t>Earley</w:t>
      </w:r>
      <w:proofErr w:type="spellEnd"/>
      <w:r w:rsidR="009A469A" w:rsidRPr="000612DD">
        <w:t>, and Rod Dempsey</w:t>
      </w:r>
      <w:r w:rsidR="009A469A" w:rsidRPr="00DC7B0E">
        <w:rPr>
          <w:i/>
          <w:iCs/>
        </w:rPr>
        <w:t>. Discipleship is … How to Live the Great Commission with Passion and Confidence</w:t>
      </w:r>
      <w:r w:rsidR="009A469A">
        <w:rPr>
          <w:i/>
          <w:iCs/>
        </w:rPr>
        <w:t>,</w:t>
      </w:r>
      <w:r w:rsidR="009A469A" w:rsidRPr="000612DD">
        <w:t xml:space="preserve"> </w:t>
      </w:r>
      <w:r w:rsidR="009A469A">
        <w:t>(</w:t>
      </w:r>
      <w:r w:rsidR="009A469A" w:rsidRPr="000612DD">
        <w:t>Nashville: B&amp;H Publishing Group, 2013</w:t>
      </w:r>
      <w:r w:rsidR="009A469A">
        <w:t xml:space="preserve">), p. </w:t>
      </w:r>
      <w:r w:rsidR="009A469A">
        <w:t>4</w:t>
      </w:r>
      <w:r w:rsidR="009A469A">
        <w:t>9.</w:t>
      </w:r>
    </w:p>
  </w:footnote>
  <w:footnote w:id="4">
    <w:p w14:paraId="43522DE2" w14:textId="4C11CCE9" w:rsidR="00733CBE" w:rsidRPr="001B5902" w:rsidRDefault="00733CBE">
      <w:pPr>
        <w:pStyle w:val="FootnoteText"/>
      </w:pPr>
      <w:r w:rsidRPr="001B5902">
        <w:rPr>
          <w:rStyle w:val="FootnoteReference"/>
        </w:rPr>
        <w:footnoteRef/>
      </w:r>
      <w:r w:rsidRPr="001B5902">
        <w:t xml:space="preserve"> </w:t>
      </w:r>
      <w:r w:rsidR="007550B8">
        <w:t xml:space="preserve">Dietrich </w:t>
      </w:r>
      <w:r w:rsidR="001B5902" w:rsidRPr="001B5902">
        <w:rPr>
          <w:rFonts w:cs="Times New Roman"/>
        </w:rPr>
        <w:t xml:space="preserve">Bonhoeffer, </w:t>
      </w:r>
      <w:r w:rsidR="001B5902" w:rsidRPr="001B5902">
        <w:rPr>
          <w:rFonts w:cs="Times New Roman"/>
          <w:i/>
          <w:iCs/>
        </w:rPr>
        <w:t>Discipleship (Dietrich Bonhoeffer Works</w:t>
      </w:r>
      <w:r w:rsidR="001B5902" w:rsidRPr="001B5902">
        <w:rPr>
          <w:rFonts w:cs="Times New Roman"/>
        </w:rPr>
        <w:t>)</w:t>
      </w:r>
      <w:r w:rsidR="00801083">
        <w:rPr>
          <w:rFonts w:cs="Times New Roman"/>
        </w:rPr>
        <w:t>,</w:t>
      </w:r>
      <w:r w:rsidR="001B5902" w:rsidRPr="001B5902">
        <w:rPr>
          <w:rFonts w:cs="Times New Roman"/>
        </w:rPr>
        <w:t xml:space="preserve"> Fortress Press, 2001</w:t>
      </w:r>
      <w:r w:rsidR="00801083">
        <w:rPr>
          <w:rFonts w:cs="Times New Roman"/>
        </w:rPr>
        <w:t>,</w:t>
      </w:r>
      <w:r w:rsidR="001B5902" w:rsidRPr="001B5902">
        <w:rPr>
          <w:rFonts w:cs="Times New Roman"/>
        </w:rPr>
        <w:t xml:space="preserve"> Kindle Edition</w:t>
      </w:r>
      <w:r w:rsidR="00284206">
        <w:rPr>
          <w:rFonts w:cs="Times New Roman"/>
        </w:rPr>
        <w:t>,</w:t>
      </w:r>
      <w:r w:rsidR="00435230">
        <w:rPr>
          <w:rFonts w:cs="Times New Roman"/>
        </w:rPr>
        <w:t xml:space="preserve"> </w:t>
      </w:r>
      <w:r w:rsidR="00660118">
        <w:t>p. 77.</w:t>
      </w:r>
    </w:p>
  </w:footnote>
  <w:footnote w:id="5">
    <w:p w14:paraId="3B998DEF" w14:textId="20600C81" w:rsidR="00294AFA" w:rsidRPr="001C797E" w:rsidRDefault="00294AFA">
      <w:pPr>
        <w:pStyle w:val="FootnoteText"/>
      </w:pPr>
      <w:r>
        <w:rPr>
          <w:rStyle w:val="FootnoteReference"/>
        </w:rPr>
        <w:footnoteRef/>
      </w:r>
      <w:r>
        <w:t xml:space="preserve"> </w:t>
      </w:r>
      <w:r w:rsidR="00EE1FDE">
        <w:t>David Mathis</w:t>
      </w:r>
      <w:r w:rsidR="00720565">
        <w:t xml:space="preserve"> and Jonath</w:t>
      </w:r>
      <w:r w:rsidR="00EC3FF4">
        <w:t>a</w:t>
      </w:r>
      <w:r w:rsidR="00720565">
        <w:t>n</w:t>
      </w:r>
      <w:r w:rsidR="00EC3FF4">
        <w:t xml:space="preserve"> Parnell</w:t>
      </w:r>
      <w:r w:rsidR="001C797E">
        <w:t xml:space="preserve">, </w:t>
      </w:r>
      <w:r w:rsidR="001C797E">
        <w:rPr>
          <w:i/>
          <w:iCs/>
        </w:rPr>
        <w:t xml:space="preserve">How to Stay a Christian In Seminary, </w:t>
      </w:r>
      <w:r w:rsidR="001C797E">
        <w:t>(Wheaton</w:t>
      </w:r>
      <w:r w:rsidR="00E210BD">
        <w:t xml:space="preserve">: Crossway, 2014), </w:t>
      </w:r>
      <w:r w:rsidR="00720565">
        <w:t>37</w:t>
      </w:r>
    </w:p>
  </w:footnote>
  <w:footnote w:id="6">
    <w:p w14:paraId="789CF9EC" w14:textId="1D66CD8D" w:rsidR="000612DD" w:rsidRDefault="000612DD">
      <w:pPr>
        <w:pStyle w:val="FootnoteText"/>
      </w:pPr>
      <w:r>
        <w:rPr>
          <w:rStyle w:val="FootnoteReference"/>
        </w:rPr>
        <w:footnoteRef/>
      </w:r>
      <w:r>
        <w:t xml:space="preserve"> David </w:t>
      </w:r>
      <w:proofErr w:type="spellStart"/>
      <w:r w:rsidRPr="000612DD">
        <w:t>Earley</w:t>
      </w:r>
      <w:proofErr w:type="spellEnd"/>
      <w:r w:rsidRPr="000612DD">
        <w:t>, David and Rod Dempsey</w:t>
      </w:r>
      <w:r w:rsidRPr="00DC7B0E">
        <w:rPr>
          <w:i/>
          <w:iCs/>
        </w:rPr>
        <w:t>. Discipleship is … How to Live the Great Commission with Passion and Confidence</w:t>
      </w:r>
      <w:r w:rsidR="00B34B00">
        <w:rPr>
          <w:i/>
          <w:iCs/>
        </w:rPr>
        <w:t>,</w:t>
      </w:r>
      <w:r w:rsidRPr="000612DD">
        <w:t xml:space="preserve"> </w:t>
      </w:r>
      <w:r w:rsidR="00B00B98">
        <w:t>(</w:t>
      </w:r>
      <w:r w:rsidRPr="000612DD">
        <w:t>Nashville: B&amp;H Publishing Group, 2013</w:t>
      </w:r>
      <w:r w:rsidR="00B00B98">
        <w:t xml:space="preserve">), p. </w:t>
      </w:r>
      <w:r w:rsidR="00F85405">
        <w:t>59</w:t>
      </w:r>
      <w:r w:rsidR="00B00B98">
        <w:t>.</w:t>
      </w:r>
    </w:p>
  </w:footnote>
  <w:footnote w:id="7">
    <w:p w14:paraId="6ABB17FB" w14:textId="6DE21FE2" w:rsidR="00C23B93" w:rsidRDefault="00C23B93">
      <w:pPr>
        <w:pStyle w:val="FootnoteText"/>
      </w:pPr>
      <w:r>
        <w:rPr>
          <w:rStyle w:val="FootnoteReference"/>
        </w:rPr>
        <w:footnoteRef/>
      </w:r>
      <w:r>
        <w:t xml:space="preserve"> </w:t>
      </w:r>
      <w:r w:rsidRPr="00C23B93">
        <w:t xml:space="preserve">Terry </w:t>
      </w:r>
      <w:proofErr w:type="spellStart"/>
      <w:r w:rsidRPr="00C23B93">
        <w:t>Linhart</w:t>
      </w:r>
      <w:proofErr w:type="spellEnd"/>
      <w:r w:rsidRPr="00C23B93">
        <w:t xml:space="preserve">, </w:t>
      </w:r>
      <w:proofErr w:type="gramStart"/>
      <w:r w:rsidRPr="00C23B93">
        <w:t>ed..</w:t>
      </w:r>
      <w:proofErr w:type="gramEnd"/>
      <w:r w:rsidRPr="00C23B93">
        <w:t xml:space="preserve"> </w:t>
      </w:r>
      <w:r w:rsidRPr="00C23B93">
        <w:rPr>
          <w:i/>
          <w:iCs/>
        </w:rPr>
        <w:t>Teaching the Next Generations: A Comprehensive Guide for Teaching Christian Formation</w:t>
      </w:r>
      <w:r w:rsidR="00C829B9">
        <w:rPr>
          <w:i/>
          <w:iCs/>
        </w:rPr>
        <w:t>,</w:t>
      </w:r>
      <w:r w:rsidRPr="00C23B93">
        <w:t xml:space="preserve"> </w:t>
      </w:r>
      <w:r w:rsidR="00C829B9">
        <w:t>(</w:t>
      </w:r>
      <w:r w:rsidRPr="00C23B93">
        <w:t>Baker Publishing Group</w:t>
      </w:r>
      <w:r w:rsidR="003878BB">
        <w:t>, 2016)</w:t>
      </w:r>
      <w:r w:rsidR="00C829B9">
        <w:t>,</w:t>
      </w:r>
      <w:r w:rsidR="003878BB">
        <w:t xml:space="preserve"> </w:t>
      </w:r>
      <w:r w:rsidRPr="00C23B93">
        <w:t xml:space="preserve">Kindle Edition. </w:t>
      </w:r>
      <w:r w:rsidR="00C829B9" w:rsidRPr="00C23B93">
        <w:t>(Kindle Locations 758-759).</w:t>
      </w:r>
      <w:r w:rsidRPr="00C23B93">
        <w:t xml:space="preserve"> </w:t>
      </w:r>
    </w:p>
  </w:footnote>
  <w:footnote w:id="8">
    <w:p w14:paraId="2B3F15AB" w14:textId="18605ADF" w:rsidR="004378DC" w:rsidRDefault="004378DC">
      <w:pPr>
        <w:pStyle w:val="FootnoteText"/>
      </w:pPr>
      <w:r>
        <w:rPr>
          <w:rStyle w:val="FootnoteReference"/>
        </w:rPr>
        <w:footnoteRef/>
      </w:r>
      <w:r>
        <w:t xml:space="preserve"> </w:t>
      </w:r>
      <w:r w:rsidR="004254EA">
        <w:t>Ibid., 59.</w:t>
      </w:r>
    </w:p>
  </w:footnote>
  <w:footnote w:id="9">
    <w:p w14:paraId="4D2FADD4" w14:textId="43F6CD6A" w:rsidR="00626E81" w:rsidRDefault="00626E81">
      <w:pPr>
        <w:pStyle w:val="FootnoteText"/>
      </w:pPr>
      <w:r>
        <w:rPr>
          <w:rStyle w:val="FootnoteReference"/>
        </w:rPr>
        <w:footnoteRef/>
      </w:r>
      <w:r>
        <w:t xml:space="preserve"> Ibid., 59.</w:t>
      </w:r>
    </w:p>
  </w:footnote>
  <w:footnote w:id="10">
    <w:p w14:paraId="31C7BEE4" w14:textId="6E357445" w:rsidR="00E24821" w:rsidRDefault="00E24821">
      <w:pPr>
        <w:pStyle w:val="FootnoteText"/>
      </w:pPr>
      <w:r>
        <w:rPr>
          <w:rStyle w:val="FootnoteReference"/>
        </w:rPr>
        <w:footnoteRef/>
      </w:r>
      <w:r>
        <w:t xml:space="preserve"> Ibid., 59.</w:t>
      </w:r>
    </w:p>
  </w:footnote>
  <w:footnote w:id="11">
    <w:p w14:paraId="5AD47383" w14:textId="14DB4F97" w:rsidR="00BC74D5" w:rsidRDefault="00BC74D5">
      <w:pPr>
        <w:pStyle w:val="FootnoteText"/>
      </w:pPr>
      <w:r>
        <w:rPr>
          <w:rStyle w:val="FootnoteReference"/>
        </w:rPr>
        <w:footnoteRef/>
      </w:r>
      <w:r>
        <w:t xml:space="preserve"> </w:t>
      </w:r>
      <w:r w:rsidR="00DA0B81">
        <w:t xml:space="preserve">Jerry </w:t>
      </w:r>
      <w:r w:rsidR="00DA0B81" w:rsidRPr="00DA0B81">
        <w:t>Falwell,</w:t>
      </w:r>
      <w:r w:rsidR="00DA0B81" w:rsidRPr="00DA0B81">
        <w:rPr>
          <w:i/>
          <w:iCs/>
        </w:rPr>
        <w:t xml:space="preserve"> Building Dynamic Faith</w:t>
      </w:r>
      <w:r w:rsidR="001864D1">
        <w:rPr>
          <w:i/>
          <w:iCs/>
        </w:rPr>
        <w:t>,</w:t>
      </w:r>
      <w:r w:rsidR="00DA0B81" w:rsidRPr="00DA0B81">
        <w:t xml:space="preserve"> </w:t>
      </w:r>
      <w:r w:rsidR="00AA5BE0">
        <w:t>(Nashville: World Publishing, 2005)</w:t>
      </w:r>
      <w:r w:rsidR="004821D8">
        <w:t>,</w:t>
      </w:r>
      <w:r w:rsidR="00DA0B81" w:rsidRPr="00DA0B81">
        <w:t xml:space="preserve"> Kindle Edition.</w:t>
      </w:r>
      <w:r w:rsidR="001864D1" w:rsidRPr="001864D1">
        <w:t xml:space="preserve"> </w:t>
      </w:r>
      <w:r w:rsidR="001864D1" w:rsidRPr="00DA0B81">
        <w:t>(Kindle Locations 960-961).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8AFE" w14:textId="58A08D42" w:rsidR="006A0199" w:rsidRPr="0054680F" w:rsidRDefault="006A0199" w:rsidP="00F13F40">
    <w:pPr>
      <w:pStyle w:val="Header"/>
      <w:rPr>
        <w:color w:val="FFFFFF" w:themeColor="background1"/>
      </w:rPr>
    </w:pPr>
    <w:r w:rsidRPr="0054680F">
      <w:rPr>
        <w:color w:val="FFFFFF" w:themeColor="background1"/>
      </w:rPr>
      <w:t>Church Organization Chart,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08C"/>
    <w:multiLevelType w:val="hybridMultilevel"/>
    <w:tmpl w:val="172EBE4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8D15C11"/>
    <w:multiLevelType w:val="hybridMultilevel"/>
    <w:tmpl w:val="931E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044"/>
    <w:multiLevelType w:val="hybridMultilevel"/>
    <w:tmpl w:val="1580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C6F42"/>
    <w:multiLevelType w:val="hybridMultilevel"/>
    <w:tmpl w:val="FF0E47C6"/>
    <w:lvl w:ilvl="0" w:tplc="20C8D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B4489"/>
    <w:multiLevelType w:val="hybridMultilevel"/>
    <w:tmpl w:val="6C9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1655"/>
    <w:rsid w:val="00002016"/>
    <w:rsid w:val="0000276B"/>
    <w:rsid w:val="0000430A"/>
    <w:rsid w:val="00005A4A"/>
    <w:rsid w:val="00010BCD"/>
    <w:rsid w:val="000131C8"/>
    <w:rsid w:val="00013D3C"/>
    <w:rsid w:val="00014FE1"/>
    <w:rsid w:val="000200B9"/>
    <w:rsid w:val="00021017"/>
    <w:rsid w:val="000243E2"/>
    <w:rsid w:val="00031AE8"/>
    <w:rsid w:val="00035C4B"/>
    <w:rsid w:val="000456E1"/>
    <w:rsid w:val="00045A6D"/>
    <w:rsid w:val="00046C33"/>
    <w:rsid w:val="0005092D"/>
    <w:rsid w:val="0005437E"/>
    <w:rsid w:val="00057D82"/>
    <w:rsid w:val="000609BD"/>
    <w:rsid w:val="000612DD"/>
    <w:rsid w:val="00063095"/>
    <w:rsid w:val="00064065"/>
    <w:rsid w:val="00064632"/>
    <w:rsid w:val="00067068"/>
    <w:rsid w:val="00067472"/>
    <w:rsid w:val="00072D85"/>
    <w:rsid w:val="000762FF"/>
    <w:rsid w:val="0008071C"/>
    <w:rsid w:val="0008097C"/>
    <w:rsid w:val="00081461"/>
    <w:rsid w:val="00081D03"/>
    <w:rsid w:val="00087A10"/>
    <w:rsid w:val="000905AD"/>
    <w:rsid w:val="00094B1C"/>
    <w:rsid w:val="00096336"/>
    <w:rsid w:val="00096486"/>
    <w:rsid w:val="00096AF6"/>
    <w:rsid w:val="00096DAB"/>
    <w:rsid w:val="00097B95"/>
    <w:rsid w:val="000A154D"/>
    <w:rsid w:val="000A1B1A"/>
    <w:rsid w:val="000A1C18"/>
    <w:rsid w:val="000A2522"/>
    <w:rsid w:val="000A2F49"/>
    <w:rsid w:val="000A4DEF"/>
    <w:rsid w:val="000A5659"/>
    <w:rsid w:val="000A6D1A"/>
    <w:rsid w:val="000A6D24"/>
    <w:rsid w:val="000B313B"/>
    <w:rsid w:val="000B4176"/>
    <w:rsid w:val="000C038A"/>
    <w:rsid w:val="000C680B"/>
    <w:rsid w:val="000C6B0C"/>
    <w:rsid w:val="000C6E16"/>
    <w:rsid w:val="000D0694"/>
    <w:rsid w:val="000D26CA"/>
    <w:rsid w:val="000E46B3"/>
    <w:rsid w:val="000E4C1A"/>
    <w:rsid w:val="000F4F87"/>
    <w:rsid w:val="000F706E"/>
    <w:rsid w:val="00104B46"/>
    <w:rsid w:val="00107CFE"/>
    <w:rsid w:val="0011028C"/>
    <w:rsid w:val="0011570D"/>
    <w:rsid w:val="00116600"/>
    <w:rsid w:val="0012050C"/>
    <w:rsid w:val="001222FB"/>
    <w:rsid w:val="00123AEB"/>
    <w:rsid w:val="00123CAC"/>
    <w:rsid w:val="00126372"/>
    <w:rsid w:val="001300C0"/>
    <w:rsid w:val="00131003"/>
    <w:rsid w:val="00134DF0"/>
    <w:rsid w:val="00135A24"/>
    <w:rsid w:val="00136207"/>
    <w:rsid w:val="001461B2"/>
    <w:rsid w:val="00147A8D"/>
    <w:rsid w:val="00154F72"/>
    <w:rsid w:val="001640E8"/>
    <w:rsid w:val="00165FE4"/>
    <w:rsid w:val="00172155"/>
    <w:rsid w:val="00176A3E"/>
    <w:rsid w:val="00180B16"/>
    <w:rsid w:val="00181A5C"/>
    <w:rsid w:val="00181A91"/>
    <w:rsid w:val="00181D95"/>
    <w:rsid w:val="00182CF2"/>
    <w:rsid w:val="0018486F"/>
    <w:rsid w:val="001864D1"/>
    <w:rsid w:val="00187515"/>
    <w:rsid w:val="001912B1"/>
    <w:rsid w:val="00192846"/>
    <w:rsid w:val="0019615C"/>
    <w:rsid w:val="001A403D"/>
    <w:rsid w:val="001A7491"/>
    <w:rsid w:val="001B0E0B"/>
    <w:rsid w:val="001B131B"/>
    <w:rsid w:val="001B21D7"/>
    <w:rsid w:val="001B26D4"/>
    <w:rsid w:val="001B38C4"/>
    <w:rsid w:val="001B4475"/>
    <w:rsid w:val="001B4FF2"/>
    <w:rsid w:val="001B5902"/>
    <w:rsid w:val="001B765A"/>
    <w:rsid w:val="001C277F"/>
    <w:rsid w:val="001C2B76"/>
    <w:rsid w:val="001C311B"/>
    <w:rsid w:val="001C37BA"/>
    <w:rsid w:val="001C6CA9"/>
    <w:rsid w:val="001C797E"/>
    <w:rsid w:val="001D32CD"/>
    <w:rsid w:val="001D39F0"/>
    <w:rsid w:val="001D7208"/>
    <w:rsid w:val="001E289D"/>
    <w:rsid w:val="001E78B4"/>
    <w:rsid w:val="001F00BC"/>
    <w:rsid w:val="001F4BB7"/>
    <w:rsid w:val="001F7005"/>
    <w:rsid w:val="00200065"/>
    <w:rsid w:val="00201505"/>
    <w:rsid w:val="0020186C"/>
    <w:rsid w:val="0020227D"/>
    <w:rsid w:val="00203615"/>
    <w:rsid w:val="002039FE"/>
    <w:rsid w:val="00203B06"/>
    <w:rsid w:val="00205011"/>
    <w:rsid w:val="002051D2"/>
    <w:rsid w:val="00205A51"/>
    <w:rsid w:val="00207016"/>
    <w:rsid w:val="00207C89"/>
    <w:rsid w:val="00214721"/>
    <w:rsid w:val="00214C9E"/>
    <w:rsid w:val="00214E2B"/>
    <w:rsid w:val="0022357C"/>
    <w:rsid w:val="002241E5"/>
    <w:rsid w:val="00226A05"/>
    <w:rsid w:val="00227054"/>
    <w:rsid w:val="002300CF"/>
    <w:rsid w:val="002300EF"/>
    <w:rsid w:val="00232095"/>
    <w:rsid w:val="002322F6"/>
    <w:rsid w:val="002431B3"/>
    <w:rsid w:val="00243C39"/>
    <w:rsid w:val="00245A85"/>
    <w:rsid w:val="002503F9"/>
    <w:rsid w:val="00250F3C"/>
    <w:rsid w:val="00252862"/>
    <w:rsid w:val="002529D7"/>
    <w:rsid w:val="00254EE4"/>
    <w:rsid w:val="00254F14"/>
    <w:rsid w:val="0025632E"/>
    <w:rsid w:val="00260962"/>
    <w:rsid w:val="00262B0B"/>
    <w:rsid w:val="00266678"/>
    <w:rsid w:val="00271B68"/>
    <w:rsid w:val="0027584C"/>
    <w:rsid w:val="00280DD5"/>
    <w:rsid w:val="0028124C"/>
    <w:rsid w:val="00283966"/>
    <w:rsid w:val="00284206"/>
    <w:rsid w:val="00284982"/>
    <w:rsid w:val="00290A50"/>
    <w:rsid w:val="00290AD4"/>
    <w:rsid w:val="00291609"/>
    <w:rsid w:val="00292CE3"/>
    <w:rsid w:val="00293105"/>
    <w:rsid w:val="00294872"/>
    <w:rsid w:val="00294AFA"/>
    <w:rsid w:val="00294ED3"/>
    <w:rsid w:val="002958EB"/>
    <w:rsid w:val="002A24CF"/>
    <w:rsid w:val="002A2E8E"/>
    <w:rsid w:val="002A366C"/>
    <w:rsid w:val="002A6E41"/>
    <w:rsid w:val="002A7320"/>
    <w:rsid w:val="002B1D89"/>
    <w:rsid w:val="002B22C6"/>
    <w:rsid w:val="002B2EB4"/>
    <w:rsid w:val="002B39F1"/>
    <w:rsid w:val="002C17D4"/>
    <w:rsid w:val="002C1E48"/>
    <w:rsid w:val="002C2BAD"/>
    <w:rsid w:val="002C3242"/>
    <w:rsid w:val="002C3449"/>
    <w:rsid w:val="002C34A2"/>
    <w:rsid w:val="002C3BC9"/>
    <w:rsid w:val="002C3E57"/>
    <w:rsid w:val="002D3966"/>
    <w:rsid w:val="002D41E7"/>
    <w:rsid w:val="002D5450"/>
    <w:rsid w:val="002D7AE5"/>
    <w:rsid w:val="002D7FF0"/>
    <w:rsid w:val="002E0650"/>
    <w:rsid w:val="002E1E0C"/>
    <w:rsid w:val="002E3709"/>
    <w:rsid w:val="002E7692"/>
    <w:rsid w:val="002F1F44"/>
    <w:rsid w:val="002F4663"/>
    <w:rsid w:val="002F5AB5"/>
    <w:rsid w:val="00300552"/>
    <w:rsid w:val="00303AD0"/>
    <w:rsid w:val="0030630B"/>
    <w:rsid w:val="003102AE"/>
    <w:rsid w:val="00312307"/>
    <w:rsid w:val="003129C9"/>
    <w:rsid w:val="00313C69"/>
    <w:rsid w:val="00316B60"/>
    <w:rsid w:val="003178A3"/>
    <w:rsid w:val="00321664"/>
    <w:rsid w:val="00321F29"/>
    <w:rsid w:val="00330A4F"/>
    <w:rsid w:val="00331CE4"/>
    <w:rsid w:val="00333392"/>
    <w:rsid w:val="00335C68"/>
    <w:rsid w:val="00340DCA"/>
    <w:rsid w:val="0034114C"/>
    <w:rsid w:val="00345578"/>
    <w:rsid w:val="00347967"/>
    <w:rsid w:val="003513AF"/>
    <w:rsid w:val="003519FC"/>
    <w:rsid w:val="00354445"/>
    <w:rsid w:val="00361D74"/>
    <w:rsid w:val="003623F5"/>
    <w:rsid w:val="00363AB3"/>
    <w:rsid w:val="0036517B"/>
    <w:rsid w:val="00367515"/>
    <w:rsid w:val="003677D4"/>
    <w:rsid w:val="003734B5"/>
    <w:rsid w:val="003740EB"/>
    <w:rsid w:val="00374445"/>
    <w:rsid w:val="003770B0"/>
    <w:rsid w:val="00380A26"/>
    <w:rsid w:val="0038176B"/>
    <w:rsid w:val="00382EB3"/>
    <w:rsid w:val="00384A31"/>
    <w:rsid w:val="00385D33"/>
    <w:rsid w:val="003878BB"/>
    <w:rsid w:val="00387D82"/>
    <w:rsid w:val="00390101"/>
    <w:rsid w:val="0039381B"/>
    <w:rsid w:val="00393DED"/>
    <w:rsid w:val="0039753B"/>
    <w:rsid w:val="003A56C4"/>
    <w:rsid w:val="003B23D1"/>
    <w:rsid w:val="003C1D39"/>
    <w:rsid w:val="003D4557"/>
    <w:rsid w:val="003D59DE"/>
    <w:rsid w:val="003E0AB8"/>
    <w:rsid w:val="003E2170"/>
    <w:rsid w:val="003E2EBC"/>
    <w:rsid w:val="003E5FED"/>
    <w:rsid w:val="003F36C1"/>
    <w:rsid w:val="003F3FEE"/>
    <w:rsid w:val="003F461C"/>
    <w:rsid w:val="003F5B9F"/>
    <w:rsid w:val="004016F2"/>
    <w:rsid w:val="00412622"/>
    <w:rsid w:val="00413D46"/>
    <w:rsid w:val="00415783"/>
    <w:rsid w:val="004237CB"/>
    <w:rsid w:val="004239E2"/>
    <w:rsid w:val="00424ECF"/>
    <w:rsid w:val="00424F50"/>
    <w:rsid w:val="004254EA"/>
    <w:rsid w:val="00426C35"/>
    <w:rsid w:val="00426E68"/>
    <w:rsid w:val="004271DD"/>
    <w:rsid w:val="004302B6"/>
    <w:rsid w:val="004305B0"/>
    <w:rsid w:val="0043320B"/>
    <w:rsid w:val="00434A17"/>
    <w:rsid w:val="00435230"/>
    <w:rsid w:val="00435811"/>
    <w:rsid w:val="00437495"/>
    <w:rsid w:val="00437697"/>
    <w:rsid w:val="0043781E"/>
    <w:rsid w:val="004378DC"/>
    <w:rsid w:val="00440448"/>
    <w:rsid w:val="004466C3"/>
    <w:rsid w:val="00447F06"/>
    <w:rsid w:val="0045025A"/>
    <w:rsid w:val="004506F4"/>
    <w:rsid w:val="00450F87"/>
    <w:rsid w:val="00451EF0"/>
    <w:rsid w:val="00452AF8"/>
    <w:rsid w:val="00456907"/>
    <w:rsid w:val="00461179"/>
    <w:rsid w:val="00463659"/>
    <w:rsid w:val="004655C6"/>
    <w:rsid w:val="00467529"/>
    <w:rsid w:val="004705C5"/>
    <w:rsid w:val="00470DF2"/>
    <w:rsid w:val="00471730"/>
    <w:rsid w:val="004737F1"/>
    <w:rsid w:val="004738DF"/>
    <w:rsid w:val="00473E53"/>
    <w:rsid w:val="00473FE7"/>
    <w:rsid w:val="00474EDB"/>
    <w:rsid w:val="004821D8"/>
    <w:rsid w:val="0048289D"/>
    <w:rsid w:val="00485A8D"/>
    <w:rsid w:val="00493682"/>
    <w:rsid w:val="004957CA"/>
    <w:rsid w:val="004A30D7"/>
    <w:rsid w:val="004A6EAB"/>
    <w:rsid w:val="004B0696"/>
    <w:rsid w:val="004B0C8A"/>
    <w:rsid w:val="004B495A"/>
    <w:rsid w:val="004B579F"/>
    <w:rsid w:val="004B58CD"/>
    <w:rsid w:val="004B7052"/>
    <w:rsid w:val="004B71AA"/>
    <w:rsid w:val="004C0AD9"/>
    <w:rsid w:val="004C1513"/>
    <w:rsid w:val="004C1A39"/>
    <w:rsid w:val="004C1FE4"/>
    <w:rsid w:val="004C6A8F"/>
    <w:rsid w:val="004D180D"/>
    <w:rsid w:val="004D2895"/>
    <w:rsid w:val="004E5668"/>
    <w:rsid w:val="004F0746"/>
    <w:rsid w:val="004F2F32"/>
    <w:rsid w:val="004F7731"/>
    <w:rsid w:val="005004C4"/>
    <w:rsid w:val="00505B3D"/>
    <w:rsid w:val="0051342A"/>
    <w:rsid w:val="00514783"/>
    <w:rsid w:val="00515669"/>
    <w:rsid w:val="00515DB1"/>
    <w:rsid w:val="005248BA"/>
    <w:rsid w:val="00527147"/>
    <w:rsid w:val="00531EB5"/>
    <w:rsid w:val="005327A3"/>
    <w:rsid w:val="00534BB6"/>
    <w:rsid w:val="00534F11"/>
    <w:rsid w:val="00535C1C"/>
    <w:rsid w:val="0053730D"/>
    <w:rsid w:val="00541B12"/>
    <w:rsid w:val="00541C4B"/>
    <w:rsid w:val="00544D10"/>
    <w:rsid w:val="0054680F"/>
    <w:rsid w:val="00547DEA"/>
    <w:rsid w:val="0055007C"/>
    <w:rsid w:val="00551C94"/>
    <w:rsid w:val="005546C9"/>
    <w:rsid w:val="00557690"/>
    <w:rsid w:val="00557CEB"/>
    <w:rsid w:val="00560947"/>
    <w:rsid w:val="00560ACE"/>
    <w:rsid w:val="00560EAA"/>
    <w:rsid w:val="0056555B"/>
    <w:rsid w:val="005678B0"/>
    <w:rsid w:val="00571083"/>
    <w:rsid w:val="00571265"/>
    <w:rsid w:val="00572AE5"/>
    <w:rsid w:val="005739C8"/>
    <w:rsid w:val="00573E60"/>
    <w:rsid w:val="0057522D"/>
    <w:rsid w:val="00576A33"/>
    <w:rsid w:val="00576F01"/>
    <w:rsid w:val="0058027A"/>
    <w:rsid w:val="00582F49"/>
    <w:rsid w:val="00584521"/>
    <w:rsid w:val="00585D61"/>
    <w:rsid w:val="005860CE"/>
    <w:rsid w:val="005915A6"/>
    <w:rsid w:val="00593E73"/>
    <w:rsid w:val="00594772"/>
    <w:rsid w:val="00594D70"/>
    <w:rsid w:val="005A3460"/>
    <w:rsid w:val="005A4075"/>
    <w:rsid w:val="005A4515"/>
    <w:rsid w:val="005A5956"/>
    <w:rsid w:val="005A604E"/>
    <w:rsid w:val="005B1D6B"/>
    <w:rsid w:val="005B302D"/>
    <w:rsid w:val="005B3830"/>
    <w:rsid w:val="005B4C0C"/>
    <w:rsid w:val="005B76F3"/>
    <w:rsid w:val="005B770E"/>
    <w:rsid w:val="005C3E92"/>
    <w:rsid w:val="005C4E08"/>
    <w:rsid w:val="005C5ACF"/>
    <w:rsid w:val="005C7A30"/>
    <w:rsid w:val="005D0094"/>
    <w:rsid w:val="005D6F8C"/>
    <w:rsid w:val="005D78F5"/>
    <w:rsid w:val="005E5DDD"/>
    <w:rsid w:val="005E672B"/>
    <w:rsid w:val="005E6D27"/>
    <w:rsid w:val="005F2CA2"/>
    <w:rsid w:val="005F3DA0"/>
    <w:rsid w:val="005F60CC"/>
    <w:rsid w:val="005F6116"/>
    <w:rsid w:val="006031EA"/>
    <w:rsid w:val="00603E28"/>
    <w:rsid w:val="00611F09"/>
    <w:rsid w:val="00612C5F"/>
    <w:rsid w:val="00620858"/>
    <w:rsid w:val="00620D81"/>
    <w:rsid w:val="00623C86"/>
    <w:rsid w:val="00626E81"/>
    <w:rsid w:val="00630CF7"/>
    <w:rsid w:val="0063201D"/>
    <w:rsid w:val="006354C3"/>
    <w:rsid w:val="00642092"/>
    <w:rsid w:val="00642B53"/>
    <w:rsid w:val="00643B12"/>
    <w:rsid w:val="00644657"/>
    <w:rsid w:val="00646E14"/>
    <w:rsid w:val="0064736B"/>
    <w:rsid w:val="0064746A"/>
    <w:rsid w:val="00656FF2"/>
    <w:rsid w:val="00660118"/>
    <w:rsid w:val="0066229D"/>
    <w:rsid w:val="0066515F"/>
    <w:rsid w:val="00665DC2"/>
    <w:rsid w:val="00671048"/>
    <w:rsid w:val="00671153"/>
    <w:rsid w:val="00673DE5"/>
    <w:rsid w:val="00675F54"/>
    <w:rsid w:val="0068082D"/>
    <w:rsid w:val="00681AF9"/>
    <w:rsid w:val="006858B2"/>
    <w:rsid w:val="00685E8A"/>
    <w:rsid w:val="00687A91"/>
    <w:rsid w:val="006915B6"/>
    <w:rsid w:val="00693F5C"/>
    <w:rsid w:val="00696531"/>
    <w:rsid w:val="00697FB1"/>
    <w:rsid w:val="006A0199"/>
    <w:rsid w:val="006A535C"/>
    <w:rsid w:val="006A6524"/>
    <w:rsid w:val="006B0C23"/>
    <w:rsid w:val="006B1D69"/>
    <w:rsid w:val="006B1EC5"/>
    <w:rsid w:val="006B5BC2"/>
    <w:rsid w:val="006B6409"/>
    <w:rsid w:val="006B652D"/>
    <w:rsid w:val="006B6B1E"/>
    <w:rsid w:val="006C3A8A"/>
    <w:rsid w:val="006C483C"/>
    <w:rsid w:val="006C4D18"/>
    <w:rsid w:val="006C5BE1"/>
    <w:rsid w:val="006D0061"/>
    <w:rsid w:val="006E228C"/>
    <w:rsid w:val="006E65E0"/>
    <w:rsid w:val="006E70AF"/>
    <w:rsid w:val="006E7740"/>
    <w:rsid w:val="006F1173"/>
    <w:rsid w:val="006F1AB8"/>
    <w:rsid w:val="006F50C9"/>
    <w:rsid w:val="006F73F7"/>
    <w:rsid w:val="006F7A5E"/>
    <w:rsid w:val="006F7E78"/>
    <w:rsid w:val="00700465"/>
    <w:rsid w:val="00701131"/>
    <w:rsid w:val="00701F35"/>
    <w:rsid w:val="0070379B"/>
    <w:rsid w:val="00706CFF"/>
    <w:rsid w:val="007108C8"/>
    <w:rsid w:val="00720565"/>
    <w:rsid w:val="0072065D"/>
    <w:rsid w:val="00725EFF"/>
    <w:rsid w:val="0072705D"/>
    <w:rsid w:val="00727BCB"/>
    <w:rsid w:val="0073000E"/>
    <w:rsid w:val="0073075C"/>
    <w:rsid w:val="007334B4"/>
    <w:rsid w:val="00733BDC"/>
    <w:rsid w:val="00733CBE"/>
    <w:rsid w:val="00735412"/>
    <w:rsid w:val="007438A2"/>
    <w:rsid w:val="00744FA4"/>
    <w:rsid w:val="00750E8C"/>
    <w:rsid w:val="00753D3B"/>
    <w:rsid w:val="007550B8"/>
    <w:rsid w:val="00756CA6"/>
    <w:rsid w:val="00757121"/>
    <w:rsid w:val="007620E7"/>
    <w:rsid w:val="00764236"/>
    <w:rsid w:val="007670A4"/>
    <w:rsid w:val="007700FD"/>
    <w:rsid w:val="00771123"/>
    <w:rsid w:val="00773849"/>
    <w:rsid w:val="00775CC2"/>
    <w:rsid w:val="00777DB5"/>
    <w:rsid w:val="007813A9"/>
    <w:rsid w:val="0078162F"/>
    <w:rsid w:val="00782603"/>
    <w:rsid w:val="00785805"/>
    <w:rsid w:val="0078669B"/>
    <w:rsid w:val="00786810"/>
    <w:rsid w:val="00790142"/>
    <w:rsid w:val="00791B98"/>
    <w:rsid w:val="00793071"/>
    <w:rsid w:val="007932AE"/>
    <w:rsid w:val="00796473"/>
    <w:rsid w:val="00797F00"/>
    <w:rsid w:val="007A00A5"/>
    <w:rsid w:val="007A3630"/>
    <w:rsid w:val="007A4C99"/>
    <w:rsid w:val="007A5BE7"/>
    <w:rsid w:val="007A6E97"/>
    <w:rsid w:val="007A7F90"/>
    <w:rsid w:val="007B43ED"/>
    <w:rsid w:val="007B5827"/>
    <w:rsid w:val="007B789A"/>
    <w:rsid w:val="007C13F4"/>
    <w:rsid w:val="007C2D35"/>
    <w:rsid w:val="007C3C7A"/>
    <w:rsid w:val="007C46DF"/>
    <w:rsid w:val="007C4757"/>
    <w:rsid w:val="007C4EC4"/>
    <w:rsid w:val="007C69C5"/>
    <w:rsid w:val="007C7745"/>
    <w:rsid w:val="007D0F39"/>
    <w:rsid w:val="007D2F11"/>
    <w:rsid w:val="007D31B0"/>
    <w:rsid w:val="007D739E"/>
    <w:rsid w:val="007E13A9"/>
    <w:rsid w:val="007E49A5"/>
    <w:rsid w:val="007F03DE"/>
    <w:rsid w:val="007F2866"/>
    <w:rsid w:val="007F331A"/>
    <w:rsid w:val="007F3782"/>
    <w:rsid w:val="007F6B64"/>
    <w:rsid w:val="00801083"/>
    <w:rsid w:val="00807038"/>
    <w:rsid w:val="008138C3"/>
    <w:rsid w:val="0081465C"/>
    <w:rsid w:val="00815C33"/>
    <w:rsid w:val="008172FA"/>
    <w:rsid w:val="008177DF"/>
    <w:rsid w:val="00823B06"/>
    <w:rsid w:val="0082476B"/>
    <w:rsid w:val="008255CF"/>
    <w:rsid w:val="00826779"/>
    <w:rsid w:val="008310B7"/>
    <w:rsid w:val="0083194A"/>
    <w:rsid w:val="00834587"/>
    <w:rsid w:val="00840426"/>
    <w:rsid w:val="00845106"/>
    <w:rsid w:val="00845765"/>
    <w:rsid w:val="008457CE"/>
    <w:rsid w:val="008461E2"/>
    <w:rsid w:val="0085315C"/>
    <w:rsid w:val="00857709"/>
    <w:rsid w:val="00857ADD"/>
    <w:rsid w:val="00860307"/>
    <w:rsid w:val="008635BC"/>
    <w:rsid w:val="00867F56"/>
    <w:rsid w:val="00867FB7"/>
    <w:rsid w:val="00876F50"/>
    <w:rsid w:val="00880E2F"/>
    <w:rsid w:val="00881E50"/>
    <w:rsid w:val="00882137"/>
    <w:rsid w:val="0088504F"/>
    <w:rsid w:val="008858C7"/>
    <w:rsid w:val="008875AC"/>
    <w:rsid w:val="0089460A"/>
    <w:rsid w:val="008A0924"/>
    <w:rsid w:val="008A152E"/>
    <w:rsid w:val="008A310A"/>
    <w:rsid w:val="008A6D99"/>
    <w:rsid w:val="008B2405"/>
    <w:rsid w:val="008B27AC"/>
    <w:rsid w:val="008B2A1A"/>
    <w:rsid w:val="008B4176"/>
    <w:rsid w:val="008B5A90"/>
    <w:rsid w:val="008C42E6"/>
    <w:rsid w:val="008C601E"/>
    <w:rsid w:val="008C6057"/>
    <w:rsid w:val="008E0175"/>
    <w:rsid w:val="008E066A"/>
    <w:rsid w:val="008E4B9C"/>
    <w:rsid w:val="008E73CF"/>
    <w:rsid w:val="008E763F"/>
    <w:rsid w:val="008F14E3"/>
    <w:rsid w:val="008F412F"/>
    <w:rsid w:val="008F4EA4"/>
    <w:rsid w:val="008F646A"/>
    <w:rsid w:val="00900E64"/>
    <w:rsid w:val="0090197B"/>
    <w:rsid w:val="00901A3E"/>
    <w:rsid w:val="00903297"/>
    <w:rsid w:val="00904236"/>
    <w:rsid w:val="009101B1"/>
    <w:rsid w:val="009117D0"/>
    <w:rsid w:val="0091385F"/>
    <w:rsid w:val="0091507E"/>
    <w:rsid w:val="009206D1"/>
    <w:rsid w:val="00931BD2"/>
    <w:rsid w:val="0093339E"/>
    <w:rsid w:val="00935714"/>
    <w:rsid w:val="009432B6"/>
    <w:rsid w:val="009521D9"/>
    <w:rsid w:val="009522A8"/>
    <w:rsid w:val="00953273"/>
    <w:rsid w:val="00954695"/>
    <w:rsid w:val="0096250E"/>
    <w:rsid w:val="009636E6"/>
    <w:rsid w:val="00971B14"/>
    <w:rsid w:val="009731B4"/>
    <w:rsid w:val="00973A69"/>
    <w:rsid w:val="0097530F"/>
    <w:rsid w:val="009755F7"/>
    <w:rsid w:val="00976A09"/>
    <w:rsid w:val="00977956"/>
    <w:rsid w:val="00980FFE"/>
    <w:rsid w:val="00985A91"/>
    <w:rsid w:val="00985BDB"/>
    <w:rsid w:val="00987F9C"/>
    <w:rsid w:val="00991462"/>
    <w:rsid w:val="00992389"/>
    <w:rsid w:val="009A469A"/>
    <w:rsid w:val="009A4AB0"/>
    <w:rsid w:val="009A6BAD"/>
    <w:rsid w:val="009B0B15"/>
    <w:rsid w:val="009B1022"/>
    <w:rsid w:val="009B47D0"/>
    <w:rsid w:val="009B691E"/>
    <w:rsid w:val="009C1806"/>
    <w:rsid w:val="009C5136"/>
    <w:rsid w:val="009C56DC"/>
    <w:rsid w:val="009C5ABB"/>
    <w:rsid w:val="009D64C0"/>
    <w:rsid w:val="009E00CB"/>
    <w:rsid w:val="009E4A57"/>
    <w:rsid w:val="009F0E55"/>
    <w:rsid w:val="009F1B58"/>
    <w:rsid w:val="009F471C"/>
    <w:rsid w:val="009F75E3"/>
    <w:rsid w:val="009F771B"/>
    <w:rsid w:val="00A02B89"/>
    <w:rsid w:val="00A02E31"/>
    <w:rsid w:val="00A03998"/>
    <w:rsid w:val="00A04792"/>
    <w:rsid w:val="00A100A7"/>
    <w:rsid w:val="00A10565"/>
    <w:rsid w:val="00A10BCA"/>
    <w:rsid w:val="00A1404C"/>
    <w:rsid w:val="00A146A6"/>
    <w:rsid w:val="00A16330"/>
    <w:rsid w:val="00A1798E"/>
    <w:rsid w:val="00A207D6"/>
    <w:rsid w:val="00A23885"/>
    <w:rsid w:val="00A241CB"/>
    <w:rsid w:val="00A24BC1"/>
    <w:rsid w:val="00A30F42"/>
    <w:rsid w:val="00A31050"/>
    <w:rsid w:val="00A36036"/>
    <w:rsid w:val="00A36FE2"/>
    <w:rsid w:val="00A37C7E"/>
    <w:rsid w:val="00A37FD2"/>
    <w:rsid w:val="00A43829"/>
    <w:rsid w:val="00A47F1B"/>
    <w:rsid w:val="00A504E3"/>
    <w:rsid w:val="00A51958"/>
    <w:rsid w:val="00A56E0D"/>
    <w:rsid w:val="00A60E2B"/>
    <w:rsid w:val="00A617C9"/>
    <w:rsid w:val="00A61A96"/>
    <w:rsid w:val="00A637D0"/>
    <w:rsid w:val="00A675E5"/>
    <w:rsid w:val="00A71D47"/>
    <w:rsid w:val="00A731EE"/>
    <w:rsid w:val="00A757F0"/>
    <w:rsid w:val="00A8052D"/>
    <w:rsid w:val="00A91B93"/>
    <w:rsid w:val="00A957BB"/>
    <w:rsid w:val="00A95F43"/>
    <w:rsid w:val="00A96013"/>
    <w:rsid w:val="00AA5B5A"/>
    <w:rsid w:val="00AA5BE0"/>
    <w:rsid w:val="00AA6BA4"/>
    <w:rsid w:val="00AB158D"/>
    <w:rsid w:val="00AC1295"/>
    <w:rsid w:val="00AC2B91"/>
    <w:rsid w:val="00AD03F2"/>
    <w:rsid w:val="00AD2008"/>
    <w:rsid w:val="00AD605C"/>
    <w:rsid w:val="00AE1CDC"/>
    <w:rsid w:val="00AE283E"/>
    <w:rsid w:val="00AE290B"/>
    <w:rsid w:val="00AE63B1"/>
    <w:rsid w:val="00AE7159"/>
    <w:rsid w:val="00AE72FD"/>
    <w:rsid w:val="00AF1A91"/>
    <w:rsid w:val="00B00B98"/>
    <w:rsid w:val="00B02179"/>
    <w:rsid w:val="00B10F06"/>
    <w:rsid w:val="00B11177"/>
    <w:rsid w:val="00B13164"/>
    <w:rsid w:val="00B136A8"/>
    <w:rsid w:val="00B13817"/>
    <w:rsid w:val="00B14879"/>
    <w:rsid w:val="00B152CF"/>
    <w:rsid w:val="00B1558B"/>
    <w:rsid w:val="00B233F5"/>
    <w:rsid w:val="00B24165"/>
    <w:rsid w:val="00B24B61"/>
    <w:rsid w:val="00B272BF"/>
    <w:rsid w:val="00B27B84"/>
    <w:rsid w:val="00B315D1"/>
    <w:rsid w:val="00B33D24"/>
    <w:rsid w:val="00B34B00"/>
    <w:rsid w:val="00B42F5D"/>
    <w:rsid w:val="00B436F7"/>
    <w:rsid w:val="00B4370E"/>
    <w:rsid w:val="00B45323"/>
    <w:rsid w:val="00B45D36"/>
    <w:rsid w:val="00B4626B"/>
    <w:rsid w:val="00B467DC"/>
    <w:rsid w:val="00B55576"/>
    <w:rsid w:val="00B55B13"/>
    <w:rsid w:val="00B55B69"/>
    <w:rsid w:val="00B57135"/>
    <w:rsid w:val="00B60527"/>
    <w:rsid w:val="00B655F0"/>
    <w:rsid w:val="00B65AC2"/>
    <w:rsid w:val="00B70DDE"/>
    <w:rsid w:val="00B714A8"/>
    <w:rsid w:val="00B723AA"/>
    <w:rsid w:val="00B72D62"/>
    <w:rsid w:val="00B73128"/>
    <w:rsid w:val="00B77F3E"/>
    <w:rsid w:val="00B806FA"/>
    <w:rsid w:val="00B807D1"/>
    <w:rsid w:val="00B80B4D"/>
    <w:rsid w:val="00B843EC"/>
    <w:rsid w:val="00B85441"/>
    <w:rsid w:val="00B902D5"/>
    <w:rsid w:val="00B910B5"/>
    <w:rsid w:val="00B933A3"/>
    <w:rsid w:val="00B94B2F"/>
    <w:rsid w:val="00B97667"/>
    <w:rsid w:val="00BA13CA"/>
    <w:rsid w:val="00BA2E27"/>
    <w:rsid w:val="00BC2057"/>
    <w:rsid w:val="00BC289D"/>
    <w:rsid w:val="00BC299E"/>
    <w:rsid w:val="00BC2D3C"/>
    <w:rsid w:val="00BC74D5"/>
    <w:rsid w:val="00BD243F"/>
    <w:rsid w:val="00BE049C"/>
    <w:rsid w:val="00BE194B"/>
    <w:rsid w:val="00BE31E0"/>
    <w:rsid w:val="00BE3275"/>
    <w:rsid w:val="00BE6BF0"/>
    <w:rsid w:val="00BF1D88"/>
    <w:rsid w:val="00BF490F"/>
    <w:rsid w:val="00BF4A47"/>
    <w:rsid w:val="00BF743A"/>
    <w:rsid w:val="00C00F76"/>
    <w:rsid w:val="00C016B1"/>
    <w:rsid w:val="00C06264"/>
    <w:rsid w:val="00C062A8"/>
    <w:rsid w:val="00C064BA"/>
    <w:rsid w:val="00C06CE8"/>
    <w:rsid w:val="00C13579"/>
    <w:rsid w:val="00C14B11"/>
    <w:rsid w:val="00C14CBB"/>
    <w:rsid w:val="00C1552D"/>
    <w:rsid w:val="00C1571F"/>
    <w:rsid w:val="00C15A55"/>
    <w:rsid w:val="00C16C74"/>
    <w:rsid w:val="00C214AE"/>
    <w:rsid w:val="00C21C86"/>
    <w:rsid w:val="00C23B44"/>
    <w:rsid w:val="00C23B93"/>
    <w:rsid w:val="00C26563"/>
    <w:rsid w:val="00C306DE"/>
    <w:rsid w:val="00C317C1"/>
    <w:rsid w:val="00C31D84"/>
    <w:rsid w:val="00C338DC"/>
    <w:rsid w:val="00C346B8"/>
    <w:rsid w:val="00C3593A"/>
    <w:rsid w:val="00C40B10"/>
    <w:rsid w:val="00C44201"/>
    <w:rsid w:val="00C448F3"/>
    <w:rsid w:val="00C45CD6"/>
    <w:rsid w:val="00C45E86"/>
    <w:rsid w:val="00C46A38"/>
    <w:rsid w:val="00C47F44"/>
    <w:rsid w:val="00C54BB4"/>
    <w:rsid w:val="00C56E93"/>
    <w:rsid w:val="00C571DA"/>
    <w:rsid w:val="00C601EF"/>
    <w:rsid w:val="00C60502"/>
    <w:rsid w:val="00C612C0"/>
    <w:rsid w:val="00C65628"/>
    <w:rsid w:val="00C669FB"/>
    <w:rsid w:val="00C670FB"/>
    <w:rsid w:val="00C73586"/>
    <w:rsid w:val="00C73F54"/>
    <w:rsid w:val="00C745D2"/>
    <w:rsid w:val="00C746DB"/>
    <w:rsid w:val="00C74ACC"/>
    <w:rsid w:val="00C77D9A"/>
    <w:rsid w:val="00C819BD"/>
    <w:rsid w:val="00C829B9"/>
    <w:rsid w:val="00C8371A"/>
    <w:rsid w:val="00C93848"/>
    <w:rsid w:val="00C94D2F"/>
    <w:rsid w:val="00C957B1"/>
    <w:rsid w:val="00CA0F97"/>
    <w:rsid w:val="00CA1F38"/>
    <w:rsid w:val="00CA4163"/>
    <w:rsid w:val="00CA60E3"/>
    <w:rsid w:val="00CB0F09"/>
    <w:rsid w:val="00CB6881"/>
    <w:rsid w:val="00CB6E7C"/>
    <w:rsid w:val="00CC1C06"/>
    <w:rsid w:val="00CC5F61"/>
    <w:rsid w:val="00CC6B0E"/>
    <w:rsid w:val="00CD014F"/>
    <w:rsid w:val="00CD03BE"/>
    <w:rsid w:val="00CD2BBC"/>
    <w:rsid w:val="00CD5D9F"/>
    <w:rsid w:val="00CD637E"/>
    <w:rsid w:val="00CE012B"/>
    <w:rsid w:val="00CE3549"/>
    <w:rsid w:val="00CF55D8"/>
    <w:rsid w:val="00CF6767"/>
    <w:rsid w:val="00D032AD"/>
    <w:rsid w:val="00D11588"/>
    <w:rsid w:val="00D12F74"/>
    <w:rsid w:val="00D1472D"/>
    <w:rsid w:val="00D14858"/>
    <w:rsid w:val="00D16582"/>
    <w:rsid w:val="00D17BCA"/>
    <w:rsid w:val="00D17D6A"/>
    <w:rsid w:val="00D21117"/>
    <w:rsid w:val="00D22F86"/>
    <w:rsid w:val="00D27D53"/>
    <w:rsid w:val="00D3159B"/>
    <w:rsid w:val="00D33375"/>
    <w:rsid w:val="00D333CF"/>
    <w:rsid w:val="00D334B7"/>
    <w:rsid w:val="00D33B62"/>
    <w:rsid w:val="00D34DEF"/>
    <w:rsid w:val="00D35ACF"/>
    <w:rsid w:val="00D41536"/>
    <w:rsid w:val="00D41A70"/>
    <w:rsid w:val="00D41AA8"/>
    <w:rsid w:val="00D42B34"/>
    <w:rsid w:val="00D43F7C"/>
    <w:rsid w:val="00D45121"/>
    <w:rsid w:val="00D47D1E"/>
    <w:rsid w:val="00D52103"/>
    <w:rsid w:val="00D549B0"/>
    <w:rsid w:val="00D56E75"/>
    <w:rsid w:val="00D57555"/>
    <w:rsid w:val="00D61303"/>
    <w:rsid w:val="00D62F78"/>
    <w:rsid w:val="00D67EA1"/>
    <w:rsid w:val="00D73449"/>
    <w:rsid w:val="00D760D7"/>
    <w:rsid w:val="00D80F5A"/>
    <w:rsid w:val="00D82717"/>
    <w:rsid w:val="00D83625"/>
    <w:rsid w:val="00D85F10"/>
    <w:rsid w:val="00D87071"/>
    <w:rsid w:val="00D902E2"/>
    <w:rsid w:val="00D90961"/>
    <w:rsid w:val="00D92DD1"/>
    <w:rsid w:val="00D9340D"/>
    <w:rsid w:val="00D9479A"/>
    <w:rsid w:val="00D95896"/>
    <w:rsid w:val="00D963E0"/>
    <w:rsid w:val="00DA0B81"/>
    <w:rsid w:val="00DA0F88"/>
    <w:rsid w:val="00DA1A78"/>
    <w:rsid w:val="00DA7676"/>
    <w:rsid w:val="00DA77A2"/>
    <w:rsid w:val="00DA7A32"/>
    <w:rsid w:val="00DB0833"/>
    <w:rsid w:val="00DB0C66"/>
    <w:rsid w:val="00DB1347"/>
    <w:rsid w:val="00DB63A8"/>
    <w:rsid w:val="00DC2F34"/>
    <w:rsid w:val="00DC7B0E"/>
    <w:rsid w:val="00DD05C4"/>
    <w:rsid w:val="00DD1194"/>
    <w:rsid w:val="00DD23F4"/>
    <w:rsid w:val="00DD7B89"/>
    <w:rsid w:val="00DE3054"/>
    <w:rsid w:val="00DE60AA"/>
    <w:rsid w:val="00DE6242"/>
    <w:rsid w:val="00DE6FEC"/>
    <w:rsid w:val="00DE7115"/>
    <w:rsid w:val="00DF05B0"/>
    <w:rsid w:val="00DF11C3"/>
    <w:rsid w:val="00DF6266"/>
    <w:rsid w:val="00DF62AF"/>
    <w:rsid w:val="00DF739B"/>
    <w:rsid w:val="00E00DEE"/>
    <w:rsid w:val="00E035FF"/>
    <w:rsid w:val="00E03A4A"/>
    <w:rsid w:val="00E05DC8"/>
    <w:rsid w:val="00E061F0"/>
    <w:rsid w:val="00E06701"/>
    <w:rsid w:val="00E07D62"/>
    <w:rsid w:val="00E07EFA"/>
    <w:rsid w:val="00E139D4"/>
    <w:rsid w:val="00E14B0A"/>
    <w:rsid w:val="00E15790"/>
    <w:rsid w:val="00E15EAB"/>
    <w:rsid w:val="00E20CD2"/>
    <w:rsid w:val="00E210BD"/>
    <w:rsid w:val="00E2132B"/>
    <w:rsid w:val="00E23BE7"/>
    <w:rsid w:val="00E24821"/>
    <w:rsid w:val="00E25875"/>
    <w:rsid w:val="00E26A07"/>
    <w:rsid w:val="00E31235"/>
    <w:rsid w:val="00E3323D"/>
    <w:rsid w:val="00E342BE"/>
    <w:rsid w:val="00E34AC9"/>
    <w:rsid w:val="00E351BE"/>
    <w:rsid w:val="00E371D5"/>
    <w:rsid w:val="00E43376"/>
    <w:rsid w:val="00E4489C"/>
    <w:rsid w:val="00E459A7"/>
    <w:rsid w:val="00E45C33"/>
    <w:rsid w:val="00E505E1"/>
    <w:rsid w:val="00E522CB"/>
    <w:rsid w:val="00E52F51"/>
    <w:rsid w:val="00E54FB5"/>
    <w:rsid w:val="00E56560"/>
    <w:rsid w:val="00E61A28"/>
    <w:rsid w:val="00E63CB4"/>
    <w:rsid w:val="00E66A3C"/>
    <w:rsid w:val="00E66DC8"/>
    <w:rsid w:val="00E67189"/>
    <w:rsid w:val="00E67C40"/>
    <w:rsid w:val="00E67FDD"/>
    <w:rsid w:val="00E73A2B"/>
    <w:rsid w:val="00E75D80"/>
    <w:rsid w:val="00E76662"/>
    <w:rsid w:val="00E77B50"/>
    <w:rsid w:val="00E834E9"/>
    <w:rsid w:val="00E86053"/>
    <w:rsid w:val="00E86F45"/>
    <w:rsid w:val="00E9062C"/>
    <w:rsid w:val="00E932A9"/>
    <w:rsid w:val="00E938FB"/>
    <w:rsid w:val="00E962CE"/>
    <w:rsid w:val="00E96F48"/>
    <w:rsid w:val="00EA0F06"/>
    <w:rsid w:val="00EA3084"/>
    <w:rsid w:val="00EA3D51"/>
    <w:rsid w:val="00EA4CB1"/>
    <w:rsid w:val="00EA6BE0"/>
    <w:rsid w:val="00EB3563"/>
    <w:rsid w:val="00EB7A11"/>
    <w:rsid w:val="00EC00B2"/>
    <w:rsid w:val="00EC3D31"/>
    <w:rsid w:val="00EC3FF4"/>
    <w:rsid w:val="00EC48B1"/>
    <w:rsid w:val="00EC53FF"/>
    <w:rsid w:val="00EC74B7"/>
    <w:rsid w:val="00EC7FB9"/>
    <w:rsid w:val="00ED1965"/>
    <w:rsid w:val="00ED4F0B"/>
    <w:rsid w:val="00EE0588"/>
    <w:rsid w:val="00EE1FDE"/>
    <w:rsid w:val="00EE2544"/>
    <w:rsid w:val="00EE6797"/>
    <w:rsid w:val="00EF0F12"/>
    <w:rsid w:val="00EF1978"/>
    <w:rsid w:val="00F01BB8"/>
    <w:rsid w:val="00F02259"/>
    <w:rsid w:val="00F02E50"/>
    <w:rsid w:val="00F03F51"/>
    <w:rsid w:val="00F03F77"/>
    <w:rsid w:val="00F05FF1"/>
    <w:rsid w:val="00F071CB"/>
    <w:rsid w:val="00F1094B"/>
    <w:rsid w:val="00F13B9A"/>
    <w:rsid w:val="00F13F40"/>
    <w:rsid w:val="00F23FB9"/>
    <w:rsid w:val="00F26066"/>
    <w:rsid w:val="00F31282"/>
    <w:rsid w:val="00F31ADC"/>
    <w:rsid w:val="00F34C62"/>
    <w:rsid w:val="00F36A54"/>
    <w:rsid w:val="00F413D0"/>
    <w:rsid w:val="00F4393B"/>
    <w:rsid w:val="00F43FD4"/>
    <w:rsid w:val="00F444C0"/>
    <w:rsid w:val="00F44EB1"/>
    <w:rsid w:val="00F4666C"/>
    <w:rsid w:val="00F47B97"/>
    <w:rsid w:val="00F5442C"/>
    <w:rsid w:val="00F5592F"/>
    <w:rsid w:val="00F55A50"/>
    <w:rsid w:val="00F55C28"/>
    <w:rsid w:val="00F61362"/>
    <w:rsid w:val="00F61DB6"/>
    <w:rsid w:val="00F6214E"/>
    <w:rsid w:val="00F62A59"/>
    <w:rsid w:val="00F71D47"/>
    <w:rsid w:val="00F7324E"/>
    <w:rsid w:val="00F75490"/>
    <w:rsid w:val="00F762FB"/>
    <w:rsid w:val="00F76C1F"/>
    <w:rsid w:val="00F82F05"/>
    <w:rsid w:val="00F83B84"/>
    <w:rsid w:val="00F83D32"/>
    <w:rsid w:val="00F84B17"/>
    <w:rsid w:val="00F85405"/>
    <w:rsid w:val="00F9022B"/>
    <w:rsid w:val="00F93BDC"/>
    <w:rsid w:val="00F9599C"/>
    <w:rsid w:val="00FA0C22"/>
    <w:rsid w:val="00FA13A7"/>
    <w:rsid w:val="00FA17DA"/>
    <w:rsid w:val="00FB1097"/>
    <w:rsid w:val="00FB1441"/>
    <w:rsid w:val="00FB63D6"/>
    <w:rsid w:val="00FC0E6B"/>
    <w:rsid w:val="00FC4D47"/>
    <w:rsid w:val="00FD31BB"/>
    <w:rsid w:val="00FD3C00"/>
    <w:rsid w:val="00FE7C6F"/>
    <w:rsid w:val="00FF0802"/>
    <w:rsid w:val="00FF141B"/>
    <w:rsid w:val="00FF1B25"/>
    <w:rsid w:val="00FF4902"/>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E15127"/>
  <w15:docId w15:val="{A691949C-6045-47C7-B575-4E72D6FD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C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734B5"/>
    <w:pPr>
      <w:pBdr>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pBdr>
      <w:shd w:val="clear" w:color="auto" w:fill="17365D" w:themeFill="text2" w:themeFillShade="BF"/>
      <w:spacing w:before="120" w:line="264" w:lineRule="auto"/>
      <w:outlineLvl w:val="0"/>
    </w:pPr>
    <w:rPr>
      <w:rFonts w:asciiTheme="majorHAnsi" w:eastAsiaTheme="majorEastAsia" w:hAnsiTheme="majorHAnsi" w:cstheme="majorBidi"/>
      <w:caps/>
      <w:color w:val="FFFFFF" w:themeColor="background1"/>
      <w:spacing w:val="15"/>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customStyle="1" w:styleId="HeaderChar">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customStyle="1" w:styleId="FooterChar">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customStyle="1" w:styleId="CommentTextChar">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customStyle="1" w:styleId="CommentSubjectChar">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paragraph" w:styleId="Revision">
    <w:name w:val="Revision"/>
    <w:hidden/>
    <w:uiPriority w:val="99"/>
    <w:semiHidden/>
    <w:rsid w:val="006E65E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734B5"/>
    <w:rPr>
      <w:rFonts w:asciiTheme="majorHAnsi" w:eastAsiaTheme="majorEastAsia" w:hAnsiTheme="majorHAnsi" w:cstheme="majorBidi"/>
      <w:caps/>
      <w:color w:val="FFFFFF" w:themeColor="background1"/>
      <w:spacing w:val="15"/>
      <w:shd w:val="clear" w:color="auto" w:fill="17365D" w:themeFill="text2" w:themeFillShade="BF"/>
      <w:lang w:eastAsia="ja-JP"/>
    </w:rPr>
  </w:style>
  <w:style w:type="paragraph" w:styleId="Title">
    <w:name w:val="Title"/>
    <w:basedOn w:val="Normal"/>
    <w:link w:val="TitleChar"/>
    <w:uiPriority w:val="1"/>
    <w:qFormat/>
    <w:rsid w:val="003734B5"/>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3734B5"/>
    <w:rPr>
      <w:rFonts w:asciiTheme="majorHAnsi" w:eastAsiaTheme="majorEastAsia" w:hAnsiTheme="majorHAnsi" w:cstheme="majorBidi"/>
      <w:caps/>
      <w:color w:val="17365D" w:themeColor="text2" w:themeShade="BF"/>
      <w:spacing w:val="10"/>
      <w:sz w:val="52"/>
      <w:szCs w:val="5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05CC0B1-3578-48B1-97F3-EE0A9211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8</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Benjamin Kelly</dc:creator>
  <cp:keywords/>
  <cp:lastModifiedBy>Curtis Boozer</cp:lastModifiedBy>
  <cp:revision>195</cp:revision>
  <cp:lastPrinted>2019-02-24T17:51:00Z</cp:lastPrinted>
  <dcterms:created xsi:type="dcterms:W3CDTF">2019-02-24T16:23:00Z</dcterms:created>
  <dcterms:modified xsi:type="dcterms:W3CDTF">2019-02-25T04:11:00Z</dcterms:modified>
</cp:coreProperties>
</file>