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20DFD" w14:textId="3F0E1B03" w:rsidR="000B02B1" w:rsidRPr="00336792" w:rsidRDefault="000B02B1" w:rsidP="000B02B1">
      <w:pPr>
        <w:spacing w:after="160" w:line="240" w:lineRule="auto"/>
        <w:jc w:val="center"/>
        <w:rPr>
          <w:rFonts w:ascii="Times New Roman" w:eastAsia="Calibri" w:hAnsi="Times New Roman" w:cs="Times New Roman"/>
          <w:sz w:val="24"/>
          <w:szCs w:val="24"/>
        </w:rPr>
      </w:pPr>
      <w:r w:rsidRPr="00336792">
        <w:rPr>
          <w:rFonts w:ascii="Times New Roman" w:eastAsia="Calibri" w:hAnsi="Times New Roman" w:cs="Times New Roman"/>
          <w:sz w:val="24"/>
          <w:szCs w:val="24"/>
        </w:rPr>
        <w:t>Liberty University</w:t>
      </w:r>
    </w:p>
    <w:p w14:paraId="273F75C8" w14:textId="77777777" w:rsidR="000B02B1" w:rsidRPr="00336792" w:rsidRDefault="000B02B1" w:rsidP="000B02B1">
      <w:pPr>
        <w:spacing w:after="160" w:line="240" w:lineRule="auto"/>
        <w:jc w:val="center"/>
        <w:rPr>
          <w:rFonts w:ascii="Times New Roman" w:eastAsia="Calibri" w:hAnsi="Times New Roman" w:cs="Times New Roman"/>
          <w:sz w:val="24"/>
          <w:szCs w:val="24"/>
        </w:rPr>
      </w:pPr>
    </w:p>
    <w:p w14:paraId="48964F73" w14:textId="77777777" w:rsidR="000B02B1" w:rsidRPr="00336792" w:rsidRDefault="000B02B1" w:rsidP="000B02B1">
      <w:pPr>
        <w:spacing w:after="160" w:line="240" w:lineRule="auto"/>
        <w:jc w:val="center"/>
        <w:rPr>
          <w:rFonts w:ascii="Times New Roman" w:eastAsia="Calibri" w:hAnsi="Times New Roman" w:cs="Times New Roman"/>
          <w:sz w:val="24"/>
          <w:szCs w:val="24"/>
        </w:rPr>
      </w:pPr>
    </w:p>
    <w:p w14:paraId="4972C7CB" w14:textId="77777777" w:rsidR="000B02B1" w:rsidRPr="00336792" w:rsidRDefault="000B02B1" w:rsidP="000B02B1">
      <w:pPr>
        <w:spacing w:after="160" w:line="240" w:lineRule="auto"/>
        <w:jc w:val="center"/>
        <w:rPr>
          <w:rFonts w:ascii="Times New Roman" w:eastAsia="Calibri" w:hAnsi="Times New Roman" w:cs="Times New Roman"/>
          <w:sz w:val="24"/>
          <w:szCs w:val="24"/>
        </w:rPr>
      </w:pPr>
    </w:p>
    <w:p w14:paraId="5367887E" w14:textId="223DA2E2" w:rsidR="000B02B1" w:rsidRPr="00336792" w:rsidRDefault="000B02B1" w:rsidP="000B02B1">
      <w:pPr>
        <w:spacing w:after="160" w:line="240" w:lineRule="auto"/>
        <w:jc w:val="center"/>
        <w:rPr>
          <w:rFonts w:ascii="Times New Roman" w:eastAsia="Calibri" w:hAnsi="Times New Roman" w:cs="Times New Roman"/>
          <w:b/>
          <w:sz w:val="24"/>
          <w:szCs w:val="24"/>
        </w:rPr>
      </w:pPr>
      <w:r w:rsidRPr="00336792">
        <w:rPr>
          <w:rFonts w:ascii="Times New Roman" w:eastAsia="Calibri" w:hAnsi="Times New Roman" w:cs="Times New Roman"/>
          <w:b/>
          <w:sz w:val="24"/>
          <w:szCs w:val="24"/>
        </w:rPr>
        <w:t>Reflection Paper I</w:t>
      </w:r>
      <w:r w:rsidR="00EB0EC3">
        <w:rPr>
          <w:rFonts w:ascii="Times New Roman" w:eastAsia="Calibri" w:hAnsi="Times New Roman" w:cs="Times New Roman"/>
          <w:b/>
          <w:sz w:val="24"/>
          <w:szCs w:val="24"/>
        </w:rPr>
        <w:t>V</w:t>
      </w:r>
    </w:p>
    <w:p w14:paraId="45EC2A22" w14:textId="77777777" w:rsidR="000B02B1" w:rsidRPr="00336792" w:rsidRDefault="000B02B1" w:rsidP="000B02B1">
      <w:pPr>
        <w:spacing w:after="160" w:line="259" w:lineRule="auto"/>
        <w:jc w:val="center"/>
        <w:rPr>
          <w:rFonts w:ascii="Times New Roman" w:eastAsia="Calibri" w:hAnsi="Times New Roman" w:cs="Times New Roman"/>
          <w:sz w:val="24"/>
          <w:szCs w:val="24"/>
        </w:rPr>
      </w:pPr>
    </w:p>
    <w:p w14:paraId="10192475" w14:textId="77777777" w:rsidR="000B02B1" w:rsidRPr="00336792" w:rsidRDefault="000B02B1" w:rsidP="000B02B1">
      <w:pPr>
        <w:widowControl w:val="0"/>
        <w:spacing w:after="0" w:line="240" w:lineRule="auto"/>
        <w:jc w:val="center"/>
        <w:rPr>
          <w:rFonts w:ascii="Times New Roman" w:eastAsia="Calibri" w:hAnsi="Times New Roman" w:cs="Times New Roman"/>
          <w:sz w:val="24"/>
          <w:szCs w:val="24"/>
        </w:rPr>
      </w:pPr>
    </w:p>
    <w:p w14:paraId="2F9868A2" w14:textId="77777777" w:rsidR="000B02B1" w:rsidRPr="00336792" w:rsidRDefault="000B02B1" w:rsidP="000B02B1">
      <w:pPr>
        <w:widowControl w:val="0"/>
        <w:spacing w:after="0" w:line="240" w:lineRule="auto"/>
        <w:jc w:val="center"/>
        <w:rPr>
          <w:rFonts w:ascii="Times New Roman" w:eastAsia="Calibri" w:hAnsi="Times New Roman" w:cs="Times New Roman"/>
          <w:sz w:val="24"/>
          <w:szCs w:val="24"/>
        </w:rPr>
      </w:pPr>
    </w:p>
    <w:p w14:paraId="04F2D750" w14:textId="77777777" w:rsidR="000B02B1" w:rsidRPr="00336792" w:rsidRDefault="000B02B1" w:rsidP="000B02B1">
      <w:pPr>
        <w:widowControl w:val="0"/>
        <w:spacing w:after="0" w:line="240" w:lineRule="auto"/>
        <w:jc w:val="center"/>
        <w:rPr>
          <w:rFonts w:ascii="Times New Roman" w:eastAsia="Calibri" w:hAnsi="Times New Roman" w:cs="Times New Roman"/>
          <w:sz w:val="24"/>
          <w:szCs w:val="24"/>
        </w:rPr>
      </w:pPr>
    </w:p>
    <w:p w14:paraId="733ABDF9" w14:textId="77777777" w:rsidR="000B02B1" w:rsidRPr="00336792" w:rsidRDefault="000B02B1" w:rsidP="000B02B1">
      <w:pPr>
        <w:widowControl w:val="0"/>
        <w:spacing w:after="0" w:line="240" w:lineRule="auto"/>
        <w:jc w:val="center"/>
        <w:rPr>
          <w:rFonts w:ascii="Times New Roman" w:eastAsia="Calibri" w:hAnsi="Times New Roman" w:cs="Times New Roman"/>
          <w:sz w:val="24"/>
          <w:szCs w:val="24"/>
        </w:rPr>
      </w:pPr>
    </w:p>
    <w:p w14:paraId="2F96F637" w14:textId="77777777" w:rsidR="000B02B1" w:rsidRPr="00336792" w:rsidRDefault="000B02B1" w:rsidP="000B02B1">
      <w:pPr>
        <w:widowControl w:val="0"/>
        <w:spacing w:after="0" w:line="240" w:lineRule="auto"/>
        <w:jc w:val="center"/>
        <w:rPr>
          <w:rFonts w:ascii="Times New Roman" w:eastAsia="Calibri" w:hAnsi="Times New Roman" w:cs="Times New Roman"/>
          <w:sz w:val="24"/>
          <w:szCs w:val="24"/>
        </w:rPr>
      </w:pPr>
    </w:p>
    <w:p w14:paraId="4D706017" w14:textId="77777777" w:rsidR="000B02B1" w:rsidRPr="00336792" w:rsidRDefault="000B02B1" w:rsidP="000B02B1">
      <w:pPr>
        <w:widowControl w:val="0"/>
        <w:spacing w:after="0" w:line="240" w:lineRule="auto"/>
        <w:jc w:val="center"/>
        <w:rPr>
          <w:rFonts w:ascii="Times New Roman" w:eastAsia="Calibri" w:hAnsi="Times New Roman" w:cs="Times New Roman"/>
          <w:sz w:val="24"/>
          <w:szCs w:val="24"/>
        </w:rPr>
      </w:pPr>
      <w:r w:rsidRPr="00336792">
        <w:rPr>
          <w:rFonts w:ascii="Times New Roman" w:eastAsia="Calibri" w:hAnsi="Times New Roman" w:cs="Times New Roman"/>
          <w:sz w:val="24"/>
          <w:szCs w:val="24"/>
        </w:rPr>
        <w:t>A Paper Submitted to</w:t>
      </w:r>
    </w:p>
    <w:p w14:paraId="6B233077" w14:textId="77777777" w:rsidR="000B02B1" w:rsidRPr="00336792" w:rsidRDefault="000B02B1" w:rsidP="000B02B1">
      <w:pPr>
        <w:widowControl w:val="0"/>
        <w:spacing w:after="0" w:line="240" w:lineRule="auto"/>
        <w:jc w:val="center"/>
        <w:rPr>
          <w:rFonts w:ascii="Times New Roman" w:eastAsia="Calibri" w:hAnsi="Times New Roman" w:cs="Times New Roman"/>
          <w:sz w:val="24"/>
          <w:szCs w:val="24"/>
        </w:rPr>
      </w:pPr>
    </w:p>
    <w:p w14:paraId="40072477" w14:textId="1A8994C9" w:rsidR="000B02B1" w:rsidRPr="00336792" w:rsidRDefault="000B02B1" w:rsidP="008D7B8C">
      <w:pPr>
        <w:widowControl w:val="0"/>
        <w:spacing w:after="0" w:line="480" w:lineRule="auto"/>
        <w:jc w:val="center"/>
        <w:rPr>
          <w:rFonts w:ascii="Times New Roman" w:eastAsia="Calibri" w:hAnsi="Times New Roman" w:cs="Times New Roman"/>
          <w:sz w:val="24"/>
          <w:szCs w:val="24"/>
        </w:rPr>
      </w:pPr>
      <w:r w:rsidRPr="00336792">
        <w:rPr>
          <w:rFonts w:ascii="Times New Roman" w:eastAsia="Calibri" w:hAnsi="Times New Roman" w:cs="Times New Roman"/>
          <w:sz w:val="24"/>
          <w:szCs w:val="24"/>
        </w:rPr>
        <w:t xml:space="preserve">Submitted to Dr. </w:t>
      </w:r>
      <w:r w:rsidR="00AA0F15" w:rsidRPr="00336792">
        <w:rPr>
          <w:rFonts w:ascii="Times New Roman" w:eastAsia="Calibri" w:hAnsi="Times New Roman" w:cs="Times New Roman"/>
          <w:sz w:val="24"/>
          <w:szCs w:val="24"/>
        </w:rPr>
        <w:t>Ro</w:t>
      </w:r>
      <w:r w:rsidR="00633559" w:rsidRPr="00336792">
        <w:rPr>
          <w:rFonts w:ascii="Times New Roman" w:eastAsia="Calibri" w:hAnsi="Times New Roman" w:cs="Times New Roman"/>
          <w:sz w:val="24"/>
          <w:szCs w:val="24"/>
        </w:rPr>
        <w:t>dney</w:t>
      </w:r>
      <w:r w:rsidR="00AA0F15" w:rsidRPr="00336792">
        <w:rPr>
          <w:rFonts w:ascii="Times New Roman" w:eastAsia="Calibri" w:hAnsi="Times New Roman" w:cs="Times New Roman"/>
          <w:sz w:val="24"/>
          <w:szCs w:val="24"/>
        </w:rPr>
        <w:t xml:space="preserve"> Dempsey</w:t>
      </w:r>
      <w:r w:rsidRPr="00336792">
        <w:rPr>
          <w:rFonts w:ascii="Times New Roman" w:eastAsia="Calibri" w:hAnsi="Times New Roman" w:cs="Times New Roman"/>
          <w:sz w:val="24"/>
          <w:szCs w:val="24"/>
        </w:rPr>
        <w:t>,</w:t>
      </w:r>
    </w:p>
    <w:p w14:paraId="6D0EBDF9" w14:textId="77777777" w:rsidR="000B02B1" w:rsidRPr="00336792" w:rsidRDefault="000B02B1" w:rsidP="000B02B1">
      <w:pPr>
        <w:widowControl w:val="0"/>
        <w:spacing w:after="160" w:line="240" w:lineRule="auto"/>
        <w:jc w:val="center"/>
        <w:rPr>
          <w:rFonts w:ascii="Times New Roman" w:eastAsia="Calibri" w:hAnsi="Times New Roman" w:cs="Times New Roman"/>
          <w:sz w:val="24"/>
          <w:szCs w:val="24"/>
        </w:rPr>
      </w:pPr>
      <w:r w:rsidRPr="00336792">
        <w:rPr>
          <w:rFonts w:ascii="Times New Roman" w:eastAsia="Calibri" w:hAnsi="Times New Roman" w:cs="Times New Roman"/>
          <w:sz w:val="24"/>
          <w:szCs w:val="24"/>
        </w:rPr>
        <w:t>in partial fulfillment of the requirements for the completion of</w:t>
      </w:r>
    </w:p>
    <w:p w14:paraId="699AE401" w14:textId="77777777" w:rsidR="000B02B1" w:rsidRPr="00336792" w:rsidRDefault="000B02B1" w:rsidP="000B02B1">
      <w:pPr>
        <w:spacing w:after="160" w:line="259" w:lineRule="auto"/>
        <w:jc w:val="center"/>
        <w:rPr>
          <w:rFonts w:ascii="Times New Roman" w:eastAsia="Calibri" w:hAnsi="Times New Roman" w:cs="Times New Roman"/>
          <w:sz w:val="24"/>
          <w:szCs w:val="24"/>
        </w:rPr>
      </w:pPr>
    </w:p>
    <w:p w14:paraId="7629DF97" w14:textId="77777777" w:rsidR="000B02B1" w:rsidRPr="00336792" w:rsidRDefault="000B02B1" w:rsidP="000B02B1">
      <w:pPr>
        <w:spacing w:after="160" w:line="259" w:lineRule="auto"/>
        <w:jc w:val="center"/>
        <w:rPr>
          <w:rFonts w:ascii="Times New Roman" w:eastAsia="Calibri" w:hAnsi="Times New Roman" w:cs="Times New Roman"/>
          <w:sz w:val="24"/>
          <w:szCs w:val="24"/>
        </w:rPr>
      </w:pPr>
    </w:p>
    <w:p w14:paraId="3F738CE8" w14:textId="77777777" w:rsidR="000B02B1" w:rsidRPr="00336792" w:rsidRDefault="000B02B1" w:rsidP="000B02B1">
      <w:pPr>
        <w:spacing w:after="160" w:line="259" w:lineRule="auto"/>
        <w:jc w:val="center"/>
        <w:rPr>
          <w:rFonts w:ascii="Times New Roman" w:eastAsia="Calibri" w:hAnsi="Times New Roman" w:cs="Times New Roman"/>
          <w:sz w:val="24"/>
          <w:szCs w:val="24"/>
        </w:rPr>
      </w:pPr>
    </w:p>
    <w:p w14:paraId="4EF16D3B" w14:textId="3898A677" w:rsidR="000B02B1" w:rsidRPr="00336792" w:rsidRDefault="00C77E1B" w:rsidP="000B02B1">
      <w:pPr>
        <w:spacing w:after="160" w:line="259" w:lineRule="auto"/>
        <w:jc w:val="center"/>
        <w:rPr>
          <w:rFonts w:ascii="Times New Roman" w:eastAsia="Calibri" w:hAnsi="Times New Roman" w:cs="Times New Roman"/>
          <w:sz w:val="24"/>
          <w:szCs w:val="24"/>
        </w:rPr>
      </w:pPr>
      <w:r w:rsidRPr="00336792">
        <w:rPr>
          <w:rFonts w:ascii="Times New Roman" w:eastAsia="Calibri" w:hAnsi="Times New Roman" w:cs="Times New Roman"/>
          <w:sz w:val="24"/>
          <w:szCs w:val="24"/>
        </w:rPr>
        <w:t>Historical and Practical</w:t>
      </w:r>
      <w:r w:rsidR="000B02B1" w:rsidRPr="00336792">
        <w:rPr>
          <w:rFonts w:ascii="Times New Roman" w:eastAsia="Calibri" w:hAnsi="Times New Roman" w:cs="Times New Roman"/>
          <w:sz w:val="24"/>
          <w:szCs w:val="24"/>
        </w:rPr>
        <w:t xml:space="preserve"> Discipleship</w:t>
      </w:r>
    </w:p>
    <w:p w14:paraId="1EF85F2E" w14:textId="2E2CCF0A" w:rsidR="000B02B1" w:rsidRPr="00336792" w:rsidRDefault="000B02B1" w:rsidP="000B02B1">
      <w:pPr>
        <w:spacing w:after="160" w:line="259" w:lineRule="auto"/>
        <w:jc w:val="center"/>
        <w:rPr>
          <w:rFonts w:ascii="Times New Roman" w:eastAsia="Calibri" w:hAnsi="Times New Roman" w:cs="Times New Roman"/>
          <w:sz w:val="24"/>
          <w:szCs w:val="24"/>
        </w:rPr>
      </w:pPr>
      <w:r w:rsidRPr="00336792">
        <w:rPr>
          <w:rFonts w:ascii="Times New Roman" w:eastAsia="Calibri" w:hAnsi="Times New Roman" w:cs="Times New Roman"/>
          <w:sz w:val="24"/>
          <w:szCs w:val="24"/>
        </w:rPr>
        <w:t>DSMN 8</w:t>
      </w:r>
      <w:r w:rsidR="00AA0F15" w:rsidRPr="00336792">
        <w:rPr>
          <w:rFonts w:ascii="Times New Roman" w:eastAsia="Calibri" w:hAnsi="Times New Roman" w:cs="Times New Roman"/>
          <w:sz w:val="24"/>
          <w:szCs w:val="24"/>
        </w:rPr>
        <w:t>20</w:t>
      </w:r>
      <w:r w:rsidRPr="00336792">
        <w:rPr>
          <w:rFonts w:ascii="Times New Roman" w:eastAsia="Calibri" w:hAnsi="Times New Roman" w:cs="Times New Roman"/>
          <w:sz w:val="24"/>
          <w:szCs w:val="24"/>
        </w:rPr>
        <w:t xml:space="preserve"> – </w:t>
      </w:r>
      <w:r w:rsidR="00AA0F15" w:rsidRPr="00336792">
        <w:rPr>
          <w:rFonts w:ascii="Times New Roman" w:eastAsia="Calibri" w:hAnsi="Times New Roman" w:cs="Times New Roman"/>
          <w:sz w:val="24"/>
          <w:szCs w:val="24"/>
        </w:rPr>
        <w:t>D</w:t>
      </w:r>
      <w:r w:rsidRPr="00336792">
        <w:rPr>
          <w:rFonts w:ascii="Times New Roman" w:eastAsia="Calibri" w:hAnsi="Times New Roman" w:cs="Times New Roman"/>
          <w:sz w:val="24"/>
          <w:szCs w:val="24"/>
        </w:rPr>
        <w:t>01</w:t>
      </w:r>
    </w:p>
    <w:p w14:paraId="39682D05" w14:textId="77777777" w:rsidR="000B02B1" w:rsidRPr="00336792" w:rsidRDefault="000B02B1" w:rsidP="000B02B1">
      <w:pPr>
        <w:spacing w:after="160" w:line="259" w:lineRule="auto"/>
        <w:jc w:val="center"/>
        <w:rPr>
          <w:rFonts w:ascii="Times New Roman" w:eastAsia="Calibri" w:hAnsi="Times New Roman" w:cs="Times New Roman"/>
          <w:sz w:val="24"/>
          <w:szCs w:val="24"/>
        </w:rPr>
      </w:pPr>
    </w:p>
    <w:p w14:paraId="6C93F354" w14:textId="77777777" w:rsidR="000B02B1" w:rsidRPr="00336792" w:rsidRDefault="000B02B1" w:rsidP="000B02B1">
      <w:pPr>
        <w:spacing w:after="160" w:line="259" w:lineRule="auto"/>
        <w:jc w:val="center"/>
        <w:rPr>
          <w:rFonts w:ascii="Times New Roman" w:eastAsia="Calibri" w:hAnsi="Times New Roman" w:cs="Times New Roman"/>
          <w:sz w:val="24"/>
          <w:szCs w:val="24"/>
        </w:rPr>
      </w:pPr>
    </w:p>
    <w:p w14:paraId="02EAC78B" w14:textId="77777777" w:rsidR="000B02B1" w:rsidRPr="00336792" w:rsidRDefault="000B02B1" w:rsidP="000B02B1">
      <w:pPr>
        <w:spacing w:after="160" w:line="259" w:lineRule="auto"/>
        <w:jc w:val="center"/>
        <w:rPr>
          <w:rFonts w:ascii="Times New Roman" w:eastAsia="Calibri" w:hAnsi="Times New Roman" w:cs="Times New Roman"/>
          <w:sz w:val="24"/>
          <w:szCs w:val="24"/>
        </w:rPr>
      </w:pPr>
    </w:p>
    <w:p w14:paraId="03F5D3E0" w14:textId="77777777" w:rsidR="000B02B1" w:rsidRPr="00336792" w:rsidRDefault="000B02B1" w:rsidP="000B02B1">
      <w:pPr>
        <w:spacing w:after="160" w:line="259" w:lineRule="auto"/>
        <w:jc w:val="center"/>
        <w:rPr>
          <w:rFonts w:ascii="Times New Roman" w:eastAsia="Calibri" w:hAnsi="Times New Roman" w:cs="Times New Roman"/>
          <w:sz w:val="24"/>
          <w:szCs w:val="24"/>
        </w:rPr>
      </w:pPr>
    </w:p>
    <w:p w14:paraId="08CDEA95" w14:textId="77777777" w:rsidR="000B02B1" w:rsidRPr="00336792" w:rsidRDefault="000B02B1" w:rsidP="000B02B1">
      <w:pPr>
        <w:spacing w:after="160" w:line="259" w:lineRule="auto"/>
        <w:jc w:val="center"/>
        <w:rPr>
          <w:rFonts w:ascii="Times New Roman" w:eastAsia="Calibri" w:hAnsi="Times New Roman" w:cs="Times New Roman"/>
          <w:sz w:val="24"/>
          <w:szCs w:val="24"/>
        </w:rPr>
      </w:pPr>
    </w:p>
    <w:p w14:paraId="5EAD150F" w14:textId="77777777" w:rsidR="000B02B1" w:rsidRPr="00336792" w:rsidRDefault="000B02B1" w:rsidP="000B02B1">
      <w:pPr>
        <w:spacing w:after="160" w:line="259" w:lineRule="auto"/>
        <w:jc w:val="center"/>
        <w:rPr>
          <w:rFonts w:ascii="Times New Roman" w:eastAsia="Calibri" w:hAnsi="Times New Roman" w:cs="Times New Roman"/>
          <w:sz w:val="24"/>
          <w:szCs w:val="24"/>
        </w:rPr>
      </w:pPr>
      <w:r w:rsidRPr="00336792">
        <w:rPr>
          <w:rFonts w:ascii="Times New Roman" w:eastAsia="Calibri" w:hAnsi="Times New Roman" w:cs="Times New Roman"/>
          <w:sz w:val="24"/>
          <w:szCs w:val="24"/>
        </w:rPr>
        <w:t>by</w:t>
      </w:r>
    </w:p>
    <w:p w14:paraId="310DC136" w14:textId="77777777" w:rsidR="000B02B1" w:rsidRPr="00336792" w:rsidRDefault="000B02B1" w:rsidP="000B02B1">
      <w:pPr>
        <w:spacing w:after="160" w:line="259" w:lineRule="auto"/>
        <w:jc w:val="center"/>
        <w:rPr>
          <w:rFonts w:ascii="Times New Roman" w:eastAsia="Calibri" w:hAnsi="Times New Roman" w:cs="Times New Roman"/>
          <w:b/>
          <w:sz w:val="24"/>
          <w:szCs w:val="24"/>
        </w:rPr>
      </w:pPr>
      <w:r w:rsidRPr="00336792">
        <w:rPr>
          <w:rFonts w:ascii="Times New Roman" w:eastAsia="Calibri" w:hAnsi="Times New Roman" w:cs="Times New Roman"/>
          <w:b/>
          <w:sz w:val="24"/>
          <w:szCs w:val="24"/>
        </w:rPr>
        <w:t>Curtis Boozer</w:t>
      </w:r>
    </w:p>
    <w:p w14:paraId="77BA029D" w14:textId="71F34C0E" w:rsidR="000B02B1" w:rsidRPr="00336792" w:rsidRDefault="00EB0EC3" w:rsidP="000B02B1">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August 9</w:t>
      </w:r>
      <w:r w:rsidR="000B02B1" w:rsidRPr="00336792">
        <w:rPr>
          <w:rFonts w:ascii="Times New Roman" w:eastAsia="Calibri" w:hAnsi="Times New Roman" w:cs="Times New Roman"/>
          <w:sz w:val="24"/>
          <w:szCs w:val="24"/>
        </w:rPr>
        <w:t>, 2020</w:t>
      </w:r>
    </w:p>
    <w:p w14:paraId="3603449C" w14:textId="77777777" w:rsidR="000B02B1" w:rsidRPr="00336792" w:rsidRDefault="000B02B1" w:rsidP="000B02B1">
      <w:pPr>
        <w:widowControl w:val="0"/>
        <w:spacing w:after="0" w:line="240" w:lineRule="auto"/>
        <w:jc w:val="center"/>
        <w:rPr>
          <w:rFonts w:ascii="Times New Roman" w:eastAsia="Calibri" w:hAnsi="Times New Roman" w:cs="Times New Roman"/>
          <w:sz w:val="24"/>
          <w:szCs w:val="24"/>
        </w:rPr>
      </w:pPr>
    </w:p>
    <w:p w14:paraId="366BED03" w14:textId="77777777" w:rsidR="000B02B1" w:rsidRPr="00336792" w:rsidRDefault="000B02B1" w:rsidP="000B02B1">
      <w:pPr>
        <w:widowControl w:val="0"/>
        <w:spacing w:after="0" w:line="240" w:lineRule="auto"/>
        <w:rPr>
          <w:rFonts w:ascii="Times New Roman" w:eastAsia="Calibri" w:hAnsi="Times New Roman" w:cs="Times New Roman"/>
          <w:sz w:val="24"/>
          <w:szCs w:val="24"/>
        </w:rPr>
        <w:sectPr w:rsidR="000B02B1" w:rsidRPr="00336792" w:rsidSect="00D375EB">
          <w:footerReference w:type="default" r:id="rId8"/>
          <w:pgSz w:w="12240" w:h="15840"/>
          <w:pgMar w:top="1440" w:right="1440" w:bottom="1440" w:left="1440" w:header="720" w:footer="720" w:gutter="0"/>
          <w:cols w:space="720"/>
          <w:titlePg/>
          <w:docGrid w:linePitch="360"/>
        </w:sectPr>
      </w:pPr>
    </w:p>
    <w:p w14:paraId="65706BD9" w14:textId="77777777" w:rsidR="000B02B1" w:rsidRPr="00336792" w:rsidRDefault="000B02B1" w:rsidP="000B02B1">
      <w:pPr>
        <w:widowControl w:val="0"/>
        <w:spacing w:after="0" w:line="240" w:lineRule="auto"/>
        <w:jc w:val="center"/>
        <w:rPr>
          <w:rFonts w:ascii="Times New Roman" w:eastAsia="Calibri" w:hAnsi="Times New Roman" w:cs="Times New Roman"/>
          <w:sz w:val="24"/>
          <w:szCs w:val="24"/>
        </w:rPr>
      </w:pPr>
      <w:r w:rsidRPr="00336792">
        <w:rPr>
          <w:rFonts w:ascii="Times New Roman" w:eastAsia="Calibri" w:hAnsi="Times New Roman" w:cs="Times New Roman"/>
          <w:b/>
          <w:sz w:val="24"/>
          <w:szCs w:val="24"/>
        </w:rPr>
        <w:lastRenderedPageBreak/>
        <w:t>Contents</w:t>
      </w:r>
    </w:p>
    <w:p w14:paraId="24E642EB" w14:textId="77777777" w:rsidR="000B02B1" w:rsidRPr="00336792" w:rsidRDefault="000B02B1" w:rsidP="000B02B1">
      <w:pPr>
        <w:widowControl w:val="0"/>
        <w:spacing w:after="0" w:line="240" w:lineRule="auto"/>
        <w:jc w:val="center"/>
        <w:rPr>
          <w:rFonts w:ascii="Times New Roman" w:eastAsia="Calibri" w:hAnsi="Times New Roman" w:cs="Times New Roman"/>
          <w:sz w:val="24"/>
          <w:szCs w:val="24"/>
        </w:rPr>
      </w:pPr>
    </w:p>
    <w:p w14:paraId="29F8553B" w14:textId="45A10F74" w:rsidR="00822088" w:rsidRPr="00336792" w:rsidRDefault="00822088" w:rsidP="00822088">
      <w:pPr>
        <w:tabs>
          <w:tab w:val="right" w:leader="dot" w:pos="9360"/>
        </w:tabs>
        <w:spacing w:after="0" w:line="480" w:lineRule="auto"/>
        <w:rPr>
          <w:rFonts w:ascii="Times New Roman" w:eastAsia="Calibri" w:hAnsi="Times New Roman" w:cs="Times New Roman"/>
          <w:sz w:val="24"/>
          <w:szCs w:val="24"/>
        </w:rPr>
      </w:pPr>
      <w:r w:rsidRPr="00336792">
        <w:rPr>
          <w:rFonts w:ascii="Times New Roman" w:eastAsia="Calibri" w:hAnsi="Times New Roman" w:cs="Times New Roman"/>
          <w:sz w:val="24"/>
          <w:szCs w:val="24"/>
        </w:rPr>
        <w:t>Introduction</w:t>
      </w:r>
      <w:r w:rsidRPr="00336792">
        <w:rPr>
          <w:rFonts w:ascii="Times New Roman" w:eastAsia="Calibri" w:hAnsi="Times New Roman" w:cs="Times New Roman"/>
          <w:sz w:val="24"/>
          <w:szCs w:val="24"/>
        </w:rPr>
        <w:tab/>
        <w:t>1</w:t>
      </w:r>
    </w:p>
    <w:p w14:paraId="3A7CBE27" w14:textId="2B0D7001" w:rsidR="000B02B1" w:rsidRPr="00336792" w:rsidRDefault="00E2363C" w:rsidP="000B02B1">
      <w:pPr>
        <w:tabs>
          <w:tab w:val="right" w:leader="dot" w:pos="9360"/>
        </w:tabs>
        <w:spacing w:after="0" w:line="480" w:lineRule="auto"/>
        <w:rPr>
          <w:rFonts w:ascii="Times New Roman" w:eastAsia="Calibri" w:hAnsi="Times New Roman" w:cs="Times New Roman"/>
          <w:b/>
          <w:sz w:val="24"/>
          <w:szCs w:val="24"/>
        </w:rPr>
      </w:pPr>
      <w:r w:rsidRPr="00E2363C">
        <w:rPr>
          <w:rFonts w:ascii="Times New Roman" w:eastAsia="Calibri" w:hAnsi="Times New Roman" w:cs="Times New Roman"/>
          <w:b/>
          <w:sz w:val="24"/>
          <w:szCs w:val="24"/>
        </w:rPr>
        <w:t xml:space="preserve">Wesley Band/Class/Society </w:t>
      </w:r>
      <w:r w:rsidR="00532D57">
        <w:rPr>
          <w:rFonts w:ascii="Times New Roman" w:eastAsia="Calibri" w:hAnsi="Times New Roman" w:cs="Times New Roman"/>
          <w:b/>
          <w:sz w:val="24"/>
          <w:szCs w:val="24"/>
        </w:rPr>
        <w:t>M</w:t>
      </w:r>
      <w:r w:rsidRPr="00E2363C">
        <w:rPr>
          <w:rFonts w:ascii="Times New Roman" w:eastAsia="Calibri" w:hAnsi="Times New Roman" w:cs="Times New Roman"/>
          <w:b/>
          <w:sz w:val="24"/>
          <w:szCs w:val="24"/>
        </w:rPr>
        <w:t>odel</w:t>
      </w:r>
      <w:r w:rsidR="000B02B1" w:rsidRPr="00336792">
        <w:rPr>
          <w:rFonts w:ascii="Times New Roman" w:eastAsia="Calibri" w:hAnsi="Times New Roman" w:cs="Times New Roman"/>
          <w:sz w:val="24"/>
          <w:szCs w:val="24"/>
        </w:rPr>
        <w:tab/>
      </w:r>
      <w:r w:rsidR="00C07759">
        <w:rPr>
          <w:rFonts w:ascii="Times New Roman" w:eastAsia="Calibri" w:hAnsi="Times New Roman" w:cs="Times New Roman"/>
          <w:sz w:val="24"/>
          <w:szCs w:val="24"/>
        </w:rPr>
        <w:t>1</w:t>
      </w:r>
    </w:p>
    <w:p w14:paraId="1A7358DB" w14:textId="6C11B930" w:rsidR="000B02B1" w:rsidRPr="00336792" w:rsidRDefault="00532D57" w:rsidP="000B02B1">
      <w:pPr>
        <w:tabs>
          <w:tab w:val="right" w:leader="dot" w:pos="9360"/>
        </w:tabs>
        <w:spacing w:after="0" w:line="480" w:lineRule="auto"/>
        <w:rPr>
          <w:rFonts w:ascii="Times New Roman" w:eastAsia="Calibri" w:hAnsi="Times New Roman" w:cs="Times New Roman"/>
          <w:sz w:val="24"/>
          <w:szCs w:val="24"/>
        </w:rPr>
      </w:pPr>
      <w:r>
        <w:rPr>
          <w:rFonts w:ascii="Times New Roman" w:eastAsia="Calibri" w:hAnsi="Times New Roman" w:cs="Times New Roman"/>
          <w:b/>
          <w:sz w:val="24"/>
          <w:szCs w:val="24"/>
        </w:rPr>
        <w:t>Helpful Aspects of the Reformers to The Crossing Church</w:t>
      </w:r>
      <w:r w:rsidR="000B02B1" w:rsidRPr="00336792">
        <w:rPr>
          <w:rFonts w:ascii="Times New Roman" w:eastAsia="Calibri" w:hAnsi="Times New Roman" w:cs="Times New Roman"/>
          <w:sz w:val="24"/>
          <w:szCs w:val="24"/>
        </w:rPr>
        <w:tab/>
      </w:r>
      <w:r w:rsidR="009B0FA4">
        <w:rPr>
          <w:rFonts w:ascii="Times New Roman" w:eastAsia="Calibri" w:hAnsi="Times New Roman" w:cs="Times New Roman"/>
          <w:sz w:val="24"/>
          <w:szCs w:val="24"/>
        </w:rPr>
        <w:t>4</w:t>
      </w:r>
    </w:p>
    <w:p w14:paraId="631C5216" w14:textId="55C33987" w:rsidR="001211F0" w:rsidRPr="00336792" w:rsidRDefault="0053746C" w:rsidP="001211F0">
      <w:pPr>
        <w:tabs>
          <w:tab w:val="right" w:leader="dot" w:pos="9360"/>
        </w:tabs>
        <w:spacing w:after="0" w:line="480" w:lineRule="auto"/>
        <w:rPr>
          <w:rFonts w:ascii="Times New Roman" w:eastAsia="Calibri" w:hAnsi="Times New Roman" w:cs="Times New Roman"/>
          <w:bCs/>
          <w:sz w:val="24"/>
          <w:szCs w:val="24"/>
        </w:rPr>
      </w:pPr>
      <w:r w:rsidRPr="0053746C">
        <w:rPr>
          <w:rFonts w:ascii="Times New Roman" w:eastAsia="Calibri" w:hAnsi="Times New Roman" w:cs="Times New Roman"/>
          <w:b/>
          <w:sz w:val="24"/>
          <w:szCs w:val="24"/>
        </w:rPr>
        <w:t xml:space="preserve">Obedience and Fruit </w:t>
      </w:r>
      <w:r>
        <w:rPr>
          <w:rFonts w:ascii="Times New Roman" w:eastAsia="Calibri" w:hAnsi="Times New Roman" w:cs="Times New Roman"/>
          <w:b/>
          <w:sz w:val="24"/>
          <w:szCs w:val="24"/>
        </w:rPr>
        <w:t>B</w:t>
      </w:r>
      <w:r w:rsidRPr="0053746C">
        <w:rPr>
          <w:rFonts w:ascii="Times New Roman" w:eastAsia="Calibri" w:hAnsi="Times New Roman" w:cs="Times New Roman"/>
          <w:b/>
          <w:sz w:val="24"/>
          <w:szCs w:val="24"/>
        </w:rPr>
        <w:t>earing by Disciples</w:t>
      </w:r>
      <w:r w:rsidR="001211F0" w:rsidRPr="00336792">
        <w:rPr>
          <w:rFonts w:ascii="Times New Roman" w:eastAsia="Calibri" w:hAnsi="Times New Roman" w:cs="Times New Roman"/>
          <w:bCs/>
          <w:sz w:val="24"/>
          <w:szCs w:val="24"/>
        </w:rPr>
        <w:tab/>
      </w:r>
      <w:r w:rsidR="004D19FC">
        <w:rPr>
          <w:rFonts w:ascii="Times New Roman" w:eastAsia="Calibri" w:hAnsi="Times New Roman" w:cs="Times New Roman"/>
          <w:bCs/>
          <w:sz w:val="24"/>
          <w:szCs w:val="24"/>
        </w:rPr>
        <w:t>7</w:t>
      </w:r>
    </w:p>
    <w:p w14:paraId="59138104" w14:textId="619E05B2" w:rsidR="000B02B1" w:rsidRPr="00336792" w:rsidRDefault="00822088" w:rsidP="000B02B1">
      <w:pPr>
        <w:tabs>
          <w:tab w:val="right" w:leader="dot" w:pos="9360"/>
        </w:tabs>
        <w:spacing w:after="0" w:line="480" w:lineRule="auto"/>
        <w:rPr>
          <w:rFonts w:ascii="Times New Roman" w:eastAsia="Calibri" w:hAnsi="Times New Roman" w:cs="Times New Roman"/>
          <w:sz w:val="24"/>
          <w:szCs w:val="24"/>
        </w:rPr>
      </w:pPr>
      <w:r w:rsidRPr="00336792">
        <w:rPr>
          <w:rFonts w:ascii="Times New Roman" w:eastAsia="Calibri" w:hAnsi="Times New Roman" w:cs="Times New Roman"/>
          <w:sz w:val="24"/>
          <w:szCs w:val="24"/>
        </w:rPr>
        <w:t>Conclusion</w:t>
      </w:r>
      <w:r w:rsidR="000B02B1" w:rsidRPr="00336792">
        <w:rPr>
          <w:rFonts w:ascii="Times New Roman" w:eastAsia="Calibri" w:hAnsi="Times New Roman" w:cs="Times New Roman"/>
          <w:b/>
          <w:sz w:val="24"/>
          <w:szCs w:val="24"/>
        </w:rPr>
        <w:t xml:space="preserve"> </w:t>
      </w:r>
      <w:r w:rsidR="000B02B1" w:rsidRPr="00336792">
        <w:rPr>
          <w:rFonts w:ascii="Times New Roman" w:eastAsia="Calibri" w:hAnsi="Times New Roman" w:cs="Times New Roman"/>
          <w:sz w:val="24"/>
          <w:szCs w:val="24"/>
        </w:rPr>
        <w:tab/>
      </w:r>
      <w:r w:rsidR="004D19FC">
        <w:rPr>
          <w:rFonts w:ascii="Times New Roman" w:eastAsia="Calibri" w:hAnsi="Times New Roman" w:cs="Times New Roman"/>
          <w:sz w:val="24"/>
          <w:szCs w:val="24"/>
        </w:rPr>
        <w:t>8</w:t>
      </w:r>
    </w:p>
    <w:p w14:paraId="09030A95" w14:textId="41474885" w:rsidR="00822088" w:rsidRPr="00336792" w:rsidRDefault="00822088" w:rsidP="00822088">
      <w:pPr>
        <w:tabs>
          <w:tab w:val="right" w:leader="dot" w:pos="9360"/>
        </w:tabs>
        <w:spacing w:after="0" w:line="480" w:lineRule="auto"/>
        <w:rPr>
          <w:rFonts w:ascii="Times New Roman" w:eastAsia="Calibri" w:hAnsi="Times New Roman" w:cs="Times New Roman"/>
          <w:sz w:val="24"/>
          <w:szCs w:val="24"/>
        </w:rPr>
      </w:pPr>
      <w:r w:rsidRPr="00336792">
        <w:rPr>
          <w:rFonts w:ascii="Times New Roman" w:eastAsia="Calibri" w:hAnsi="Times New Roman" w:cs="Times New Roman"/>
          <w:sz w:val="24"/>
          <w:szCs w:val="24"/>
        </w:rPr>
        <w:t>Bibliography</w:t>
      </w:r>
      <w:r w:rsidRPr="00336792">
        <w:rPr>
          <w:rFonts w:ascii="Times New Roman" w:eastAsia="Calibri" w:hAnsi="Times New Roman" w:cs="Times New Roman"/>
          <w:b/>
          <w:sz w:val="24"/>
          <w:szCs w:val="24"/>
        </w:rPr>
        <w:t xml:space="preserve"> </w:t>
      </w:r>
      <w:r w:rsidRPr="00336792">
        <w:rPr>
          <w:rFonts w:ascii="Times New Roman" w:eastAsia="Calibri" w:hAnsi="Times New Roman" w:cs="Times New Roman"/>
          <w:sz w:val="24"/>
          <w:szCs w:val="24"/>
        </w:rPr>
        <w:tab/>
      </w:r>
      <w:r w:rsidR="004D19FC">
        <w:rPr>
          <w:rFonts w:ascii="Times New Roman" w:eastAsia="Calibri" w:hAnsi="Times New Roman" w:cs="Times New Roman"/>
          <w:sz w:val="24"/>
          <w:szCs w:val="24"/>
        </w:rPr>
        <w:t>10</w:t>
      </w:r>
    </w:p>
    <w:p w14:paraId="201B2D48" w14:textId="77777777" w:rsidR="00335F5F" w:rsidRPr="00336792" w:rsidRDefault="00335F5F" w:rsidP="000B02B1">
      <w:pPr>
        <w:tabs>
          <w:tab w:val="right" w:leader="dot" w:pos="9360"/>
        </w:tabs>
        <w:spacing w:after="0" w:line="480" w:lineRule="auto"/>
        <w:rPr>
          <w:rFonts w:ascii="Times New Roman" w:eastAsia="Calibri" w:hAnsi="Times New Roman" w:cs="Times New Roman"/>
          <w:sz w:val="24"/>
          <w:szCs w:val="24"/>
        </w:rPr>
      </w:pPr>
    </w:p>
    <w:p w14:paraId="5C4954C9" w14:textId="77777777" w:rsidR="000B02B1" w:rsidRPr="00336792" w:rsidRDefault="000B02B1" w:rsidP="000B02B1">
      <w:pPr>
        <w:tabs>
          <w:tab w:val="right" w:leader="dot" w:pos="9360"/>
        </w:tabs>
        <w:spacing w:after="0" w:line="480" w:lineRule="auto"/>
        <w:rPr>
          <w:rFonts w:ascii="Times New Roman" w:eastAsia="Calibri" w:hAnsi="Times New Roman" w:cs="Times New Roman"/>
          <w:sz w:val="24"/>
          <w:szCs w:val="24"/>
        </w:rPr>
      </w:pPr>
    </w:p>
    <w:p w14:paraId="2640BCB1" w14:textId="77777777" w:rsidR="00CD6F46" w:rsidRPr="00336792" w:rsidRDefault="00CD6F46" w:rsidP="000B02B1">
      <w:pPr>
        <w:tabs>
          <w:tab w:val="left" w:pos="1890"/>
        </w:tabs>
        <w:spacing w:after="160" w:line="259" w:lineRule="auto"/>
        <w:rPr>
          <w:rFonts w:ascii="Times New Roman" w:eastAsia="Calibri" w:hAnsi="Times New Roman" w:cs="Times New Roman"/>
          <w:sz w:val="24"/>
          <w:szCs w:val="24"/>
        </w:rPr>
      </w:pPr>
    </w:p>
    <w:p w14:paraId="0446972A" w14:textId="10339751" w:rsidR="000B02B1" w:rsidRPr="00336792" w:rsidRDefault="000B02B1" w:rsidP="000B02B1">
      <w:pPr>
        <w:tabs>
          <w:tab w:val="left" w:pos="1890"/>
        </w:tabs>
        <w:spacing w:after="160" w:line="259" w:lineRule="auto"/>
        <w:rPr>
          <w:rFonts w:ascii="Times New Roman" w:eastAsia="Calibri" w:hAnsi="Times New Roman" w:cs="Times New Roman"/>
          <w:sz w:val="24"/>
          <w:szCs w:val="24"/>
        </w:rPr>
      </w:pPr>
      <w:r w:rsidRPr="00336792">
        <w:rPr>
          <w:rFonts w:ascii="Times New Roman" w:eastAsia="Calibri" w:hAnsi="Times New Roman" w:cs="Times New Roman"/>
          <w:sz w:val="24"/>
          <w:szCs w:val="24"/>
        </w:rPr>
        <w:tab/>
      </w:r>
    </w:p>
    <w:p w14:paraId="1A9643EA" w14:textId="11B81C76" w:rsidR="000B02B1" w:rsidRPr="00336792" w:rsidRDefault="000B02B1" w:rsidP="000B02B1">
      <w:pPr>
        <w:tabs>
          <w:tab w:val="left" w:pos="1890"/>
        </w:tabs>
        <w:spacing w:after="160" w:line="259" w:lineRule="auto"/>
        <w:rPr>
          <w:rFonts w:ascii="Times New Roman" w:eastAsia="Calibri" w:hAnsi="Times New Roman" w:cs="Times New Roman"/>
          <w:sz w:val="24"/>
          <w:szCs w:val="24"/>
        </w:rPr>
      </w:pPr>
    </w:p>
    <w:p w14:paraId="5F289F8A" w14:textId="77777777" w:rsidR="000B02B1" w:rsidRPr="00336792" w:rsidRDefault="000B02B1" w:rsidP="000B02B1">
      <w:pPr>
        <w:tabs>
          <w:tab w:val="left" w:pos="1890"/>
        </w:tabs>
        <w:spacing w:after="160" w:line="259" w:lineRule="auto"/>
        <w:rPr>
          <w:rFonts w:ascii="Times New Roman" w:eastAsia="Calibri" w:hAnsi="Times New Roman" w:cs="Times New Roman"/>
          <w:sz w:val="24"/>
          <w:szCs w:val="24"/>
        </w:rPr>
      </w:pPr>
    </w:p>
    <w:p w14:paraId="6645E85B" w14:textId="77777777" w:rsidR="000B02B1" w:rsidRPr="00336792" w:rsidRDefault="000B02B1" w:rsidP="000B02B1">
      <w:pPr>
        <w:spacing w:after="0" w:line="240" w:lineRule="auto"/>
        <w:rPr>
          <w:rFonts w:ascii="Times New Roman" w:hAnsi="Times New Roman" w:cs="Times New Roman"/>
          <w:b/>
          <w:bCs/>
          <w:sz w:val="24"/>
          <w:szCs w:val="24"/>
        </w:rPr>
      </w:pPr>
    </w:p>
    <w:p w14:paraId="6912DBA8" w14:textId="77777777" w:rsidR="000B02B1" w:rsidRPr="00336792" w:rsidRDefault="000B02B1" w:rsidP="000B02B1">
      <w:pPr>
        <w:spacing w:after="0" w:line="240" w:lineRule="auto"/>
        <w:rPr>
          <w:rFonts w:ascii="Times New Roman" w:hAnsi="Times New Roman" w:cs="Times New Roman"/>
          <w:b/>
          <w:bCs/>
          <w:sz w:val="24"/>
          <w:szCs w:val="24"/>
        </w:rPr>
      </w:pPr>
    </w:p>
    <w:p w14:paraId="70649AE4" w14:textId="77777777" w:rsidR="000B02B1" w:rsidRPr="00336792" w:rsidRDefault="000B02B1" w:rsidP="000B02B1">
      <w:pPr>
        <w:spacing w:after="0" w:line="240" w:lineRule="auto"/>
        <w:rPr>
          <w:rFonts w:ascii="Times New Roman" w:hAnsi="Times New Roman" w:cs="Times New Roman"/>
          <w:b/>
          <w:bCs/>
          <w:sz w:val="24"/>
          <w:szCs w:val="24"/>
        </w:rPr>
      </w:pPr>
    </w:p>
    <w:p w14:paraId="66C8A7A6" w14:textId="77777777" w:rsidR="000B02B1" w:rsidRPr="00336792" w:rsidRDefault="000B02B1" w:rsidP="000B02B1">
      <w:pPr>
        <w:spacing w:after="0" w:line="240" w:lineRule="auto"/>
        <w:rPr>
          <w:rFonts w:ascii="Times New Roman" w:hAnsi="Times New Roman" w:cs="Times New Roman"/>
          <w:b/>
          <w:bCs/>
          <w:sz w:val="24"/>
          <w:szCs w:val="24"/>
        </w:rPr>
      </w:pPr>
    </w:p>
    <w:p w14:paraId="02F69A12" w14:textId="599E3AE7" w:rsidR="000B02B1" w:rsidRPr="00336792" w:rsidRDefault="000B02B1" w:rsidP="000B02B1">
      <w:pPr>
        <w:spacing w:after="0" w:line="240" w:lineRule="auto"/>
        <w:rPr>
          <w:rFonts w:ascii="Times New Roman" w:hAnsi="Times New Roman" w:cs="Times New Roman"/>
          <w:b/>
          <w:bCs/>
          <w:sz w:val="24"/>
          <w:szCs w:val="24"/>
        </w:rPr>
      </w:pPr>
    </w:p>
    <w:p w14:paraId="2646A88E" w14:textId="7FBD13FE" w:rsidR="00CF3AE7" w:rsidRPr="00336792" w:rsidRDefault="00CF3AE7" w:rsidP="000B02B1">
      <w:pPr>
        <w:spacing w:after="0" w:line="240" w:lineRule="auto"/>
        <w:rPr>
          <w:rFonts w:ascii="Times New Roman" w:hAnsi="Times New Roman" w:cs="Times New Roman"/>
          <w:b/>
          <w:bCs/>
          <w:sz w:val="24"/>
          <w:szCs w:val="24"/>
        </w:rPr>
      </w:pPr>
    </w:p>
    <w:p w14:paraId="13B4F142" w14:textId="1F983FBA" w:rsidR="00CF3AE7" w:rsidRPr="00336792" w:rsidRDefault="00CF3AE7" w:rsidP="000B02B1">
      <w:pPr>
        <w:spacing w:after="0" w:line="240" w:lineRule="auto"/>
        <w:rPr>
          <w:rFonts w:ascii="Times New Roman" w:hAnsi="Times New Roman" w:cs="Times New Roman"/>
          <w:b/>
          <w:bCs/>
          <w:sz w:val="24"/>
          <w:szCs w:val="24"/>
        </w:rPr>
      </w:pPr>
    </w:p>
    <w:p w14:paraId="2ED198BD" w14:textId="210EA5CC" w:rsidR="00CF3AE7" w:rsidRPr="00336792" w:rsidRDefault="00CF3AE7" w:rsidP="000B02B1">
      <w:pPr>
        <w:spacing w:after="0" w:line="240" w:lineRule="auto"/>
        <w:rPr>
          <w:rFonts w:ascii="Times New Roman" w:hAnsi="Times New Roman" w:cs="Times New Roman"/>
          <w:b/>
          <w:bCs/>
          <w:sz w:val="24"/>
          <w:szCs w:val="24"/>
        </w:rPr>
      </w:pPr>
    </w:p>
    <w:p w14:paraId="49FB5215" w14:textId="4988DAB4" w:rsidR="004A0C39" w:rsidRPr="00336792" w:rsidRDefault="004A0C39" w:rsidP="000B02B1">
      <w:pPr>
        <w:spacing w:after="0" w:line="240" w:lineRule="auto"/>
        <w:rPr>
          <w:rFonts w:ascii="Times New Roman" w:hAnsi="Times New Roman" w:cs="Times New Roman"/>
          <w:b/>
          <w:bCs/>
          <w:sz w:val="24"/>
          <w:szCs w:val="24"/>
        </w:rPr>
      </w:pPr>
    </w:p>
    <w:p w14:paraId="223AF486" w14:textId="77777777" w:rsidR="004A0C39" w:rsidRPr="00336792" w:rsidRDefault="004A0C39" w:rsidP="000B02B1">
      <w:pPr>
        <w:spacing w:after="0" w:line="240" w:lineRule="auto"/>
        <w:rPr>
          <w:rFonts w:ascii="Times New Roman" w:hAnsi="Times New Roman" w:cs="Times New Roman"/>
          <w:b/>
          <w:bCs/>
          <w:sz w:val="24"/>
          <w:szCs w:val="24"/>
        </w:rPr>
      </w:pPr>
    </w:p>
    <w:p w14:paraId="040BACC2" w14:textId="77777777" w:rsidR="000B02B1" w:rsidRPr="00336792" w:rsidRDefault="000B02B1" w:rsidP="000B02B1">
      <w:pPr>
        <w:spacing w:after="0" w:line="240" w:lineRule="auto"/>
        <w:rPr>
          <w:rFonts w:ascii="Times New Roman" w:hAnsi="Times New Roman" w:cs="Times New Roman"/>
          <w:b/>
          <w:bCs/>
          <w:sz w:val="24"/>
          <w:szCs w:val="24"/>
        </w:rPr>
      </w:pPr>
    </w:p>
    <w:p w14:paraId="4BC7BF0E" w14:textId="77777777" w:rsidR="000B02B1" w:rsidRPr="00336792" w:rsidRDefault="000B02B1" w:rsidP="000B02B1">
      <w:pPr>
        <w:spacing w:after="0" w:line="240" w:lineRule="auto"/>
        <w:rPr>
          <w:rFonts w:ascii="Times New Roman" w:hAnsi="Times New Roman" w:cs="Times New Roman"/>
          <w:b/>
          <w:bCs/>
          <w:sz w:val="24"/>
          <w:szCs w:val="24"/>
        </w:rPr>
      </w:pPr>
    </w:p>
    <w:p w14:paraId="1F14C5C6" w14:textId="77777777" w:rsidR="000B02B1" w:rsidRPr="00336792" w:rsidRDefault="000B02B1" w:rsidP="000B02B1">
      <w:pPr>
        <w:spacing w:after="0" w:line="240" w:lineRule="auto"/>
        <w:rPr>
          <w:rFonts w:ascii="Times New Roman" w:hAnsi="Times New Roman" w:cs="Times New Roman"/>
          <w:b/>
          <w:bCs/>
          <w:sz w:val="24"/>
          <w:szCs w:val="24"/>
        </w:rPr>
      </w:pPr>
    </w:p>
    <w:p w14:paraId="7DEFB9B4" w14:textId="77777777" w:rsidR="000B02B1" w:rsidRPr="00336792" w:rsidRDefault="000B02B1" w:rsidP="000B02B1">
      <w:pPr>
        <w:spacing w:after="0" w:line="240" w:lineRule="auto"/>
        <w:rPr>
          <w:rFonts w:ascii="Times New Roman" w:hAnsi="Times New Roman" w:cs="Times New Roman"/>
          <w:b/>
          <w:bCs/>
          <w:sz w:val="24"/>
          <w:szCs w:val="24"/>
        </w:rPr>
      </w:pPr>
    </w:p>
    <w:p w14:paraId="4D0A3C58" w14:textId="77777777" w:rsidR="000B02B1" w:rsidRPr="00336792" w:rsidRDefault="000B02B1" w:rsidP="000B02B1">
      <w:pPr>
        <w:spacing w:after="0" w:line="240" w:lineRule="auto"/>
        <w:rPr>
          <w:rFonts w:ascii="Times New Roman" w:hAnsi="Times New Roman" w:cs="Times New Roman"/>
          <w:b/>
          <w:bCs/>
          <w:sz w:val="24"/>
          <w:szCs w:val="24"/>
        </w:rPr>
      </w:pPr>
    </w:p>
    <w:p w14:paraId="1E974B88" w14:textId="77777777" w:rsidR="000B02B1" w:rsidRPr="00336792" w:rsidRDefault="000B02B1" w:rsidP="000B02B1">
      <w:pPr>
        <w:spacing w:after="0" w:line="240" w:lineRule="auto"/>
        <w:rPr>
          <w:rFonts w:ascii="Times New Roman" w:hAnsi="Times New Roman" w:cs="Times New Roman"/>
          <w:b/>
          <w:bCs/>
          <w:sz w:val="24"/>
          <w:szCs w:val="24"/>
        </w:rPr>
      </w:pPr>
    </w:p>
    <w:p w14:paraId="0D2581D3" w14:textId="1C93A9F8" w:rsidR="000B02B1" w:rsidRPr="00336792" w:rsidRDefault="000B02B1" w:rsidP="000B02B1">
      <w:pPr>
        <w:spacing w:after="0" w:line="240" w:lineRule="auto"/>
        <w:rPr>
          <w:rFonts w:ascii="Times New Roman" w:hAnsi="Times New Roman" w:cs="Times New Roman"/>
          <w:b/>
          <w:bCs/>
          <w:sz w:val="24"/>
          <w:szCs w:val="24"/>
        </w:rPr>
      </w:pPr>
    </w:p>
    <w:p w14:paraId="67EC5680" w14:textId="70BF4A4F" w:rsidR="00CD6F46" w:rsidRPr="00336792" w:rsidRDefault="00CD6F46" w:rsidP="000B02B1">
      <w:pPr>
        <w:spacing w:after="0" w:line="240" w:lineRule="auto"/>
        <w:rPr>
          <w:rFonts w:ascii="Times New Roman" w:hAnsi="Times New Roman" w:cs="Times New Roman"/>
          <w:b/>
          <w:bCs/>
          <w:sz w:val="24"/>
          <w:szCs w:val="24"/>
        </w:rPr>
      </w:pPr>
    </w:p>
    <w:p w14:paraId="7592A26C" w14:textId="156DEE77" w:rsidR="00CD6F46" w:rsidRPr="00336792" w:rsidRDefault="00CD6F46" w:rsidP="000B02B1">
      <w:pPr>
        <w:spacing w:after="0" w:line="240" w:lineRule="auto"/>
        <w:rPr>
          <w:rFonts w:ascii="Times New Roman" w:hAnsi="Times New Roman" w:cs="Times New Roman"/>
          <w:b/>
          <w:bCs/>
          <w:sz w:val="24"/>
          <w:szCs w:val="24"/>
        </w:rPr>
      </w:pPr>
    </w:p>
    <w:p w14:paraId="26B64458" w14:textId="77777777" w:rsidR="00C56460" w:rsidRPr="00336792" w:rsidRDefault="00C56460" w:rsidP="000B02B1">
      <w:pPr>
        <w:spacing w:after="0" w:line="240" w:lineRule="auto"/>
        <w:rPr>
          <w:rFonts w:ascii="Times New Roman" w:hAnsi="Times New Roman" w:cs="Times New Roman"/>
          <w:b/>
          <w:bCs/>
          <w:sz w:val="24"/>
          <w:szCs w:val="24"/>
        </w:rPr>
        <w:sectPr w:rsidR="00C56460" w:rsidRPr="00336792" w:rsidSect="00C56460">
          <w:footerReference w:type="default" r:id="rId9"/>
          <w:pgSz w:w="12240" w:h="15840"/>
          <w:pgMar w:top="1440" w:right="1440" w:bottom="1440" w:left="1440" w:header="720" w:footer="720" w:gutter="0"/>
          <w:pgNumType w:fmt="lowerRoman" w:start="2"/>
          <w:cols w:space="720"/>
          <w:docGrid w:linePitch="360"/>
        </w:sectPr>
      </w:pPr>
    </w:p>
    <w:p w14:paraId="47B6F994" w14:textId="794ABFE1" w:rsidR="004A0C39" w:rsidRPr="00336792" w:rsidRDefault="004A0C39" w:rsidP="001B289F">
      <w:pPr>
        <w:spacing w:after="0" w:line="240" w:lineRule="auto"/>
        <w:jc w:val="center"/>
        <w:rPr>
          <w:rFonts w:ascii="Times New Roman" w:eastAsia="Calibri" w:hAnsi="Times New Roman" w:cs="Times New Roman"/>
          <w:bCs/>
          <w:sz w:val="24"/>
          <w:szCs w:val="24"/>
        </w:rPr>
      </w:pPr>
      <w:r w:rsidRPr="00336792">
        <w:rPr>
          <w:rFonts w:ascii="Times New Roman" w:eastAsia="Calibri" w:hAnsi="Times New Roman" w:cs="Times New Roman"/>
          <w:bCs/>
          <w:sz w:val="24"/>
          <w:szCs w:val="24"/>
        </w:rPr>
        <w:lastRenderedPageBreak/>
        <w:t>Introduction</w:t>
      </w:r>
    </w:p>
    <w:p w14:paraId="43B00D27" w14:textId="482A41AA" w:rsidR="004A0C39" w:rsidRPr="00336792" w:rsidRDefault="004A0C39" w:rsidP="001B289F">
      <w:pPr>
        <w:spacing w:after="0" w:line="240" w:lineRule="auto"/>
        <w:jc w:val="center"/>
        <w:rPr>
          <w:rFonts w:ascii="Times New Roman" w:eastAsia="Calibri" w:hAnsi="Times New Roman" w:cs="Times New Roman"/>
          <w:bCs/>
          <w:sz w:val="24"/>
          <w:szCs w:val="24"/>
        </w:rPr>
      </w:pPr>
    </w:p>
    <w:p w14:paraId="5CB5802E" w14:textId="08980B99" w:rsidR="00B33F91" w:rsidRDefault="001E7AD5" w:rsidP="00176E6A">
      <w:pPr>
        <w:spacing w:after="0" w:line="480" w:lineRule="auto"/>
        <w:ind w:firstLine="72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 thorough consideration of </w:t>
      </w:r>
      <w:r w:rsidR="00C053A3">
        <w:rPr>
          <w:rFonts w:ascii="Times New Roman" w:eastAsia="Calibri" w:hAnsi="Times New Roman" w:cs="Times New Roman"/>
          <w:bCs/>
          <w:sz w:val="24"/>
          <w:szCs w:val="24"/>
        </w:rPr>
        <w:t>the philosop</w:t>
      </w:r>
      <w:r w:rsidR="00E907D6">
        <w:rPr>
          <w:rFonts w:ascii="Times New Roman" w:eastAsia="Calibri" w:hAnsi="Times New Roman" w:cs="Times New Roman"/>
          <w:bCs/>
          <w:sz w:val="24"/>
          <w:szCs w:val="24"/>
        </w:rPr>
        <w:t>h</w:t>
      </w:r>
      <w:r w:rsidR="00C053A3">
        <w:rPr>
          <w:rFonts w:ascii="Times New Roman" w:eastAsia="Calibri" w:hAnsi="Times New Roman" w:cs="Times New Roman"/>
          <w:bCs/>
          <w:sz w:val="24"/>
          <w:szCs w:val="24"/>
        </w:rPr>
        <w:t xml:space="preserve">y and practices of discipleship is aided by considering </w:t>
      </w:r>
      <w:r w:rsidR="00722491">
        <w:rPr>
          <w:rFonts w:ascii="Times New Roman" w:eastAsia="Calibri" w:hAnsi="Times New Roman" w:cs="Times New Roman"/>
          <w:bCs/>
          <w:sz w:val="24"/>
          <w:szCs w:val="24"/>
        </w:rPr>
        <w:t>t</w:t>
      </w:r>
      <w:r w:rsidR="00040312">
        <w:rPr>
          <w:rFonts w:ascii="Times New Roman" w:eastAsia="Calibri" w:hAnsi="Times New Roman" w:cs="Times New Roman"/>
          <w:bCs/>
          <w:sz w:val="24"/>
          <w:szCs w:val="24"/>
        </w:rPr>
        <w:t xml:space="preserve">he thoughts and activities of those who </w:t>
      </w:r>
      <w:r w:rsidR="00106889">
        <w:rPr>
          <w:rFonts w:ascii="Times New Roman" w:eastAsia="Calibri" w:hAnsi="Times New Roman" w:cs="Times New Roman"/>
          <w:bCs/>
          <w:sz w:val="24"/>
          <w:szCs w:val="24"/>
        </w:rPr>
        <w:t>ministered during the later days of the Reformation</w:t>
      </w:r>
      <w:r w:rsidR="00DB771D">
        <w:rPr>
          <w:rFonts w:ascii="Times New Roman" w:eastAsia="Calibri" w:hAnsi="Times New Roman" w:cs="Times New Roman"/>
          <w:bCs/>
          <w:sz w:val="24"/>
          <w:szCs w:val="24"/>
        </w:rPr>
        <w:t>.  Several men arose during the seventeen</w:t>
      </w:r>
      <w:r w:rsidR="00C22750">
        <w:rPr>
          <w:rFonts w:ascii="Times New Roman" w:eastAsia="Calibri" w:hAnsi="Times New Roman" w:cs="Times New Roman"/>
          <w:bCs/>
          <w:sz w:val="24"/>
          <w:szCs w:val="24"/>
        </w:rPr>
        <w:t>-</w:t>
      </w:r>
      <w:r w:rsidR="00DB771D">
        <w:rPr>
          <w:rFonts w:ascii="Times New Roman" w:eastAsia="Calibri" w:hAnsi="Times New Roman" w:cs="Times New Roman"/>
          <w:bCs/>
          <w:sz w:val="24"/>
          <w:szCs w:val="24"/>
        </w:rPr>
        <w:t>hundreds and the eighteen</w:t>
      </w:r>
      <w:r w:rsidR="00425BF5">
        <w:rPr>
          <w:rFonts w:ascii="Times New Roman" w:eastAsia="Calibri" w:hAnsi="Times New Roman" w:cs="Times New Roman"/>
          <w:bCs/>
          <w:sz w:val="24"/>
          <w:szCs w:val="24"/>
        </w:rPr>
        <w:t>-</w:t>
      </w:r>
      <w:r w:rsidR="00DB771D">
        <w:rPr>
          <w:rFonts w:ascii="Times New Roman" w:eastAsia="Calibri" w:hAnsi="Times New Roman" w:cs="Times New Roman"/>
          <w:bCs/>
          <w:sz w:val="24"/>
          <w:szCs w:val="24"/>
        </w:rPr>
        <w:t xml:space="preserve">hundreds </w:t>
      </w:r>
      <w:r w:rsidR="00243774">
        <w:rPr>
          <w:rFonts w:ascii="Times New Roman" w:eastAsia="Calibri" w:hAnsi="Times New Roman" w:cs="Times New Roman"/>
          <w:bCs/>
          <w:sz w:val="24"/>
          <w:szCs w:val="24"/>
        </w:rPr>
        <w:t>who displayed a passion for sharing the gospel and transferring what they knew to other</w:t>
      </w:r>
      <w:r w:rsidR="00E330D8">
        <w:rPr>
          <w:rFonts w:ascii="Times New Roman" w:eastAsia="Calibri" w:hAnsi="Times New Roman" w:cs="Times New Roman"/>
          <w:bCs/>
          <w:sz w:val="24"/>
          <w:szCs w:val="24"/>
        </w:rPr>
        <w:t xml:space="preserve"> believers.  These men </w:t>
      </w:r>
      <w:r w:rsidR="002B71A0">
        <w:rPr>
          <w:rFonts w:ascii="Times New Roman" w:eastAsia="Calibri" w:hAnsi="Times New Roman" w:cs="Times New Roman"/>
          <w:bCs/>
          <w:sz w:val="24"/>
          <w:szCs w:val="24"/>
        </w:rPr>
        <w:t>are interesting to study, as one can see that they each wrestled with their understanding of God’s Word and came to a moment that can be called a “crisis of belief</w:t>
      </w:r>
      <w:r w:rsidR="00E907D6">
        <w:rPr>
          <w:rFonts w:ascii="Times New Roman" w:eastAsia="Calibri" w:hAnsi="Times New Roman" w:cs="Times New Roman"/>
          <w:bCs/>
          <w:sz w:val="24"/>
          <w:szCs w:val="24"/>
        </w:rPr>
        <w:t>.”</w:t>
      </w:r>
      <w:r w:rsidR="002B71A0">
        <w:rPr>
          <w:rFonts w:ascii="Times New Roman" w:eastAsia="Calibri" w:hAnsi="Times New Roman" w:cs="Times New Roman"/>
          <w:bCs/>
          <w:sz w:val="24"/>
          <w:szCs w:val="24"/>
        </w:rPr>
        <w:t xml:space="preserve">  </w:t>
      </w:r>
      <w:r w:rsidR="003E63B2">
        <w:rPr>
          <w:rFonts w:ascii="Times New Roman" w:eastAsia="Calibri" w:hAnsi="Times New Roman" w:cs="Times New Roman"/>
          <w:bCs/>
          <w:sz w:val="24"/>
          <w:szCs w:val="24"/>
        </w:rPr>
        <w:t xml:space="preserve">As they embraced Jesus as Lord, they diligently pursued a relationship with Him and had </w:t>
      </w:r>
      <w:r w:rsidR="00B33F91">
        <w:rPr>
          <w:rFonts w:ascii="Times New Roman" w:eastAsia="Calibri" w:hAnsi="Times New Roman" w:cs="Times New Roman"/>
          <w:bCs/>
          <w:sz w:val="24"/>
          <w:szCs w:val="24"/>
        </w:rPr>
        <w:t xml:space="preserve">a significant encounter with the Holy Spirit, </w:t>
      </w:r>
      <w:r w:rsidR="00E907D6">
        <w:rPr>
          <w:rFonts w:ascii="Times New Roman" w:eastAsia="Calibri" w:hAnsi="Times New Roman" w:cs="Times New Roman"/>
          <w:bCs/>
          <w:sz w:val="24"/>
          <w:szCs w:val="24"/>
        </w:rPr>
        <w:t>which</w:t>
      </w:r>
      <w:r w:rsidR="00B33F91">
        <w:rPr>
          <w:rFonts w:ascii="Times New Roman" w:eastAsia="Calibri" w:hAnsi="Times New Roman" w:cs="Times New Roman"/>
          <w:bCs/>
          <w:sz w:val="24"/>
          <w:szCs w:val="24"/>
        </w:rPr>
        <w:t xml:space="preserve"> was transformative in their ministries.</w:t>
      </w:r>
    </w:p>
    <w:p w14:paraId="624588B9" w14:textId="3A65839C" w:rsidR="005C14F7" w:rsidRDefault="008F2FF8" w:rsidP="005C14F7">
      <w:pPr>
        <w:spacing w:after="0" w:line="480" w:lineRule="auto"/>
        <w:ind w:firstLine="720"/>
        <w:rPr>
          <w:rFonts w:ascii="Times New Roman" w:eastAsia="Calibri" w:hAnsi="Times New Roman" w:cs="Times New Roman"/>
          <w:bCs/>
          <w:sz w:val="24"/>
          <w:szCs w:val="24"/>
        </w:rPr>
      </w:pPr>
      <w:r>
        <w:rPr>
          <w:rFonts w:ascii="Times New Roman" w:eastAsia="Calibri" w:hAnsi="Times New Roman" w:cs="Times New Roman"/>
          <w:bCs/>
          <w:sz w:val="24"/>
          <w:szCs w:val="24"/>
        </w:rPr>
        <w:t>This paper will specifically consider the discipleship model created by John Wesley</w:t>
      </w:r>
      <w:r w:rsidR="002C4807">
        <w:rPr>
          <w:rFonts w:ascii="Times New Roman" w:eastAsia="Calibri" w:hAnsi="Times New Roman" w:cs="Times New Roman"/>
          <w:bCs/>
          <w:sz w:val="24"/>
          <w:szCs w:val="24"/>
        </w:rPr>
        <w:t xml:space="preserve"> and describe how his class system worked.  The paper will also </w:t>
      </w:r>
      <w:r w:rsidR="00056EB9">
        <w:rPr>
          <w:rFonts w:ascii="Times New Roman" w:eastAsia="Calibri" w:hAnsi="Times New Roman" w:cs="Times New Roman"/>
          <w:bCs/>
          <w:sz w:val="24"/>
          <w:szCs w:val="24"/>
        </w:rPr>
        <w:t>discuss</w:t>
      </w:r>
      <w:r w:rsidR="002C4807">
        <w:rPr>
          <w:rFonts w:ascii="Times New Roman" w:eastAsia="Calibri" w:hAnsi="Times New Roman" w:cs="Times New Roman"/>
          <w:bCs/>
          <w:sz w:val="24"/>
          <w:szCs w:val="24"/>
        </w:rPr>
        <w:t xml:space="preserve"> the lives of </w:t>
      </w:r>
      <w:r w:rsidR="002C4807" w:rsidRPr="006D299F">
        <w:rPr>
          <w:rFonts w:ascii="Times New Roman" w:eastAsia="Calibri" w:hAnsi="Times New Roman" w:cs="Times New Roman"/>
          <w:bCs/>
          <w:sz w:val="24"/>
          <w:szCs w:val="24"/>
        </w:rPr>
        <w:t>George Whit</w:t>
      </w:r>
      <w:r w:rsidR="00664BFD">
        <w:rPr>
          <w:rFonts w:ascii="Times New Roman" w:eastAsia="Calibri" w:hAnsi="Times New Roman" w:cs="Times New Roman"/>
          <w:bCs/>
          <w:sz w:val="24"/>
          <w:szCs w:val="24"/>
        </w:rPr>
        <w:t>e</w:t>
      </w:r>
      <w:r w:rsidR="002C4807" w:rsidRPr="006D299F">
        <w:rPr>
          <w:rFonts w:ascii="Times New Roman" w:eastAsia="Calibri" w:hAnsi="Times New Roman" w:cs="Times New Roman"/>
          <w:bCs/>
          <w:sz w:val="24"/>
          <w:szCs w:val="24"/>
        </w:rPr>
        <w:t>field, Charles Finney, George Muller, D. L. Moody, and General Booth</w:t>
      </w:r>
      <w:r w:rsidR="002B468D">
        <w:rPr>
          <w:rFonts w:ascii="Times New Roman" w:eastAsia="Calibri" w:hAnsi="Times New Roman" w:cs="Times New Roman"/>
          <w:bCs/>
          <w:sz w:val="24"/>
          <w:szCs w:val="24"/>
        </w:rPr>
        <w:t>.  Each man brought a unique thought to ministry</w:t>
      </w:r>
      <w:r w:rsidR="00056EB9">
        <w:rPr>
          <w:rFonts w:ascii="Times New Roman" w:eastAsia="Calibri" w:hAnsi="Times New Roman" w:cs="Times New Roman"/>
          <w:bCs/>
          <w:sz w:val="24"/>
          <w:szCs w:val="24"/>
        </w:rPr>
        <w:t>,</w:t>
      </w:r>
      <w:r w:rsidR="002B468D">
        <w:rPr>
          <w:rFonts w:ascii="Times New Roman" w:eastAsia="Calibri" w:hAnsi="Times New Roman" w:cs="Times New Roman"/>
          <w:bCs/>
          <w:sz w:val="24"/>
          <w:szCs w:val="24"/>
        </w:rPr>
        <w:t xml:space="preserve"> and </w:t>
      </w:r>
      <w:r w:rsidR="003F0542">
        <w:rPr>
          <w:rFonts w:ascii="Times New Roman" w:eastAsia="Calibri" w:hAnsi="Times New Roman" w:cs="Times New Roman"/>
          <w:bCs/>
          <w:sz w:val="24"/>
          <w:szCs w:val="24"/>
        </w:rPr>
        <w:t>these</w:t>
      </w:r>
      <w:r w:rsidR="007E38B1">
        <w:rPr>
          <w:rFonts w:ascii="Times New Roman" w:eastAsia="Calibri" w:hAnsi="Times New Roman" w:cs="Times New Roman"/>
          <w:bCs/>
          <w:sz w:val="24"/>
          <w:szCs w:val="24"/>
        </w:rPr>
        <w:t xml:space="preserve"> </w:t>
      </w:r>
      <w:r w:rsidR="00056EB9">
        <w:rPr>
          <w:rFonts w:ascii="Times New Roman" w:eastAsia="Calibri" w:hAnsi="Times New Roman" w:cs="Times New Roman"/>
          <w:bCs/>
          <w:sz w:val="24"/>
          <w:szCs w:val="24"/>
        </w:rPr>
        <w:t>views</w:t>
      </w:r>
      <w:r w:rsidR="007E38B1">
        <w:rPr>
          <w:rFonts w:ascii="Times New Roman" w:eastAsia="Calibri" w:hAnsi="Times New Roman" w:cs="Times New Roman"/>
          <w:bCs/>
          <w:sz w:val="24"/>
          <w:szCs w:val="24"/>
        </w:rPr>
        <w:t xml:space="preserve"> will be highlighted for use in modern discipleship.  The paper will </w:t>
      </w:r>
      <w:r w:rsidR="00F45487">
        <w:rPr>
          <w:rFonts w:ascii="Times New Roman" w:eastAsia="Calibri" w:hAnsi="Times New Roman" w:cs="Times New Roman"/>
          <w:bCs/>
          <w:sz w:val="24"/>
          <w:szCs w:val="24"/>
        </w:rPr>
        <w:t xml:space="preserve">move on to consider how </w:t>
      </w:r>
      <w:r w:rsidR="00357564">
        <w:rPr>
          <w:rFonts w:ascii="Times New Roman" w:eastAsia="Calibri" w:hAnsi="Times New Roman" w:cs="Times New Roman"/>
          <w:bCs/>
          <w:sz w:val="24"/>
          <w:szCs w:val="24"/>
        </w:rPr>
        <w:t>these men evidence</w:t>
      </w:r>
      <w:r w:rsidR="00007849">
        <w:rPr>
          <w:rFonts w:ascii="Times New Roman" w:eastAsia="Calibri" w:hAnsi="Times New Roman" w:cs="Times New Roman"/>
          <w:bCs/>
          <w:sz w:val="24"/>
          <w:szCs w:val="24"/>
        </w:rPr>
        <w:t>d</w:t>
      </w:r>
      <w:r w:rsidR="00357564">
        <w:rPr>
          <w:rFonts w:ascii="Times New Roman" w:eastAsia="Calibri" w:hAnsi="Times New Roman" w:cs="Times New Roman"/>
          <w:bCs/>
          <w:sz w:val="24"/>
          <w:szCs w:val="24"/>
        </w:rPr>
        <w:t xml:space="preserve"> fruit-bearing and obedience</w:t>
      </w:r>
      <w:r w:rsidR="002B597B">
        <w:rPr>
          <w:rFonts w:ascii="Times New Roman" w:eastAsia="Calibri" w:hAnsi="Times New Roman" w:cs="Times New Roman"/>
          <w:bCs/>
          <w:sz w:val="24"/>
          <w:szCs w:val="24"/>
        </w:rPr>
        <w:t xml:space="preserve"> and how </w:t>
      </w:r>
      <w:r w:rsidR="00357564">
        <w:rPr>
          <w:rFonts w:ascii="Times New Roman" w:eastAsia="Calibri" w:hAnsi="Times New Roman" w:cs="Times New Roman"/>
          <w:bCs/>
          <w:sz w:val="24"/>
          <w:szCs w:val="24"/>
        </w:rPr>
        <w:t>contemporary</w:t>
      </w:r>
      <w:r w:rsidR="002B597B">
        <w:rPr>
          <w:rFonts w:ascii="Times New Roman" w:eastAsia="Calibri" w:hAnsi="Times New Roman" w:cs="Times New Roman"/>
          <w:bCs/>
          <w:sz w:val="24"/>
          <w:szCs w:val="24"/>
        </w:rPr>
        <w:t xml:space="preserve"> disciple</w:t>
      </w:r>
      <w:r w:rsidR="00007849">
        <w:rPr>
          <w:rFonts w:ascii="Times New Roman" w:eastAsia="Calibri" w:hAnsi="Times New Roman" w:cs="Times New Roman"/>
          <w:bCs/>
          <w:sz w:val="24"/>
          <w:szCs w:val="24"/>
        </w:rPr>
        <w:t>s</w:t>
      </w:r>
      <w:r w:rsidR="002B597B">
        <w:rPr>
          <w:rFonts w:ascii="Times New Roman" w:eastAsia="Calibri" w:hAnsi="Times New Roman" w:cs="Times New Roman"/>
          <w:bCs/>
          <w:sz w:val="24"/>
          <w:szCs w:val="24"/>
        </w:rPr>
        <w:t xml:space="preserve"> can expect to </w:t>
      </w:r>
      <w:r w:rsidR="00532793">
        <w:rPr>
          <w:rFonts w:ascii="Times New Roman" w:eastAsia="Calibri" w:hAnsi="Times New Roman" w:cs="Times New Roman"/>
          <w:bCs/>
          <w:sz w:val="24"/>
          <w:szCs w:val="24"/>
        </w:rPr>
        <w:t>have the same focus in their disciple-making activities.</w:t>
      </w:r>
    </w:p>
    <w:p w14:paraId="542668A7" w14:textId="63D7A0ED" w:rsidR="00C17848" w:rsidRPr="005C14F7" w:rsidRDefault="00532D57" w:rsidP="005C14F7">
      <w:pPr>
        <w:spacing w:after="0" w:line="480" w:lineRule="auto"/>
        <w:jc w:val="center"/>
        <w:rPr>
          <w:rFonts w:ascii="Times New Roman" w:eastAsia="Calibri" w:hAnsi="Times New Roman" w:cs="Times New Roman"/>
          <w:bCs/>
          <w:sz w:val="24"/>
          <w:szCs w:val="24"/>
        </w:rPr>
      </w:pPr>
      <w:r w:rsidRPr="00532D57">
        <w:rPr>
          <w:rFonts w:ascii="Times New Roman" w:eastAsia="Calibri" w:hAnsi="Times New Roman" w:cs="Times New Roman"/>
          <w:b/>
          <w:sz w:val="24"/>
          <w:szCs w:val="24"/>
        </w:rPr>
        <w:t xml:space="preserve">Wesley Band/Class/Society </w:t>
      </w:r>
      <w:r>
        <w:rPr>
          <w:rFonts w:ascii="Times New Roman" w:eastAsia="Calibri" w:hAnsi="Times New Roman" w:cs="Times New Roman"/>
          <w:b/>
          <w:sz w:val="24"/>
          <w:szCs w:val="24"/>
        </w:rPr>
        <w:t>M</w:t>
      </w:r>
      <w:r w:rsidRPr="00532D57">
        <w:rPr>
          <w:rFonts w:ascii="Times New Roman" w:eastAsia="Calibri" w:hAnsi="Times New Roman" w:cs="Times New Roman"/>
          <w:b/>
          <w:sz w:val="24"/>
          <w:szCs w:val="24"/>
        </w:rPr>
        <w:t>odel</w:t>
      </w:r>
    </w:p>
    <w:p w14:paraId="3DB176BF" w14:textId="6376CDD6" w:rsidR="00636DFF" w:rsidRDefault="00161D28" w:rsidP="00853022">
      <w:pPr>
        <w:spacing w:after="0" w:line="480" w:lineRule="auto"/>
        <w:ind w:firstLine="72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John Wesley was </w:t>
      </w:r>
      <w:r w:rsidR="003454A6">
        <w:rPr>
          <w:rFonts w:ascii="Times New Roman" w:eastAsia="Calibri" w:hAnsi="Times New Roman" w:cs="Times New Roman"/>
          <w:bCs/>
          <w:sz w:val="24"/>
          <w:szCs w:val="24"/>
        </w:rPr>
        <w:t>born in 1703, as the fifteenth child in a family of nineteen children.</w:t>
      </w:r>
      <w:r w:rsidR="00A15F74">
        <w:rPr>
          <w:rFonts w:ascii="Times New Roman" w:eastAsia="Calibri" w:hAnsi="Times New Roman" w:cs="Times New Roman"/>
          <w:bCs/>
          <w:sz w:val="24"/>
          <w:szCs w:val="24"/>
        </w:rPr>
        <w:t xml:space="preserve"> Only ten of those children survived infancy. Wesley’s father served as a </w:t>
      </w:r>
      <w:r w:rsidR="00DE2B7D">
        <w:rPr>
          <w:rFonts w:ascii="Times New Roman" w:eastAsia="Calibri" w:hAnsi="Times New Roman" w:cs="Times New Roman"/>
          <w:bCs/>
          <w:sz w:val="24"/>
          <w:szCs w:val="24"/>
        </w:rPr>
        <w:t>pastor in the Church of England</w:t>
      </w:r>
      <w:r w:rsidR="00357564">
        <w:rPr>
          <w:rFonts w:ascii="Times New Roman" w:eastAsia="Calibri" w:hAnsi="Times New Roman" w:cs="Times New Roman"/>
          <w:bCs/>
          <w:sz w:val="24"/>
          <w:szCs w:val="24"/>
        </w:rPr>
        <w:t>,</w:t>
      </w:r>
      <w:r w:rsidR="00DE2B7D">
        <w:rPr>
          <w:rFonts w:ascii="Times New Roman" w:eastAsia="Calibri" w:hAnsi="Times New Roman" w:cs="Times New Roman"/>
          <w:bCs/>
          <w:sz w:val="24"/>
          <w:szCs w:val="24"/>
        </w:rPr>
        <w:t xml:space="preserve"> and Wesley followed his father, grandfather, and great grandfather </w:t>
      </w:r>
      <w:r w:rsidR="00161E54">
        <w:rPr>
          <w:rFonts w:ascii="Times New Roman" w:eastAsia="Calibri" w:hAnsi="Times New Roman" w:cs="Times New Roman"/>
          <w:bCs/>
          <w:sz w:val="24"/>
          <w:szCs w:val="24"/>
        </w:rPr>
        <w:t>in being ordained as a minister in the Church of England.</w:t>
      </w:r>
      <w:r w:rsidR="007B6060">
        <w:rPr>
          <w:rStyle w:val="FootnoteReference"/>
          <w:rFonts w:ascii="Times New Roman" w:eastAsia="Calibri" w:hAnsi="Times New Roman" w:cs="Times New Roman"/>
          <w:bCs/>
          <w:sz w:val="24"/>
          <w:szCs w:val="24"/>
        </w:rPr>
        <w:footnoteReference w:id="2"/>
      </w:r>
      <w:r w:rsidR="00161E54">
        <w:rPr>
          <w:rFonts w:ascii="Times New Roman" w:eastAsia="Calibri" w:hAnsi="Times New Roman" w:cs="Times New Roman"/>
          <w:bCs/>
          <w:sz w:val="24"/>
          <w:szCs w:val="24"/>
        </w:rPr>
        <w:t xml:space="preserve">  </w:t>
      </w:r>
    </w:p>
    <w:p w14:paraId="149242F4" w14:textId="11053F12" w:rsidR="008517FF" w:rsidRDefault="006F1291" w:rsidP="007B6060">
      <w:pPr>
        <w:spacing w:after="0" w:line="480" w:lineRule="auto"/>
        <w:ind w:firstLine="72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Wesley did not </w:t>
      </w:r>
      <w:r w:rsidR="00357564">
        <w:rPr>
          <w:rFonts w:ascii="Times New Roman" w:eastAsia="Calibri" w:hAnsi="Times New Roman" w:cs="Times New Roman"/>
          <w:bCs/>
          <w:sz w:val="24"/>
          <w:szCs w:val="24"/>
        </w:rPr>
        <w:t>mere</w:t>
      </w:r>
      <w:r>
        <w:rPr>
          <w:rFonts w:ascii="Times New Roman" w:eastAsia="Calibri" w:hAnsi="Times New Roman" w:cs="Times New Roman"/>
          <w:bCs/>
          <w:sz w:val="24"/>
          <w:szCs w:val="24"/>
        </w:rPr>
        <w:t xml:space="preserve">ly adopt his father’s faith but struggled to understand his faith.  He </w:t>
      </w:r>
      <w:r w:rsidR="00CD1ACB">
        <w:rPr>
          <w:rFonts w:ascii="Times New Roman" w:eastAsia="Calibri" w:hAnsi="Times New Roman" w:cs="Times New Roman"/>
          <w:bCs/>
          <w:sz w:val="24"/>
          <w:szCs w:val="24"/>
        </w:rPr>
        <w:t>was deeply impacted by Law’s book</w:t>
      </w:r>
      <w:r w:rsidR="00497209">
        <w:rPr>
          <w:rFonts w:ascii="Times New Roman" w:eastAsia="Calibri" w:hAnsi="Times New Roman" w:cs="Times New Roman"/>
          <w:bCs/>
          <w:sz w:val="24"/>
          <w:szCs w:val="24"/>
        </w:rPr>
        <w:t>s</w:t>
      </w:r>
      <w:r w:rsidR="00CD1ACB">
        <w:rPr>
          <w:rFonts w:ascii="Times New Roman" w:eastAsia="Calibri" w:hAnsi="Times New Roman" w:cs="Times New Roman"/>
          <w:bCs/>
          <w:sz w:val="24"/>
          <w:szCs w:val="24"/>
        </w:rPr>
        <w:t xml:space="preserve"> </w:t>
      </w:r>
      <w:r w:rsidR="00497209" w:rsidRPr="00494DB7">
        <w:rPr>
          <w:rFonts w:ascii="Times New Roman" w:eastAsia="Calibri" w:hAnsi="Times New Roman" w:cs="Times New Roman"/>
          <w:bCs/>
          <w:i/>
          <w:iCs/>
          <w:sz w:val="24"/>
          <w:szCs w:val="24"/>
        </w:rPr>
        <w:t>Christian Perfection</w:t>
      </w:r>
      <w:r w:rsidR="00497209">
        <w:rPr>
          <w:rFonts w:ascii="Times New Roman" w:eastAsia="Calibri" w:hAnsi="Times New Roman" w:cs="Times New Roman"/>
          <w:bCs/>
          <w:sz w:val="24"/>
          <w:szCs w:val="24"/>
        </w:rPr>
        <w:t xml:space="preserve"> and </w:t>
      </w:r>
      <w:r w:rsidR="00497209" w:rsidRPr="00494DB7">
        <w:rPr>
          <w:rFonts w:ascii="Times New Roman" w:eastAsia="Calibri" w:hAnsi="Times New Roman" w:cs="Times New Roman"/>
          <w:bCs/>
          <w:i/>
          <w:iCs/>
          <w:sz w:val="24"/>
          <w:szCs w:val="24"/>
        </w:rPr>
        <w:t>Serious Call</w:t>
      </w:r>
      <w:r w:rsidR="00494DB7">
        <w:rPr>
          <w:rFonts w:ascii="Times New Roman" w:eastAsia="Calibri" w:hAnsi="Times New Roman" w:cs="Times New Roman"/>
          <w:bCs/>
          <w:sz w:val="24"/>
          <w:szCs w:val="24"/>
        </w:rPr>
        <w:t>, which inspired him to be totally devoted to God.</w:t>
      </w:r>
      <w:r w:rsidR="007B6060">
        <w:rPr>
          <w:rStyle w:val="FootnoteReference"/>
          <w:rFonts w:ascii="Times New Roman" w:eastAsia="Calibri" w:hAnsi="Times New Roman" w:cs="Times New Roman"/>
          <w:bCs/>
          <w:sz w:val="24"/>
          <w:szCs w:val="24"/>
        </w:rPr>
        <w:footnoteReference w:id="3"/>
      </w:r>
      <w:r w:rsidR="00494DB7">
        <w:rPr>
          <w:rFonts w:ascii="Times New Roman" w:eastAsia="Calibri" w:hAnsi="Times New Roman" w:cs="Times New Roman"/>
          <w:bCs/>
          <w:sz w:val="24"/>
          <w:szCs w:val="24"/>
        </w:rPr>
        <w:t xml:space="preserve"> </w:t>
      </w:r>
      <w:r w:rsidR="005C790A">
        <w:rPr>
          <w:rFonts w:ascii="Times New Roman" w:eastAsia="Calibri" w:hAnsi="Times New Roman" w:cs="Times New Roman"/>
          <w:bCs/>
          <w:sz w:val="24"/>
          <w:szCs w:val="24"/>
        </w:rPr>
        <w:t xml:space="preserve">He pursued his religious studies at Oxford, where he </w:t>
      </w:r>
      <w:r w:rsidR="00BD510B">
        <w:rPr>
          <w:rFonts w:ascii="Times New Roman" w:eastAsia="Calibri" w:hAnsi="Times New Roman" w:cs="Times New Roman"/>
          <w:bCs/>
          <w:sz w:val="24"/>
          <w:szCs w:val="24"/>
        </w:rPr>
        <w:t>founded a society of individuals who</w:t>
      </w:r>
      <w:r w:rsidR="009B702D">
        <w:rPr>
          <w:rFonts w:ascii="Times New Roman" w:eastAsia="Calibri" w:hAnsi="Times New Roman" w:cs="Times New Roman"/>
          <w:bCs/>
          <w:sz w:val="24"/>
          <w:szCs w:val="24"/>
        </w:rPr>
        <w:t xml:space="preserve"> sought to minister to the people around them.  </w:t>
      </w:r>
      <w:r w:rsidR="001A5993">
        <w:rPr>
          <w:rFonts w:ascii="Times New Roman" w:eastAsia="Calibri" w:hAnsi="Times New Roman" w:cs="Times New Roman"/>
          <w:bCs/>
          <w:sz w:val="24"/>
          <w:szCs w:val="24"/>
        </w:rPr>
        <w:t>This small group of students included his broth</w:t>
      </w:r>
      <w:r w:rsidR="0040669C">
        <w:rPr>
          <w:rFonts w:ascii="Times New Roman" w:eastAsia="Calibri" w:hAnsi="Times New Roman" w:cs="Times New Roman"/>
          <w:bCs/>
          <w:sz w:val="24"/>
          <w:szCs w:val="24"/>
        </w:rPr>
        <w:t>er, Charles</w:t>
      </w:r>
      <w:r w:rsidR="00666985">
        <w:rPr>
          <w:rFonts w:ascii="Times New Roman" w:eastAsia="Calibri" w:hAnsi="Times New Roman" w:cs="Times New Roman"/>
          <w:bCs/>
          <w:sz w:val="24"/>
          <w:szCs w:val="24"/>
        </w:rPr>
        <w:t>,</w:t>
      </w:r>
      <w:r w:rsidR="0040669C">
        <w:rPr>
          <w:rFonts w:ascii="Times New Roman" w:eastAsia="Calibri" w:hAnsi="Times New Roman" w:cs="Times New Roman"/>
          <w:bCs/>
          <w:sz w:val="24"/>
          <w:szCs w:val="24"/>
        </w:rPr>
        <w:t xml:space="preserve"> and George Whitefield, who became famous</w:t>
      </w:r>
      <w:r w:rsidR="00B81298">
        <w:rPr>
          <w:rFonts w:ascii="Times New Roman" w:eastAsia="Calibri" w:hAnsi="Times New Roman" w:cs="Times New Roman"/>
          <w:bCs/>
          <w:sz w:val="24"/>
          <w:szCs w:val="24"/>
        </w:rPr>
        <w:t xml:space="preserve"> as a hymn writer and a preacher, respectively.</w:t>
      </w:r>
      <w:r w:rsidR="008F3FA4">
        <w:rPr>
          <w:rFonts w:ascii="Times New Roman" w:eastAsia="Calibri" w:hAnsi="Times New Roman" w:cs="Times New Roman"/>
          <w:bCs/>
          <w:sz w:val="24"/>
          <w:szCs w:val="24"/>
        </w:rPr>
        <w:t xml:space="preserve">  Wesley </w:t>
      </w:r>
      <w:r w:rsidR="00B52D1B">
        <w:rPr>
          <w:rFonts w:ascii="Times New Roman" w:eastAsia="Calibri" w:hAnsi="Times New Roman" w:cs="Times New Roman"/>
          <w:bCs/>
          <w:sz w:val="24"/>
          <w:szCs w:val="24"/>
        </w:rPr>
        <w:t xml:space="preserve">set out to America </w:t>
      </w:r>
      <w:r w:rsidR="00D51556">
        <w:rPr>
          <w:rFonts w:ascii="Times New Roman" w:eastAsia="Calibri" w:hAnsi="Times New Roman" w:cs="Times New Roman"/>
          <w:bCs/>
          <w:sz w:val="24"/>
          <w:szCs w:val="24"/>
        </w:rPr>
        <w:t>but</w:t>
      </w:r>
      <w:r w:rsidR="00B52D1B">
        <w:rPr>
          <w:rFonts w:ascii="Times New Roman" w:eastAsia="Calibri" w:hAnsi="Times New Roman" w:cs="Times New Roman"/>
          <w:bCs/>
          <w:sz w:val="24"/>
          <w:szCs w:val="24"/>
        </w:rPr>
        <w:t xml:space="preserve"> was disappointed by his impact there.  </w:t>
      </w:r>
      <w:r w:rsidR="00FC034F">
        <w:rPr>
          <w:rFonts w:ascii="Times New Roman" w:eastAsia="Calibri" w:hAnsi="Times New Roman" w:cs="Times New Roman"/>
          <w:bCs/>
          <w:sz w:val="24"/>
          <w:szCs w:val="24"/>
        </w:rPr>
        <w:t>Yet, he was greatly influence</w:t>
      </w:r>
      <w:r w:rsidR="00846EE5">
        <w:rPr>
          <w:rFonts w:ascii="Times New Roman" w:eastAsia="Calibri" w:hAnsi="Times New Roman" w:cs="Times New Roman"/>
          <w:bCs/>
          <w:sz w:val="24"/>
          <w:szCs w:val="24"/>
        </w:rPr>
        <w:t>d</w:t>
      </w:r>
      <w:r w:rsidR="00FC034F">
        <w:rPr>
          <w:rFonts w:ascii="Times New Roman" w:eastAsia="Calibri" w:hAnsi="Times New Roman" w:cs="Times New Roman"/>
          <w:bCs/>
          <w:sz w:val="24"/>
          <w:szCs w:val="24"/>
        </w:rPr>
        <w:t xml:space="preserve"> by the Moravians he met on the boat to America and </w:t>
      </w:r>
      <w:r w:rsidR="00D56612">
        <w:rPr>
          <w:rFonts w:ascii="Times New Roman" w:eastAsia="Calibri" w:hAnsi="Times New Roman" w:cs="Times New Roman"/>
          <w:bCs/>
          <w:sz w:val="24"/>
          <w:szCs w:val="24"/>
        </w:rPr>
        <w:t>the thoughts they shared</w:t>
      </w:r>
      <w:r w:rsidR="009B1FDE">
        <w:rPr>
          <w:rFonts w:ascii="Times New Roman" w:eastAsia="Calibri" w:hAnsi="Times New Roman" w:cs="Times New Roman"/>
          <w:bCs/>
          <w:sz w:val="24"/>
          <w:szCs w:val="24"/>
        </w:rPr>
        <w:t xml:space="preserve"> regarding instantaneous salvation</w:t>
      </w:r>
      <w:r w:rsidR="002946EE">
        <w:rPr>
          <w:rFonts w:ascii="Times New Roman" w:eastAsia="Calibri" w:hAnsi="Times New Roman" w:cs="Times New Roman"/>
          <w:bCs/>
          <w:sz w:val="24"/>
          <w:szCs w:val="24"/>
        </w:rPr>
        <w:t>, regeneration by the Holy Spirit</w:t>
      </w:r>
      <w:r w:rsidR="00846EE5">
        <w:rPr>
          <w:rFonts w:ascii="Times New Roman" w:eastAsia="Calibri" w:hAnsi="Times New Roman" w:cs="Times New Roman"/>
          <w:bCs/>
          <w:sz w:val="24"/>
          <w:szCs w:val="24"/>
        </w:rPr>
        <w:t>,</w:t>
      </w:r>
      <w:r w:rsidR="009B1FDE">
        <w:rPr>
          <w:rFonts w:ascii="Times New Roman" w:eastAsia="Calibri" w:hAnsi="Times New Roman" w:cs="Times New Roman"/>
          <w:bCs/>
          <w:sz w:val="24"/>
          <w:szCs w:val="24"/>
        </w:rPr>
        <w:t xml:space="preserve"> and justification by faith.</w:t>
      </w:r>
      <w:r w:rsidR="00904B09">
        <w:rPr>
          <w:rStyle w:val="FootnoteReference"/>
          <w:rFonts w:ascii="Times New Roman" w:eastAsia="Calibri" w:hAnsi="Times New Roman" w:cs="Times New Roman"/>
          <w:bCs/>
          <w:sz w:val="24"/>
          <w:szCs w:val="24"/>
        </w:rPr>
        <w:footnoteReference w:id="4"/>
      </w:r>
      <w:r w:rsidR="009B1FDE">
        <w:rPr>
          <w:rFonts w:ascii="Times New Roman" w:eastAsia="Calibri" w:hAnsi="Times New Roman" w:cs="Times New Roman"/>
          <w:bCs/>
          <w:sz w:val="24"/>
          <w:szCs w:val="24"/>
        </w:rPr>
        <w:t xml:space="preserve">  These thoughts changed his mindset</w:t>
      </w:r>
      <w:r w:rsidR="00846EE5">
        <w:rPr>
          <w:rFonts w:ascii="Times New Roman" w:eastAsia="Calibri" w:hAnsi="Times New Roman" w:cs="Times New Roman"/>
          <w:bCs/>
          <w:sz w:val="24"/>
          <w:szCs w:val="24"/>
        </w:rPr>
        <w:t>,</w:t>
      </w:r>
      <w:r w:rsidR="009B1FDE">
        <w:rPr>
          <w:rFonts w:ascii="Times New Roman" w:eastAsia="Calibri" w:hAnsi="Times New Roman" w:cs="Times New Roman"/>
          <w:bCs/>
          <w:sz w:val="24"/>
          <w:szCs w:val="24"/>
        </w:rPr>
        <w:t xml:space="preserve"> and he was excited to share </w:t>
      </w:r>
      <w:r w:rsidR="00DB40B4">
        <w:rPr>
          <w:rFonts w:ascii="Times New Roman" w:eastAsia="Calibri" w:hAnsi="Times New Roman" w:cs="Times New Roman"/>
          <w:bCs/>
          <w:sz w:val="24"/>
          <w:szCs w:val="24"/>
        </w:rPr>
        <w:t>the ideas</w:t>
      </w:r>
      <w:r w:rsidR="009B1FDE">
        <w:rPr>
          <w:rFonts w:ascii="Times New Roman" w:eastAsia="Calibri" w:hAnsi="Times New Roman" w:cs="Times New Roman"/>
          <w:bCs/>
          <w:sz w:val="24"/>
          <w:szCs w:val="24"/>
        </w:rPr>
        <w:t xml:space="preserve"> with </w:t>
      </w:r>
      <w:r w:rsidR="002946EE">
        <w:rPr>
          <w:rFonts w:ascii="Times New Roman" w:eastAsia="Calibri" w:hAnsi="Times New Roman" w:cs="Times New Roman"/>
          <w:bCs/>
          <w:sz w:val="24"/>
          <w:szCs w:val="24"/>
        </w:rPr>
        <w:t>all that he could.</w:t>
      </w:r>
      <w:r w:rsidR="00D96DD2">
        <w:rPr>
          <w:rFonts w:ascii="Times New Roman" w:eastAsia="Calibri" w:hAnsi="Times New Roman" w:cs="Times New Roman"/>
          <w:bCs/>
          <w:sz w:val="24"/>
          <w:szCs w:val="24"/>
        </w:rPr>
        <w:t xml:space="preserve">  He saw great numbers respond to the gospel and the idea that the</w:t>
      </w:r>
      <w:r w:rsidR="00F97FC5">
        <w:rPr>
          <w:rFonts w:ascii="Times New Roman" w:eastAsia="Calibri" w:hAnsi="Times New Roman" w:cs="Times New Roman"/>
          <w:bCs/>
          <w:sz w:val="24"/>
          <w:szCs w:val="24"/>
        </w:rPr>
        <w:t xml:space="preserve"> work of the Holy Spirit could immediately change them</w:t>
      </w:r>
      <w:r w:rsidR="00443B1A">
        <w:rPr>
          <w:rFonts w:ascii="Times New Roman" w:eastAsia="Calibri" w:hAnsi="Times New Roman" w:cs="Times New Roman"/>
          <w:bCs/>
          <w:sz w:val="24"/>
          <w:szCs w:val="24"/>
        </w:rPr>
        <w:t xml:space="preserve">.  </w:t>
      </w:r>
    </w:p>
    <w:p w14:paraId="1C01D4D6" w14:textId="7835687D" w:rsidR="00B90E13" w:rsidRDefault="00443B1A" w:rsidP="00B90E13">
      <w:pPr>
        <w:spacing w:after="0" w:line="480" w:lineRule="auto"/>
        <w:ind w:firstLine="72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Wesley </w:t>
      </w:r>
      <w:r w:rsidR="00D01564">
        <w:rPr>
          <w:rFonts w:ascii="Times New Roman" w:eastAsia="Calibri" w:hAnsi="Times New Roman" w:cs="Times New Roman"/>
          <w:bCs/>
          <w:sz w:val="24"/>
          <w:szCs w:val="24"/>
        </w:rPr>
        <w:t xml:space="preserve">operated under </w:t>
      </w:r>
      <w:r w:rsidR="00FA00FD">
        <w:rPr>
          <w:rFonts w:ascii="Times New Roman" w:eastAsia="Calibri" w:hAnsi="Times New Roman" w:cs="Times New Roman"/>
          <w:bCs/>
          <w:sz w:val="24"/>
          <w:szCs w:val="24"/>
        </w:rPr>
        <w:t>the</w:t>
      </w:r>
      <w:r w:rsidR="00D01564">
        <w:rPr>
          <w:rFonts w:ascii="Times New Roman" w:eastAsia="Calibri" w:hAnsi="Times New Roman" w:cs="Times New Roman"/>
          <w:bCs/>
          <w:sz w:val="24"/>
          <w:szCs w:val="24"/>
        </w:rPr>
        <w:t xml:space="preserve"> principle </w:t>
      </w:r>
      <w:r w:rsidR="00FA00FD">
        <w:rPr>
          <w:rFonts w:ascii="Times New Roman" w:eastAsia="Calibri" w:hAnsi="Times New Roman" w:cs="Times New Roman"/>
          <w:bCs/>
          <w:sz w:val="24"/>
          <w:szCs w:val="24"/>
        </w:rPr>
        <w:t>of</w:t>
      </w:r>
      <w:r w:rsidR="0085601A">
        <w:rPr>
          <w:rFonts w:ascii="Times New Roman" w:eastAsia="Calibri" w:hAnsi="Times New Roman" w:cs="Times New Roman"/>
          <w:bCs/>
          <w:sz w:val="24"/>
          <w:szCs w:val="24"/>
        </w:rPr>
        <w:t xml:space="preserve"> expect</w:t>
      </w:r>
      <w:r w:rsidR="00FA00FD">
        <w:rPr>
          <w:rFonts w:ascii="Times New Roman" w:eastAsia="Calibri" w:hAnsi="Times New Roman" w:cs="Times New Roman"/>
          <w:bCs/>
          <w:sz w:val="24"/>
          <w:szCs w:val="24"/>
        </w:rPr>
        <w:t>ing</w:t>
      </w:r>
      <w:r w:rsidR="0085601A">
        <w:rPr>
          <w:rFonts w:ascii="Times New Roman" w:eastAsia="Calibri" w:hAnsi="Times New Roman" w:cs="Times New Roman"/>
          <w:bCs/>
          <w:sz w:val="24"/>
          <w:szCs w:val="24"/>
        </w:rPr>
        <w:t xml:space="preserve"> those who accepted Christ as Lord </w:t>
      </w:r>
      <w:r w:rsidR="00FA00FD">
        <w:rPr>
          <w:rFonts w:ascii="Times New Roman" w:eastAsia="Calibri" w:hAnsi="Times New Roman" w:cs="Times New Roman"/>
          <w:bCs/>
          <w:sz w:val="24"/>
          <w:szCs w:val="24"/>
        </w:rPr>
        <w:t>to</w:t>
      </w:r>
      <w:r w:rsidR="0085601A">
        <w:rPr>
          <w:rFonts w:ascii="Times New Roman" w:eastAsia="Calibri" w:hAnsi="Times New Roman" w:cs="Times New Roman"/>
          <w:bCs/>
          <w:sz w:val="24"/>
          <w:szCs w:val="24"/>
        </w:rPr>
        <w:t xml:space="preserve"> seek more knowledge about God’s Word and </w:t>
      </w:r>
      <w:r w:rsidR="008517FF">
        <w:rPr>
          <w:rFonts w:ascii="Times New Roman" w:eastAsia="Calibri" w:hAnsi="Times New Roman" w:cs="Times New Roman"/>
          <w:bCs/>
          <w:sz w:val="24"/>
          <w:szCs w:val="24"/>
        </w:rPr>
        <w:t>be obedient in apply</w:t>
      </w:r>
      <w:r w:rsidR="00B57565">
        <w:rPr>
          <w:rFonts w:ascii="Times New Roman" w:eastAsia="Calibri" w:hAnsi="Times New Roman" w:cs="Times New Roman"/>
          <w:bCs/>
          <w:sz w:val="24"/>
          <w:szCs w:val="24"/>
        </w:rPr>
        <w:t>ing</w:t>
      </w:r>
      <w:r w:rsidR="008517FF">
        <w:rPr>
          <w:rFonts w:ascii="Times New Roman" w:eastAsia="Calibri" w:hAnsi="Times New Roman" w:cs="Times New Roman"/>
          <w:bCs/>
          <w:sz w:val="24"/>
          <w:szCs w:val="24"/>
        </w:rPr>
        <w:t xml:space="preserve"> the commands of the Lord to their lives.</w:t>
      </w:r>
      <w:r w:rsidR="007861DE">
        <w:rPr>
          <w:rFonts w:ascii="Times New Roman" w:eastAsia="Calibri" w:hAnsi="Times New Roman" w:cs="Times New Roman"/>
          <w:bCs/>
          <w:sz w:val="24"/>
          <w:szCs w:val="24"/>
        </w:rPr>
        <w:t xml:space="preserve">  In view of this, he encouraged people to join a </w:t>
      </w:r>
      <w:r w:rsidR="00904B09">
        <w:rPr>
          <w:rFonts w:ascii="Times New Roman" w:eastAsia="Calibri" w:hAnsi="Times New Roman" w:cs="Times New Roman"/>
          <w:bCs/>
          <w:sz w:val="24"/>
          <w:szCs w:val="24"/>
        </w:rPr>
        <w:t>“society</w:t>
      </w:r>
      <w:r w:rsidR="00B57565">
        <w:rPr>
          <w:rFonts w:ascii="Times New Roman" w:eastAsia="Calibri" w:hAnsi="Times New Roman" w:cs="Times New Roman"/>
          <w:bCs/>
          <w:sz w:val="24"/>
          <w:szCs w:val="24"/>
        </w:rPr>
        <w:t>,”</w:t>
      </w:r>
      <w:r w:rsidR="00F05369">
        <w:rPr>
          <w:rFonts w:ascii="Times New Roman" w:eastAsia="Calibri" w:hAnsi="Times New Roman" w:cs="Times New Roman"/>
          <w:bCs/>
          <w:sz w:val="24"/>
          <w:szCs w:val="24"/>
        </w:rPr>
        <w:t xml:space="preserve"> which would be understood as syno</w:t>
      </w:r>
      <w:r w:rsidR="00B57565">
        <w:rPr>
          <w:rFonts w:ascii="Times New Roman" w:eastAsia="Calibri" w:hAnsi="Times New Roman" w:cs="Times New Roman"/>
          <w:bCs/>
          <w:sz w:val="24"/>
          <w:szCs w:val="24"/>
        </w:rPr>
        <w:t>ny</w:t>
      </w:r>
      <w:r w:rsidR="00F05369">
        <w:rPr>
          <w:rFonts w:ascii="Times New Roman" w:eastAsia="Calibri" w:hAnsi="Times New Roman" w:cs="Times New Roman"/>
          <w:bCs/>
          <w:sz w:val="24"/>
          <w:szCs w:val="24"/>
        </w:rPr>
        <w:t xml:space="preserve">mous with the </w:t>
      </w:r>
      <w:r w:rsidR="003274B6">
        <w:rPr>
          <w:rFonts w:ascii="Times New Roman" w:eastAsia="Calibri" w:hAnsi="Times New Roman" w:cs="Times New Roman"/>
          <w:bCs/>
          <w:sz w:val="24"/>
          <w:szCs w:val="24"/>
        </w:rPr>
        <w:t>idea of “congregation.”</w:t>
      </w:r>
      <w:r w:rsidR="008004BD">
        <w:rPr>
          <w:rFonts w:ascii="Times New Roman" w:eastAsia="Calibri" w:hAnsi="Times New Roman" w:cs="Times New Roman"/>
          <w:bCs/>
          <w:sz w:val="24"/>
          <w:szCs w:val="24"/>
        </w:rPr>
        <w:t xml:space="preserve">  Henderson described the society as “</w:t>
      </w:r>
      <w:r w:rsidR="00B90E13" w:rsidRPr="00B90E13">
        <w:rPr>
          <w:rFonts w:ascii="Times New Roman" w:eastAsia="Calibri" w:hAnsi="Times New Roman" w:cs="Times New Roman"/>
          <w:bCs/>
          <w:sz w:val="24"/>
          <w:szCs w:val="24"/>
        </w:rPr>
        <w:t>The primary function of the society was cognitive instruction; it was the educational channel by which the tenets of Methodism were presented to the target population.</w:t>
      </w:r>
      <w:r w:rsidR="00B90E13">
        <w:rPr>
          <w:rFonts w:ascii="Times New Roman" w:eastAsia="Calibri" w:hAnsi="Times New Roman" w:cs="Times New Roman"/>
          <w:bCs/>
          <w:sz w:val="24"/>
          <w:szCs w:val="24"/>
        </w:rPr>
        <w:t>”</w:t>
      </w:r>
      <w:r w:rsidR="00B90E13">
        <w:rPr>
          <w:rStyle w:val="FootnoteReference"/>
          <w:rFonts w:ascii="Times New Roman" w:eastAsia="Calibri" w:hAnsi="Times New Roman" w:cs="Times New Roman"/>
          <w:bCs/>
          <w:sz w:val="24"/>
          <w:szCs w:val="24"/>
        </w:rPr>
        <w:footnoteReference w:id="5"/>
      </w:r>
      <w:r w:rsidR="009F4CBF">
        <w:rPr>
          <w:rFonts w:ascii="Times New Roman" w:eastAsia="Calibri" w:hAnsi="Times New Roman" w:cs="Times New Roman"/>
          <w:bCs/>
          <w:sz w:val="24"/>
          <w:szCs w:val="24"/>
        </w:rPr>
        <w:t xml:space="preserve">  The methods used for instruction </w:t>
      </w:r>
      <w:r w:rsidR="00491D5A">
        <w:rPr>
          <w:rFonts w:ascii="Times New Roman" w:eastAsia="Calibri" w:hAnsi="Times New Roman" w:cs="Times New Roman"/>
          <w:bCs/>
          <w:sz w:val="24"/>
          <w:szCs w:val="24"/>
        </w:rPr>
        <w:t>c</w:t>
      </w:r>
      <w:r w:rsidR="009F4CBF">
        <w:rPr>
          <w:rFonts w:ascii="Times New Roman" w:eastAsia="Calibri" w:hAnsi="Times New Roman" w:cs="Times New Roman"/>
          <w:bCs/>
          <w:sz w:val="24"/>
          <w:szCs w:val="24"/>
        </w:rPr>
        <w:t xml:space="preserve">ould be described as </w:t>
      </w:r>
      <w:r w:rsidR="00A112BA">
        <w:rPr>
          <w:rFonts w:ascii="Times New Roman" w:eastAsia="Calibri" w:hAnsi="Times New Roman" w:cs="Times New Roman"/>
          <w:bCs/>
          <w:sz w:val="24"/>
          <w:szCs w:val="24"/>
        </w:rPr>
        <w:t>following a preaching format.  Henders</w:t>
      </w:r>
      <w:r w:rsidR="007F769B">
        <w:rPr>
          <w:rFonts w:ascii="Times New Roman" w:eastAsia="Calibri" w:hAnsi="Times New Roman" w:cs="Times New Roman"/>
          <w:bCs/>
          <w:sz w:val="24"/>
          <w:szCs w:val="24"/>
        </w:rPr>
        <w:t>on shares that “little or no provision was made in this particular mode for personal response or feedback.”</w:t>
      </w:r>
      <w:r w:rsidR="007F769B">
        <w:rPr>
          <w:rStyle w:val="FootnoteReference"/>
          <w:rFonts w:ascii="Times New Roman" w:eastAsia="Calibri" w:hAnsi="Times New Roman" w:cs="Times New Roman"/>
          <w:bCs/>
          <w:sz w:val="24"/>
          <w:szCs w:val="24"/>
        </w:rPr>
        <w:footnoteReference w:id="6"/>
      </w:r>
      <w:r w:rsidR="008E76DF">
        <w:rPr>
          <w:rFonts w:ascii="Times New Roman" w:eastAsia="Calibri" w:hAnsi="Times New Roman" w:cs="Times New Roman"/>
          <w:bCs/>
          <w:sz w:val="24"/>
          <w:szCs w:val="24"/>
        </w:rPr>
        <w:t xml:space="preserve">  </w:t>
      </w:r>
      <w:r w:rsidR="00C80511">
        <w:rPr>
          <w:rFonts w:ascii="Times New Roman" w:eastAsia="Calibri" w:hAnsi="Times New Roman" w:cs="Times New Roman"/>
          <w:bCs/>
          <w:sz w:val="24"/>
          <w:szCs w:val="24"/>
        </w:rPr>
        <w:t>Wesley and his brother were instructors until the</w:t>
      </w:r>
      <w:r w:rsidR="00263B01">
        <w:rPr>
          <w:rFonts w:ascii="Times New Roman" w:eastAsia="Calibri" w:hAnsi="Times New Roman" w:cs="Times New Roman"/>
          <w:bCs/>
          <w:sz w:val="24"/>
          <w:szCs w:val="24"/>
        </w:rPr>
        <w:t xml:space="preserve"> groups expanded beyond their ability to serve</w:t>
      </w:r>
      <w:r w:rsidR="00B57565">
        <w:rPr>
          <w:rFonts w:ascii="Times New Roman" w:eastAsia="Calibri" w:hAnsi="Times New Roman" w:cs="Times New Roman"/>
          <w:bCs/>
          <w:sz w:val="24"/>
          <w:szCs w:val="24"/>
        </w:rPr>
        <w:t>,</w:t>
      </w:r>
      <w:r w:rsidR="00263B01">
        <w:rPr>
          <w:rFonts w:ascii="Times New Roman" w:eastAsia="Calibri" w:hAnsi="Times New Roman" w:cs="Times New Roman"/>
          <w:bCs/>
          <w:sz w:val="24"/>
          <w:szCs w:val="24"/>
        </w:rPr>
        <w:t xml:space="preserve"> and </w:t>
      </w:r>
      <w:r w:rsidR="0075046B">
        <w:rPr>
          <w:rFonts w:ascii="Times New Roman" w:eastAsia="Calibri" w:hAnsi="Times New Roman" w:cs="Times New Roman"/>
          <w:bCs/>
          <w:sz w:val="24"/>
          <w:szCs w:val="24"/>
        </w:rPr>
        <w:t xml:space="preserve">then </w:t>
      </w:r>
      <w:r w:rsidR="00263B01">
        <w:rPr>
          <w:rFonts w:ascii="Times New Roman" w:eastAsia="Calibri" w:hAnsi="Times New Roman" w:cs="Times New Roman"/>
          <w:bCs/>
          <w:sz w:val="24"/>
          <w:szCs w:val="24"/>
        </w:rPr>
        <w:t xml:space="preserve">lay preachers were </w:t>
      </w:r>
      <w:r w:rsidR="000D6D38">
        <w:rPr>
          <w:rFonts w:ascii="Times New Roman" w:eastAsia="Calibri" w:hAnsi="Times New Roman" w:cs="Times New Roman"/>
          <w:bCs/>
          <w:sz w:val="24"/>
          <w:szCs w:val="24"/>
        </w:rPr>
        <w:t>authorized to serve these societies.</w:t>
      </w:r>
      <w:r w:rsidR="00FD45C0">
        <w:rPr>
          <w:rFonts w:ascii="Times New Roman" w:eastAsia="Calibri" w:hAnsi="Times New Roman" w:cs="Times New Roman"/>
          <w:bCs/>
          <w:sz w:val="24"/>
          <w:szCs w:val="24"/>
        </w:rPr>
        <w:t xml:space="preserve">  They also established “stewards” whose respon</w:t>
      </w:r>
      <w:r w:rsidR="00B57565">
        <w:rPr>
          <w:rFonts w:ascii="Times New Roman" w:eastAsia="Calibri" w:hAnsi="Times New Roman" w:cs="Times New Roman"/>
          <w:bCs/>
          <w:sz w:val="24"/>
          <w:szCs w:val="24"/>
        </w:rPr>
        <w:t>si</w:t>
      </w:r>
      <w:r w:rsidR="00FD45C0">
        <w:rPr>
          <w:rFonts w:ascii="Times New Roman" w:eastAsia="Calibri" w:hAnsi="Times New Roman" w:cs="Times New Roman"/>
          <w:bCs/>
          <w:sz w:val="24"/>
          <w:szCs w:val="24"/>
        </w:rPr>
        <w:t xml:space="preserve">bilities included double-checking that </w:t>
      </w:r>
      <w:r w:rsidR="002054F0">
        <w:rPr>
          <w:rFonts w:ascii="Times New Roman" w:eastAsia="Calibri" w:hAnsi="Times New Roman" w:cs="Times New Roman"/>
          <w:bCs/>
          <w:sz w:val="24"/>
          <w:szCs w:val="24"/>
        </w:rPr>
        <w:t>the guidelines laid down were being followed and report</w:t>
      </w:r>
      <w:r w:rsidR="0075046B">
        <w:rPr>
          <w:rFonts w:ascii="Times New Roman" w:eastAsia="Calibri" w:hAnsi="Times New Roman" w:cs="Times New Roman"/>
          <w:bCs/>
          <w:sz w:val="24"/>
          <w:szCs w:val="24"/>
        </w:rPr>
        <w:t>ing</w:t>
      </w:r>
      <w:r w:rsidR="002054F0">
        <w:rPr>
          <w:rFonts w:ascii="Times New Roman" w:eastAsia="Calibri" w:hAnsi="Times New Roman" w:cs="Times New Roman"/>
          <w:bCs/>
          <w:sz w:val="24"/>
          <w:szCs w:val="24"/>
        </w:rPr>
        <w:t xml:space="preserve"> infractions to the minister in charge.</w:t>
      </w:r>
      <w:r w:rsidR="004E0BEB">
        <w:rPr>
          <w:rStyle w:val="FootnoteReference"/>
          <w:rFonts w:ascii="Times New Roman" w:eastAsia="Calibri" w:hAnsi="Times New Roman" w:cs="Times New Roman"/>
          <w:bCs/>
          <w:sz w:val="24"/>
          <w:szCs w:val="24"/>
        </w:rPr>
        <w:footnoteReference w:id="7"/>
      </w:r>
      <w:r w:rsidR="00632A91">
        <w:rPr>
          <w:rFonts w:ascii="Times New Roman" w:eastAsia="Calibri" w:hAnsi="Times New Roman" w:cs="Times New Roman"/>
          <w:bCs/>
          <w:sz w:val="24"/>
          <w:szCs w:val="24"/>
        </w:rPr>
        <w:t xml:space="preserve">  The stewards were also given the task of assessing the physical needs of the society members and finding ways to meet them.</w:t>
      </w:r>
      <w:r w:rsidR="0018161E">
        <w:rPr>
          <w:rStyle w:val="FootnoteReference"/>
          <w:rFonts w:ascii="Times New Roman" w:eastAsia="Calibri" w:hAnsi="Times New Roman" w:cs="Times New Roman"/>
          <w:bCs/>
          <w:sz w:val="24"/>
          <w:szCs w:val="24"/>
        </w:rPr>
        <w:footnoteReference w:id="8"/>
      </w:r>
    </w:p>
    <w:p w14:paraId="5576830D" w14:textId="5B9098D1" w:rsidR="00C76931" w:rsidRDefault="00694953" w:rsidP="00C76931">
      <w:pPr>
        <w:spacing w:after="0" w:line="480" w:lineRule="auto"/>
        <w:ind w:firstLine="720"/>
        <w:rPr>
          <w:rFonts w:ascii="Times New Roman" w:eastAsia="Calibri" w:hAnsi="Times New Roman" w:cs="Times New Roman"/>
          <w:bCs/>
          <w:sz w:val="24"/>
          <w:szCs w:val="24"/>
        </w:rPr>
      </w:pPr>
      <w:r>
        <w:rPr>
          <w:rFonts w:ascii="Times New Roman" w:eastAsia="Calibri" w:hAnsi="Times New Roman" w:cs="Times New Roman"/>
          <w:bCs/>
          <w:sz w:val="24"/>
          <w:szCs w:val="24"/>
        </w:rPr>
        <w:t>The next group that Wesley established was called the “class</w:t>
      </w:r>
      <w:r w:rsidR="00B57565">
        <w:rPr>
          <w:rFonts w:ascii="Times New Roman" w:eastAsia="Calibri" w:hAnsi="Times New Roman" w:cs="Times New Roman"/>
          <w:bCs/>
          <w:sz w:val="24"/>
          <w:szCs w:val="24"/>
        </w:rPr>
        <w:t>.”</w:t>
      </w:r>
      <w:r w:rsidR="003758DD">
        <w:rPr>
          <w:rFonts w:ascii="Times New Roman" w:eastAsia="Calibri" w:hAnsi="Times New Roman" w:cs="Times New Roman"/>
          <w:bCs/>
          <w:sz w:val="24"/>
          <w:szCs w:val="24"/>
        </w:rPr>
        <w:t xml:space="preserve">  </w:t>
      </w:r>
      <w:r w:rsidR="004874AB">
        <w:rPr>
          <w:rFonts w:ascii="Times New Roman" w:eastAsia="Calibri" w:hAnsi="Times New Roman" w:cs="Times New Roman"/>
          <w:bCs/>
          <w:sz w:val="24"/>
          <w:szCs w:val="24"/>
        </w:rPr>
        <w:t xml:space="preserve">Henderson describes the class </w:t>
      </w:r>
      <w:r w:rsidR="00480E3A">
        <w:rPr>
          <w:rFonts w:ascii="Times New Roman" w:eastAsia="Calibri" w:hAnsi="Times New Roman" w:cs="Times New Roman"/>
          <w:bCs/>
          <w:sz w:val="24"/>
          <w:szCs w:val="24"/>
        </w:rPr>
        <w:t>in this way:</w:t>
      </w:r>
      <w:r w:rsidR="004874AB">
        <w:rPr>
          <w:rFonts w:ascii="Times New Roman" w:eastAsia="Calibri" w:hAnsi="Times New Roman" w:cs="Times New Roman"/>
          <w:bCs/>
          <w:sz w:val="24"/>
          <w:szCs w:val="24"/>
        </w:rPr>
        <w:t xml:space="preserve"> “</w:t>
      </w:r>
      <w:r w:rsidR="004874AB" w:rsidRPr="004874AB">
        <w:rPr>
          <w:rFonts w:ascii="Times New Roman" w:eastAsia="Calibri" w:hAnsi="Times New Roman" w:cs="Times New Roman"/>
          <w:bCs/>
          <w:sz w:val="24"/>
          <w:szCs w:val="24"/>
        </w:rPr>
        <w:t>Whereas the society was an instrument for cognitive acquisition, almost to the exclusion of any interpersonal dynamics, the class meeting was a tool for the altercation of behavior, to the virtual exclusion of any data-gathering function.</w:t>
      </w:r>
      <w:r w:rsidR="00DC0A1E">
        <w:rPr>
          <w:rFonts w:ascii="Times New Roman" w:eastAsia="Calibri" w:hAnsi="Times New Roman" w:cs="Times New Roman"/>
          <w:bCs/>
          <w:sz w:val="24"/>
          <w:szCs w:val="24"/>
        </w:rPr>
        <w:t>”</w:t>
      </w:r>
      <w:r w:rsidR="00DC0A1E">
        <w:rPr>
          <w:rStyle w:val="FootnoteReference"/>
          <w:rFonts w:ascii="Times New Roman" w:eastAsia="Calibri" w:hAnsi="Times New Roman" w:cs="Times New Roman"/>
          <w:bCs/>
          <w:sz w:val="24"/>
          <w:szCs w:val="24"/>
        </w:rPr>
        <w:footnoteReference w:id="9"/>
      </w:r>
      <w:r w:rsidR="006B38A4">
        <w:rPr>
          <w:rFonts w:ascii="Times New Roman" w:eastAsia="Calibri" w:hAnsi="Times New Roman" w:cs="Times New Roman"/>
          <w:bCs/>
          <w:sz w:val="24"/>
          <w:szCs w:val="24"/>
        </w:rPr>
        <w:t xml:space="preserve">  These groups</w:t>
      </w:r>
      <w:r w:rsidR="00FC46E8">
        <w:rPr>
          <w:rFonts w:ascii="Times New Roman" w:eastAsia="Calibri" w:hAnsi="Times New Roman" w:cs="Times New Roman"/>
          <w:bCs/>
          <w:sz w:val="24"/>
          <w:szCs w:val="24"/>
        </w:rPr>
        <w:t xml:space="preserve"> were not meant for lecturing but emphasized the present and person</w:t>
      </w:r>
      <w:r w:rsidR="00A56290">
        <w:rPr>
          <w:rFonts w:ascii="Times New Roman" w:eastAsia="Calibri" w:hAnsi="Times New Roman" w:cs="Times New Roman"/>
          <w:bCs/>
          <w:sz w:val="24"/>
          <w:szCs w:val="24"/>
        </w:rPr>
        <w:t>al growth of the members by another fellow seeker.</w:t>
      </w:r>
      <w:r w:rsidR="00DA76DE">
        <w:rPr>
          <w:rFonts w:ascii="Times New Roman" w:eastAsia="Calibri" w:hAnsi="Times New Roman" w:cs="Times New Roman"/>
          <w:bCs/>
          <w:sz w:val="24"/>
          <w:szCs w:val="24"/>
        </w:rPr>
        <w:t xml:space="preserve">  They focused on discussing three things: things not to do, </w:t>
      </w:r>
      <w:r w:rsidR="00646D79">
        <w:rPr>
          <w:rFonts w:ascii="Times New Roman" w:eastAsia="Calibri" w:hAnsi="Times New Roman" w:cs="Times New Roman"/>
          <w:bCs/>
          <w:sz w:val="24"/>
          <w:szCs w:val="24"/>
        </w:rPr>
        <w:t>positive behaviors, and helpful practices to be maintained.</w:t>
      </w:r>
      <w:r w:rsidR="00646D79">
        <w:rPr>
          <w:rStyle w:val="FootnoteReference"/>
          <w:rFonts w:ascii="Times New Roman" w:eastAsia="Calibri" w:hAnsi="Times New Roman" w:cs="Times New Roman"/>
          <w:bCs/>
          <w:sz w:val="24"/>
          <w:szCs w:val="24"/>
        </w:rPr>
        <w:footnoteReference w:id="10"/>
      </w:r>
      <w:r w:rsidR="005001FD">
        <w:rPr>
          <w:rFonts w:ascii="Times New Roman" w:eastAsia="Calibri" w:hAnsi="Times New Roman" w:cs="Times New Roman"/>
          <w:bCs/>
          <w:sz w:val="24"/>
          <w:szCs w:val="24"/>
        </w:rPr>
        <w:t xml:space="preserve">  These gatherings were not separated by gender</w:t>
      </w:r>
      <w:r w:rsidR="00F12C1F">
        <w:rPr>
          <w:rFonts w:ascii="Times New Roman" w:eastAsia="Calibri" w:hAnsi="Times New Roman" w:cs="Times New Roman"/>
          <w:bCs/>
          <w:sz w:val="24"/>
          <w:szCs w:val="24"/>
        </w:rPr>
        <w:t>,</w:t>
      </w:r>
      <w:r w:rsidR="00DA20A0">
        <w:rPr>
          <w:rFonts w:ascii="Times New Roman" w:eastAsia="Calibri" w:hAnsi="Times New Roman" w:cs="Times New Roman"/>
          <w:bCs/>
          <w:sz w:val="24"/>
          <w:szCs w:val="24"/>
        </w:rPr>
        <w:t xml:space="preserve"> and both genders could serve as leaders in these groups.  They were also not limited by age</w:t>
      </w:r>
      <w:r w:rsidR="00CD7DFE">
        <w:rPr>
          <w:rFonts w:ascii="Times New Roman" w:eastAsia="Calibri" w:hAnsi="Times New Roman" w:cs="Times New Roman"/>
          <w:bCs/>
          <w:sz w:val="24"/>
          <w:szCs w:val="24"/>
        </w:rPr>
        <w:t>, social standing, or spiritual readiness.</w:t>
      </w:r>
      <w:r w:rsidR="00CD7DFE">
        <w:rPr>
          <w:rStyle w:val="FootnoteReference"/>
          <w:rFonts w:ascii="Times New Roman" w:eastAsia="Calibri" w:hAnsi="Times New Roman" w:cs="Times New Roman"/>
          <w:bCs/>
          <w:sz w:val="24"/>
          <w:szCs w:val="24"/>
        </w:rPr>
        <w:footnoteReference w:id="11"/>
      </w:r>
      <w:r w:rsidR="009E42A8">
        <w:rPr>
          <w:rFonts w:ascii="Times New Roman" w:eastAsia="Calibri" w:hAnsi="Times New Roman" w:cs="Times New Roman"/>
          <w:bCs/>
          <w:sz w:val="24"/>
          <w:szCs w:val="24"/>
        </w:rPr>
        <w:t xml:space="preserve">  </w:t>
      </w:r>
      <w:r w:rsidR="00434D81">
        <w:rPr>
          <w:rFonts w:ascii="Times New Roman" w:eastAsia="Calibri" w:hAnsi="Times New Roman" w:cs="Times New Roman"/>
          <w:bCs/>
          <w:sz w:val="24"/>
          <w:szCs w:val="24"/>
        </w:rPr>
        <w:t>Henderson points out that, “</w:t>
      </w:r>
      <w:r w:rsidR="00C76931" w:rsidRPr="00C76931">
        <w:rPr>
          <w:rFonts w:ascii="Times New Roman" w:eastAsia="Calibri" w:hAnsi="Times New Roman" w:cs="Times New Roman"/>
          <w:bCs/>
          <w:sz w:val="24"/>
          <w:szCs w:val="24"/>
        </w:rPr>
        <w:t xml:space="preserve">The subject matter of a class meeting was </w:t>
      </w:r>
      <w:r w:rsidR="00F12C1F">
        <w:rPr>
          <w:rFonts w:ascii="Times New Roman" w:eastAsia="Calibri" w:hAnsi="Times New Roman" w:cs="Times New Roman"/>
          <w:bCs/>
          <w:sz w:val="24"/>
          <w:szCs w:val="24"/>
        </w:rPr>
        <w:t xml:space="preserve">a </w:t>
      </w:r>
      <w:r w:rsidR="00C76931" w:rsidRPr="00C76931">
        <w:rPr>
          <w:rFonts w:ascii="Times New Roman" w:eastAsia="Calibri" w:hAnsi="Times New Roman" w:cs="Times New Roman"/>
          <w:bCs/>
          <w:sz w:val="24"/>
          <w:szCs w:val="24"/>
        </w:rPr>
        <w:t>personal experience, not doctrinal ideology or biblical information.</w:t>
      </w:r>
      <w:r w:rsidR="00C76931">
        <w:rPr>
          <w:rFonts w:ascii="Times New Roman" w:eastAsia="Calibri" w:hAnsi="Times New Roman" w:cs="Times New Roman"/>
          <w:bCs/>
          <w:sz w:val="24"/>
          <w:szCs w:val="24"/>
        </w:rPr>
        <w:t>”</w:t>
      </w:r>
      <w:r w:rsidR="00C76931">
        <w:rPr>
          <w:rStyle w:val="FootnoteReference"/>
          <w:rFonts w:ascii="Times New Roman" w:eastAsia="Calibri" w:hAnsi="Times New Roman" w:cs="Times New Roman"/>
          <w:bCs/>
          <w:sz w:val="24"/>
          <w:szCs w:val="24"/>
        </w:rPr>
        <w:footnoteReference w:id="12"/>
      </w:r>
      <w:r w:rsidR="00CD1996">
        <w:rPr>
          <w:rFonts w:ascii="Times New Roman" w:eastAsia="Calibri" w:hAnsi="Times New Roman" w:cs="Times New Roman"/>
          <w:bCs/>
          <w:sz w:val="24"/>
          <w:szCs w:val="24"/>
        </w:rPr>
        <w:t xml:space="preserve">  These groups were where the members </w:t>
      </w:r>
      <w:r w:rsidR="00111886">
        <w:rPr>
          <w:rFonts w:ascii="Times New Roman" w:eastAsia="Calibri" w:hAnsi="Times New Roman" w:cs="Times New Roman"/>
          <w:bCs/>
          <w:sz w:val="24"/>
          <w:szCs w:val="24"/>
        </w:rPr>
        <w:t>encountered</w:t>
      </w:r>
      <w:r w:rsidR="00CD1996">
        <w:rPr>
          <w:rFonts w:ascii="Times New Roman" w:eastAsia="Calibri" w:hAnsi="Times New Roman" w:cs="Times New Roman"/>
          <w:bCs/>
          <w:sz w:val="24"/>
          <w:szCs w:val="24"/>
        </w:rPr>
        <w:t xml:space="preserve"> the </w:t>
      </w:r>
      <w:r w:rsidR="00BC6A94" w:rsidRPr="00B53A53">
        <w:rPr>
          <w:rFonts w:ascii="Times New Roman" w:eastAsia="Calibri" w:hAnsi="Times New Roman" w:cs="Times New Roman"/>
          <w:bCs/>
          <w:i/>
          <w:iCs/>
          <w:sz w:val="24"/>
          <w:szCs w:val="24"/>
        </w:rPr>
        <w:t>koinonia</w:t>
      </w:r>
      <w:r w:rsidR="00B53A53">
        <w:rPr>
          <w:rFonts w:ascii="Times New Roman" w:eastAsia="Calibri" w:hAnsi="Times New Roman" w:cs="Times New Roman"/>
          <w:bCs/>
          <w:sz w:val="24"/>
          <w:szCs w:val="24"/>
        </w:rPr>
        <w:t xml:space="preserve"> experience of intimate fellowship and loving concern.</w:t>
      </w:r>
    </w:p>
    <w:p w14:paraId="0F6033B0" w14:textId="6DF04412" w:rsidR="002B5B95" w:rsidRDefault="00BF3D1C" w:rsidP="00000885">
      <w:pPr>
        <w:spacing w:after="0" w:line="480" w:lineRule="auto"/>
        <w:ind w:firstLine="72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third group that Wesley promoted was described as </w:t>
      </w:r>
      <w:r w:rsidR="006256BC">
        <w:rPr>
          <w:rFonts w:ascii="Times New Roman" w:eastAsia="Calibri" w:hAnsi="Times New Roman" w:cs="Times New Roman"/>
          <w:bCs/>
          <w:sz w:val="24"/>
          <w:szCs w:val="24"/>
        </w:rPr>
        <w:t>the “band</w:t>
      </w:r>
      <w:r w:rsidR="004444FF">
        <w:rPr>
          <w:rFonts w:ascii="Times New Roman" w:eastAsia="Calibri" w:hAnsi="Times New Roman" w:cs="Times New Roman"/>
          <w:bCs/>
          <w:sz w:val="24"/>
          <w:szCs w:val="24"/>
        </w:rPr>
        <w:t>.”</w:t>
      </w:r>
      <w:r w:rsidR="006256BC">
        <w:rPr>
          <w:rFonts w:ascii="Times New Roman" w:eastAsia="Calibri" w:hAnsi="Times New Roman" w:cs="Times New Roman"/>
          <w:bCs/>
          <w:sz w:val="24"/>
          <w:szCs w:val="24"/>
        </w:rPr>
        <w:t xml:space="preserve">  Henderson </w:t>
      </w:r>
      <w:r w:rsidR="00CF2904">
        <w:rPr>
          <w:rFonts w:ascii="Times New Roman" w:eastAsia="Calibri" w:hAnsi="Times New Roman" w:cs="Times New Roman"/>
          <w:bCs/>
          <w:sz w:val="24"/>
          <w:szCs w:val="24"/>
        </w:rPr>
        <w:t>explains that</w:t>
      </w:r>
      <w:r w:rsidR="002B5B95">
        <w:rPr>
          <w:rFonts w:ascii="Times New Roman" w:eastAsia="Calibri" w:hAnsi="Times New Roman" w:cs="Times New Roman"/>
          <w:bCs/>
          <w:sz w:val="24"/>
          <w:szCs w:val="24"/>
        </w:rPr>
        <w:t>,</w:t>
      </w:r>
      <w:r w:rsidR="00CF2904">
        <w:rPr>
          <w:rFonts w:ascii="Times New Roman" w:eastAsia="Calibri" w:hAnsi="Times New Roman" w:cs="Times New Roman"/>
          <w:bCs/>
          <w:sz w:val="24"/>
          <w:szCs w:val="24"/>
        </w:rPr>
        <w:t xml:space="preserve"> </w:t>
      </w:r>
    </w:p>
    <w:p w14:paraId="0E7B166E" w14:textId="5689BEC1" w:rsidR="00000885" w:rsidRDefault="002B5B95" w:rsidP="00323513">
      <w:pPr>
        <w:spacing w:after="0" w:line="240" w:lineRule="auto"/>
        <w:ind w:left="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T</w:t>
      </w:r>
      <w:r w:rsidR="00000885" w:rsidRPr="00000885">
        <w:rPr>
          <w:rFonts w:ascii="Times New Roman" w:eastAsia="Calibri" w:hAnsi="Times New Roman" w:cs="Times New Roman"/>
          <w:bCs/>
          <w:sz w:val="24"/>
          <w:szCs w:val="24"/>
        </w:rPr>
        <w:t>he bands were voluntary cells of people who professed a clear Christian commitment and</w:t>
      </w:r>
      <w:r w:rsidR="00323513">
        <w:rPr>
          <w:rFonts w:ascii="Times New Roman" w:eastAsia="Calibri" w:hAnsi="Times New Roman" w:cs="Times New Roman"/>
          <w:bCs/>
          <w:sz w:val="24"/>
          <w:szCs w:val="24"/>
        </w:rPr>
        <w:t xml:space="preserve"> </w:t>
      </w:r>
      <w:r w:rsidR="00000885" w:rsidRPr="00000885">
        <w:rPr>
          <w:rFonts w:ascii="Times New Roman" w:eastAsia="Calibri" w:hAnsi="Times New Roman" w:cs="Times New Roman"/>
          <w:bCs/>
          <w:sz w:val="24"/>
          <w:szCs w:val="24"/>
        </w:rPr>
        <w:t>who desired to grow in love, holiness, and purity of intention. The group environment was one of ruthless honesty and frank openness, in which its member sought to improve their attitudes,</w:t>
      </w:r>
      <w:r w:rsidR="00323513">
        <w:rPr>
          <w:rFonts w:ascii="Times New Roman" w:eastAsia="Calibri" w:hAnsi="Times New Roman" w:cs="Times New Roman"/>
          <w:bCs/>
          <w:sz w:val="24"/>
          <w:szCs w:val="24"/>
        </w:rPr>
        <w:t xml:space="preserve"> </w:t>
      </w:r>
      <w:r w:rsidR="00000885" w:rsidRPr="00000885">
        <w:rPr>
          <w:rFonts w:ascii="Times New Roman" w:eastAsia="Calibri" w:hAnsi="Times New Roman" w:cs="Times New Roman"/>
          <w:bCs/>
          <w:sz w:val="24"/>
          <w:szCs w:val="24"/>
        </w:rPr>
        <w:t>emotions, feelings, intentions, and affections.</w:t>
      </w:r>
      <w:r>
        <w:rPr>
          <w:rStyle w:val="FootnoteReference"/>
          <w:rFonts w:ascii="Times New Roman" w:eastAsia="Calibri" w:hAnsi="Times New Roman" w:cs="Times New Roman"/>
          <w:bCs/>
          <w:sz w:val="24"/>
          <w:szCs w:val="24"/>
        </w:rPr>
        <w:footnoteReference w:id="13"/>
      </w:r>
    </w:p>
    <w:p w14:paraId="00BECF00" w14:textId="3317DA6A" w:rsidR="008A64DC" w:rsidRDefault="008A64DC" w:rsidP="002B5B95">
      <w:pPr>
        <w:spacing w:after="0" w:line="240" w:lineRule="auto"/>
        <w:ind w:firstLine="720"/>
        <w:jc w:val="both"/>
        <w:rPr>
          <w:rFonts w:ascii="Times New Roman" w:eastAsia="Calibri" w:hAnsi="Times New Roman" w:cs="Times New Roman"/>
          <w:bCs/>
          <w:sz w:val="24"/>
          <w:szCs w:val="24"/>
        </w:rPr>
      </w:pPr>
    </w:p>
    <w:p w14:paraId="3522DCD1" w14:textId="37C4F153" w:rsidR="008A64DC" w:rsidRDefault="00F76CB5" w:rsidP="00F76CB5">
      <w:pPr>
        <w:spacing w:after="0" w:line="480" w:lineRule="auto"/>
        <w:ind w:firstLine="720"/>
        <w:rPr>
          <w:rFonts w:ascii="Times New Roman" w:eastAsia="Calibri" w:hAnsi="Times New Roman" w:cs="Times New Roman"/>
          <w:bCs/>
          <w:sz w:val="24"/>
          <w:szCs w:val="24"/>
        </w:rPr>
      </w:pPr>
      <w:r>
        <w:rPr>
          <w:rFonts w:ascii="Times New Roman" w:eastAsia="Calibri" w:hAnsi="Times New Roman" w:cs="Times New Roman"/>
          <w:bCs/>
          <w:sz w:val="24"/>
          <w:szCs w:val="24"/>
        </w:rPr>
        <w:t>Bands</w:t>
      </w:r>
      <w:r w:rsidR="002C798C">
        <w:rPr>
          <w:rFonts w:ascii="Times New Roman" w:eastAsia="Calibri" w:hAnsi="Times New Roman" w:cs="Times New Roman"/>
          <w:bCs/>
          <w:sz w:val="24"/>
          <w:szCs w:val="24"/>
        </w:rPr>
        <w:t xml:space="preserve"> were segregated by gender and by age</w:t>
      </w:r>
      <w:r w:rsidR="004444FF">
        <w:rPr>
          <w:rFonts w:ascii="Times New Roman" w:eastAsia="Calibri" w:hAnsi="Times New Roman" w:cs="Times New Roman"/>
          <w:bCs/>
          <w:sz w:val="24"/>
          <w:szCs w:val="24"/>
        </w:rPr>
        <w:t>,</w:t>
      </w:r>
      <w:r w:rsidR="0064281E">
        <w:rPr>
          <w:rFonts w:ascii="Times New Roman" w:eastAsia="Calibri" w:hAnsi="Times New Roman" w:cs="Times New Roman"/>
          <w:bCs/>
          <w:sz w:val="24"/>
          <w:szCs w:val="24"/>
        </w:rPr>
        <w:t xml:space="preserve"> and they were directed to meet </w:t>
      </w:r>
      <w:r w:rsidR="0035263E">
        <w:rPr>
          <w:rFonts w:ascii="Times New Roman" w:eastAsia="Calibri" w:hAnsi="Times New Roman" w:cs="Times New Roman"/>
          <w:bCs/>
          <w:sz w:val="24"/>
          <w:szCs w:val="24"/>
        </w:rPr>
        <w:t>weekly.  These groups were typically composed of four individuals who would</w:t>
      </w:r>
      <w:r w:rsidR="007E6ED0">
        <w:rPr>
          <w:rFonts w:ascii="Times New Roman" w:eastAsia="Calibri" w:hAnsi="Times New Roman" w:cs="Times New Roman"/>
          <w:bCs/>
          <w:sz w:val="24"/>
          <w:szCs w:val="24"/>
        </w:rPr>
        <w:t xml:space="preserve"> ask each other </w:t>
      </w:r>
      <w:r w:rsidR="0032523D">
        <w:rPr>
          <w:rFonts w:ascii="Times New Roman" w:eastAsia="Calibri" w:hAnsi="Times New Roman" w:cs="Times New Roman"/>
          <w:bCs/>
          <w:sz w:val="24"/>
          <w:szCs w:val="24"/>
        </w:rPr>
        <w:t xml:space="preserve">a set of questions that were expected to be answered with complete honesty and candor.  </w:t>
      </w:r>
      <w:r w:rsidR="00C24942">
        <w:rPr>
          <w:rFonts w:ascii="Times New Roman" w:eastAsia="Calibri" w:hAnsi="Times New Roman" w:cs="Times New Roman"/>
          <w:bCs/>
          <w:sz w:val="24"/>
          <w:szCs w:val="24"/>
        </w:rPr>
        <w:t>These groups were not open to visitors</w:t>
      </w:r>
      <w:r w:rsidR="00FF4FCE">
        <w:rPr>
          <w:rFonts w:ascii="Times New Roman" w:eastAsia="Calibri" w:hAnsi="Times New Roman" w:cs="Times New Roman"/>
          <w:bCs/>
          <w:sz w:val="24"/>
          <w:szCs w:val="24"/>
        </w:rPr>
        <w:t>,</w:t>
      </w:r>
      <w:r w:rsidR="00C24942">
        <w:rPr>
          <w:rFonts w:ascii="Times New Roman" w:eastAsia="Calibri" w:hAnsi="Times New Roman" w:cs="Times New Roman"/>
          <w:bCs/>
          <w:sz w:val="24"/>
          <w:szCs w:val="24"/>
        </w:rPr>
        <w:t xml:space="preserve"> </w:t>
      </w:r>
      <w:r w:rsidR="00E55CED">
        <w:rPr>
          <w:rFonts w:ascii="Times New Roman" w:eastAsia="Calibri" w:hAnsi="Times New Roman" w:cs="Times New Roman"/>
          <w:bCs/>
          <w:sz w:val="24"/>
          <w:szCs w:val="24"/>
        </w:rPr>
        <w:t>and</w:t>
      </w:r>
      <w:r w:rsidR="00C24942">
        <w:rPr>
          <w:rFonts w:ascii="Times New Roman" w:eastAsia="Calibri" w:hAnsi="Times New Roman" w:cs="Times New Roman"/>
          <w:bCs/>
          <w:sz w:val="24"/>
          <w:szCs w:val="24"/>
        </w:rPr>
        <w:t xml:space="preserve"> the members became extremely close </w:t>
      </w:r>
      <w:r w:rsidR="00FF4FCE">
        <w:rPr>
          <w:rFonts w:ascii="Times New Roman" w:eastAsia="Calibri" w:hAnsi="Times New Roman" w:cs="Times New Roman"/>
          <w:bCs/>
          <w:sz w:val="24"/>
          <w:szCs w:val="24"/>
        </w:rPr>
        <w:t>to</w:t>
      </w:r>
      <w:r w:rsidR="00C24942">
        <w:rPr>
          <w:rFonts w:ascii="Times New Roman" w:eastAsia="Calibri" w:hAnsi="Times New Roman" w:cs="Times New Roman"/>
          <w:bCs/>
          <w:sz w:val="24"/>
          <w:szCs w:val="24"/>
        </w:rPr>
        <w:t xml:space="preserve"> each other.</w:t>
      </w:r>
      <w:r w:rsidR="00B00394">
        <w:rPr>
          <w:rFonts w:ascii="Times New Roman" w:eastAsia="Calibri" w:hAnsi="Times New Roman" w:cs="Times New Roman"/>
          <w:bCs/>
          <w:sz w:val="24"/>
          <w:szCs w:val="24"/>
        </w:rPr>
        <w:t xml:space="preserve">  The questions focused on the individual’s walk with Christ</w:t>
      </w:r>
      <w:r w:rsidR="00FF4FCE">
        <w:rPr>
          <w:rFonts w:ascii="Times New Roman" w:eastAsia="Calibri" w:hAnsi="Times New Roman" w:cs="Times New Roman"/>
          <w:bCs/>
          <w:sz w:val="24"/>
          <w:szCs w:val="24"/>
        </w:rPr>
        <w:t>,</w:t>
      </w:r>
      <w:r w:rsidR="00B00394">
        <w:rPr>
          <w:rFonts w:ascii="Times New Roman" w:eastAsia="Calibri" w:hAnsi="Times New Roman" w:cs="Times New Roman"/>
          <w:bCs/>
          <w:sz w:val="24"/>
          <w:szCs w:val="24"/>
        </w:rPr>
        <w:t xml:space="preserve"> and the members shared their honest feedback with each other about what they saw in the other person’s thoughts and actions, as well as what was revealed to them by the Holy Spirit.</w:t>
      </w:r>
    </w:p>
    <w:p w14:paraId="23183E5F" w14:textId="52A7E1D9" w:rsidR="00000885" w:rsidRPr="00000885" w:rsidRDefault="00DB4DD0" w:rsidP="00E55CED">
      <w:pPr>
        <w:spacing w:after="0" w:line="480" w:lineRule="auto"/>
        <w:ind w:firstLine="720"/>
        <w:rPr>
          <w:rFonts w:ascii="Times New Roman" w:eastAsia="Calibri" w:hAnsi="Times New Roman" w:cs="Times New Roman"/>
          <w:bCs/>
          <w:sz w:val="24"/>
          <w:szCs w:val="24"/>
        </w:rPr>
      </w:pPr>
      <w:r w:rsidRPr="002541BF">
        <w:rPr>
          <w:rFonts w:ascii="Times New Roman" w:hAnsi="Times New Roman" w:cs="Times New Roman"/>
          <w:sz w:val="24"/>
          <w:szCs w:val="24"/>
        </w:rPr>
        <w:t>Wesley believed that “holiness” was the grand doctrine of Methodism</w:t>
      </w:r>
      <w:r w:rsidR="00FF4FCE">
        <w:rPr>
          <w:rFonts w:ascii="Times New Roman" w:hAnsi="Times New Roman" w:cs="Times New Roman"/>
          <w:sz w:val="24"/>
          <w:szCs w:val="24"/>
        </w:rPr>
        <w:t>,</w:t>
      </w:r>
      <w:r w:rsidRPr="002541BF">
        <w:rPr>
          <w:rFonts w:ascii="Times New Roman" w:hAnsi="Times New Roman" w:cs="Times New Roman"/>
          <w:sz w:val="24"/>
          <w:szCs w:val="24"/>
        </w:rPr>
        <w:t xml:space="preserve"> which God had providentially entrusted to the Methodists.</w:t>
      </w:r>
      <w:r w:rsidR="00ED482F">
        <w:rPr>
          <w:rStyle w:val="FootnoteReference"/>
          <w:rFonts w:ascii="Times New Roman" w:hAnsi="Times New Roman" w:cs="Times New Roman"/>
          <w:sz w:val="24"/>
          <w:szCs w:val="24"/>
        </w:rPr>
        <w:footnoteReference w:id="14"/>
      </w:r>
      <w:r w:rsidR="00311370">
        <w:rPr>
          <w:rFonts w:ascii="Times New Roman" w:hAnsi="Times New Roman" w:cs="Times New Roman"/>
          <w:sz w:val="24"/>
          <w:szCs w:val="24"/>
        </w:rPr>
        <w:t xml:space="preserve">  These groups all worked together to enable </w:t>
      </w:r>
      <w:r w:rsidR="0006116E">
        <w:rPr>
          <w:rFonts w:ascii="Times New Roman" w:hAnsi="Times New Roman" w:cs="Times New Roman"/>
          <w:sz w:val="24"/>
          <w:szCs w:val="24"/>
        </w:rPr>
        <w:t>b</w:t>
      </w:r>
      <w:r w:rsidR="00311370">
        <w:rPr>
          <w:rFonts w:ascii="Times New Roman" w:hAnsi="Times New Roman" w:cs="Times New Roman"/>
          <w:sz w:val="24"/>
          <w:szCs w:val="24"/>
        </w:rPr>
        <w:t>elievers to grow closer to the Lord</w:t>
      </w:r>
      <w:r w:rsidR="00A90E18">
        <w:rPr>
          <w:rFonts w:ascii="Times New Roman" w:hAnsi="Times New Roman" w:cs="Times New Roman"/>
          <w:sz w:val="24"/>
          <w:szCs w:val="24"/>
        </w:rPr>
        <w:t xml:space="preserve"> and</w:t>
      </w:r>
      <w:r w:rsidR="00311370">
        <w:rPr>
          <w:rFonts w:ascii="Times New Roman" w:hAnsi="Times New Roman" w:cs="Times New Roman"/>
          <w:sz w:val="24"/>
          <w:szCs w:val="24"/>
        </w:rPr>
        <w:t xml:space="preserve"> develop as a holy people in a </w:t>
      </w:r>
      <w:r w:rsidR="007665E2">
        <w:rPr>
          <w:rFonts w:ascii="Times New Roman" w:hAnsi="Times New Roman" w:cs="Times New Roman"/>
          <w:sz w:val="24"/>
          <w:szCs w:val="24"/>
        </w:rPr>
        <w:t xml:space="preserve">pagan world, and to empower them to share the gospel </w:t>
      </w:r>
      <w:r w:rsidR="00A90E18">
        <w:rPr>
          <w:rFonts w:ascii="Times New Roman" w:hAnsi="Times New Roman" w:cs="Times New Roman"/>
          <w:sz w:val="24"/>
          <w:szCs w:val="24"/>
        </w:rPr>
        <w:t>and</w:t>
      </w:r>
      <w:r w:rsidR="007665E2">
        <w:rPr>
          <w:rFonts w:ascii="Times New Roman" w:hAnsi="Times New Roman" w:cs="Times New Roman"/>
          <w:sz w:val="24"/>
          <w:szCs w:val="24"/>
        </w:rPr>
        <w:t xml:space="preserve"> serve others as the Lord commanded.</w:t>
      </w:r>
    </w:p>
    <w:p w14:paraId="12CD049F" w14:textId="02870154" w:rsidR="00DC6074" w:rsidRPr="00336792" w:rsidRDefault="00502D3D" w:rsidP="00502D3D">
      <w:pPr>
        <w:spacing w:after="0" w:line="480" w:lineRule="auto"/>
        <w:jc w:val="center"/>
        <w:rPr>
          <w:rFonts w:ascii="Times New Roman" w:hAnsi="Times New Roman" w:cs="Times New Roman"/>
          <w:sz w:val="24"/>
          <w:szCs w:val="24"/>
        </w:rPr>
      </w:pPr>
      <w:r w:rsidRPr="00502D3D">
        <w:rPr>
          <w:rFonts w:ascii="Times New Roman" w:eastAsia="Calibri" w:hAnsi="Times New Roman" w:cs="Times New Roman"/>
          <w:b/>
          <w:sz w:val="24"/>
          <w:szCs w:val="24"/>
        </w:rPr>
        <w:t>Helpful Aspects of the Reformers to The Crossing Church</w:t>
      </w:r>
    </w:p>
    <w:p w14:paraId="7FD6F20B" w14:textId="33C2E61D" w:rsidR="00361141" w:rsidRDefault="00DF55E4" w:rsidP="001160B4">
      <w:pPr>
        <w:spacing w:after="0" w:line="480" w:lineRule="auto"/>
        <w:ind w:firstLine="72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w:t>
      </w:r>
      <w:r w:rsidR="00D420EE">
        <w:rPr>
          <w:rFonts w:ascii="Times New Roman" w:eastAsia="Calibri" w:hAnsi="Times New Roman" w:cs="Times New Roman"/>
          <w:bCs/>
          <w:sz w:val="24"/>
          <w:szCs w:val="24"/>
        </w:rPr>
        <w:t xml:space="preserve">five </w:t>
      </w:r>
      <w:r>
        <w:rPr>
          <w:rFonts w:ascii="Times New Roman" w:eastAsia="Calibri" w:hAnsi="Times New Roman" w:cs="Times New Roman"/>
          <w:bCs/>
          <w:sz w:val="24"/>
          <w:szCs w:val="24"/>
        </w:rPr>
        <w:t>men</w:t>
      </w:r>
      <w:r w:rsidR="00D420EE">
        <w:rPr>
          <w:rFonts w:ascii="Times New Roman" w:eastAsia="Calibri" w:hAnsi="Times New Roman" w:cs="Times New Roman"/>
          <w:bCs/>
          <w:sz w:val="24"/>
          <w:szCs w:val="24"/>
        </w:rPr>
        <w:t xml:space="preserve"> reviewed in the following sections are men</w:t>
      </w:r>
      <w:r>
        <w:rPr>
          <w:rFonts w:ascii="Times New Roman" w:eastAsia="Calibri" w:hAnsi="Times New Roman" w:cs="Times New Roman"/>
          <w:bCs/>
          <w:sz w:val="24"/>
          <w:szCs w:val="24"/>
        </w:rPr>
        <w:t xml:space="preserve"> who </w:t>
      </w:r>
      <w:r w:rsidR="00181131">
        <w:rPr>
          <w:rFonts w:ascii="Times New Roman" w:eastAsia="Calibri" w:hAnsi="Times New Roman" w:cs="Times New Roman"/>
          <w:bCs/>
          <w:sz w:val="24"/>
          <w:szCs w:val="24"/>
        </w:rPr>
        <w:t>God raised during the seventeen</w:t>
      </w:r>
      <w:r w:rsidR="005211B1">
        <w:rPr>
          <w:rFonts w:ascii="Times New Roman" w:eastAsia="Calibri" w:hAnsi="Times New Roman" w:cs="Times New Roman"/>
          <w:bCs/>
          <w:sz w:val="24"/>
          <w:szCs w:val="24"/>
        </w:rPr>
        <w:t>-</w:t>
      </w:r>
      <w:r w:rsidR="00181131">
        <w:rPr>
          <w:rFonts w:ascii="Times New Roman" w:eastAsia="Calibri" w:hAnsi="Times New Roman" w:cs="Times New Roman"/>
          <w:bCs/>
          <w:sz w:val="24"/>
          <w:szCs w:val="24"/>
        </w:rPr>
        <w:t xml:space="preserve"> and eighteen</w:t>
      </w:r>
      <w:r w:rsidR="005211B1">
        <w:rPr>
          <w:rFonts w:ascii="Times New Roman" w:eastAsia="Calibri" w:hAnsi="Times New Roman" w:cs="Times New Roman"/>
          <w:bCs/>
          <w:sz w:val="24"/>
          <w:szCs w:val="24"/>
        </w:rPr>
        <w:t>-</w:t>
      </w:r>
      <w:r w:rsidR="00181131">
        <w:rPr>
          <w:rFonts w:ascii="Times New Roman" w:eastAsia="Calibri" w:hAnsi="Times New Roman" w:cs="Times New Roman"/>
          <w:bCs/>
          <w:sz w:val="24"/>
          <w:szCs w:val="24"/>
        </w:rPr>
        <w:t>hundreds</w:t>
      </w:r>
      <w:r w:rsidR="00242148">
        <w:rPr>
          <w:rFonts w:ascii="Times New Roman" w:eastAsia="Calibri" w:hAnsi="Times New Roman" w:cs="Times New Roman"/>
          <w:bCs/>
          <w:sz w:val="24"/>
          <w:szCs w:val="24"/>
        </w:rPr>
        <w:t xml:space="preserve"> </w:t>
      </w:r>
      <w:r w:rsidR="00B92B73">
        <w:rPr>
          <w:rFonts w:ascii="Times New Roman" w:eastAsia="Calibri" w:hAnsi="Times New Roman" w:cs="Times New Roman"/>
          <w:bCs/>
          <w:sz w:val="24"/>
          <w:szCs w:val="24"/>
        </w:rPr>
        <w:t>to lead</w:t>
      </w:r>
      <w:r w:rsidR="00242148">
        <w:rPr>
          <w:rFonts w:ascii="Times New Roman" w:eastAsia="Calibri" w:hAnsi="Times New Roman" w:cs="Times New Roman"/>
          <w:bCs/>
          <w:sz w:val="24"/>
          <w:szCs w:val="24"/>
        </w:rPr>
        <w:t xml:space="preserve"> hundreds of thousands to a saving knowledge of Jesus Christ</w:t>
      </w:r>
      <w:r w:rsidR="00426E05">
        <w:rPr>
          <w:rFonts w:ascii="Times New Roman" w:eastAsia="Calibri" w:hAnsi="Times New Roman" w:cs="Times New Roman"/>
          <w:bCs/>
          <w:sz w:val="24"/>
          <w:szCs w:val="24"/>
        </w:rPr>
        <w:t xml:space="preserve"> as they preached and served throughout Britain and America.  </w:t>
      </w:r>
      <w:r w:rsidR="00D420EE">
        <w:rPr>
          <w:rFonts w:ascii="Times New Roman" w:eastAsia="Calibri" w:hAnsi="Times New Roman" w:cs="Times New Roman"/>
          <w:bCs/>
          <w:sz w:val="24"/>
          <w:szCs w:val="24"/>
        </w:rPr>
        <w:t>Each of the</w:t>
      </w:r>
      <w:r w:rsidR="00850D22">
        <w:rPr>
          <w:rFonts w:ascii="Times New Roman" w:eastAsia="Calibri" w:hAnsi="Times New Roman" w:cs="Times New Roman"/>
          <w:bCs/>
          <w:sz w:val="24"/>
          <w:szCs w:val="24"/>
        </w:rPr>
        <w:t>se men has characteristics and thoughts that would serve The Crossing Church well to emulate.</w:t>
      </w:r>
    </w:p>
    <w:p w14:paraId="49BCC0C9" w14:textId="6471F6CC" w:rsidR="004A7036" w:rsidRPr="00336792" w:rsidRDefault="001D67E9" w:rsidP="001D67E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George</w:t>
      </w:r>
      <w:r w:rsidR="004A7036">
        <w:rPr>
          <w:rFonts w:ascii="Times New Roman" w:hAnsi="Times New Roman" w:cs="Times New Roman"/>
          <w:sz w:val="24"/>
          <w:szCs w:val="24"/>
        </w:rPr>
        <w:t xml:space="preserve"> Whit</w:t>
      </w:r>
      <w:r w:rsidR="00664BFD">
        <w:rPr>
          <w:rFonts w:ascii="Times New Roman" w:hAnsi="Times New Roman" w:cs="Times New Roman"/>
          <w:sz w:val="24"/>
          <w:szCs w:val="24"/>
        </w:rPr>
        <w:t>e</w:t>
      </w:r>
      <w:r w:rsidR="004A7036">
        <w:rPr>
          <w:rFonts w:ascii="Times New Roman" w:hAnsi="Times New Roman" w:cs="Times New Roman"/>
          <w:sz w:val="24"/>
          <w:szCs w:val="24"/>
        </w:rPr>
        <w:t>field</w:t>
      </w:r>
    </w:p>
    <w:p w14:paraId="6845C4C1" w14:textId="794D16F1" w:rsidR="00A83909" w:rsidRDefault="00207889" w:rsidP="001160B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Whitefield had many accomplishments and </w:t>
      </w:r>
      <w:r w:rsidR="00FA5063">
        <w:rPr>
          <w:rFonts w:ascii="Times New Roman" w:hAnsi="Times New Roman" w:cs="Times New Roman"/>
          <w:sz w:val="24"/>
          <w:szCs w:val="24"/>
        </w:rPr>
        <w:t>positive characteristics, but two stand out when considering his works.  The first is that he earnestly sought the Lord</w:t>
      </w:r>
      <w:r w:rsidR="0058507C">
        <w:rPr>
          <w:rFonts w:ascii="Times New Roman" w:hAnsi="Times New Roman" w:cs="Times New Roman"/>
          <w:sz w:val="24"/>
          <w:szCs w:val="24"/>
        </w:rPr>
        <w:t xml:space="preserve"> and sought out the empowerment of the Holy Spirit, which brought great power to his preaching.  </w:t>
      </w:r>
      <w:r w:rsidR="00424DB4">
        <w:rPr>
          <w:rFonts w:ascii="Times New Roman" w:hAnsi="Times New Roman" w:cs="Times New Roman"/>
          <w:sz w:val="24"/>
          <w:szCs w:val="24"/>
        </w:rPr>
        <w:t xml:space="preserve">He experienced </w:t>
      </w:r>
      <w:r w:rsidR="00E530D8">
        <w:rPr>
          <w:rFonts w:ascii="Times New Roman" w:hAnsi="Times New Roman" w:cs="Times New Roman"/>
          <w:sz w:val="24"/>
          <w:szCs w:val="24"/>
        </w:rPr>
        <w:t>many impediments to his ministr</w:t>
      </w:r>
      <w:r w:rsidR="00F959DC">
        <w:rPr>
          <w:rFonts w:ascii="Times New Roman" w:hAnsi="Times New Roman" w:cs="Times New Roman"/>
          <w:sz w:val="24"/>
          <w:szCs w:val="24"/>
        </w:rPr>
        <w:t>ies,</w:t>
      </w:r>
      <w:r w:rsidR="00DF0DF6">
        <w:rPr>
          <w:rFonts w:ascii="Times New Roman" w:hAnsi="Times New Roman" w:cs="Times New Roman"/>
          <w:sz w:val="24"/>
          <w:szCs w:val="24"/>
        </w:rPr>
        <w:t xml:space="preserve"> such as his frail stature and </w:t>
      </w:r>
      <w:r w:rsidR="002D38BC">
        <w:rPr>
          <w:rFonts w:ascii="Times New Roman" w:hAnsi="Times New Roman" w:cs="Times New Roman"/>
          <w:sz w:val="24"/>
          <w:szCs w:val="24"/>
        </w:rPr>
        <w:t xml:space="preserve">the fact that </w:t>
      </w:r>
      <w:r w:rsidR="00DF0DF6">
        <w:rPr>
          <w:rFonts w:ascii="Times New Roman" w:hAnsi="Times New Roman" w:cs="Times New Roman"/>
          <w:sz w:val="24"/>
          <w:szCs w:val="24"/>
        </w:rPr>
        <w:t>many churches refus</w:t>
      </w:r>
      <w:r w:rsidR="002D38BC">
        <w:rPr>
          <w:rFonts w:ascii="Times New Roman" w:hAnsi="Times New Roman" w:cs="Times New Roman"/>
          <w:sz w:val="24"/>
          <w:szCs w:val="24"/>
        </w:rPr>
        <w:t>ed</w:t>
      </w:r>
      <w:r w:rsidR="00DF0DF6">
        <w:rPr>
          <w:rFonts w:ascii="Times New Roman" w:hAnsi="Times New Roman" w:cs="Times New Roman"/>
          <w:sz w:val="24"/>
          <w:szCs w:val="24"/>
        </w:rPr>
        <w:t xml:space="preserve"> to allow him to speak within their walls.  Whitefield simply persevered and would arise each day to do the best he could according to his health</w:t>
      </w:r>
      <w:r w:rsidR="00F959DC">
        <w:rPr>
          <w:rFonts w:ascii="Times New Roman" w:hAnsi="Times New Roman" w:cs="Times New Roman"/>
          <w:sz w:val="24"/>
          <w:szCs w:val="24"/>
        </w:rPr>
        <w:t>,</w:t>
      </w:r>
      <w:r w:rsidR="00DF0DF6">
        <w:rPr>
          <w:rFonts w:ascii="Times New Roman" w:hAnsi="Times New Roman" w:cs="Times New Roman"/>
          <w:sz w:val="24"/>
          <w:szCs w:val="24"/>
        </w:rPr>
        <w:t xml:space="preserve"> and he </w:t>
      </w:r>
      <w:r w:rsidR="00DC3082">
        <w:rPr>
          <w:rFonts w:ascii="Times New Roman" w:hAnsi="Times New Roman" w:cs="Times New Roman"/>
          <w:sz w:val="24"/>
          <w:szCs w:val="24"/>
        </w:rPr>
        <w:t>eagerly preached outdoors when he was unable to gain access to the church facilities.  His outdoor preaching drew tens of thousands</w:t>
      </w:r>
      <w:r w:rsidR="00F959DC">
        <w:rPr>
          <w:rFonts w:ascii="Times New Roman" w:hAnsi="Times New Roman" w:cs="Times New Roman"/>
          <w:sz w:val="24"/>
          <w:szCs w:val="24"/>
        </w:rPr>
        <w:t>,</w:t>
      </w:r>
      <w:r w:rsidR="00DC3082">
        <w:rPr>
          <w:rFonts w:ascii="Times New Roman" w:hAnsi="Times New Roman" w:cs="Times New Roman"/>
          <w:sz w:val="24"/>
          <w:szCs w:val="24"/>
        </w:rPr>
        <w:t xml:space="preserve"> and he was able to </w:t>
      </w:r>
      <w:r w:rsidR="000063AE">
        <w:rPr>
          <w:rFonts w:ascii="Times New Roman" w:hAnsi="Times New Roman" w:cs="Times New Roman"/>
          <w:sz w:val="24"/>
          <w:szCs w:val="24"/>
        </w:rPr>
        <w:t>make himself</w:t>
      </w:r>
      <w:r w:rsidR="00DC3082">
        <w:rPr>
          <w:rFonts w:ascii="Times New Roman" w:hAnsi="Times New Roman" w:cs="Times New Roman"/>
          <w:sz w:val="24"/>
          <w:szCs w:val="24"/>
        </w:rPr>
        <w:t xml:space="preserve"> heard by exerting the strength he had while being supported by the Holy Spirit.  The Crossing Church disciples would do well to recognize the </w:t>
      </w:r>
      <w:r w:rsidR="00391F3B">
        <w:rPr>
          <w:rFonts w:ascii="Times New Roman" w:hAnsi="Times New Roman" w:cs="Times New Roman"/>
          <w:sz w:val="24"/>
          <w:szCs w:val="24"/>
        </w:rPr>
        <w:t xml:space="preserve">impact they can have when empowered by the Holy Spirit, regardless </w:t>
      </w:r>
      <w:r w:rsidR="00E8605C">
        <w:rPr>
          <w:rFonts w:ascii="Times New Roman" w:hAnsi="Times New Roman" w:cs="Times New Roman"/>
          <w:sz w:val="24"/>
          <w:szCs w:val="24"/>
        </w:rPr>
        <w:t xml:space="preserve">of their </w:t>
      </w:r>
      <w:r w:rsidR="00581782">
        <w:rPr>
          <w:rFonts w:ascii="Times New Roman" w:hAnsi="Times New Roman" w:cs="Times New Roman"/>
          <w:sz w:val="24"/>
          <w:szCs w:val="24"/>
        </w:rPr>
        <w:t xml:space="preserve">natural </w:t>
      </w:r>
      <w:r w:rsidR="00E8605C">
        <w:rPr>
          <w:rFonts w:ascii="Times New Roman" w:hAnsi="Times New Roman" w:cs="Times New Roman"/>
          <w:sz w:val="24"/>
          <w:szCs w:val="24"/>
        </w:rPr>
        <w:t>abilities and strength.</w:t>
      </w:r>
    </w:p>
    <w:p w14:paraId="10B6E1BF" w14:textId="5137DE8F" w:rsidR="00E201B4" w:rsidRPr="00336792" w:rsidRDefault="00E201B4" w:rsidP="00E201B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Charles Finney</w:t>
      </w:r>
    </w:p>
    <w:p w14:paraId="7776FDC7" w14:textId="006F0B9F" w:rsidR="006C4F83" w:rsidRDefault="00280E1B" w:rsidP="0058178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Finney proves to be very interesting in that his intellect aided him in searching out the Lord, rather than driving him away.  He </w:t>
      </w:r>
      <w:r w:rsidR="004B4AFD">
        <w:rPr>
          <w:rFonts w:ascii="Times New Roman" w:hAnsi="Times New Roman" w:cs="Times New Roman"/>
          <w:sz w:val="24"/>
          <w:szCs w:val="24"/>
        </w:rPr>
        <w:t xml:space="preserve">was a trained lawyer and used his logical thought processes to process Scripture and come to useful applications of the Word.  His debates with the local pastor demonstrate how he was able to </w:t>
      </w:r>
      <w:r w:rsidR="00906109">
        <w:rPr>
          <w:rFonts w:ascii="Times New Roman" w:hAnsi="Times New Roman" w:cs="Times New Roman"/>
          <w:sz w:val="24"/>
          <w:szCs w:val="24"/>
        </w:rPr>
        <w:t xml:space="preserve">respectfully disagree with interpretations that were presented and prepare himself to explain his thoughts by </w:t>
      </w:r>
      <w:r w:rsidR="00BE0F5A">
        <w:rPr>
          <w:rFonts w:ascii="Times New Roman" w:hAnsi="Times New Roman" w:cs="Times New Roman"/>
          <w:sz w:val="24"/>
          <w:szCs w:val="24"/>
        </w:rPr>
        <w:t>delving into the Word and allowing the Holy Spirit to teach him.</w:t>
      </w:r>
      <w:r w:rsidR="00131A31">
        <w:rPr>
          <w:rFonts w:ascii="Times New Roman" w:hAnsi="Times New Roman" w:cs="Times New Roman"/>
          <w:sz w:val="24"/>
          <w:szCs w:val="24"/>
        </w:rPr>
        <w:t xml:space="preserve"> Finney had a life-changing experience when the Holy Spirit came upon him</w:t>
      </w:r>
      <w:r w:rsidR="00F959DC">
        <w:rPr>
          <w:rFonts w:ascii="Times New Roman" w:hAnsi="Times New Roman" w:cs="Times New Roman"/>
          <w:sz w:val="24"/>
          <w:szCs w:val="24"/>
        </w:rPr>
        <w:t>,</w:t>
      </w:r>
      <w:r w:rsidR="00131A31">
        <w:rPr>
          <w:rFonts w:ascii="Times New Roman" w:hAnsi="Times New Roman" w:cs="Times New Roman"/>
          <w:sz w:val="24"/>
          <w:szCs w:val="24"/>
        </w:rPr>
        <w:t xml:space="preserve"> and he </w:t>
      </w:r>
      <w:r w:rsidR="000427EC">
        <w:rPr>
          <w:rFonts w:ascii="Times New Roman" w:hAnsi="Times New Roman" w:cs="Times New Roman"/>
          <w:sz w:val="24"/>
          <w:szCs w:val="24"/>
        </w:rPr>
        <w:t xml:space="preserve">sought that relationship </w:t>
      </w:r>
      <w:r w:rsidR="00F959DC">
        <w:rPr>
          <w:rFonts w:ascii="Times New Roman" w:hAnsi="Times New Roman" w:cs="Times New Roman"/>
          <w:sz w:val="24"/>
          <w:szCs w:val="24"/>
        </w:rPr>
        <w:t xml:space="preserve">for </w:t>
      </w:r>
      <w:r w:rsidR="000427EC">
        <w:rPr>
          <w:rFonts w:ascii="Times New Roman" w:hAnsi="Times New Roman" w:cs="Times New Roman"/>
          <w:sz w:val="24"/>
          <w:szCs w:val="24"/>
        </w:rPr>
        <w:t>the rest of his life.</w:t>
      </w:r>
      <w:r w:rsidR="00A367CD">
        <w:rPr>
          <w:rFonts w:ascii="Times New Roman" w:hAnsi="Times New Roman" w:cs="Times New Roman"/>
          <w:sz w:val="24"/>
          <w:szCs w:val="24"/>
        </w:rPr>
        <w:t xml:space="preserve">  His abiding in the Spirit had a profound effect on </w:t>
      </w:r>
      <w:r w:rsidR="00A5775F">
        <w:rPr>
          <w:rFonts w:ascii="Times New Roman" w:hAnsi="Times New Roman" w:cs="Times New Roman"/>
          <w:sz w:val="24"/>
          <w:szCs w:val="24"/>
        </w:rPr>
        <w:t xml:space="preserve">those who </w:t>
      </w:r>
      <w:proofErr w:type="gramStart"/>
      <w:r w:rsidR="00A5775F">
        <w:rPr>
          <w:rFonts w:ascii="Times New Roman" w:hAnsi="Times New Roman" w:cs="Times New Roman"/>
          <w:sz w:val="24"/>
          <w:szCs w:val="24"/>
        </w:rPr>
        <w:t>came into contact with</w:t>
      </w:r>
      <w:proofErr w:type="gramEnd"/>
      <w:r w:rsidR="00A5775F">
        <w:rPr>
          <w:rFonts w:ascii="Times New Roman" w:hAnsi="Times New Roman" w:cs="Times New Roman"/>
          <w:sz w:val="24"/>
          <w:szCs w:val="24"/>
        </w:rPr>
        <w:t xml:space="preserve"> him and his ministry.</w:t>
      </w:r>
    </w:p>
    <w:p w14:paraId="6A46FF2F" w14:textId="28EC84C1" w:rsidR="00A5775F" w:rsidRDefault="00A5775F" w:rsidP="00F0513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Crossing Church disciples would be wise to </w:t>
      </w:r>
      <w:r w:rsidR="008E001E">
        <w:rPr>
          <w:rFonts w:ascii="Times New Roman" w:hAnsi="Times New Roman" w:cs="Times New Roman"/>
          <w:sz w:val="24"/>
          <w:szCs w:val="24"/>
        </w:rPr>
        <w:t>passionately study God’s Word</w:t>
      </w:r>
      <w:r w:rsidR="00BF0668">
        <w:rPr>
          <w:rFonts w:ascii="Times New Roman" w:hAnsi="Times New Roman" w:cs="Times New Roman"/>
          <w:sz w:val="24"/>
          <w:szCs w:val="24"/>
        </w:rPr>
        <w:t xml:space="preserve"> as Finney did </w:t>
      </w:r>
      <w:r w:rsidR="008E001E">
        <w:rPr>
          <w:rFonts w:ascii="Times New Roman" w:hAnsi="Times New Roman" w:cs="Times New Roman"/>
          <w:sz w:val="24"/>
          <w:szCs w:val="24"/>
        </w:rPr>
        <w:t>so that they can be taught by the Holy Spirit how to apply it to their lives and give a good explanation of that Word to the lost around them.</w:t>
      </w:r>
      <w:r w:rsidR="00BF0668">
        <w:rPr>
          <w:rFonts w:ascii="Times New Roman" w:hAnsi="Times New Roman" w:cs="Times New Roman"/>
          <w:sz w:val="24"/>
          <w:szCs w:val="24"/>
        </w:rPr>
        <w:t xml:space="preserve"> </w:t>
      </w:r>
    </w:p>
    <w:p w14:paraId="14ADABDE" w14:textId="3CF0D8F5" w:rsidR="009B0FA4" w:rsidRDefault="009B0FA4" w:rsidP="00F05130">
      <w:pPr>
        <w:spacing w:after="0" w:line="480" w:lineRule="auto"/>
        <w:ind w:firstLine="720"/>
        <w:rPr>
          <w:rFonts w:ascii="Times New Roman" w:hAnsi="Times New Roman" w:cs="Times New Roman"/>
          <w:sz w:val="24"/>
          <w:szCs w:val="24"/>
        </w:rPr>
      </w:pPr>
    </w:p>
    <w:p w14:paraId="7EBFF6DB" w14:textId="77777777" w:rsidR="00963757" w:rsidRDefault="00963757" w:rsidP="00F05130">
      <w:pPr>
        <w:spacing w:after="0" w:line="480" w:lineRule="auto"/>
        <w:ind w:firstLine="720"/>
        <w:rPr>
          <w:rFonts w:ascii="Times New Roman" w:hAnsi="Times New Roman" w:cs="Times New Roman"/>
          <w:sz w:val="24"/>
          <w:szCs w:val="24"/>
        </w:rPr>
      </w:pPr>
    </w:p>
    <w:p w14:paraId="36A0C561" w14:textId="3B2E0908" w:rsidR="00E201B4" w:rsidRPr="00336792" w:rsidRDefault="00E201B4" w:rsidP="00E201B4">
      <w:pPr>
        <w:spacing w:after="0" w:line="480" w:lineRule="auto"/>
        <w:jc w:val="center"/>
        <w:rPr>
          <w:rFonts w:ascii="Times New Roman" w:eastAsia="Calibri" w:hAnsi="Times New Roman" w:cs="Times New Roman"/>
          <w:bCs/>
          <w:sz w:val="24"/>
          <w:szCs w:val="24"/>
        </w:rPr>
      </w:pPr>
      <w:r>
        <w:rPr>
          <w:rFonts w:ascii="Times New Roman" w:hAnsi="Times New Roman" w:cs="Times New Roman"/>
          <w:sz w:val="24"/>
          <w:szCs w:val="24"/>
        </w:rPr>
        <w:t>George Muller</w:t>
      </w:r>
    </w:p>
    <w:p w14:paraId="677213FA" w14:textId="164B2F1A" w:rsidR="00E02F7B" w:rsidRDefault="001514C5" w:rsidP="001160B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Muller’s life is an interesting life to study since he </w:t>
      </w:r>
      <w:r w:rsidR="00B4331B">
        <w:rPr>
          <w:rFonts w:ascii="Times New Roman" w:hAnsi="Times New Roman" w:cs="Times New Roman"/>
          <w:sz w:val="24"/>
          <w:szCs w:val="24"/>
        </w:rPr>
        <w:t xml:space="preserve">lived his early life as a person of privilege and with the attitude of a scoundrel.  </w:t>
      </w:r>
      <w:r w:rsidR="00B90DCB">
        <w:rPr>
          <w:rFonts w:ascii="Times New Roman" w:hAnsi="Times New Roman" w:cs="Times New Roman"/>
          <w:sz w:val="24"/>
          <w:szCs w:val="24"/>
        </w:rPr>
        <w:t>He turned from that attitude to one of devotion to God, aided by a small group</w:t>
      </w:r>
      <w:r w:rsidR="00687BE5">
        <w:rPr>
          <w:rFonts w:ascii="Times New Roman" w:hAnsi="Times New Roman" w:cs="Times New Roman"/>
          <w:sz w:val="24"/>
          <w:szCs w:val="24"/>
        </w:rPr>
        <w:t xml:space="preserve"> that he attended.  The leader of that group invested time in Muller and discipled him even as he studied at seminary.</w:t>
      </w:r>
      <w:r w:rsidR="00863E07">
        <w:rPr>
          <w:rFonts w:ascii="Times New Roman" w:hAnsi="Times New Roman" w:cs="Times New Roman"/>
          <w:sz w:val="24"/>
          <w:szCs w:val="24"/>
        </w:rPr>
        <w:t xml:space="preserve">  He desired to become a missionary but was not approved to do so by the responsible parties.  </w:t>
      </w:r>
      <w:r w:rsidR="00C00A30">
        <w:rPr>
          <w:rFonts w:ascii="Times New Roman" w:hAnsi="Times New Roman" w:cs="Times New Roman"/>
          <w:sz w:val="24"/>
          <w:szCs w:val="24"/>
        </w:rPr>
        <w:t>He decided to minister where he was, married a godly woman</w:t>
      </w:r>
      <w:r w:rsidR="002B34FE">
        <w:rPr>
          <w:rFonts w:ascii="Times New Roman" w:hAnsi="Times New Roman" w:cs="Times New Roman"/>
          <w:sz w:val="24"/>
          <w:szCs w:val="24"/>
        </w:rPr>
        <w:t>, and lived in a holy manner.</w:t>
      </w:r>
      <w:r w:rsidR="00F712B5">
        <w:rPr>
          <w:rFonts w:ascii="Times New Roman" w:hAnsi="Times New Roman" w:cs="Times New Roman"/>
          <w:sz w:val="24"/>
          <w:szCs w:val="24"/>
        </w:rPr>
        <w:t xml:space="preserve">  He pastored people well and developed a heart of compassion for orphans.  He exercised treme</w:t>
      </w:r>
      <w:r w:rsidR="00507B8A">
        <w:rPr>
          <w:rFonts w:ascii="Times New Roman" w:hAnsi="Times New Roman" w:cs="Times New Roman"/>
          <w:sz w:val="24"/>
          <w:szCs w:val="24"/>
        </w:rPr>
        <w:t>n</w:t>
      </w:r>
      <w:r w:rsidR="00F712B5">
        <w:rPr>
          <w:rFonts w:ascii="Times New Roman" w:hAnsi="Times New Roman" w:cs="Times New Roman"/>
          <w:sz w:val="24"/>
          <w:szCs w:val="24"/>
        </w:rPr>
        <w:t xml:space="preserve">dous faith that God would supply </w:t>
      </w:r>
      <w:r w:rsidR="00806D5B">
        <w:rPr>
          <w:rFonts w:ascii="Times New Roman" w:hAnsi="Times New Roman" w:cs="Times New Roman"/>
          <w:sz w:val="24"/>
          <w:szCs w:val="24"/>
        </w:rPr>
        <w:t>the resources that were needed to care for the children, and God was faithful to do so.</w:t>
      </w:r>
    </w:p>
    <w:p w14:paraId="3B5B67DB" w14:textId="2B9C21EC" w:rsidR="00006119" w:rsidRDefault="00006119" w:rsidP="001160B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Crossing Church disciples can reflect upon Muller’s life and understand that their past sinful ways do not disqualify them to be used mightily by God.  In addition, they </w:t>
      </w:r>
      <w:r w:rsidR="00C2319C">
        <w:rPr>
          <w:rFonts w:ascii="Times New Roman" w:hAnsi="Times New Roman" w:cs="Times New Roman"/>
          <w:sz w:val="24"/>
          <w:szCs w:val="24"/>
        </w:rPr>
        <w:t>should develop a loving heart toward others and trust God to solve problems that only He can overcome.</w:t>
      </w:r>
    </w:p>
    <w:p w14:paraId="5E4E7AEF" w14:textId="1494D393" w:rsidR="00891155" w:rsidRPr="00336792" w:rsidRDefault="00891155" w:rsidP="0089115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 L. Moody</w:t>
      </w:r>
    </w:p>
    <w:p w14:paraId="1741C14C" w14:textId="1B09EC6F" w:rsidR="00891155" w:rsidRDefault="00BF1F1F" w:rsidP="001160B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 L. Moody</w:t>
      </w:r>
      <w:r w:rsidR="00292EEB" w:rsidRPr="00336792">
        <w:rPr>
          <w:rFonts w:ascii="Times New Roman" w:hAnsi="Times New Roman" w:cs="Times New Roman"/>
          <w:sz w:val="24"/>
          <w:szCs w:val="24"/>
        </w:rPr>
        <w:t xml:space="preserve"> </w:t>
      </w:r>
      <w:r>
        <w:rPr>
          <w:rFonts w:ascii="Times New Roman" w:hAnsi="Times New Roman" w:cs="Times New Roman"/>
          <w:sz w:val="24"/>
          <w:szCs w:val="24"/>
        </w:rPr>
        <w:t xml:space="preserve">was born </w:t>
      </w:r>
      <w:r w:rsidR="00AC7309">
        <w:rPr>
          <w:rFonts w:ascii="Times New Roman" w:hAnsi="Times New Roman" w:cs="Times New Roman"/>
          <w:sz w:val="24"/>
          <w:szCs w:val="24"/>
        </w:rPr>
        <w:t>in</w:t>
      </w:r>
      <w:r w:rsidR="005F793B">
        <w:rPr>
          <w:rFonts w:ascii="Times New Roman" w:hAnsi="Times New Roman" w:cs="Times New Roman"/>
          <w:sz w:val="24"/>
          <w:szCs w:val="24"/>
        </w:rPr>
        <w:t>to</w:t>
      </w:r>
      <w:r w:rsidR="00AC7309">
        <w:rPr>
          <w:rFonts w:ascii="Times New Roman" w:hAnsi="Times New Roman" w:cs="Times New Roman"/>
          <w:sz w:val="24"/>
          <w:szCs w:val="24"/>
        </w:rPr>
        <w:t xml:space="preserve"> a family of simple means.  He worked diligently to improve his situation</w:t>
      </w:r>
      <w:r w:rsidR="00D72B5E">
        <w:rPr>
          <w:rFonts w:ascii="Times New Roman" w:hAnsi="Times New Roman" w:cs="Times New Roman"/>
          <w:sz w:val="24"/>
          <w:szCs w:val="24"/>
        </w:rPr>
        <w:t xml:space="preserve"> and developed his skills to influence others as a sale</w:t>
      </w:r>
      <w:r w:rsidR="00507B8A">
        <w:rPr>
          <w:rFonts w:ascii="Times New Roman" w:hAnsi="Times New Roman" w:cs="Times New Roman"/>
          <w:sz w:val="24"/>
          <w:szCs w:val="24"/>
        </w:rPr>
        <w:t>s</w:t>
      </w:r>
      <w:r w:rsidR="00D72B5E">
        <w:rPr>
          <w:rFonts w:ascii="Times New Roman" w:hAnsi="Times New Roman" w:cs="Times New Roman"/>
          <w:sz w:val="24"/>
          <w:szCs w:val="24"/>
        </w:rPr>
        <w:t xml:space="preserve">man of shoes.  Once he </w:t>
      </w:r>
      <w:r w:rsidR="009D3BCD">
        <w:rPr>
          <w:rFonts w:ascii="Times New Roman" w:hAnsi="Times New Roman" w:cs="Times New Roman"/>
          <w:sz w:val="24"/>
          <w:szCs w:val="24"/>
        </w:rPr>
        <w:t xml:space="preserve">accepted Jesus as Lord, he energetically pursued serving God.  He sought an opportunity to help children and was challenged to find children to teach.  He went out and found </w:t>
      </w:r>
      <w:r w:rsidR="00F2029A">
        <w:rPr>
          <w:rFonts w:ascii="Times New Roman" w:hAnsi="Times New Roman" w:cs="Times New Roman"/>
          <w:sz w:val="24"/>
          <w:szCs w:val="24"/>
        </w:rPr>
        <w:t>eighteen young people</w:t>
      </w:r>
      <w:r w:rsidR="00057425">
        <w:rPr>
          <w:rFonts w:ascii="Times New Roman" w:hAnsi="Times New Roman" w:cs="Times New Roman"/>
          <w:sz w:val="24"/>
          <w:szCs w:val="24"/>
        </w:rPr>
        <w:t>,</w:t>
      </w:r>
      <w:r w:rsidR="00F2029A">
        <w:rPr>
          <w:rFonts w:ascii="Times New Roman" w:hAnsi="Times New Roman" w:cs="Times New Roman"/>
          <w:sz w:val="24"/>
          <w:szCs w:val="24"/>
        </w:rPr>
        <w:t xml:space="preserve"> and from t</w:t>
      </w:r>
      <w:r w:rsidR="00057425">
        <w:rPr>
          <w:rFonts w:ascii="Times New Roman" w:hAnsi="Times New Roman" w:cs="Times New Roman"/>
          <w:sz w:val="24"/>
          <w:szCs w:val="24"/>
        </w:rPr>
        <w:t>hat start</w:t>
      </w:r>
      <w:r w:rsidR="00AF741A">
        <w:rPr>
          <w:rFonts w:ascii="Times New Roman" w:hAnsi="Times New Roman" w:cs="Times New Roman"/>
          <w:sz w:val="24"/>
          <w:szCs w:val="24"/>
        </w:rPr>
        <w:t>ing point</w:t>
      </w:r>
      <w:r w:rsidR="00057425">
        <w:rPr>
          <w:rFonts w:ascii="Times New Roman" w:hAnsi="Times New Roman" w:cs="Times New Roman"/>
          <w:sz w:val="24"/>
          <w:szCs w:val="24"/>
        </w:rPr>
        <w:t xml:space="preserve">, </w:t>
      </w:r>
      <w:r w:rsidR="00043114">
        <w:rPr>
          <w:rFonts w:ascii="Times New Roman" w:hAnsi="Times New Roman" w:cs="Times New Roman"/>
          <w:sz w:val="24"/>
          <w:szCs w:val="24"/>
        </w:rPr>
        <w:t xml:space="preserve">he </w:t>
      </w:r>
      <w:r w:rsidR="00AF741A">
        <w:rPr>
          <w:rFonts w:ascii="Times New Roman" w:hAnsi="Times New Roman" w:cs="Times New Roman"/>
          <w:sz w:val="24"/>
          <w:szCs w:val="24"/>
        </w:rPr>
        <w:t>increased</w:t>
      </w:r>
      <w:r w:rsidR="00057425">
        <w:rPr>
          <w:rFonts w:ascii="Times New Roman" w:hAnsi="Times New Roman" w:cs="Times New Roman"/>
          <w:sz w:val="24"/>
          <w:szCs w:val="24"/>
        </w:rPr>
        <w:t xml:space="preserve"> the </w:t>
      </w:r>
      <w:r w:rsidR="00F814E4">
        <w:rPr>
          <w:rFonts w:ascii="Times New Roman" w:hAnsi="Times New Roman" w:cs="Times New Roman"/>
          <w:sz w:val="24"/>
          <w:szCs w:val="24"/>
        </w:rPr>
        <w:t>number of students to fif</w:t>
      </w:r>
      <w:r w:rsidR="00895CCF">
        <w:rPr>
          <w:rFonts w:ascii="Times New Roman" w:hAnsi="Times New Roman" w:cs="Times New Roman"/>
          <w:sz w:val="24"/>
          <w:szCs w:val="24"/>
        </w:rPr>
        <w:t>teen hundred.  He was innovative in his approach to attracting students and worked hard to structure</w:t>
      </w:r>
      <w:r w:rsidR="00CE20AD">
        <w:rPr>
          <w:rFonts w:ascii="Times New Roman" w:hAnsi="Times New Roman" w:cs="Times New Roman"/>
          <w:sz w:val="24"/>
          <w:szCs w:val="24"/>
        </w:rPr>
        <w:t xml:space="preserve"> the school to take care of these children.  He dreamed big and figured out ways to </w:t>
      </w:r>
      <w:r w:rsidR="00DC0A3A">
        <w:rPr>
          <w:rFonts w:ascii="Times New Roman" w:hAnsi="Times New Roman" w:cs="Times New Roman"/>
          <w:sz w:val="24"/>
          <w:szCs w:val="24"/>
        </w:rPr>
        <w:t>solve the problems that arose as God blessed his ministry.</w:t>
      </w:r>
      <w:r w:rsidR="00255DDD">
        <w:rPr>
          <w:rFonts w:ascii="Times New Roman" w:hAnsi="Times New Roman" w:cs="Times New Roman"/>
          <w:sz w:val="24"/>
          <w:szCs w:val="24"/>
        </w:rPr>
        <w:t xml:space="preserve">  He became an expert on Sunday School and shared what he learned with others.</w:t>
      </w:r>
      <w:r w:rsidR="00105C42">
        <w:rPr>
          <w:rFonts w:ascii="Times New Roman" w:hAnsi="Times New Roman" w:cs="Times New Roman"/>
          <w:sz w:val="24"/>
          <w:szCs w:val="24"/>
        </w:rPr>
        <w:t xml:space="preserve">  His preaching was powerful</w:t>
      </w:r>
      <w:r w:rsidR="00043114">
        <w:rPr>
          <w:rFonts w:ascii="Times New Roman" w:hAnsi="Times New Roman" w:cs="Times New Roman"/>
          <w:sz w:val="24"/>
          <w:szCs w:val="24"/>
        </w:rPr>
        <w:t>,</w:t>
      </w:r>
      <w:r w:rsidR="00105C42">
        <w:rPr>
          <w:rFonts w:ascii="Times New Roman" w:hAnsi="Times New Roman" w:cs="Times New Roman"/>
          <w:sz w:val="24"/>
          <w:szCs w:val="24"/>
        </w:rPr>
        <w:t xml:space="preserve"> and yet, he discovered he </w:t>
      </w:r>
      <w:r w:rsidR="001D7B2B">
        <w:rPr>
          <w:rFonts w:ascii="Times New Roman" w:hAnsi="Times New Roman" w:cs="Times New Roman"/>
          <w:sz w:val="24"/>
          <w:szCs w:val="24"/>
        </w:rPr>
        <w:t>lacked the empowerment of the Holy Spirit.</w:t>
      </w:r>
      <w:r w:rsidR="00DA17C0">
        <w:rPr>
          <w:rFonts w:ascii="Times New Roman" w:hAnsi="Times New Roman" w:cs="Times New Roman"/>
          <w:sz w:val="24"/>
          <w:szCs w:val="24"/>
        </w:rPr>
        <w:t xml:space="preserve">  He sought this power</w:t>
      </w:r>
      <w:r w:rsidR="00043114">
        <w:rPr>
          <w:rFonts w:ascii="Times New Roman" w:hAnsi="Times New Roman" w:cs="Times New Roman"/>
          <w:sz w:val="24"/>
          <w:szCs w:val="24"/>
        </w:rPr>
        <w:t>,</w:t>
      </w:r>
      <w:r w:rsidR="00DA17C0">
        <w:rPr>
          <w:rFonts w:ascii="Times New Roman" w:hAnsi="Times New Roman" w:cs="Times New Roman"/>
          <w:sz w:val="24"/>
          <w:szCs w:val="24"/>
        </w:rPr>
        <w:t xml:space="preserve"> and the</w:t>
      </w:r>
      <w:r w:rsidR="00112448">
        <w:rPr>
          <w:rFonts w:ascii="Times New Roman" w:hAnsi="Times New Roman" w:cs="Times New Roman"/>
          <w:sz w:val="24"/>
          <w:szCs w:val="24"/>
        </w:rPr>
        <w:t xml:space="preserve"> Holy Spirit’s presence became tangible in the services he </w:t>
      </w:r>
      <w:r w:rsidR="001870F9">
        <w:rPr>
          <w:rFonts w:ascii="Times New Roman" w:hAnsi="Times New Roman" w:cs="Times New Roman"/>
          <w:sz w:val="24"/>
          <w:szCs w:val="24"/>
        </w:rPr>
        <w:t>directed.</w:t>
      </w:r>
    </w:p>
    <w:p w14:paraId="729CEB22" w14:textId="41951C9E" w:rsidR="001870F9" w:rsidRDefault="001870F9" w:rsidP="001160B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Crossing Church disciples would do well to consider how Moody sought to pursue the challenges the Lord put before him.  He applied diligence and creativity to solve problems.  He also </w:t>
      </w:r>
      <w:r w:rsidR="007260C6">
        <w:rPr>
          <w:rFonts w:ascii="Times New Roman" w:hAnsi="Times New Roman" w:cs="Times New Roman"/>
          <w:sz w:val="24"/>
          <w:szCs w:val="24"/>
        </w:rPr>
        <w:t xml:space="preserve">proved to be passionate </w:t>
      </w:r>
      <w:r w:rsidR="00043114">
        <w:rPr>
          <w:rFonts w:ascii="Times New Roman" w:hAnsi="Times New Roman" w:cs="Times New Roman"/>
          <w:sz w:val="24"/>
          <w:szCs w:val="24"/>
        </w:rPr>
        <w:t>about</w:t>
      </w:r>
      <w:r w:rsidR="007260C6">
        <w:rPr>
          <w:rFonts w:ascii="Times New Roman" w:hAnsi="Times New Roman" w:cs="Times New Roman"/>
          <w:sz w:val="24"/>
          <w:szCs w:val="24"/>
        </w:rPr>
        <w:t xml:space="preserve"> maintaining his relationship with God.</w:t>
      </w:r>
    </w:p>
    <w:p w14:paraId="5440D730" w14:textId="67601F9E" w:rsidR="00891155" w:rsidRDefault="00891155" w:rsidP="0089115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General Booth</w:t>
      </w:r>
    </w:p>
    <w:p w14:paraId="7963A1FA" w14:textId="5F923078" w:rsidR="0052071B" w:rsidRDefault="0099201A" w:rsidP="001160B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Booth </w:t>
      </w:r>
      <w:r w:rsidR="00892958">
        <w:rPr>
          <w:rFonts w:ascii="Times New Roman" w:hAnsi="Times New Roman" w:cs="Times New Roman"/>
          <w:sz w:val="24"/>
          <w:szCs w:val="24"/>
        </w:rPr>
        <w:t xml:space="preserve">grew up in poverty but realized his need for Jesus at a young age.  He </w:t>
      </w:r>
      <w:r w:rsidR="00CE610E">
        <w:rPr>
          <w:rFonts w:ascii="Times New Roman" w:hAnsi="Times New Roman" w:cs="Times New Roman"/>
          <w:sz w:val="24"/>
          <w:szCs w:val="24"/>
        </w:rPr>
        <w:t>passionately pursued learning God’s Word even though</w:t>
      </w:r>
      <w:r w:rsidR="001743D3">
        <w:rPr>
          <w:rFonts w:ascii="Times New Roman" w:hAnsi="Times New Roman" w:cs="Times New Roman"/>
          <w:sz w:val="24"/>
          <w:szCs w:val="24"/>
        </w:rPr>
        <w:t xml:space="preserve"> he was not educated</w:t>
      </w:r>
      <w:r w:rsidR="009C4022">
        <w:rPr>
          <w:rFonts w:ascii="Times New Roman" w:hAnsi="Times New Roman" w:cs="Times New Roman"/>
          <w:sz w:val="24"/>
          <w:szCs w:val="24"/>
        </w:rPr>
        <w:t xml:space="preserve"> in school.  His passion led him to preach from corners in his hometown.  He faced ridicule for doing this, but he kept at it and learned how to communicate better over time.  </w:t>
      </w:r>
      <w:r w:rsidR="007738B9">
        <w:rPr>
          <w:rFonts w:ascii="Times New Roman" w:hAnsi="Times New Roman" w:cs="Times New Roman"/>
          <w:sz w:val="24"/>
          <w:szCs w:val="24"/>
        </w:rPr>
        <w:t>He kept</w:t>
      </w:r>
      <w:r w:rsidR="00583CEB">
        <w:rPr>
          <w:rFonts w:ascii="Times New Roman" w:hAnsi="Times New Roman" w:cs="Times New Roman"/>
          <w:sz w:val="24"/>
          <w:szCs w:val="24"/>
        </w:rPr>
        <w:t xml:space="preserve"> learning about God and doing ministry after his other work, and after a time, was invited to be a </w:t>
      </w:r>
      <w:r w:rsidR="009F18A1">
        <w:rPr>
          <w:rFonts w:ascii="Times New Roman" w:hAnsi="Times New Roman" w:cs="Times New Roman"/>
          <w:sz w:val="24"/>
          <w:szCs w:val="24"/>
        </w:rPr>
        <w:t xml:space="preserve">lay </w:t>
      </w:r>
      <w:r w:rsidR="00583CEB">
        <w:rPr>
          <w:rFonts w:ascii="Times New Roman" w:hAnsi="Times New Roman" w:cs="Times New Roman"/>
          <w:sz w:val="24"/>
          <w:szCs w:val="24"/>
        </w:rPr>
        <w:t>minister</w:t>
      </w:r>
      <w:r w:rsidR="00971E2F">
        <w:rPr>
          <w:rFonts w:ascii="Times New Roman" w:hAnsi="Times New Roman" w:cs="Times New Roman"/>
          <w:sz w:val="24"/>
          <w:szCs w:val="24"/>
        </w:rPr>
        <w:t xml:space="preserve">.  </w:t>
      </w:r>
      <w:r w:rsidR="00C54819">
        <w:rPr>
          <w:rFonts w:ascii="Times New Roman" w:hAnsi="Times New Roman" w:cs="Times New Roman"/>
          <w:sz w:val="24"/>
          <w:szCs w:val="24"/>
        </w:rPr>
        <w:t>In</w:t>
      </w:r>
      <w:r w:rsidR="009731E5">
        <w:rPr>
          <w:rFonts w:ascii="Times New Roman" w:hAnsi="Times New Roman" w:cs="Times New Roman"/>
          <w:sz w:val="24"/>
          <w:szCs w:val="24"/>
        </w:rPr>
        <w:t xml:space="preserve"> time, he became a pastor</w:t>
      </w:r>
      <w:r w:rsidR="00F52834">
        <w:rPr>
          <w:rFonts w:ascii="Times New Roman" w:hAnsi="Times New Roman" w:cs="Times New Roman"/>
          <w:sz w:val="24"/>
          <w:szCs w:val="24"/>
        </w:rPr>
        <w:t xml:space="preserve"> and revivalist.</w:t>
      </w:r>
      <w:r w:rsidR="00207D7E">
        <w:rPr>
          <w:rFonts w:ascii="Times New Roman" w:hAnsi="Times New Roman" w:cs="Times New Roman"/>
          <w:sz w:val="24"/>
          <w:szCs w:val="24"/>
        </w:rPr>
        <w:t xml:space="preserve">  His heart was drawn to evangelism</w:t>
      </w:r>
      <w:r w:rsidR="00043114">
        <w:rPr>
          <w:rFonts w:ascii="Times New Roman" w:hAnsi="Times New Roman" w:cs="Times New Roman"/>
          <w:sz w:val="24"/>
          <w:szCs w:val="24"/>
        </w:rPr>
        <w:t>,</w:t>
      </w:r>
      <w:r w:rsidR="005D3F4A">
        <w:rPr>
          <w:rFonts w:ascii="Times New Roman" w:hAnsi="Times New Roman" w:cs="Times New Roman"/>
          <w:sz w:val="24"/>
          <w:szCs w:val="24"/>
        </w:rPr>
        <w:t xml:space="preserve"> and he and his wife led evangelistic campaigns w</w:t>
      </w:r>
      <w:r w:rsidR="00895CBC">
        <w:rPr>
          <w:rFonts w:ascii="Times New Roman" w:hAnsi="Times New Roman" w:cs="Times New Roman"/>
          <w:sz w:val="24"/>
          <w:szCs w:val="24"/>
        </w:rPr>
        <w:t>h</w:t>
      </w:r>
      <w:r w:rsidR="005D3F4A">
        <w:rPr>
          <w:rFonts w:ascii="Times New Roman" w:hAnsi="Times New Roman" w:cs="Times New Roman"/>
          <w:sz w:val="24"/>
          <w:szCs w:val="24"/>
        </w:rPr>
        <w:t xml:space="preserve">ere </w:t>
      </w:r>
      <w:r w:rsidR="00BF5516">
        <w:rPr>
          <w:rFonts w:ascii="Times New Roman" w:hAnsi="Times New Roman" w:cs="Times New Roman"/>
          <w:sz w:val="24"/>
          <w:szCs w:val="24"/>
        </w:rPr>
        <w:t>thousands came to know the Lord.</w:t>
      </w:r>
      <w:r w:rsidR="00CB34F4">
        <w:rPr>
          <w:rFonts w:ascii="Times New Roman" w:hAnsi="Times New Roman" w:cs="Times New Roman"/>
          <w:sz w:val="24"/>
          <w:szCs w:val="24"/>
        </w:rPr>
        <w:t xml:space="preserve">  Booth formed the Salvation Army to see</w:t>
      </w:r>
      <w:r w:rsidR="00895CBC">
        <w:rPr>
          <w:rFonts w:ascii="Times New Roman" w:hAnsi="Times New Roman" w:cs="Times New Roman"/>
          <w:sz w:val="24"/>
          <w:szCs w:val="24"/>
        </w:rPr>
        <w:t>k</w:t>
      </w:r>
      <w:r w:rsidR="00CB34F4">
        <w:rPr>
          <w:rFonts w:ascii="Times New Roman" w:hAnsi="Times New Roman" w:cs="Times New Roman"/>
          <w:sz w:val="24"/>
          <w:szCs w:val="24"/>
        </w:rPr>
        <w:t xml:space="preserve"> out </w:t>
      </w:r>
      <w:r w:rsidR="00895CBC">
        <w:rPr>
          <w:rFonts w:ascii="Times New Roman" w:hAnsi="Times New Roman" w:cs="Times New Roman"/>
          <w:sz w:val="24"/>
          <w:szCs w:val="24"/>
        </w:rPr>
        <w:t>and</w:t>
      </w:r>
      <w:r w:rsidR="00CB34F4">
        <w:rPr>
          <w:rFonts w:ascii="Times New Roman" w:hAnsi="Times New Roman" w:cs="Times New Roman"/>
          <w:sz w:val="24"/>
          <w:szCs w:val="24"/>
        </w:rPr>
        <w:t xml:space="preserve"> </w:t>
      </w:r>
      <w:proofErr w:type="gramStart"/>
      <w:r w:rsidR="00CB34F4">
        <w:rPr>
          <w:rFonts w:ascii="Times New Roman" w:hAnsi="Times New Roman" w:cs="Times New Roman"/>
          <w:sz w:val="24"/>
          <w:szCs w:val="24"/>
        </w:rPr>
        <w:t>lif</w:t>
      </w:r>
      <w:r w:rsidR="007F3849">
        <w:rPr>
          <w:rFonts w:ascii="Times New Roman" w:hAnsi="Times New Roman" w:cs="Times New Roman"/>
          <w:sz w:val="24"/>
          <w:szCs w:val="24"/>
        </w:rPr>
        <w:t>t</w:t>
      </w:r>
      <w:r w:rsidR="00CB34F4">
        <w:rPr>
          <w:rFonts w:ascii="Times New Roman" w:hAnsi="Times New Roman" w:cs="Times New Roman"/>
          <w:sz w:val="24"/>
          <w:szCs w:val="24"/>
        </w:rPr>
        <w:t xml:space="preserve"> up</w:t>
      </w:r>
      <w:proofErr w:type="gramEnd"/>
      <w:r w:rsidR="00CB34F4">
        <w:rPr>
          <w:rFonts w:ascii="Times New Roman" w:hAnsi="Times New Roman" w:cs="Times New Roman"/>
          <w:sz w:val="24"/>
          <w:szCs w:val="24"/>
        </w:rPr>
        <w:t xml:space="preserve"> fallen humanity.  He saw need</w:t>
      </w:r>
      <w:r w:rsidR="00895CBC">
        <w:rPr>
          <w:rFonts w:ascii="Times New Roman" w:hAnsi="Times New Roman" w:cs="Times New Roman"/>
          <w:sz w:val="24"/>
          <w:szCs w:val="24"/>
        </w:rPr>
        <w:t>s</w:t>
      </w:r>
      <w:r w:rsidR="00CB34F4">
        <w:rPr>
          <w:rFonts w:ascii="Times New Roman" w:hAnsi="Times New Roman" w:cs="Times New Roman"/>
          <w:sz w:val="24"/>
          <w:szCs w:val="24"/>
        </w:rPr>
        <w:t xml:space="preserve"> and </w:t>
      </w:r>
      <w:r w:rsidR="00707022">
        <w:rPr>
          <w:rFonts w:ascii="Times New Roman" w:hAnsi="Times New Roman" w:cs="Times New Roman"/>
          <w:sz w:val="24"/>
          <w:szCs w:val="24"/>
        </w:rPr>
        <w:t>worked to establish a framework for others to join him to serve others and lead them to Jesus.</w:t>
      </w:r>
    </w:p>
    <w:p w14:paraId="76D0D5B5" w14:textId="5E3BBF06" w:rsidR="00707022" w:rsidRPr="00336792" w:rsidRDefault="00707022" w:rsidP="001160B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Crossing Church disciples should pay attention to Booth’s efforts to prepare himself</w:t>
      </w:r>
      <w:r w:rsidR="00F456E3">
        <w:rPr>
          <w:rFonts w:ascii="Times New Roman" w:hAnsi="Times New Roman" w:cs="Times New Roman"/>
          <w:sz w:val="24"/>
          <w:szCs w:val="24"/>
        </w:rPr>
        <w:t xml:space="preserve"> and overcome his lack of education to serve God well.  They should also recognize that </w:t>
      </w:r>
      <w:r w:rsidR="00A27C2E">
        <w:rPr>
          <w:rFonts w:ascii="Times New Roman" w:hAnsi="Times New Roman" w:cs="Times New Roman"/>
          <w:sz w:val="24"/>
          <w:szCs w:val="24"/>
        </w:rPr>
        <w:t>each disciple needs to have a heart for evangelism and meeting other’s needs so that they can hear the gospel when it is</w:t>
      </w:r>
      <w:r w:rsidR="0005034D">
        <w:rPr>
          <w:rFonts w:ascii="Times New Roman" w:hAnsi="Times New Roman" w:cs="Times New Roman"/>
          <w:sz w:val="24"/>
          <w:szCs w:val="24"/>
        </w:rPr>
        <w:t xml:space="preserve"> shared with them.</w:t>
      </w:r>
    </w:p>
    <w:p w14:paraId="7C8DD96E" w14:textId="6035FFED" w:rsidR="00483503" w:rsidRPr="00336792" w:rsidRDefault="00C4474E" w:rsidP="00483503">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w:t>
      </w:r>
      <w:r w:rsidR="00287102" w:rsidRPr="00287102">
        <w:rPr>
          <w:rFonts w:ascii="Times New Roman" w:eastAsia="Calibri" w:hAnsi="Times New Roman" w:cs="Times New Roman"/>
          <w:b/>
          <w:sz w:val="24"/>
          <w:szCs w:val="24"/>
        </w:rPr>
        <w:t xml:space="preserve">bedience and </w:t>
      </w:r>
      <w:r>
        <w:rPr>
          <w:rFonts w:ascii="Times New Roman" w:eastAsia="Calibri" w:hAnsi="Times New Roman" w:cs="Times New Roman"/>
          <w:b/>
          <w:sz w:val="24"/>
          <w:szCs w:val="24"/>
        </w:rPr>
        <w:t>F</w:t>
      </w:r>
      <w:r w:rsidR="00287102" w:rsidRPr="00287102">
        <w:rPr>
          <w:rFonts w:ascii="Times New Roman" w:eastAsia="Calibri" w:hAnsi="Times New Roman" w:cs="Times New Roman"/>
          <w:b/>
          <w:sz w:val="24"/>
          <w:szCs w:val="24"/>
        </w:rPr>
        <w:t>ruit</w:t>
      </w:r>
      <w:r w:rsidR="007F3849">
        <w:rPr>
          <w:rFonts w:ascii="Times New Roman" w:eastAsia="Calibri" w:hAnsi="Times New Roman" w:cs="Times New Roman"/>
          <w:b/>
          <w:sz w:val="24"/>
          <w:szCs w:val="24"/>
        </w:rPr>
        <w:t>-</w:t>
      </w:r>
      <w:r w:rsidR="00287102" w:rsidRPr="00287102">
        <w:rPr>
          <w:rFonts w:ascii="Times New Roman" w:eastAsia="Calibri" w:hAnsi="Times New Roman" w:cs="Times New Roman"/>
          <w:b/>
          <w:sz w:val="24"/>
          <w:szCs w:val="24"/>
        </w:rPr>
        <w:t xml:space="preserve">bearing </w:t>
      </w:r>
      <w:r w:rsidR="000C3F96">
        <w:rPr>
          <w:rFonts w:ascii="Times New Roman" w:eastAsia="Calibri" w:hAnsi="Times New Roman" w:cs="Times New Roman"/>
          <w:b/>
          <w:sz w:val="24"/>
          <w:szCs w:val="24"/>
        </w:rPr>
        <w:t>by Disciples</w:t>
      </w:r>
    </w:p>
    <w:p w14:paraId="38B3EA53" w14:textId="1909240D" w:rsidR="00C12020" w:rsidRDefault="00760929" w:rsidP="003C6C3B">
      <w:pPr>
        <w:spacing w:after="0" w:line="480" w:lineRule="auto"/>
        <w:rPr>
          <w:rFonts w:ascii="Times New Roman" w:eastAsia="Calibri" w:hAnsi="Times New Roman" w:cs="Times New Roman"/>
          <w:bCs/>
          <w:sz w:val="24"/>
          <w:szCs w:val="24"/>
        </w:rPr>
      </w:pPr>
      <w:r w:rsidRPr="00336792">
        <w:rPr>
          <w:rFonts w:ascii="Times New Roman" w:eastAsia="Calibri" w:hAnsi="Times New Roman" w:cs="Times New Roman"/>
          <w:bCs/>
          <w:sz w:val="24"/>
          <w:szCs w:val="24"/>
        </w:rPr>
        <w:tab/>
      </w:r>
      <w:r w:rsidR="00FA7816">
        <w:rPr>
          <w:rFonts w:ascii="Times New Roman" w:eastAsia="Calibri" w:hAnsi="Times New Roman" w:cs="Times New Roman"/>
          <w:bCs/>
          <w:sz w:val="24"/>
          <w:szCs w:val="24"/>
        </w:rPr>
        <w:t xml:space="preserve">Each of the ministers </w:t>
      </w:r>
      <w:r w:rsidR="00EB07E7">
        <w:rPr>
          <w:rFonts w:ascii="Times New Roman" w:eastAsia="Calibri" w:hAnsi="Times New Roman" w:cs="Times New Roman"/>
          <w:bCs/>
          <w:sz w:val="24"/>
          <w:szCs w:val="24"/>
        </w:rPr>
        <w:t>who</w:t>
      </w:r>
      <w:r w:rsidR="00FA7816">
        <w:rPr>
          <w:rFonts w:ascii="Times New Roman" w:eastAsia="Calibri" w:hAnsi="Times New Roman" w:cs="Times New Roman"/>
          <w:bCs/>
          <w:sz w:val="24"/>
          <w:szCs w:val="24"/>
        </w:rPr>
        <w:t xml:space="preserve"> </w:t>
      </w:r>
      <w:r w:rsidR="00685A40">
        <w:rPr>
          <w:rFonts w:ascii="Times New Roman" w:eastAsia="Calibri" w:hAnsi="Times New Roman" w:cs="Times New Roman"/>
          <w:bCs/>
          <w:sz w:val="24"/>
          <w:szCs w:val="24"/>
        </w:rPr>
        <w:t>have been discussed exhibited the desire to serve God well.  These men did not simply acknowledge that ministry needed to be done</w:t>
      </w:r>
      <w:r w:rsidR="00AF5970">
        <w:rPr>
          <w:rFonts w:ascii="Times New Roman" w:eastAsia="Calibri" w:hAnsi="Times New Roman" w:cs="Times New Roman"/>
          <w:bCs/>
          <w:sz w:val="24"/>
          <w:szCs w:val="24"/>
        </w:rPr>
        <w:t>;</w:t>
      </w:r>
      <w:r w:rsidR="00685A40">
        <w:rPr>
          <w:rFonts w:ascii="Times New Roman" w:eastAsia="Calibri" w:hAnsi="Times New Roman" w:cs="Times New Roman"/>
          <w:bCs/>
          <w:sz w:val="24"/>
          <w:szCs w:val="24"/>
        </w:rPr>
        <w:t xml:space="preserve"> they </w:t>
      </w:r>
      <w:r w:rsidR="006806DE">
        <w:rPr>
          <w:rFonts w:ascii="Times New Roman" w:eastAsia="Calibri" w:hAnsi="Times New Roman" w:cs="Times New Roman"/>
          <w:bCs/>
          <w:sz w:val="24"/>
          <w:szCs w:val="24"/>
        </w:rPr>
        <w:t xml:space="preserve">wholeheartedly engage in pursuing God’s purpose for their lives.  They listened to the Lord and obeyed His directions for their lives.  </w:t>
      </w:r>
      <w:r w:rsidR="00FF13CE">
        <w:rPr>
          <w:rFonts w:ascii="Times New Roman" w:eastAsia="Calibri" w:hAnsi="Times New Roman" w:cs="Times New Roman"/>
          <w:bCs/>
          <w:sz w:val="24"/>
          <w:szCs w:val="24"/>
        </w:rPr>
        <w:t>In each case, they suffered hardship as they prepared to be used by God.  They studied His Word and applied it to their lives.  As they did this, they were confronted with their sinful nature and chose to set aside the</w:t>
      </w:r>
      <w:r w:rsidR="001F4BBE">
        <w:rPr>
          <w:rFonts w:ascii="Times New Roman" w:eastAsia="Calibri" w:hAnsi="Times New Roman" w:cs="Times New Roman"/>
          <w:bCs/>
          <w:sz w:val="24"/>
          <w:szCs w:val="24"/>
        </w:rPr>
        <w:t>ir sinful behavior to live their lives as holy people who served God first with their lives.</w:t>
      </w:r>
      <w:r w:rsidR="000E6E88">
        <w:rPr>
          <w:rFonts w:ascii="Times New Roman" w:eastAsia="Calibri" w:hAnsi="Times New Roman" w:cs="Times New Roman"/>
          <w:bCs/>
          <w:sz w:val="24"/>
          <w:szCs w:val="24"/>
        </w:rPr>
        <w:t xml:space="preserve">  </w:t>
      </w:r>
    </w:p>
    <w:p w14:paraId="51E265DB" w14:textId="55CF0C39" w:rsidR="002A2873" w:rsidRDefault="00C12020" w:rsidP="003C6C3B">
      <w:pPr>
        <w:spacing w:after="0"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000E6E88">
        <w:rPr>
          <w:rFonts w:ascii="Times New Roman" w:eastAsia="Calibri" w:hAnsi="Times New Roman" w:cs="Times New Roman"/>
          <w:bCs/>
          <w:sz w:val="24"/>
          <w:szCs w:val="24"/>
        </w:rPr>
        <w:t>They exerted great effort in maintaining their relationship</w:t>
      </w:r>
      <w:r w:rsidR="00BE2B65">
        <w:rPr>
          <w:rFonts w:ascii="Times New Roman" w:eastAsia="Calibri" w:hAnsi="Times New Roman" w:cs="Times New Roman"/>
          <w:bCs/>
          <w:sz w:val="24"/>
          <w:szCs w:val="24"/>
        </w:rPr>
        <w:t>s</w:t>
      </w:r>
      <w:r w:rsidR="000E6E88">
        <w:rPr>
          <w:rFonts w:ascii="Times New Roman" w:eastAsia="Calibri" w:hAnsi="Times New Roman" w:cs="Times New Roman"/>
          <w:bCs/>
          <w:sz w:val="24"/>
          <w:szCs w:val="24"/>
        </w:rPr>
        <w:t xml:space="preserve"> with God</w:t>
      </w:r>
      <w:r w:rsidR="00AF5970">
        <w:rPr>
          <w:rFonts w:ascii="Times New Roman" w:eastAsia="Calibri" w:hAnsi="Times New Roman" w:cs="Times New Roman"/>
          <w:bCs/>
          <w:sz w:val="24"/>
          <w:szCs w:val="24"/>
        </w:rPr>
        <w:t>,</w:t>
      </w:r>
      <w:r w:rsidR="000E6E88">
        <w:rPr>
          <w:rFonts w:ascii="Times New Roman" w:eastAsia="Calibri" w:hAnsi="Times New Roman" w:cs="Times New Roman"/>
          <w:bCs/>
          <w:sz w:val="24"/>
          <w:szCs w:val="24"/>
        </w:rPr>
        <w:t xml:space="preserve"> and God blessed them with the power of the Holy Spirit.</w:t>
      </w:r>
      <w:r w:rsidR="00272CAB">
        <w:rPr>
          <w:rFonts w:ascii="Times New Roman" w:eastAsia="Calibri" w:hAnsi="Times New Roman" w:cs="Times New Roman"/>
          <w:bCs/>
          <w:sz w:val="24"/>
          <w:szCs w:val="24"/>
        </w:rPr>
        <w:t xml:space="preserve">  That power allowed them to be used by God to reach hundreds of thousands with the gospel, as well as set</w:t>
      </w:r>
      <w:r w:rsidR="00AA1132">
        <w:rPr>
          <w:rFonts w:ascii="Times New Roman" w:eastAsia="Calibri" w:hAnsi="Times New Roman" w:cs="Times New Roman"/>
          <w:bCs/>
          <w:sz w:val="24"/>
          <w:szCs w:val="24"/>
        </w:rPr>
        <w:t xml:space="preserve"> </w:t>
      </w:r>
      <w:r w:rsidR="00272CAB">
        <w:rPr>
          <w:rFonts w:ascii="Times New Roman" w:eastAsia="Calibri" w:hAnsi="Times New Roman" w:cs="Times New Roman"/>
          <w:bCs/>
          <w:sz w:val="24"/>
          <w:szCs w:val="24"/>
        </w:rPr>
        <w:t>up ministries that discipled new believers and cared for human needs.</w:t>
      </w:r>
      <w:r>
        <w:rPr>
          <w:rFonts w:ascii="Times New Roman" w:eastAsia="Calibri" w:hAnsi="Times New Roman" w:cs="Times New Roman"/>
          <w:bCs/>
          <w:sz w:val="24"/>
          <w:szCs w:val="24"/>
        </w:rPr>
        <w:t xml:space="preserve">  Each of these men produced </w:t>
      </w:r>
      <w:r w:rsidR="001368CF">
        <w:rPr>
          <w:rFonts w:ascii="Times New Roman" w:eastAsia="Calibri" w:hAnsi="Times New Roman" w:cs="Times New Roman"/>
          <w:bCs/>
          <w:sz w:val="24"/>
          <w:szCs w:val="24"/>
        </w:rPr>
        <w:t xml:space="preserve">spiritual fruit in a manner that is amazing to consider.  </w:t>
      </w:r>
      <w:proofErr w:type="gramStart"/>
      <w:r w:rsidR="001368CF">
        <w:rPr>
          <w:rFonts w:ascii="Times New Roman" w:eastAsia="Calibri" w:hAnsi="Times New Roman" w:cs="Times New Roman"/>
          <w:bCs/>
          <w:sz w:val="24"/>
          <w:szCs w:val="24"/>
        </w:rPr>
        <w:t>All of</w:t>
      </w:r>
      <w:proofErr w:type="gramEnd"/>
      <w:r w:rsidR="001368CF">
        <w:rPr>
          <w:rFonts w:ascii="Times New Roman" w:eastAsia="Calibri" w:hAnsi="Times New Roman" w:cs="Times New Roman"/>
          <w:bCs/>
          <w:sz w:val="24"/>
          <w:szCs w:val="24"/>
        </w:rPr>
        <w:t xml:space="preserve"> these men were passionate </w:t>
      </w:r>
      <w:r w:rsidR="00AF5970">
        <w:rPr>
          <w:rFonts w:ascii="Times New Roman" w:eastAsia="Calibri" w:hAnsi="Times New Roman" w:cs="Times New Roman"/>
          <w:bCs/>
          <w:sz w:val="24"/>
          <w:szCs w:val="24"/>
        </w:rPr>
        <w:t>about</w:t>
      </w:r>
      <w:r w:rsidR="001368CF">
        <w:rPr>
          <w:rFonts w:ascii="Times New Roman" w:eastAsia="Calibri" w:hAnsi="Times New Roman" w:cs="Times New Roman"/>
          <w:bCs/>
          <w:sz w:val="24"/>
          <w:szCs w:val="24"/>
        </w:rPr>
        <w:t xml:space="preserve"> their service and continued to serve until God called them home.  </w:t>
      </w:r>
      <w:r w:rsidR="00A43113">
        <w:rPr>
          <w:rFonts w:ascii="Times New Roman" w:eastAsia="Calibri" w:hAnsi="Times New Roman" w:cs="Times New Roman"/>
          <w:bCs/>
          <w:sz w:val="24"/>
          <w:szCs w:val="24"/>
        </w:rPr>
        <w:t>It is hard to imagine such men choosing to stop their ministry and retire</w:t>
      </w:r>
      <w:r w:rsidR="00316B54">
        <w:rPr>
          <w:rFonts w:ascii="Times New Roman" w:eastAsia="Calibri" w:hAnsi="Times New Roman" w:cs="Times New Roman"/>
          <w:bCs/>
          <w:sz w:val="24"/>
          <w:szCs w:val="24"/>
        </w:rPr>
        <w:t xml:space="preserve"> after running a hard race.  They remained engaged through </w:t>
      </w:r>
      <w:proofErr w:type="gramStart"/>
      <w:r w:rsidR="00316B54">
        <w:rPr>
          <w:rFonts w:ascii="Times New Roman" w:eastAsia="Calibri" w:hAnsi="Times New Roman" w:cs="Times New Roman"/>
          <w:bCs/>
          <w:sz w:val="24"/>
          <w:szCs w:val="24"/>
        </w:rPr>
        <w:t>all of</w:t>
      </w:r>
      <w:proofErr w:type="gramEnd"/>
      <w:r w:rsidR="00316B54">
        <w:rPr>
          <w:rFonts w:ascii="Times New Roman" w:eastAsia="Calibri" w:hAnsi="Times New Roman" w:cs="Times New Roman"/>
          <w:bCs/>
          <w:sz w:val="24"/>
          <w:szCs w:val="24"/>
        </w:rPr>
        <w:t xml:space="preserve"> their days.</w:t>
      </w:r>
    </w:p>
    <w:p w14:paraId="69C4FE11" w14:textId="6361EE1F" w:rsidR="00316B54" w:rsidRPr="00336792" w:rsidRDefault="00316B54" w:rsidP="003C6C3B">
      <w:pPr>
        <w:spacing w:after="0"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t>A modern disciple can learn much f</w:t>
      </w:r>
      <w:r w:rsidR="00B04E4E">
        <w:rPr>
          <w:rFonts w:ascii="Times New Roman" w:eastAsia="Calibri" w:hAnsi="Times New Roman" w:cs="Times New Roman"/>
          <w:bCs/>
          <w:sz w:val="24"/>
          <w:szCs w:val="24"/>
        </w:rPr>
        <w:t>r</w:t>
      </w:r>
      <w:r>
        <w:rPr>
          <w:rFonts w:ascii="Times New Roman" w:eastAsia="Calibri" w:hAnsi="Times New Roman" w:cs="Times New Roman"/>
          <w:bCs/>
          <w:sz w:val="24"/>
          <w:szCs w:val="24"/>
        </w:rPr>
        <w:t xml:space="preserve">om </w:t>
      </w:r>
      <w:r w:rsidR="00AB05C1">
        <w:rPr>
          <w:rFonts w:ascii="Times New Roman" w:eastAsia="Calibri" w:hAnsi="Times New Roman" w:cs="Times New Roman"/>
          <w:bCs/>
          <w:sz w:val="24"/>
          <w:szCs w:val="24"/>
        </w:rPr>
        <w:t>their example.  They demonstrated obedience in their service to God</w:t>
      </w:r>
      <w:r w:rsidR="00B04E4E">
        <w:rPr>
          <w:rFonts w:ascii="Times New Roman" w:eastAsia="Calibri" w:hAnsi="Times New Roman" w:cs="Times New Roman"/>
          <w:bCs/>
          <w:sz w:val="24"/>
          <w:szCs w:val="24"/>
        </w:rPr>
        <w:t>,</w:t>
      </w:r>
      <w:r w:rsidR="00AB05C1">
        <w:rPr>
          <w:rFonts w:ascii="Times New Roman" w:eastAsia="Calibri" w:hAnsi="Times New Roman" w:cs="Times New Roman"/>
          <w:bCs/>
          <w:sz w:val="24"/>
          <w:szCs w:val="24"/>
        </w:rPr>
        <w:t xml:space="preserve"> and God empowered them to bear much fruit.</w:t>
      </w:r>
    </w:p>
    <w:p w14:paraId="06B593BB" w14:textId="2D830C58" w:rsidR="00483503" w:rsidRPr="00336792" w:rsidRDefault="00483503" w:rsidP="00483503">
      <w:pPr>
        <w:spacing w:after="0" w:line="480" w:lineRule="auto"/>
        <w:jc w:val="center"/>
        <w:rPr>
          <w:rFonts w:ascii="Times New Roman" w:hAnsi="Times New Roman" w:cs="Times New Roman"/>
          <w:sz w:val="24"/>
          <w:szCs w:val="24"/>
        </w:rPr>
      </w:pPr>
      <w:r w:rsidRPr="00336792">
        <w:rPr>
          <w:rFonts w:ascii="Times New Roman" w:hAnsi="Times New Roman" w:cs="Times New Roman"/>
          <w:sz w:val="24"/>
          <w:szCs w:val="24"/>
        </w:rPr>
        <w:t>Conclusion</w:t>
      </w:r>
    </w:p>
    <w:p w14:paraId="0F6273DE" w14:textId="210C1BC4" w:rsidR="00D95297" w:rsidRPr="00336792" w:rsidRDefault="00483503" w:rsidP="00F44473">
      <w:pPr>
        <w:spacing w:after="0" w:line="480" w:lineRule="auto"/>
        <w:rPr>
          <w:rFonts w:ascii="Times New Roman" w:hAnsi="Times New Roman" w:cs="Times New Roman"/>
          <w:sz w:val="24"/>
          <w:szCs w:val="24"/>
        </w:rPr>
      </w:pPr>
      <w:r w:rsidRPr="00336792">
        <w:rPr>
          <w:rFonts w:ascii="Times New Roman" w:hAnsi="Times New Roman" w:cs="Times New Roman"/>
          <w:sz w:val="24"/>
          <w:szCs w:val="24"/>
        </w:rPr>
        <w:tab/>
      </w:r>
      <w:r w:rsidR="00F44473">
        <w:rPr>
          <w:rFonts w:ascii="Times New Roman" w:hAnsi="Times New Roman" w:cs="Times New Roman"/>
          <w:sz w:val="24"/>
          <w:szCs w:val="24"/>
        </w:rPr>
        <w:t xml:space="preserve">Wesley’s </w:t>
      </w:r>
      <w:r w:rsidR="000F42CB">
        <w:rPr>
          <w:rFonts w:ascii="Times New Roman" w:hAnsi="Times New Roman" w:cs="Times New Roman"/>
          <w:sz w:val="24"/>
          <w:szCs w:val="24"/>
        </w:rPr>
        <w:t xml:space="preserve">discipleship methods proved to be very impactful </w:t>
      </w:r>
      <w:r w:rsidR="0083435D">
        <w:rPr>
          <w:rFonts w:ascii="Times New Roman" w:hAnsi="Times New Roman" w:cs="Times New Roman"/>
          <w:sz w:val="24"/>
          <w:szCs w:val="24"/>
        </w:rPr>
        <w:t xml:space="preserve">as he implemented them to help believers become effective in ministry.  He wisely applied his abilities to </w:t>
      </w:r>
      <w:r w:rsidR="0000682B">
        <w:rPr>
          <w:rFonts w:ascii="Times New Roman" w:hAnsi="Times New Roman" w:cs="Times New Roman"/>
          <w:sz w:val="24"/>
          <w:szCs w:val="24"/>
        </w:rPr>
        <w:t xml:space="preserve">develop a way for people to move from a congregational gathering to a </w:t>
      </w:r>
      <w:r w:rsidR="00B04E4E">
        <w:rPr>
          <w:rFonts w:ascii="Times New Roman" w:hAnsi="Times New Roman" w:cs="Times New Roman"/>
          <w:sz w:val="24"/>
          <w:szCs w:val="24"/>
        </w:rPr>
        <w:t>small relationa</w:t>
      </w:r>
      <w:r w:rsidR="00722705">
        <w:rPr>
          <w:rFonts w:ascii="Times New Roman" w:hAnsi="Times New Roman" w:cs="Times New Roman"/>
          <w:sz w:val="24"/>
          <w:szCs w:val="24"/>
        </w:rPr>
        <w:t>l group, to an intimate accountability grou</w:t>
      </w:r>
      <w:r w:rsidR="00645F6B">
        <w:rPr>
          <w:rFonts w:ascii="Times New Roman" w:hAnsi="Times New Roman" w:cs="Times New Roman"/>
          <w:sz w:val="24"/>
          <w:szCs w:val="24"/>
        </w:rPr>
        <w:t>p.  These same methods are used in many ministries today, but the effectiveness</w:t>
      </w:r>
      <w:r w:rsidR="008902F6">
        <w:rPr>
          <w:rFonts w:ascii="Times New Roman" w:hAnsi="Times New Roman" w:cs="Times New Roman"/>
          <w:sz w:val="24"/>
          <w:szCs w:val="24"/>
        </w:rPr>
        <w:t xml:space="preserve"> has been diluted.  Wesley’s passion and leadership helped these methods to be effective</w:t>
      </w:r>
      <w:r w:rsidR="00172199">
        <w:rPr>
          <w:rFonts w:ascii="Times New Roman" w:hAnsi="Times New Roman" w:cs="Times New Roman"/>
          <w:sz w:val="24"/>
          <w:szCs w:val="24"/>
        </w:rPr>
        <w:t xml:space="preserve"> and serve as a good reminder to </w:t>
      </w:r>
      <w:r w:rsidR="00C5026E">
        <w:rPr>
          <w:rFonts w:ascii="Times New Roman" w:hAnsi="Times New Roman" w:cs="Times New Roman"/>
          <w:sz w:val="24"/>
          <w:szCs w:val="24"/>
        </w:rPr>
        <w:t xml:space="preserve">the </w:t>
      </w:r>
      <w:r w:rsidR="00172199">
        <w:rPr>
          <w:rFonts w:ascii="Times New Roman" w:hAnsi="Times New Roman" w:cs="Times New Roman"/>
          <w:sz w:val="24"/>
          <w:szCs w:val="24"/>
        </w:rPr>
        <w:t xml:space="preserve">modern minister.  Likewise, </w:t>
      </w:r>
      <w:r w:rsidR="0035057A" w:rsidRPr="006D299F">
        <w:rPr>
          <w:rFonts w:ascii="Times New Roman" w:eastAsia="Calibri" w:hAnsi="Times New Roman" w:cs="Times New Roman"/>
          <w:bCs/>
          <w:sz w:val="24"/>
          <w:szCs w:val="24"/>
        </w:rPr>
        <w:t>George Whit</w:t>
      </w:r>
      <w:r w:rsidR="0035057A">
        <w:rPr>
          <w:rFonts w:ascii="Times New Roman" w:eastAsia="Calibri" w:hAnsi="Times New Roman" w:cs="Times New Roman"/>
          <w:bCs/>
          <w:sz w:val="24"/>
          <w:szCs w:val="24"/>
        </w:rPr>
        <w:t>e</w:t>
      </w:r>
      <w:r w:rsidR="0035057A" w:rsidRPr="006D299F">
        <w:rPr>
          <w:rFonts w:ascii="Times New Roman" w:eastAsia="Calibri" w:hAnsi="Times New Roman" w:cs="Times New Roman"/>
          <w:bCs/>
          <w:sz w:val="24"/>
          <w:szCs w:val="24"/>
        </w:rPr>
        <w:t>field, Charles Finney, George Muller, D. L. Moody, and General Booth</w:t>
      </w:r>
      <w:r w:rsidR="00CA5FC7">
        <w:rPr>
          <w:rFonts w:ascii="Times New Roman" w:eastAsia="Calibri" w:hAnsi="Times New Roman" w:cs="Times New Roman"/>
          <w:bCs/>
          <w:sz w:val="24"/>
          <w:szCs w:val="24"/>
        </w:rPr>
        <w:t xml:space="preserve"> lived lives of tremendous impact.  They overcame their sinful ways and chose to serve God with their complete devotion.  Their ministries</w:t>
      </w:r>
      <w:r w:rsidR="00B90B6D">
        <w:rPr>
          <w:rFonts w:ascii="Times New Roman" w:eastAsia="Calibri" w:hAnsi="Times New Roman" w:cs="Times New Roman"/>
          <w:bCs/>
          <w:sz w:val="24"/>
          <w:szCs w:val="24"/>
        </w:rPr>
        <w:t xml:space="preserve"> exemplified what it means to be obedien</w:t>
      </w:r>
      <w:r w:rsidR="00C5026E">
        <w:rPr>
          <w:rFonts w:ascii="Times New Roman" w:eastAsia="Calibri" w:hAnsi="Times New Roman" w:cs="Times New Roman"/>
          <w:bCs/>
          <w:sz w:val="24"/>
          <w:szCs w:val="24"/>
        </w:rPr>
        <w:t>t</w:t>
      </w:r>
      <w:r w:rsidR="00B90B6D">
        <w:rPr>
          <w:rFonts w:ascii="Times New Roman" w:eastAsia="Calibri" w:hAnsi="Times New Roman" w:cs="Times New Roman"/>
          <w:bCs/>
          <w:sz w:val="24"/>
          <w:szCs w:val="24"/>
        </w:rPr>
        <w:t xml:space="preserve"> to God’s Will and to </w:t>
      </w:r>
      <w:r w:rsidR="00F67552">
        <w:rPr>
          <w:rFonts w:ascii="Times New Roman" w:eastAsia="Calibri" w:hAnsi="Times New Roman" w:cs="Times New Roman"/>
          <w:bCs/>
          <w:sz w:val="24"/>
          <w:szCs w:val="24"/>
        </w:rPr>
        <w:t xml:space="preserve">be used to bear much fruit for the Kingdom of God.  Each of them had </w:t>
      </w:r>
      <w:r w:rsidR="00DB7E88">
        <w:rPr>
          <w:rFonts w:ascii="Times New Roman" w:eastAsia="Calibri" w:hAnsi="Times New Roman" w:cs="Times New Roman"/>
          <w:bCs/>
          <w:sz w:val="24"/>
          <w:szCs w:val="24"/>
        </w:rPr>
        <w:t xml:space="preserve">a </w:t>
      </w:r>
      <w:r w:rsidR="00F67552">
        <w:rPr>
          <w:rFonts w:ascii="Times New Roman" w:eastAsia="Calibri" w:hAnsi="Times New Roman" w:cs="Times New Roman"/>
          <w:bCs/>
          <w:sz w:val="24"/>
          <w:szCs w:val="24"/>
        </w:rPr>
        <w:t xml:space="preserve">unique path </w:t>
      </w:r>
      <w:r w:rsidR="00DB7E88">
        <w:rPr>
          <w:rFonts w:ascii="Times New Roman" w:eastAsia="Calibri" w:hAnsi="Times New Roman" w:cs="Times New Roman"/>
          <w:bCs/>
          <w:sz w:val="24"/>
          <w:szCs w:val="24"/>
        </w:rPr>
        <w:t>that</w:t>
      </w:r>
      <w:r w:rsidR="00F67552">
        <w:rPr>
          <w:rFonts w:ascii="Times New Roman" w:eastAsia="Calibri" w:hAnsi="Times New Roman" w:cs="Times New Roman"/>
          <w:bCs/>
          <w:sz w:val="24"/>
          <w:szCs w:val="24"/>
        </w:rPr>
        <w:t xml:space="preserve"> </w:t>
      </w:r>
      <w:r w:rsidR="002651D6">
        <w:rPr>
          <w:rFonts w:ascii="Times New Roman" w:eastAsia="Calibri" w:hAnsi="Times New Roman" w:cs="Times New Roman"/>
          <w:bCs/>
          <w:sz w:val="24"/>
          <w:szCs w:val="24"/>
        </w:rPr>
        <w:t xml:space="preserve">allowed them to be used by God </w:t>
      </w:r>
      <w:r w:rsidR="00337A23">
        <w:rPr>
          <w:rFonts w:ascii="Times New Roman" w:eastAsia="Calibri" w:hAnsi="Times New Roman" w:cs="Times New Roman"/>
          <w:bCs/>
          <w:sz w:val="24"/>
          <w:szCs w:val="24"/>
        </w:rPr>
        <w:t xml:space="preserve">as </w:t>
      </w:r>
      <w:r w:rsidR="00BA04BE">
        <w:rPr>
          <w:rFonts w:ascii="Times New Roman" w:eastAsia="Calibri" w:hAnsi="Times New Roman" w:cs="Times New Roman"/>
          <w:bCs/>
          <w:sz w:val="24"/>
          <w:szCs w:val="24"/>
        </w:rPr>
        <w:t>t</w:t>
      </w:r>
      <w:r w:rsidR="00337A23">
        <w:rPr>
          <w:rFonts w:ascii="Times New Roman" w:eastAsia="Calibri" w:hAnsi="Times New Roman" w:cs="Times New Roman"/>
          <w:bCs/>
          <w:sz w:val="24"/>
          <w:szCs w:val="24"/>
        </w:rPr>
        <w:t>heir journey</w:t>
      </w:r>
      <w:r w:rsidR="00DB7E88">
        <w:rPr>
          <w:rFonts w:ascii="Times New Roman" w:eastAsia="Calibri" w:hAnsi="Times New Roman" w:cs="Times New Roman"/>
          <w:bCs/>
          <w:sz w:val="24"/>
          <w:szCs w:val="24"/>
        </w:rPr>
        <w:t>s</w:t>
      </w:r>
      <w:r w:rsidR="00337A23">
        <w:rPr>
          <w:rFonts w:ascii="Times New Roman" w:eastAsia="Calibri" w:hAnsi="Times New Roman" w:cs="Times New Roman"/>
          <w:bCs/>
          <w:sz w:val="24"/>
          <w:szCs w:val="24"/>
        </w:rPr>
        <w:t xml:space="preserve"> led them </w:t>
      </w:r>
      <w:r w:rsidR="002651D6">
        <w:rPr>
          <w:rFonts w:ascii="Times New Roman" w:eastAsia="Calibri" w:hAnsi="Times New Roman" w:cs="Times New Roman"/>
          <w:bCs/>
          <w:sz w:val="24"/>
          <w:szCs w:val="24"/>
        </w:rPr>
        <w:t>to lost people</w:t>
      </w:r>
      <w:r w:rsidR="00BA04BE">
        <w:rPr>
          <w:rFonts w:ascii="Times New Roman" w:eastAsia="Calibri" w:hAnsi="Times New Roman" w:cs="Times New Roman"/>
          <w:bCs/>
          <w:sz w:val="24"/>
          <w:szCs w:val="24"/>
        </w:rPr>
        <w:t>.  Modern disciples can learn from their</w:t>
      </w:r>
      <w:r w:rsidR="00D502BB">
        <w:rPr>
          <w:rFonts w:ascii="Times New Roman" w:eastAsia="Calibri" w:hAnsi="Times New Roman" w:cs="Times New Roman"/>
          <w:bCs/>
          <w:sz w:val="24"/>
          <w:szCs w:val="24"/>
        </w:rPr>
        <w:t xml:space="preserve"> examples and allow God to direct their paths and empower them with the Holy Spirit to bear much fruit.</w:t>
      </w:r>
    </w:p>
    <w:p w14:paraId="428CEB61" w14:textId="5305FD77" w:rsidR="00483503" w:rsidRPr="00336792" w:rsidRDefault="00483503">
      <w:pPr>
        <w:spacing w:after="160" w:line="259" w:lineRule="auto"/>
        <w:rPr>
          <w:rFonts w:ascii="Times New Roman" w:hAnsi="Times New Roman" w:cs="Times New Roman"/>
          <w:sz w:val="24"/>
          <w:szCs w:val="24"/>
        </w:rPr>
      </w:pPr>
      <w:r w:rsidRPr="00336792">
        <w:rPr>
          <w:rFonts w:ascii="Times New Roman" w:hAnsi="Times New Roman" w:cs="Times New Roman"/>
          <w:sz w:val="24"/>
          <w:szCs w:val="24"/>
        </w:rPr>
        <w:br w:type="page"/>
      </w:r>
    </w:p>
    <w:p w14:paraId="62A00022" w14:textId="74D525EB" w:rsidR="000B02B1" w:rsidRPr="00336792" w:rsidRDefault="000B02B1" w:rsidP="000B02B1">
      <w:pPr>
        <w:ind w:left="720" w:hanging="720"/>
        <w:jc w:val="center"/>
        <w:rPr>
          <w:rFonts w:ascii="Times New Roman" w:hAnsi="Times New Roman" w:cs="Times New Roman"/>
          <w:sz w:val="24"/>
          <w:szCs w:val="24"/>
        </w:rPr>
      </w:pPr>
      <w:r w:rsidRPr="00336792">
        <w:rPr>
          <w:rFonts w:ascii="Times New Roman" w:hAnsi="Times New Roman" w:cs="Times New Roman"/>
          <w:b/>
          <w:sz w:val="24"/>
          <w:szCs w:val="24"/>
        </w:rPr>
        <w:t>Bibliography</w:t>
      </w:r>
    </w:p>
    <w:p w14:paraId="48BFD99E" w14:textId="46BB271F" w:rsidR="005F4A44" w:rsidRDefault="005F4A44" w:rsidP="005F4A44">
      <w:pPr>
        <w:ind w:left="720" w:hanging="720"/>
        <w:rPr>
          <w:rFonts w:ascii="Times New Roman" w:hAnsi="Times New Roman" w:cs="Times New Roman"/>
          <w:sz w:val="24"/>
          <w:szCs w:val="24"/>
        </w:rPr>
      </w:pPr>
      <w:r w:rsidRPr="00336792">
        <w:rPr>
          <w:rFonts w:ascii="Times New Roman" w:hAnsi="Times New Roman" w:cs="Times New Roman"/>
          <w:sz w:val="24"/>
          <w:szCs w:val="24"/>
        </w:rPr>
        <w:t xml:space="preserve">Dempsey, Rodney. </w:t>
      </w:r>
      <w:r w:rsidRPr="00336792">
        <w:rPr>
          <w:rFonts w:ascii="Times New Roman" w:hAnsi="Times New Roman" w:cs="Times New Roman"/>
          <w:i/>
          <w:iCs/>
          <w:sz w:val="24"/>
          <w:szCs w:val="24"/>
        </w:rPr>
        <w:t xml:space="preserve">Presentation: </w:t>
      </w:r>
      <w:r w:rsidR="00DF0FCA">
        <w:rPr>
          <w:rFonts w:ascii="Times New Roman" w:hAnsi="Times New Roman" w:cs="Times New Roman"/>
          <w:i/>
          <w:iCs/>
          <w:sz w:val="24"/>
          <w:szCs w:val="24"/>
        </w:rPr>
        <w:t>Discipleship in the Reformation Part 2</w:t>
      </w:r>
      <w:r w:rsidRPr="00336792">
        <w:rPr>
          <w:rFonts w:ascii="Times New Roman" w:hAnsi="Times New Roman" w:cs="Times New Roman"/>
          <w:i/>
          <w:iCs/>
          <w:sz w:val="24"/>
          <w:szCs w:val="24"/>
        </w:rPr>
        <w:t xml:space="preserve">. </w:t>
      </w:r>
      <w:r w:rsidRPr="00336792">
        <w:rPr>
          <w:rFonts w:ascii="Times New Roman" w:hAnsi="Times New Roman" w:cs="Times New Roman"/>
          <w:sz w:val="24"/>
          <w:szCs w:val="24"/>
        </w:rPr>
        <w:t xml:space="preserve">Liberty University, September 20, 2017. Accessed on </w:t>
      </w:r>
      <w:r w:rsidR="004E09EB">
        <w:rPr>
          <w:rFonts w:ascii="Times New Roman" w:hAnsi="Times New Roman" w:cs="Times New Roman"/>
          <w:sz w:val="24"/>
          <w:szCs w:val="24"/>
        </w:rPr>
        <w:t>August 8</w:t>
      </w:r>
      <w:r w:rsidRPr="00336792">
        <w:rPr>
          <w:rFonts w:ascii="Times New Roman" w:hAnsi="Times New Roman" w:cs="Times New Roman"/>
          <w:sz w:val="24"/>
          <w:szCs w:val="24"/>
        </w:rPr>
        <w:t xml:space="preserve">, 2020, from </w:t>
      </w:r>
      <w:r w:rsidR="004E09EB" w:rsidRPr="004E09EB">
        <w:rPr>
          <w:rFonts w:ascii="Times New Roman" w:hAnsi="Times New Roman" w:cs="Times New Roman"/>
          <w:sz w:val="24"/>
          <w:szCs w:val="24"/>
        </w:rPr>
        <w:t>https://learn.liberty.edu/webapps/blackboard/content/listContent.jsp?course_id=_628058_1&amp;content_id=_40817732_1</w:t>
      </w:r>
      <w:r w:rsidRPr="00336792">
        <w:rPr>
          <w:rFonts w:ascii="Times New Roman" w:hAnsi="Times New Roman" w:cs="Times New Roman"/>
          <w:sz w:val="24"/>
          <w:szCs w:val="24"/>
        </w:rPr>
        <w:t>.</w:t>
      </w:r>
    </w:p>
    <w:p w14:paraId="16EF1713" w14:textId="0A41C8BF" w:rsidR="00697513" w:rsidRDefault="00697513" w:rsidP="00527C3D">
      <w:pPr>
        <w:ind w:left="720" w:hanging="720"/>
        <w:rPr>
          <w:rFonts w:ascii="Times New Roman" w:hAnsi="Times New Roman" w:cs="Times New Roman"/>
          <w:sz w:val="24"/>
          <w:szCs w:val="24"/>
        </w:rPr>
      </w:pPr>
      <w:r>
        <w:rPr>
          <w:rFonts w:ascii="Times New Roman" w:hAnsi="Times New Roman" w:cs="Times New Roman"/>
          <w:sz w:val="24"/>
          <w:szCs w:val="24"/>
        </w:rPr>
        <w:t xml:space="preserve">Henderson, D. Michael. </w:t>
      </w:r>
      <w:r w:rsidRPr="00BF1802">
        <w:rPr>
          <w:rFonts w:ascii="Times New Roman" w:hAnsi="Times New Roman" w:cs="Times New Roman"/>
          <w:i/>
          <w:iCs/>
          <w:sz w:val="24"/>
          <w:szCs w:val="24"/>
        </w:rPr>
        <w:t xml:space="preserve">John </w:t>
      </w:r>
      <w:r w:rsidR="00BF1802">
        <w:rPr>
          <w:rFonts w:ascii="Times New Roman" w:hAnsi="Times New Roman" w:cs="Times New Roman"/>
          <w:i/>
          <w:iCs/>
          <w:sz w:val="24"/>
          <w:szCs w:val="24"/>
        </w:rPr>
        <w:t>W</w:t>
      </w:r>
      <w:r w:rsidRPr="00BF1802">
        <w:rPr>
          <w:rFonts w:ascii="Times New Roman" w:hAnsi="Times New Roman" w:cs="Times New Roman"/>
          <w:i/>
          <w:iCs/>
          <w:sz w:val="24"/>
          <w:szCs w:val="24"/>
        </w:rPr>
        <w:t>esley’s Class Meeting: A Model for Making Disciples.</w:t>
      </w:r>
      <w:r>
        <w:rPr>
          <w:rFonts w:ascii="Times New Roman" w:hAnsi="Times New Roman" w:cs="Times New Roman"/>
          <w:sz w:val="24"/>
          <w:szCs w:val="24"/>
        </w:rPr>
        <w:t xml:space="preserve"> </w:t>
      </w:r>
      <w:r w:rsidR="007B069D">
        <w:rPr>
          <w:rFonts w:ascii="Times New Roman" w:hAnsi="Times New Roman" w:cs="Times New Roman"/>
          <w:sz w:val="24"/>
          <w:szCs w:val="24"/>
        </w:rPr>
        <w:t>Wilmore, KY</w:t>
      </w:r>
      <w:r w:rsidR="00061957">
        <w:rPr>
          <w:rFonts w:ascii="Times New Roman" w:hAnsi="Times New Roman" w:cs="Times New Roman"/>
          <w:sz w:val="24"/>
          <w:szCs w:val="24"/>
        </w:rPr>
        <w:t>: Rafiki Books</w:t>
      </w:r>
      <w:r w:rsidR="00BF1802">
        <w:rPr>
          <w:rFonts w:ascii="Times New Roman" w:hAnsi="Times New Roman" w:cs="Times New Roman"/>
          <w:sz w:val="24"/>
          <w:szCs w:val="24"/>
        </w:rPr>
        <w:t>, 2016. Kindle Edition.</w:t>
      </w:r>
    </w:p>
    <w:p w14:paraId="34CD4445" w14:textId="23372E11" w:rsidR="00527C3D" w:rsidRPr="00E7113D" w:rsidRDefault="00527C3D" w:rsidP="00527C3D">
      <w:pPr>
        <w:ind w:left="720" w:hanging="720"/>
        <w:rPr>
          <w:rFonts w:ascii="Times New Roman" w:hAnsi="Times New Roman" w:cs="Times New Roman"/>
          <w:sz w:val="24"/>
          <w:szCs w:val="24"/>
          <w:u w:val="single"/>
        </w:rPr>
      </w:pPr>
      <w:r>
        <w:rPr>
          <w:rFonts w:ascii="Times New Roman" w:hAnsi="Times New Roman" w:cs="Times New Roman"/>
          <w:sz w:val="24"/>
          <w:szCs w:val="24"/>
        </w:rPr>
        <w:t xml:space="preserve">Lawson, James Gilchrist. </w:t>
      </w:r>
      <w:r>
        <w:rPr>
          <w:rFonts w:ascii="Times New Roman" w:hAnsi="Times New Roman" w:cs="Times New Roman"/>
          <w:i/>
          <w:iCs/>
          <w:sz w:val="24"/>
          <w:szCs w:val="24"/>
        </w:rPr>
        <w:t xml:space="preserve">Deeper Experiences of Famous Christians. </w:t>
      </w:r>
      <w:r>
        <w:rPr>
          <w:rFonts w:ascii="Times New Roman" w:hAnsi="Times New Roman" w:cs="Times New Roman"/>
          <w:sz w:val="24"/>
          <w:szCs w:val="24"/>
        </w:rPr>
        <w:t>Jawbone</w:t>
      </w:r>
      <w:r w:rsidRPr="00325BDF">
        <w:rPr>
          <w:rFonts w:ascii="Times New Roman" w:hAnsi="Times New Roman" w:cs="Times New Roman"/>
          <w:sz w:val="24"/>
          <w:szCs w:val="24"/>
        </w:rPr>
        <w:t xml:space="preserve"> </w:t>
      </w:r>
      <w:r>
        <w:rPr>
          <w:rFonts w:ascii="Times New Roman" w:hAnsi="Times New Roman" w:cs="Times New Roman"/>
          <w:sz w:val="24"/>
          <w:szCs w:val="24"/>
        </w:rPr>
        <w:t>Digital, 2012. Kindle Edition.</w:t>
      </w:r>
    </w:p>
    <w:p w14:paraId="0ED5A2A5" w14:textId="77777777" w:rsidR="00527C3D" w:rsidRPr="00336792" w:rsidRDefault="00527C3D" w:rsidP="005F4A44">
      <w:pPr>
        <w:ind w:left="720" w:hanging="720"/>
        <w:rPr>
          <w:rFonts w:ascii="Times New Roman" w:hAnsi="Times New Roman" w:cs="Times New Roman"/>
          <w:sz w:val="24"/>
          <w:szCs w:val="24"/>
        </w:rPr>
      </w:pPr>
    </w:p>
    <w:sectPr w:rsidR="00527C3D" w:rsidRPr="00336792" w:rsidSect="00C5646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955C6" w14:textId="77777777" w:rsidR="00F07042" w:rsidRDefault="00F07042" w:rsidP="001D40DE">
      <w:pPr>
        <w:spacing w:after="0" w:line="240" w:lineRule="auto"/>
      </w:pPr>
      <w:r>
        <w:separator/>
      </w:r>
    </w:p>
  </w:endnote>
  <w:endnote w:type="continuationSeparator" w:id="0">
    <w:p w14:paraId="06AFB1DC" w14:textId="77777777" w:rsidR="00F07042" w:rsidRDefault="00F07042" w:rsidP="001D40DE">
      <w:pPr>
        <w:spacing w:after="0" w:line="240" w:lineRule="auto"/>
      </w:pPr>
      <w:r>
        <w:continuationSeparator/>
      </w:r>
    </w:p>
  </w:endnote>
  <w:endnote w:type="continuationNotice" w:id="1">
    <w:p w14:paraId="46FC0F7E" w14:textId="77777777" w:rsidR="00F07042" w:rsidRDefault="00F070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7548871"/>
      <w:docPartObj>
        <w:docPartGallery w:val="Page Numbers (Bottom of Page)"/>
        <w:docPartUnique/>
      </w:docPartObj>
    </w:sdtPr>
    <w:sdtEndPr>
      <w:rPr>
        <w:rFonts w:ascii="Times New Roman" w:hAnsi="Times New Roman" w:cs="Times New Roman"/>
        <w:noProof/>
        <w:sz w:val="24"/>
        <w:szCs w:val="24"/>
      </w:rPr>
    </w:sdtEndPr>
    <w:sdtContent>
      <w:p w14:paraId="2321C834" w14:textId="77777777" w:rsidR="00082813" w:rsidRPr="000B02B1" w:rsidRDefault="00974D48">
        <w:pPr>
          <w:pStyle w:val="Footer1"/>
          <w:jc w:val="center"/>
          <w:rPr>
            <w:rFonts w:ascii="Times New Roman" w:hAnsi="Times New Roman" w:cs="Times New Roman"/>
            <w:sz w:val="24"/>
            <w:szCs w:val="24"/>
          </w:rPr>
        </w:pPr>
        <w:r w:rsidRPr="000B02B1">
          <w:rPr>
            <w:rFonts w:ascii="Times New Roman" w:hAnsi="Times New Roman" w:cs="Times New Roman"/>
            <w:sz w:val="24"/>
            <w:szCs w:val="24"/>
          </w:rPr>
          <w:fldChar w:fldCharType="begin"/>
        </w:r>
        <w:r w:rsidRPr="000B02B1">
          <w:rPr>
            <w:rFonts w:ascii="Times New Roman" w:hAnsi="Times New Roman" w:cs="Times New Roman"/>
            <w:sz w:val="24"/>
            <w:szCs w:val="24"/>
          </w:rPr>
          <w:instrText xml:space="preserve"> PAGE   \* MERGEFORMAT </w:instrText>
        </w:r>
        <w:r w:rsidRPr="000B02B1">
          <w:rPr>
            <w:rFonts w:ascii="Times New Roman" w:hAnsi="Times New Roman" w:cs="Times New Roman"/>
            <w:sz w:val="24"/>
            <w:szCs w:val="24"/>
          </w:rPr>
          <w:fldChar w:fldCharType="separate"/>
        </w:r>
        <w:r w:rsidRPr="000B02B1">
          <w:rPr>
            <w:rFonts w:ascii="Times New Roman" w:hAnsi="Times New Roman" w:cs="Times New Roman"/>
            <w:noProof/>
            <w:sz w:val="24"/>
            <w:szCs w:val="24"/>
          </w:rPr>
          <w:t>2</w:t>
        </w:r>
        <w:r w:rsidRPr="000B02B1">
          <w:rPr>
            <w:rFonts w:ascii="Times New Roman" w:hAnsi="Times New Roman" w:cs="Times New Roman"/>
            <w:noProof/>
            <w:sz w:val="24"/>
            <w:szCs w:val="24"/>
          </w:rPr>
          <w:fldChar w:fldCharType="end"/>
        </w:r>
      </w:p>
    </w:sdtContent>
  </w:sdt>
  <w:p w14:paraId="620A313B" w14:textId="77777777" w:rsidR="00B529E3" w:rsidRDefault="00963757">
    <w:pPr>
      <w:pStyle w:val="Footer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4070693"/>
      <w:docPartObj>
        <w:docPartGallery w:val="Page Numbers (Bottom of Page)"/>
        <w:docPartUnique/>
      </w:docPartObj>
    </w:sdtPr>
    <w:sdtEndPr>
      <w:rPr>
        <w:rFonts w:ascii="Times New Roman" w:hAnsi="Times New Roman" w:cs="Times New Roman"/>
        <w:noProof/>
        <w:sz w:val="24"/>
        <w:szCs w:val="24"/>
      </w:rPr>
    </w:sdtEndPr>
    <w:sdtContent>
      <w:p w14:paraId="11C6CA91" w14:textId="77777777" w:rsidR="00FB178B" w:rsidRPr="000B02B1" w:rsidRDefault="00FB178B">
        <w:pPr>
          <w:pStyle w:val="Footer1"/>
          <w:jc w:val="center"/>
          <w:rPr>
            <w:rFonts w:ascii="Times New Roman" w:hAnsi="Times New Roman" w:cs="Times New Roman"/>
            <w:sz w:val="24"/>
            <w:szCs w:val="24"/>
          </w:rPr>
        </w:pPr>
        <w:r w:rsidRPr="000B02B1">
          <w:rPr>
            <w:rFonts w:ascii="Times New Roman" w:hAnsi="Times New Roman" w:cs="Times New Roman"/>
            <w:sz w:val="24"/>
            <w:szCs w:val="24"/>
          </w:rPr>
          <w:fldChar w:fldCharType="begin"/>
        </w:r>
        <w:r w:rsidRPr="000B02B1">
          <w:rPr>
            <w:rFonts w:ascii="Times New Roman" w:hAnsi="Times New Roman" w:cs="Times New Roman"/>
            <w:sz w:val="24"/>
            <w:szCs w:val="24"/>
          </w:rPr>
          <w:instrText xml:space="preserve"> PAGE   \* MERGEFORMAT </w:instrText>
        </w:r>
        <w:r w:rsidRPr="000B02B1">
          <w:rPr>
            <w:rFonts w:ascii="Times New Roman" w:hAnsi="Times New Roman" w:cs="Times New Roman"/>
            <w:sz w:val="24"/>
            <w:szCs w:val="24"/>
          </w:rPr>
          <w:fldChar w:fldCharType="separate"/>
        </w:r>
        <w:r w:rsidRPr="000B02B1">
          <w:rPr>
            <w:rFonts w:ascii="Times New Roman" w:hAnsi="Times New Roman" w:cs="Times New Roman"/>
            <w:noProof/>
            <w:sz w:val="24"/>
            <w:szCs w:val="24"/>
          </w:rPr>
          <w:t>2</w:t>
        </w:r>
        <w:r w:rsidRPr="000B02B1">
          <w:rPr>
            <w:rFonts w:ascii="Times New Roman" w:hAnsi="Times New Roman" w:cs="Times New Roman"/>
            <w:noProof/>
            <w:sz w:val="24"/>
            <w:szCs w:val="24"/>
          </w:rPr>
          <w:fldChar w:fldCharType="end"/>
        </w:r>
      </w:p>
    </w:sdtContent>
  </w:sdt>
  <w:p w14:paraId="1255D626" w14:textId="77777777" w:rsidR="00FB178B" w:rsidRDefault="00FB178B">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94EBA" w14:textId="77777777" w:rsidR="00F07042" w:rsidRDefault="00F07042" w:rsidP="001D40DE">
      <w:pPr>
        <w:spacing w:after="0" w:line="240" w:lineRule="auto"/>
      </w:pPr>
      <w:r>
        <w:separator/>
      </w:r>
    </w:p>
  </w:footnote>
  <w:footnote w:type="continuationSeparator" w:id="0">
    <w:p w14:paraId="75C16354" w14:textId="77777777" w:rsidR="00F07042" w:rsidRDefault="00F07042" w:rsidP="001D40DE">
      <w:pPr>
        <w:spacing w:after="0" w:line="240" w:lineRule="auto"/>
      </w:pPr>
      <w:r>
        <w:continuationSeparator/>
      </w:r>
    </w:p>
  </w:footnote>
  <w:footnote w:type="continuationNotice" w:id="1">
    <w:p w14:paraId="54BFFEF5" w14:textId="77777777" w:rsidR="00F07042" w:rsidRDefault="00F07042">
      <w:pPr>
        <w:spacing w:after="0" w:line="240" w:lineRule="auto"/>
      </w:pPr>
    </w:p>
  </w:footnote>
  <w:footnote w:id="2">
    <w:p w14:paraId="58F3D73C" w14:textId="0CED7689" w:rsidR="007B6060" w:rsidRDefault="007B6060" w:rsidP="00904B09">
      <w:pPr>
        <w:pStyle w:val="FootnoteText"/>
        <w:ind w:firstLine="720"/>
      </w:pPr>
      <w:r>
        <w:rPr>
          <w:rStyle w:val="FootnoteReference"/>
        </w:rPr>
        <w:footnoteRef/>
      </w:r>
      <w:r>
        <w:t xml:space="preserve"> </w:t>
      </w:r>
      <w:r w:rsidR="00C96AEE">
        <w:t xml:space="preserve">James Gilchrist </w:t>
      </w:r>
      <w:r w:rsidR="00C96AEE" w:rsidRPr="00C96AEE">
        <w:t xml:space="preserve">Lawson, </w:t>
      </w:r>
      <w:r w:rsidR="00C96AEE" w:rsidRPr="00C96AEE">
        <w:rPr>
          <w:i/>
          <w:iCs/>
        </w:rPr>
        <w:t>Deeper Experiences of Famous Christians</w:t>
      </w:r>
      <w:r w:rsidR="00422C76">
        <w:t>,</w:t>
      </w:r>
      <w:r w:rsidR="00C96AEE" w:rsidRPr="00C96AEE">
        <w:t xml:space="preserve"> </w:t>
      </w:r>
      <w:r w:rsidR="00422C76">
        <w:t>(</w:t>
      </w:r>
      <w:r w:rsidR="00C96AEE" w:rsidRPr="00C96AEE">
        <w:t>Jawbone Digital, 2012</w:t>
      </w:r>
      <w:r w:rsidR="00422C76">
        <w:t>),</w:t>
      </w:r>
      <w:r w:rsidR="00C96AEE" w:rsidRPr="00C96AEE">
        <w:t xml:space="preserve"> Kindle Edition</w:t>
      </w:r>
      <w:r w:rsidR="00422C76">
        <w:t xml:space="preserve">, </w:t>
      </w:r>
      <w:r w:rsidR="00480300">
        <w:t xml:space="preserve">Location </w:t>
      </w:r>
      <w:r w:rsidR="00D83449">
        <w:t>1697.</w:t>
      </w:r>
    </w:p>
    <w:p w14:paraId="200A485C" w14:textId="77777777" w:rsidR="00E442FB" w:rsidRDefault="00E442FB" w:rsidP="00904B09">
      <w:pPr>
        <w:pStyle w:val="FootnoteText"/>
        <w:ind w:firstLine="720"/>
      </w:pPr>
    </w:p>
  </w:footnote>
  <w:footnote w:id="3">
    <w:p w14:paraId="79911919" w14:textId="27B51685" w:rsidR="007B6060" w:rsidRDefault="007B6060" w:rsidP="00904B09">
      <w:pPr>
        <w:pStyle w:val="FootnoteText"/>
        <w:ind w:firstLine="720"/>
      </w:pPr>
      <w:r>
        <w:rPr>
          <w:rStyle w:val="FootnoteReference"/>
        </w:rPr>
        <w:footnoteRef/>
      </w:r>
      <w:r>
        <w:t xml:space="preserve"> </w:t>
      </w:r>
      <w:r w:rsidR="003339C9">
        <w:t xml:space="preserve">James Gilchrist </w:t>
      </w:r>
      <w:r w:rsidR="003339C9" w:rsidRPr="00C96AEE">
        <w:t xml:space="preserve">Lawson, </w:t>
      </w:r>
      <w:r w:rsidR="003339C9" w:rsidRPr="00C96AEE">
        <w:rPr>
          <w:i/>
          <w:iCs/>
        </w:rPr>
        <w:t>Deeper Experiences of Famous Christians</w:t>
      </w:r>
      <w:r w:rsidR="003339C9">
        <w:t>,</w:t>
      </w:r>
      <w:r w:rsidR="003339C9" w:rsidRPr="00C96AEE">
        <w:t xml:space="preserve"> </w:t>
      </w:r>
      <w:r w:rsidR="003339C9">
        <w:t xml:space="preserve">Location </w:t>
      </w:r>
      <w:r w:rsidR="00480300">
        <w:t>1721.</w:t>
      </w:r>
    </w:p>
    <w:p w14:paraId="59F51747" w14:textId="77777777" w:rsidR="00E442FB" w:rsidRDefault="00E442FB" w:rsidP="00904B09">
      <w:pPr>
        <w:pStyle w:val="FootnoteText"/>
        <w:ind w:firstLine="720"/>
      </w:pPr>
    </w:p>
  </w:footnote>
  <w:footnote w:id="4">
    <w:p w14:paraId="62F9E438" w14:textId="5759F2EA" w:rsidR="00904B09" w:rsidRDefault="00904B09" w:rsidP="00904B09">
      <w:pPr>
        <w:pStyle w:val="FootnoteText"/>
        <w:ind w:firstLine="720"/>
      </w:pPr>
      <w:r>
        <w:rPr>
          <w:rStyle w:val="FootnoteReference"/>
        </w:rPr>
        <w:footnoteRef/>
      </w:r>
      <w:r>
        <w:t xml:space="preserve"> </w:t>
      </w:r>
      <w:r w:rsidR="00E442FB">
        <w:t>Ibid.,</w:t>
      </w:r>
      <w:r w:rsidR="009A6F19">
        <w:t xml:space="preserve"> Location 1745.</w:t>
      </w:r>
    </w:p>
    <w:p w14:paraId="30C8E45C" w14:textId="77777777" w:rsidR="00B90E13" w:rsidRDefault="00B90E13" w:rsidP="00904B09">
      <w:pPr>
        <w:pStyle w:val="FootnoteText"/>
        <w:ind w:firstLine="720"/>
      </w:pPr>
    </w:p>
  </w:footnote>
  <w:footnote w:id="5">
    <w:p w14:paraId="35D39265" w14:textId="40E5571C" w:rsidR="00B90E13" w:rsidRDefault="00B90E13" w:rsidP="00B90E13">
      <w:pPr>
        <w:pStyle w:val="FootnoteText"/>
        <w:ind w:firstLine="720"/>
      </w:pPr>
      <w:r>
        <w:rPr>
          <w:rStyle w:val="FootnoteReference"/>
        </w:rPr>
        <w:footnoteRef/>
      </w:r>
      <w:r>
        <w:t xml:space="preserve"> </w:t>
      </w:r>
      <w:r w:rsidR="007409EC">
        <w:t xml:space="preserve">Michael D. </w:t>
      </w:r>
      <w:r w:rsidR="007409EC" w:rsidRPr="007409EC">
        <w:t xml:space="preserve">Henderson, </w:t>
      </w:r>
      <w:r w:rsidR="007409EC" w:rsidRPr="007409EC">
        <w:rPr>
          <w:i/>
          <w:iCs/>
        </w:rPr>
        <w:t>John Wesley’s Class Meeting: A Model for Making Disciples</w:t>
      </w:r>
      <w:r w:rsidR="007409EC">
        <w:rPr>
          <w:i/>
          <w:iCs/>
        </w:rPr>
        <w:t>,</w:t>
      </w:r>
      <w:r w:rsidR="007409EC" w:rsidRPr="007409EC">
        <w:t xml:space="preserve"> </w:t>
      </w:r>
      <w:r w:rsidR="007409EC">
        <w:t>(</w:t>
      </w:r>
      <w:r w:rsidR="007409EC" w:rsidRPr="007409EC">
        <w:t>Wilmore, KY: Rafiki Books, 2016</w:t>
      </w:r>
      <w:r w:rsidR="001021EA">
        <w:t>),</w:t>
      </w:r>
      <w:r w:rsidR="007409EC" w:rsidRPr="007409EC">
        <w:t xml:space="preserve"> Kindle Edition</w:t>
      </w:r>
      <w:r w:rsidR="001021EA">
        <w:t>, p. 72.</w:t>
      </w:r>
    </w:p>
    <w:p w14:paraId="394BA5BD" w14:textId="77777777" w:rsidR="005C14F7" w:rsidRDefault="005C14F7" w:rsidP="00B90E13">
      <w:pPr>
        <w:pStyle w:val="FootnoteText"/>
        <w:ind w:firstLine="720"/>
      </w:pPr>
    </w:p>
  </w:footnote>
  <w:footnote w:id="6">
    <w:p w14:paraId="213DB175" w14:textId="6AA3A38A" w:rsidR="007F769B" w:rsidRDefault="007F769B" w:rsidP="005C14F7">
      <w:pPr>
        <w:pStyle w:val="FootnoteText"/>
        <w:ind w:firstLine="720"/>
      </w:pPr>
      <w:r>
        <w:rPr>
          <w:rStyle w:val="FootnoteReference"/>
        </w:rPr>
        <w:footnoteRef/>
      </w:r>
      <w:r w:rsidR="005C14F7">
        <w:t xml:space="preserve"> Ibid.</w:t>
      </w:r>
      <w:r>
        <w:t xml:space="preserve"> </w:t>
      </w:r>
    </w:p>
  </w:footnote>
  <w:footnote w:id="7">
    <w:p w14:paraId="6CECD097" w14:textId="0FF3136F" w:rsidR="004E0BEB" w:rsidRDefault="004E0BEB" w:rsidP="004E0BEB">
      <w:pPr>
        <w:pStyle w:val="FootnoteText"/>
        <w:ind w:firstLine="720"/>
      </w:pPr>
      <w:r>
        <w:rPr>
          <w:rStyle w:val="FootnoteReference"/>
        </w:rPr>
        <w:footnoteRef/>
      </w:r>
      <w:r>
        <w:t xml:space="preserve"> Michael D. </w:t>
      </w:r>
      <w:r w:rsidRPr="007409EC">
        <w:t xml:space="preserve">Henderson, </w:t>
      </w:r>
      <w:r w:rsidRPr="007409EC">
        <w:rPr>
          <w:i/>
          <w:iCs/>
        </w:rPr>
        <w:t>John Wesley’s Class Meeting: A Model for Making Disciples</w:t>
      </w:r>
      <w:r>
        <w:t>, p. 72.</w:t>
      </w:r>
    </w:p>
    <w:p w14:paraId="7B3D3B26" w14:textId="77777777" w:rsidR="004E0BEB" w:rsidRDefault="004E0BEB" w:rsidP="004E0BEB">
      <w:pPr>
        <w:pStyle w:val="FootnoteText"/>
        <w:ind w:firstLine="720"/>
      </w:pPr>
    </w:p>
  </w:footnote>
  <w:footnote w:id="8">
    <w:p w14:paraId="3A54DA77" w14:textId="4063471C" w:rsidR="0018161E" w:rsidRDefault="0018161E" w:rsidP="0018161E">
      <w:pPr>
        <w:pStyle w:val="FootnoteText"/>
        <w:ind w:firstLine="720"/>
      </w:pPr>
      <w:r>
        <w:rPr>
          <w:rStyle w:val="FootnoteReference"/>
        </w:rPr>
        <w:footnoteRef/>
      </w:r>
      <w:r>
        <w:t xml:space="preserve"> Ibid., 76.</w:t>
      </w:r>
    </w:p>
    <w:p w14:paraId="3BABCB19" w14:textId="77777777" w:rsidR="00DC0A1E" w:rsidRDefault="00DC0A1E" w:rsidP="0018161E">
      <w:pPr>
        <w:pStyle w:val="FootnoteText"/>
        <w:ind w:firstLine="720"/>
      </w:pPr>
    </w:p>
  </w:footnote>
  <w:footnote w:id="9">
    <w:p w14:paraId="32D4B86C" w14:textId="2313C5A3" w:rsidR="00DC0A1E" w:rsidRDefault="00DC0A1E" w:rsidP="00DC0A1E">
      <w:pPr>
        <w:pStyle w:val="FootnoteText"/>
        <w:ind w:firstLine="720"/>
      </w:pPr>
      <w:r>
        <w:rPr>
          <w:rStyle w:val="FootnoteReference"/>
        </w:rPr>
        <w:footnoteRef/>
      </w:r>
      <w:r>
        <w:t xml:space="preserve"> Ibid., 84.</w:t>
      </w:r>
    </w:p>
    <w:p w14:paraId="4891D103" w14:textId="77777777" w:rsidR="008B62B2" w:rsidRDefault="008B62B2" w:rsidP="00DC0A1E">
      <w:pPr>
        <w:pStyle w:val="FootnoteText"/>
        <w:ind w:firstLine="720"/>
      </w:pPr>
    </w:p>
  </w:footnote>
  <w:footnote w:id="10">
    <w:p w14:paraId="7053BCEA" w14:textId="58E0FBA9" w:rsidR="00646D79" w:rsidRDefault="00646D79" w:rsidP="00646D79">
      <w:pPr>
        <w:pStyle w:val="FootnoteText"/>
        <w:ind w:firstLine="720"/>
      </w:pPr>
      <w:r>
        <w:rPr>
          <w:rStyle w:val="FootnoteReference"/>
        </w:rPr>
        <w:footnoteRef/>
      </w:r>
      <w:r>
        <w:t xml:space="preserve"> Ibid.</w:t>
      </w:r>
    </w:p>
    <w:p w14:paraId="4A236BE5" w14:textId="77777777" w:rsidR="00CD7DFE" w:rsidRDefault="00CD7DFE" w:rsidP="00646D79">
      <w:pPr>
        <w:pStyle w:val="FootnoteText"/>
        <w:ind w:firstLine="720"/>
      </w:pPr>
    </w:p>
  </w:footnote>
  <w:footnote w:id="11">
    <w:p w14:paraId="062721CF" w14:textId="4A6B9673" w:rsidR="00CD7DFE" w:rsidRDefault="00CD7DFE" w:rsidP="00CD7DFE">
      <w:pPr>
        <w:pStyle w:val="FootnoteText"/>
        <w:ind w:firstLine="720"/>
      </w:pPr>
      <w:r>
        <w:rPr>
          <w:rStyle w:val="FootnoteReference"/>
        </w:rPr>
        <w:footnoteRef/>
      </w:r>
      <w:r>
        <w:t xml:space="preserve"> Ibid., 85.</w:t>
      </w:r>
    </w:p>
    <w:p w14:paraId="1C7798B7" w14:textId="77777777" w:rsidR="00C76931" w:rsidRDefault="00C76931" w:rsidP="00CD7DFE">
      <w:pPr>
        <w:pStyle w:val="FootnoteText"/>
        <w:ind w:firstLine="720"/>
      </w:pPr>
    </w:p>
  </w:footnote>
  <w:footnote w:id="12">
    <w:p w14:paraId="0A60B50A" w14:textId="4798C287" w:rsidR="00C76931" w:rsidRDefault="00C76931" w:rsidP="00C76931">
      <w:pPr>
        <w:pStyle w:val="FootnoteText"/>
        <w:ind w:firstLine="720"/>
      </w:pPr>
      <w:r>
        <w:rPr>
          <w:rStyle w:val="FootnoteReference"/>
        </w:rPr>
        <w:footnoteRef/>
      </w:r>
      <w:r>
        <w:t xml:space="preserve"> Ibid., 87.</w:t>
      </w:r>
    </w:p>
  </w:footnote>
  <w:footnote w:id="13">
    <w:p w14:paraId="68B5BA37" w14:textId="6C813F66" w:rsidR="002B5B95" w:rsidRDefault="002B5B95" w:rsidP="008A64DC">
      <w:pPr>
        <w:pStyle w:val="FootnoteText"/>
        <w:ind w:firstLine="720"/>
      </w:pPr>
      <w:r>
        <w:rPr>
          <w:rStyle w:val="FootnoteReference"/>
        </w:rPr>
        <w:footnoteRef/>
      </w:r>
      <w:r>
        <w:t xml:space="preserve"> Michael D. </w:t>
      </w:r>
      <w:r w:rsidRPr="007409EC">
        <w:t xml:space="preserve">Henderson, </w:t>
      </w:r>
      <w:r w:rsidRPr="007409EC">
        <w:rPr>
          <w:i/>
          <w:iCs/>
        </w:rPr>
        <w:t>John Wesley’s Class Meeting: A Model for Making Disciples</w:t>
      </w:r>
      <w:r>
        <w:t xml:space="preserve">, p. </w:t>
      </w:r>
      <w:r w:rsidR="008A64DC">
        <w:t>99</w:t>
      </w:r>
    </w:p>
    <w:p w14:paraId="356A0E70" w14:textId="77777777" w:rsidR="00ED482F" w:rsidRDefault="00ED482F" w:rsidP="008A64DC">
      <w:pPr>
        <w:pStyle w:val="FootnoteText"/>
        <w:ind w:firstLine="720"/>
      </w:pPr>
    </w:p>
  </w:footnote>
  <w:footnote w:id="14">
    <w:p w14:paraId="35BA91A3" w14:textId="31498508" w:rsidR="00ED482F" w:rsidRDefault="00ED482F" w:rsidP="00ED482F">
      <w:pPr>
        <w:pStyle w:val="FootnoteText"/>
        <w:ind w:firstLine="720"/>
      </w:pPr>
      <w:r>
        <w:rPr>
          <w:rStyle w:val="FootnoteReference"/>
        </w:rPr>
        <w:footnoteRef/>
      </w:r>
      <w:r>
        <w:t xml:space="preserve"> Ibid., 103.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D3F89"/>
    <w:multiLevelType w:val="hybridMultilevel"/>
    <w:tmpl w:val="740C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tTAzMLMwtjCxNLJQ0lEKTi0uzszPAykwNKkFANzNVy8tAAAA"/>
  </w:docVars>
  <w:rsids>
    <w:rsidRoot w:val="000B02B1"/>
    <w:rsid w:val="00000357"/>
    <w:rsid w:val="00000885"/>
    <w:rsid w:val="0000295D"/>
    <w:rsid w:val="00003F50"/>
    <w:rsid w:val="000058CF"/>
    <w:rsid w:val="00006119"/>
    <w:rsid w:val="000063AE"/>
    <w:rsid w:val="0000682B"/>
    <w:rsid w:val="00006D04"/>
    <w:rsid w:val="00007849"/>
    <w:rsid w:val="0001052A"/>
    <w:rsid w:val="00011AD3"/>
    <w:rsid w:val="00013FAA"/>
    <w:rsid w:val="000209DF"/>
    <w:rsid w:val="00022CFB"/>
    <w:rsid w:val="00027140"/>
    <w:rsid w:val="0003532C"/>
    <w:rsid w:val="000368B9"/>
    <w:rsid w:val="00040312"/>
    <w:rsid w:val="00042660"/>
    <w:rsid w:val="000427EC"/>
    <w:rsid w:val="00043114"/>
    <w:rsid w:val="00043D12"/>
    <w:rsid w:val="000470FC"/>
    <w:rsid w:val="0005034D"/>
    <w:rsid w:val="00053724"/>
    <w:rsid w:val="00056EB9"/>
    <w:rsid w:val="00057425"/>
    <w:rsid w:val="000575D1"/>
    <w:rsid w:val="0006116E"/>
    <w:rsid w:val="00061957"/>
    <w:rsid w:val="00063C98"/>
    <w:rsid w:val="00075AD6"/>
    <w:rsid w:val="0007694A"/>
    <w:rsid w:val="00084B4F"/>
    <w:rsid w:val="00087DD2"/>
    <w:rsid w:val="000913E1"/>
    <w:rsid w:val="00091556"/>
    <w:rsid w:val="00094342"/>
    <w:rsid w:val="000A4A1B"/>
    <w:rsid w:val="000A5007"/>
    <w:rsid w:val="000A57E0"/>
    <w:rsid w:val="000B02B1"/>
    <w:rsid w:val="000B0380"/>
    <w:rsid w:val="000B2B62"/>
    <w:rsid w:val="000B2E5B"/>
    <w:rsid w:val="000C3F96"/>
    <w:rsid w:val="000C5B3B"/>
    <w:rsid w:val="000D05AD"/>
    <w:rsid w:val="000D05BE"/>
    <w:rsid w:val="000D2C9E"/>
    <w:rsid w:val="000D6D38"/>
    <w:rsid w:val="000D75BD"/>
    <w:rsid w:val="000E3CF4"/>
    <w:rsid w:val="000E55BF"/>
    <w:rsid w:val="000E6E88"/>
    <w:rsid w:val="000E73A5"/>
    <w:rsid w:val="000E767C"/>
    <w:rsid w:val="000F024B"/>
    <w:rsid w:val="000F42CB"/>
    <w:rsid w:val="00101953"/>
    <w:rsid w:val="001021EA"/>
    <w:rsid w:val="001022F9"/>
    <w:rsid w:val="00102587"/>
    <w:rsid w:val="00104E47"/>
    <w:rsid w:val="00105C42"/>
    <w:rsid w:val="00106889"/>
    <w:rsid w:val="00111886"/>
    <w:rsid w:val="00112448"/>
    <w:rsid w:val="00113B78"/>
    <w:rsid w:val="0011468F"/>
    <w:rsid w:val="001160B4"/>
    <w:rsid w:val="001211F0"/>
    <w:rsid w:val="0012442D"/>
    <w:rsid w:val="00127179"/>
    <w:rsid w:val="00127980"/>
    <w:rsid w:val="00131737"/>
    <w:rsid w:val="00131A31"/>
    <w:rsid w:val="001368CF"/>
    <w:rsid w:val="00137757"/>
    <w:rsid w:val="00142127"/>
    <w:rsid w:val="001453EF"/>
    <w:rsid w:val="00147576"/>
    <w:rsid w:val="001514C5"/>
    <w:rsid w:val="00152597"/>
    <w:rsid w:val="001575F7"/>
    <w:rsid w:val="001577A7"/>
    <w:rsid w:val="00157DD7"/>
    <w:rsid w:val="00161D28"/>
    <w:rsid w:val="00161E54"/>
    <w:rsid w:val="00165FAD"/>
    <w:rsid w:val="00172199"/>
    <w:rsid w:val="0017403C"/>
    <w:rsid w:val="001743D3"/>
    <w:rsid w:val="001753FB"/>
    <w:rsid w:val="00175EA9"/>
    <w:rsid w:val="00176E6A"/>
    <w:rsid w:val="00181131"/>
    <w:rsid w:val="0018161E"/>
    <w:rsid w:val="00182717"/>
    <w:rsid w:val="001832C9"/>
    <w:rsid w:val="00185780"/>
    <w:rsid w:val="001870F9"/>
    <w:rsid w:val="00191243"/>
    <w:rsid w:val="00192486"/>
    <w:rsid w:val="00195424"/>
    <w:rsid w:val="00196C8F"/>
    <w:rsid w:val="001A194F"/>
    <w:rsid w:val="001A389E"/>
    <w:rsid w:val="001A5993"/>
    <w:rsid w:val="001B289F"/>
    <w:rsid w:val="001B6456"/>
    <w:rsid w:val="001B67C7"/>
    <w:rsid w:val="001B6B11"/>
    <w:rsid w:val="001B770C"/>
    <w:rsid w:val="001C5A43"/>
    <w:rsid w:val="001C6CE2"/>
    <w:rsid w:val="001D2B87"/>
    <w:rsid w:val="001D3D75"/>
    <w:rsid w:val="001D40DE"/>
    <w:rsid w:val="001D67E9"/>
    <w:rsid w:val="001D682F"/>
    <w:rsid w:val="001D7B2B"/>
    <w:rsid w:val="001E2DE7"/>
    <w:rsid w:val="001E70B6"/>
    <w:rsid w:val="001E7AD5"/>
    <w:rsid w:val="001E7FC8"/>
    <w:rsid w:val="001F372F"/>
    <w:rsid w:val="001F4BBE"/>
    <w:rsid w:val="001F5386"/>
    <w:rsid w:val="001F5822"/>
    <w:rsid w:val="00201414"/>
    <w:rsid w:val="002024AC"/>
    <w:rsid w:val="00202B1B"/>
    <w:rsid w:val="002054F0"/>
    <w:rsid w:val="00207889"/>
    <w:rsid w:val="00207D7E"/>
    <w:rsid w:val="0021243D"/>
    <w:rsid w:val="002127C6"/>
    <w:rsid w:val="002129AA"/>
    <w:rsid w:val="00217B8C"/>
    <w:rsid w:val="00217C9C"/>
    <w:rsid w:val="00220AE5"/>
    <w:rsid w:val="00221CBC"/>
    <w:rsid w:val="00222587"/>
    <w:rsid w:val="0022552C"/>
    <w:rsid w:val="00225F82"/>
    <w:rsid w:val="00227170"/>
    <w:rsid w:val="00232139"/>
    <w:rsid w:val="00232265"/>
    <w:rsid w:val="00233080"/>
    <w:rsid w:val="002340B8"/>
    <w:rsid w:val="002347F9"/>
    <w:rsid w:val="00235FCD"/>
    <w:rsid w:val="002374E0"/>
    <w:rsid w:val="00242148"/>
    <w:rsid w:val="00243774"/>
    <w:rsid w:val="00247288"/>
    <w:rsid w:val="0025330D"/>
    <w:rsid w:val="002541BF"/>
    <w:rsid w:val="0025441B"/>
    <w:rsid w:val="00254D4D"/>
    <w:rsid w:val="00255DDD"/>
    <w:rsid w:val="0026295D"/>
    <w:rsid w:val="00263457"/>
    <w:rsid w:val="00263B01"/>
    <w:rsid w:val="002651D6"/>
    <w:rsid w:val="0026629D"/>
    <w:rsid w:val="00267A14"/>
    <w:rsid w:val="00272CAB"/>
    <w:rsid w:val="00277119"/>
    <w:rsid w:val="00277BAE"/>
    <w:rsid w:val="00280E1B"/>
    <w:rsid w:val="00283D79"/>
    <w:rsid w:val="0028408E"/>
    <w:rsid w:val="00287102"/>
    <w:rsid w:val="00287949"/>
    <w:rsid w:val="00287B71"/>
    <w:rsid w:val="00290D04"/>
    <w:rsid w:val="0029164F"/>
    <w:rsid w:val="0029271B"/>
    <w:rsid w:val="00292EEB"/>
    <w:rsid w:val="002946EE"/>
    <w:rsid w:val="00294EE0"/>
    <w:rsid w:val="00295A1C"/>
    <w:rsid w:val="00295CA9"/>
    <w:rsid w:val="002966BC"/>
    <w:rsid w:val="002A0607"/>
    <w:rsid w:val="002A2873"/>
    <w:rsid w:val="002A5262"/>
    <w:rsid w:val="002A677C"/>
    <w:rsid w:val="002B212A"/>
    <w:rsid w:val="002B27B2"/>
    <w:rsid w:val="002B2A51"/>
    <w:rsid w:val="002B2DC6"/>
    <w:rsid w:val="002B34FE"/>
    <w:rsid w:val="002B468D"/>
    <w:rsid w:val="002B584F"/>
    <w:rsid w:val="002B597B"/>
    <w:rsid w:val="002B5B95"/>
    <w:rsid w:val="002B71A0"/>
    <w:rsid w:val="002B72A7"/>
    <w:rsid w:val="002B7B78"/>
    <w:rsid w:val="002B7D40"/>
    <w:rsid w:val="002C4176"/>
    <w:rsid w:val="002C4807"/>
    <w:rsid w:val="002C4EE4"/>
    <w:rsid w:val="002C798C"/>
    <w:rsid w:val="002D001D"/>
    <w:rsid w:val="002D38BC"/>
    <w:rsid w:val="002D6522"/>
    <w:rsid w:val="002D6BE0"/>
    <w:rsid w:val="002D7BFC"/>
    <w:rsid w:val="002D7D75"/>
    <w:rsid w:val="002E2FBC"/>
    <w:rsid w:val="002E3881"/>
    <w:rsid w:val="002E439C"/>
    <w:rsid w:val="002E550B"/>
    <w:rsid w:val="002E7CC8"/>
    <w:rsid w:val="002F025A"/>
    <w:rsid w:val="002F21E2"/>
    <w:rsid w:val="002F4311"/>
    <w:rsid w:val="002F4A83"/>
    <w:rsid w:val="00301AF7"/>
    <w:rsid w:val="0030326E"/>
    <w:rsid w:val="00303298"/>
    <w:rsid w:val="003043BE"/>
    <w:rsid w:val="00304E46"/>
    <w:rsid w:val="00307C47"/>
    <w:rsid w:val="00311370"/>
    <w:rsid w:val="00313E28"/>
    <w:rsid w:val="00314FF3"/>
    <w:rsid w:val="003160C7"/>
    <w:rsid w:val="00316B54"/>
    <w:rsid w:val="00317F7D"/>
    <w:rsid w:val="00323513"/>
    <w:rsid w:val="00324EC3"/>
    <w:rsid w:val="0032523D"/>
    <w:rsid w:val="00325BDF"/>
    <w:rsid w:val="00326FCD"/>
    <w:rsid w:val="003274B6"/>
    <w:rsid w:val="003339C9"/>
    <w:rsid w:val="00335F5F"/>
    <w:rsid w:val="00336792"/>
    <w:rsid w:val="00337A23"/>
    <w:rsid w:val="003422EF"/>
    <w:rsid w:val="003454A6"/>
    <w:rsid w:val="0035057A"/>
    <w:rsid w:val="00350F1D"/>
    <w:rsid w:val="0035263E"/>
    <w:rsid w:val="0035392C"/>
    <w:rsid w:val="00356A8C"/>
    <w:rsid w:val="00357564"/>
    <w:rsid w:val="00361141"/>
    <w:rsid w:val="00362894"/>
    <w:rsid w:val="00364394"/>
    <w:rsid w:val="0036447B"/>
    <w:rsid w:val="00367E8F"/>
    <w:rsid w:val="00371081"/>
    <w:rsid w:val="003737B5"/>
    <w:rsid w:val="003758DD"/>
    <w:rsid w:val="00376C78"/>
    <w:rsid w:val="0037701E"/>
    <w:rsid w:val="00384EDE"/>
    <w:rsid w:val="00390A65"/>
    <w:rsid w:val="00391F3B"/>
    <w:rsid w:val="00392FAE"/>
    <w:rsid w:val="00396EC2"/>
    <w:rsid w:val="003A13F9"/>
    <w:rsid w:val="003A4A5B"/>
    <w:rsid w:val="003B2E35"/>
    <w:rsid w:val="003C6C3B"/>
    <w:rsid w:val="003C7068"/>
    <w:rsid w:val="003C72C2"/>
    <w:rsid w:val="003D02D0"/>
    <w:rsid w:val="003D1F3F"/>
    <w:rsid w:val="003D4560"/>
    <w:rsid w:val="003E1F44"/>
    <w:rsid w:val="003E63B2"/>
    <w:rsid w:val="003F0542"/>
    <w:rsid w:val="003F0BA8"/>
    <w:rsid w:val="003F39D7"/>
    <w:rsid w:val="003F5D31"/>
    <w:rsid w:val="004013BB"/>
    <w:rsid w:val="00403A52"/>
    <w:rsid w:val="00405735"/>
    <w:rsid w:val="004062EE"/>
    <w:rsid w:val="0040669C"/>
    <w:rsid w:val="00411747"/>
    <w:rsid w:val="00415111"/>
    <w:rsid w:val="00415157"/>
    <w:rsid w:val="00420AEE"/>
    <w:rsid w:val="00421875"/>
    <w:rsid w:val="004223D7"/>
    <w:rsid w:val="00422C76"/>
    <w:rsid w:val="00424DB4"/>
    <w:rsid w:val="00425BF5"/>
    <w:rsid w:val="00425DCD"/>
    <w:rsid w:val="00426E05"/>
    <w:rsid w:val="00430291"/>
    <w:rsid w:val="00430FAE"/>
    <w:rsid w:val="00431CD0"/>
    <w:rsid w:val="00432636"/>
    <w:rsid w:val="00432F21"/>
    <w:rsid w:val="00433DB0"/>
    <w:rsid w:val="0043452F"/>
    <w:rsid w:val="00434D81"/>
    <w:rsid w:val="00434FC7"/>
    <w:rsid w:val="004360D8"/>
    <w:rsid w:val="00436163"/>
    <w:rsid w:val="00443B1A"/>
    <w:rsid w:val="004444FF"/>
    <w:rsid w:val="00445360"/>
    <w:rsid w:val="00447368"/>
    <w:rsid w:val="00450472"/>
    <w:rsid w:val="00454523"/>
    <w:rsid w:val="004559E4"/>
    <w:rsid w:val="004602B1"/>
    <w:rsid w:val="00463DAC"/>
    <w:rsid w:val="00467186"/>
    <w:rsid w:val="00475D07"/>
    <w:rsid w:val="00480300"/>
    <w:rsid w:val="00480E3A"/>
    <w:rsid w:val="00481B54"/>
    <w:rsid w:val="00483503"/>
    <w:rsid w:val="00483A86"/>
    <w:rsid w:val="004874AB"/>
    <w:rsid w:val="00491D5A"/>
    <w:rsid w:val="00494952"/>
    <w:rsid w:val="00494DB7"/>
    <w:rsid w:val="00497209"/>
    <w:rsid w:val="004A0C39"/>
    <w:rsid w:val="004A4ECD"/>
    <w:rsid w:val="004A6499"/>
    <w:rsid w:val="004A7036"/>
    <w:rsid w:val="004B17E7"/>
    <w:rsid w:val="004B2ABE"/>
    <w:rsid w:val="004B2CB4"/>
    <w:rsid w:val="004B4AFD"/>
    <w:rsid w:val="004C0E6C"/>
    <w:rsid w:val="004C5015"/>
    <w:rsid w:val="004D1093"/>
    <w:rsid w:val="004D19FC"/>
    <w:rsid w:val="004D1C6E"/>
    <w:rsid w:val="004E09EB"/>
    <w:rsid w:val="004E0BEB"/>
    <w:rsid w:val="004E2121"/>
    <w:rsid w:val="004F337C"/>
    <w:rsid w:val="005001FD"/>
    <w:rsid w:val="00502D3D"/>
    <w:rsid w:val="00507B8A"/>
    <w:rsid w:val="00510905"/>
    <w:rsid w:val="00510D37"/>
    <w:rsid w:val="005117FA"/>
    <w:rsid w:val="005159F4"/>
    <w:rsid w:val="00515D35"/>
    <w:rsid w:val="00517C82"/>
    <w:rsid w:val="0052071B"/>
    <w:rsid w:val="005211B1"/>
    <w:rsid w:val="00525BCE"/>
    <w:rsid w:val="00527C3D"/>
    <w:rsid w:val="00532793"/>
    <w:rsid w:val="00532C78"/>
    <w:rsid w:val="00532D35"/>
    <w:rsid w:val="00532D57"/>
    <w:rsid w:val="00535D9D"/>
    <w:rsid w:val="0053746C"/>
    <w:rsid w:val="00540144"/>
    <w:rsid w:val="00540DC3"/>
    <w:rsid w:val="00546FF1"/>
    <w:rsid w:val="0055055F"/>
    <w:rsid w:val="0055421D"/>
    <w:rsid w:val="00554277"/>
    <w:rsid w:val="00554C3A"/>
    <w:rsid w:val="00560141"/>
    <w:rsid w:val="00570637"/>
    <w:rsid w:val="0057513A"/>
    <w:rsid w:val="00581782"/>
    <w:rsid w:val="00581C37"/>
    <w:rsid w:val="00583CEB"/>
    <w:rsid w:val="00583F7B"/>
    <w:rsid w:val="0058507C"/>
    <w:rsid w:val="00585EBC"/>
    <w:rsid w:val="00587C83"/>
    <w:rsid w:val="00597767"/>
    <w:rsid w:val="005A5B6B"/>
    <w:rsid w:val="005B219D"/>
    <w:rsid w:val="005B3D61"/>
    <w:rsid w:val="005C0256"/>
    <w:rsid w:val="005C14F7"/>
    <w:rsid w:val="005C60FF"/>
    <w:rsid w:val="005C617E"/>
    <w:rsid w:val="005C72F2"/>
    <w:rsid w:val="005C790A"/>
    <w:rsid w:val="005D3F4A"/>
    <w:rsid w:val="005D4283"/>
    <w:rsid w:val="005D4FDF"/>
    <w:rsid w:val="005E1F7C"/>
    <w:rsid w:val="005E2085"/>
    <w:rsid w:val="005E647B"/>
    <w:rsid w:val="005F1528"/>
    <w:rsid w:val="005F40FB"/>
    <w:rsid w:val="005F44E0"/>
    <w:rsid w:val="005F4A44"/>
    <w:rsid w:val="005F5C55"/>
    <w:rsid w:val="005F5FA7"/>
    <w:rsid w:val="005F793B"/>
    <w:rsid w:val="005F7E76"/>
    <w:rsid w:val="00601912"/>
    <w:rsid w:val="006019BF"/>
    <w:rsid w:val="00605746"/>
    <w:rsid w:val="00612693"/>
    <w:rsid w:val="00612F1C"/>
    <w:rsid w:val="00614BE0"/>
    <w:rsid w:val="0061668C"/>
    <w:rsid w:val="006209D0"/>
    <w:rsid w:val="00620DC1"/>
    <w:rsid w:val="006214CC"/>
    <w:rsid w:val="006256BC"/>
    <w:rsid w:val="00627913"/>
    <w:rsid w:val="00630830"/>
    <w:rsid w:val="00632A91"/>
    <w:rsid w:val="0063329C"/>
    <w:rsid w:val="00633559"/>
    <w:rsid w:val="00634D66"/>
    <w:rsid w:val="00636DFF"/>
    <w:rsid w:val="00637215"/>
    <w:rsid w:val="0064281E"/>
    <w:rsid w:val="00644939"/>
    <w:rsid w:val="00645D5C"/>
    <w:rsid w:val="00645F6B"/>
    <w:rsid w:val="00646D79"/>
    <w:rsid w:val="00647106"/>
    <w:rsid w:val="006473A1"/>
    <w:rsid w:val="00650D17"/>
    <w:rsid w:val="006552DB"/>
    <w:rsid w:val="006578FB"/>
    <w:rsid w:val="00662120"/>
    <w:rsid w:val="006631DA"/>
    <w:rsid w:val="00664BFD"/>
    <w:rsid w:val="00666985"/>
    <w:rsid w:val="0066797A"/>
    <w:rsid w:val="00667B01"/>
    <w:rsid w:val="00670C10"/>
    <w:rsid w:val="00671B4E"/>
    <w:rsid w:val="006768FE"/>
    <w:rsid w:val="006806DE"/>
    <w:rsid w:val="00683153"/>
    <w:rsid w:val="00685A40"/>
    <w:rsid w:val="00686CC6"/>
    <w:rsid w:val="00687BE5"/>
    <w:rsid w:val="00690209"/>
    <w:rsid w:val="006919E3"/>
    <w:rsid w:val="00693394"/>
    <w:rsid w:val="0069341E"/>
    <w:rsid w:val="00694953"/>
    <w:rsid w:val="00697513"/>
    <w:rsid w:val="006A2B17"/>
    <w:rsid w:val="006A4DFD"/>
    <w:rsid w:val="006A64C5"/>
    <w:rsid w:val="006B0778"/>
    <w:rsid w:val="006B0AFB"/>
    <w:rsid w:val="006B26D1"/>
    <w:rsid w:val="006B38A4"/>
    <w:rsid w:val="006B524D"/>
    <w:rsid w:val="006B7100"/>
    <w:rsid w:val="006C057B"/>
    <w:rsid w:val="006C1741"/>
    <w:rsid w:val="006C4F83"/>
    <w:rsid w:val="006D1659"/>
    <w:rsid w:val="006D299F"/>
    <w:rsid w:val="006D6131"/>
    <w:rsid w:val="006D6E05"/>
    <w:rsid w:val="006E0CF0"/>
    <w:rsid w:val="006E1E93"/>
    <w:rsid w:val="006E4738"/>
    <w:rsid w:val="006E56AB"/>
    <w:rsid w:val="006E5CEB"/>
    <w:rsid w:val="006F1291"/>
    <w:rsid w:val="006F3750"/>
    <w:rsid w:val="006F4947"/>
    <w:rsid w:val="006F64E1"/>
    <w:rsid w:val="007025F1"/>
    <w:rsid w:val="00704FB0"/>
    <w:rsid w:val="00707022"/>
    <w:rsid w:val="007105A7"/>
    <w:rsid w:val="00721D7F"/>
    <w:rsid w:val="00722491"/>
    <w:rsid w:val="00722705"/>
    <w:rsid w:val="007260C6"/>
    <w:rsid w:val="00730CFB"/>
    <w:rsid w:val="00734202"/>
    <w:rsid w:val="00734D4D"/>
    <w:rsid w:val="00735624"/>
    <w:rsid w:val="00735FC7"/>
    <w:rsid w:val="007368B3"/>
    <w:rsid w:val="007369ED"/>
    <w:rsid w:val="007409EC"/>
    <w:rsid w:val="0074605B"/>
    <w:rsid w:val="0075046B"/>
    <w:rsid w:val="00751E6A"/>
    <w:rsid w:val="00753A5F"/>
    <w:rsid w:val="007576BC"/>
    <w:rsid w:val="007578E0"/>
    <w:rsid w:val="00760681"/>
    <w:rsid w:val="00760929"/>
    <w:rsid w:val="007644EB"/>
    <w:rsid w:val="007665E2"/>
    <w:rsid w:val="007738B9"/>
    <w:rsid w:val="007772A6"/>
    <w:rsid w:val="00783FDC"/>
    <w:rsid w:val="00784855"/>
    <w:rsid w:val="007861DE"/>
    <w:rsid w:val="00787438"/>
    <w:rsid w:val="007913D4"/>
    <w:rsid w:val="0079483F"/>
    <w:rsid w:val="007A04E1"/>
    <w:rsid w:val="007A42E7"/>
    <w:rsid w:val="007A55DA"/>
    <w:rsid w:val="007A5C7F"/>
    <w:rsid w:val="007A6F43"/>
    <w:rsid w:val="007B069D"/>
    <w:rsid w:val="007B0AF1"/>
    <w:rsid w:val="007B19BD"/>
    <w:rsid w:val="007B5CDD"/>
    <w:rsid w:val="007B6060"/>
    <w:rsid w:val="007B6D7B"/>
    <w:rsid w:val="007C11B6"/>
    <w:rsid w:val="007C4D7D"/>
    <w:rsid w:val="007C5DC0"/>
    <w:rsid w:val="007E1C0C"/>
    <w:rsid w:val="007E35FA"/>
    <w:rsid w:val="007E38B1"/>
    <w:rsid w:val="007E619A"/>
    <w:rsid w:val="007E6ED0"/>
    <w:rsid w:val="007E79D6"/>
    <w:rsid w:val="007F17BB"/>
    <w:rsid w:val="007F3849"/>
    <w:rsid w:val="007F5D44"/>
    <w:rsid w:val="007F769B"/>
    <w:rsid w:val="0080002D"/>
    <w:rsid w:val="008004BD"/>
    <w:rsid w:val="00801426"/>
    <w:rsid w:val="0080195D"/>
    <w:rsid w:val="008029CF"/>
    <w:rsid w:val="00803159"/>
    <w:rsid w:val="0080342D"/>
    <w:rsid w:val="0080551B"/>
    <w:rsid w:val="008059BF"/>
    <w:rsid w:val="008063B0"/>
    <w:rsid w:val="00806D5B"/>
    <w:rsid w:val="008123EE"/>
    <w:rsid w:val="0081451C"/>
    <w:rsid w:val="00814CC5"/>
    <w:rsid w:val="0081522B"/>
    <w:rsid w:val="00822088"/>
    <w:rsid w:val="008230BD"/>
    <w:rsid w:val="008241A1"/>
    <w:rsid w:val="008248E6"/>
    <w:rsid w:val="008259EF"/>
    <w:rsid w:val="00826EF6"/>
    <w:rsid w:val="0083435D"/>
    <w:rsid w:val="008426FB"/>
    <w:rsid w:val="00843B22"/>
    <w:rsid w:val="00846EE5"/>
    <w:rsid w:val="00850D22"/>
    <w:rsid w:val="008517FF"/>
    <w:rsid w:val="00853022"/>
    <w:rsid w:val="0085601A"/>
    <w:rsid w:val="00856444"/>
    <w:rsid w:val="00862A41"/>
    <w:rsid w:val="00863E07"/>
    <w:rsid w:val="00870E24"/>
    <w:rsid w:val="00873C29"/>
    <w:rsid w:val="00881FD4"/>
    <w:rsid w:val="008844F7"/>
    <w:rsid w:val="008902F6"/>
    <w:rsid w:val="00891155"/>
    <w:rsid w:val="00892958"/>
    <w:rsid w:val="008943C6"/>
    <w:rsid w:val="00895CBC"/>
    <w:rsid w:val="00895CCF"/>
    <w:rsid w:val="008970B2"/>
    <w:rsid w:val="008A4DA9"/>
    <w:rsid w:val="008A64DC"/>
    <w:rsid w:val="008B189D"/>
    <w:rsid w:val="008B1C19"/>
    <w:rsid w:val="008B5E79"/>
    <w:rsid w:val="008B62B2"/>
    <w:rsid w:val="008C0065"/>
    <w:rsid w:val="008C2AA2"/>
    <w:rsid w:val="008D3654"/>
    <w:rsid w:val="008D51EC"/>
    <w:rsid w:val="008D7B8C"/>
    <w:rsid w:val="008E001E"/>
    <w:rsid w:val="008E111F"/>
    <w:rsid w:val="008E1236"/>
    <w:rsid w:val="008E31A1"/>
    <w:rsid w:val="008E667F"/>
    <w:rsid w:val="008E76DF"/>
    <w:rsid w:val="008E7C03"/>
    <w:rsid w:val="008F2FF8"/>
    <w:rsid w:val="008F3780"/>
    <w:rsid w:val="008F3FA4"/>
    <w:rsid w:val="008F4595"/>
    <w:rsid w:val="008F6598"/>
    <w:rsid w:val="008F6E18"/>
    <w:rsid w:val="008F746D"/>
    <w:rsid w:val="009004BE"/>
    <w:rsid w:val="00904B09"/>
    <w:rsid w:val="00906109"/>
    <w:rsid w:val="0090618E"/>
    <w:rsid w:val="0090626E"/>
    <w:rsid w:val="00912E72"/>
    <w:rsid w:val="009130C1"/>
    <w:rsid w:val="00921AC6"/>
    <w:rsid w:val="00922F98"/>
    <w:rsid w:val="009262C5"/>
    <w:rsid w:val="00927A65"/>
    <w:rsid w:val="00934158"/>
    <w:rsid w:val="009354A1"/>
    <w:rsid w:val="009448E5"/>
    <w:rsid w:val="00961ACD"/>
    <w:rsid w:val="009620A2"/>
    <w:rsid w:val="00963757"/>
    <w:rsid w:val="00963AD8"/>
    <w:rsid w:val="00970968"/>
    <w:rsid w:val="00971E2F"/>
    <w:rsid w:val="009731E5"/>
    <w:rsid w:val="00974D48"/>
    <w:rsid w:val="00975307"/>
    <w:rsid w:val="0097700F"/>
    <w:rsid w:val="00977B44"/>
    <w:rsid w:val="0098081D"/>
    <w:rsid w:val="00980D84"/>
    <w:rsid w:val="0099201A"/>
    <w:rsid w:val="00993A60"/>
    <w:rsid w:val="00994E01"/>
    <w:rsid w:val="00995D0C"/>
    <w:rsid w:val="00997500"/>
    <w:rsid w:val="009A21E3"/>
    <w:rsid w:val="009A2585"/>
    <w:rsid w:val="009A6F19"/>
    <w:rsid w:val="009B09B3"/>
    <w:rsid w:val="009B0E1D"/>
    <w:rsid w:val="009B0FA4"/>
    <w:rsid w:val="009B1763"/>
    <w:rsid w:val="009B1FDE"/>
    <w:rsid w:val="009B4827"/>
    <w:rsid w:val="009B6A0A"/>
    <w:rsid w:val="009B702D"/>
    <w:rsid w:val="009C39C4"/>
    <w:rsid w:val="009C4022"/>
    <w:rsid w:val="009C466B"/>
    <w:rsid w:val="009C5A66"/>
    <w:rsid w:val="009D1BF6"/>
    <w:rsid w:val="009D3BCD"/>
    <w:rsid w:val="009D467F"/>
    <w:rsid w:val="009D7368"/>
    <w:rsid w:val="009E13A1"/>
    <w:rsid w:val="009E1D91"/>
    <w:rsid w:val="009E42A8"/>
    <w:rsid w:val="009E6A0A"/>
    <w:rsid w:val="009F1840"/>
    <w:rsid w:val="009F18A1"/>
    <w:rsid w:val="009F2EB5"/>
    <w:rsid w:val="009F38AB"/>
    <w:rsid w:val="009F4CBF"/>
    <w:rsid w:val="009F713E"/>
    <w:rsid w:val="00A00677"/>
    <w:rsid w:val="00A0163B"/>
    <w:rsid w:val="00A031F8"/>
    <w:rsid w:val="00A04F01"/>
    <w:rsid w:val="00A0650F"/>
    <w:rsid w:val="00A112BA"/>
    <w:rsid w:val="00A11AB5"/>
    <w:rsid w:val="00A15F74"/>
    <w:rsid w:val="00A20F9B"/>
    <w:rsid w:val="00A2162B"/>
    <w:rsid w:val="00A21AC6"/>
    <w:rsid w:val="00A23C9B"/>
    <w:rsid w:val="00A24AD5"/>
    <w:rsid w:val="00A253A9"/>
    <w:rsid w:val="00A269BB"/>
    <w:rsid w:val="00A26C64"/>
    <w:rsid w:val="00A27C2E"/>
    <w:rsid w:val="00A35ECD"/>
    <w:rsid w:val="00A367CD"/>
    <w:rsid w:val="00A416FF"/>
    <w:rsid w:val="00A43113"/>
    <w:rsid w:val="00A436C0"/>
    <w:rsid w:val="00A50344"/>
    <w:rsid w:val="00A516E1"/>
    <w:rsid w:val="00A5382C"/>
    <w:rsid w:val="00A56290"/>
    <w:rsid w:val="00A5775F"/>
    <w:rsid w:val="00A805B5"/>
    <w:rsid w:val="00A80D57"/>
    <w:rsid w:val="00A80F13"/>
    <w:rsid w:val="00A81D8C"/>
    <w:rsid w:val="00A8294C"/>
    <w:rsid w:val="00A82C24"/>
    <w:rsid w:val="00A83909"/>
    <w:rsid w:val="00A84F6B"/>
    <w:rsid w:val="00A90E18"/>
    <w:rsid w:val="00A91B42"/>
    <w:rsid w:val="00A9357C"/>
    <w:rsid w:val="00A949A9"/>
    <w:rsid w:val="00A951D6"/>
    <w:rsid w:val="00A95702"/>
    <w:rsid w:val="00AA0F15"/>
    <w:rsid w:val="00AA1132"/>
    <w:rsid w:val="00AA26EA"/>
    <w:rsid w:val="00AA3A20"/>
    <w:rsid w:val="00AB05B7"/>
    <w:rsid w:val="00AB05C1"/>
    <w:rsid w:val="00AB4A67"/>
    <w:rsid w:val="00AC02E6"/>
    <w:rsid w:val="00AC3426"/>
    <w:rsid w:val="00AC463F"/>
    <w:rsid w:val="00AC642C"/>
    <w:rsid w:val="00AC7309"/>
    <w:rsid w:val="00AD78E0"/>
    <w:rsid w:val="00AE01F9"/>
    <w:rsid w:val="00AF489B"/>
    <w:rsid w:val="00AF5970"/>
    <w:rsid w:val="00AF741A"/>
    <w:rsid w:val="00B00394"/>
    <w:rsid w:val="00B015FC"/>
    <w:rsid w:val="00B04E4E"/>
    <w:rsid w:val="00B153EA"/>
    <w:rsid w:val="00B154D5"/>
    <w:rsid w:val="00B1785F"/>
    <w:rsid w:val="00B21C74"/>
    <w:rsid w:val="00B245DD"/>
    <w:rsid w:val="00B31210"/>
    <w:rsid w:val="00B33F91"/>
    <w:rsid w:val="00B345A3"/>
    <w:rsid w:val="00B37908"/>
    <w:rsid w:val="00B4331B"/>
    <w:rsid w:val="00B43618"/>
    <w:rsid w:val="00B517E9"/>
    <w:rsid w:val="00B52D1B"/>
    <w:rsid w:val="00B53A53"/>
    <w:rsid w:val="00B55A26"/>
    <w:rsid w:val="00B57565"/>
    <w:rsid w:val="00B6189F"/>
    <w:rsid w:val="00B710F7"/>
    <w:rsid w:val="00B74746"/>
    <w:rsid w:val="00B7641F"/>
    <w:rsid w:val="00B7730D"/>
    <w:rsid w:val="00B7760B"/>
    <w:rsid w:val="00B77A78"/>
    <w:rsid w:val="00B81298"/>
    <w:rsid w:val="00B90B6D"/>
    <w:rsid w:val="00B90DCB"/>
    <w:rsid w:val="00B90E13"/>
    <w:rsid w:val="00B92B73"/>
    <w:rsid w:val="00BA04BE"/>
    <w:rsid w:val="00BA5BBF"/>
    <w:rsid w:val="00BB4240"/>
    <w:rsid w:val="00BB48AA"/>
    <w:rsid w:val="00BB76A3"/>
    <w:rsid w:val="00BC0BA2"/>
    <w:rsid w:val="00BC20D0"/>
    <w:rsid w:val="00BC230B"/>
    <w:rsid w:val="00BC2B26"/>
    <w:rsid w:val="00BC3DB4"/>
    <w:rsid w:val="00BC536A"/>
    <w:rsid w:val="00BC6A94"/>
    <w:rsid w:val="00BD1EDE"/>
    <w:rsid w:val="00BD510B"/>
    <w:rsid w:val="00BE0C84"/>
    <w:rsid w:val="00BE0F5A"/>
    <w:rsid w:val="00BE2B65"/>
    <w:rsid w:val="00BE394D"/>
    <w:rsid w:val="00BE46CA"/>
    <w:rsid w:val="00BE71EC"/>
    <w:rsid w:val="00BE7E17"/>
    <w:rsid w:val="00BF0668"/>
    <w:rsid w:val="00BF1802"/>
    <w:rsid w:val="00BF1F1F"/>
    <w:rsid w:val="00BF3D1C"/>
    <w:rsid w:val="00BF5516"/>
    <w:rsid w:val="00BF55AF"/>
    <w:rsid w:val="00BF6CFA"/>
    <w:rsid w:val="00C0079E"/>
    <w:rsid w:val="00C00A30"/>
    <w:rsid w:val="00C053A3"/>
    <w:rsid w:val="00C05451"/>
    <w:rsid w:val="00C06EF0"/>
    <w:rsid w:val="00C07759"/>
    <w:rsid w:val="00C1034D"/>
    <w:rsid w:val="00C12020"/>
    <w:rsid w:val="00C17848"/>
    <w:rsid w:val="00C203B7"/>
    <w:rsid w:val="00C214FC"/>
    <w:rsid w:val="00C22750"/>
    <w:rsid w:val="00C2319C"/>
    <w:rsid w:val="00C24942"/>
    <w:rsid w:val="00C24CCC"/>
    <w:rsid w:val="00C265EC"/>
    <w:rsid w:val="00C27062"/>
    <w:rsid w:val="00C328F3"/>
    <w:rsid w:val="00C33D0B"/>
    <w:rsid w:val="00C34FAE"/>
    <w:rsid w:val="00C36CC6"/>
    <w:rsid w:val="00C4474E"/>
    <w:rsid w:val="00C466A1"/>
    <w:rsid w:val="00C5026E"/>
    <w:rsid w:val="00C54819"/>
    <w:rsid w:val="00C56460"/>
    <w:rsid w:val="00C574BB"/>
    <w:rsid w:val="00C62A20"/>
    <w:rsid w:val="00C63B1D"/>
    <w:rsid w:val="00C70379"/>
    <w:rsid w:val="00C7204B"/>
    <w:rsid w:val="00C72862"/>
    <w:rsid w:val="00C76931"/>
    <w:rsid w:val="00C77E1B"/>
    <w:rsid w:val="00C80511"/>
    <w:rsid w:val="00C810B4"/>
    <w:rsid w:val="00C96AEE"/>
    <w:rsid w:val="00CA2990"/>
    <w:rsid w:val="00CA3109"/>
    <w:rsid w:val="00CA3F8C"/>
    <w:rsid w:val="00CA47A5"/>
    <w:rsid w:val="00CA4E24"/>
    <w:rsid w:val="00CA54B5"/>
    <w:rsid w:val="00CA5FC7"/>
    <w:rsid w:val="00CB34F4"/>
    <w:rsid w:val="00CB3FC2"/>
    <w:rsid w:val="00CC14D7"/>
    <w:rsid w:val="00CC24E8"/>
    <w:rsid w:val="00CC76F1"/>
    <w:rsid w:val="00CD1996"/>
    <w:rsid w:val="00CD1ACB"/>
    <w:rsid w:val="00CD3E4B"/>
    <w:rsid w:val="00CD4F9B"/>
    <w:rsid w:val="00CD5CC5"/>
    <w:rsid w:val="00CD6F46"/>
    <w:rsid w:val="00CD7916"/>
    <w:rsid w:val="00CD7DFE"/>
    <w:rsid w:val="00CE20AD"/>
    <w:rsid w:val="00CE610E"/>
    <w:rsid w:val="00CF2904"/>
    <w:rsid w:val="00CF3AE7"/>
    <w:rsid w:val="00CF471F"/>
    <w:rsid w:val="00CF7B84"/>
    <w:rsid w:val="00D01564"/>
    <w:rsid w:val="00D0528F"/>
    <w:rsid w:val="00D11B62"/>
    <w:rsid w:val="00D1279D"/>
    <w:rsid w:val="00D20F18"/>
    <w:rsid w:val="00D2180E"/>
    <w:rsid w:val="00D25A0A"/>
    <w:rsid w:val="00D27916"/>
    <w:rsid w:val="00D312FA"/>
    <w:rsid w:val="00D32E52"/>
    <w:rsid w:val="00D33B45"/>
    <w:rsid w:val="00D34AAD"/>
    <w:rsid w:val="00D420EE"/>
    <w:rsid w:val="00D4293F"/>
    <w:rsid w:val="00D502BB"/>
    <w:rsid w:val="00D51556"/>
    <w:rsid w:val="00D51EE4"/>
    <w:rsid w:val="00D56612"/>
    <w:rsid w:val="00D57B55"/>
    <w:rsid w:val="00D67C2E"/>
    <w:rsid w:val="00D72407"/>
    <w:rsid w:val="00D72B5E"/>
    <w:rsid w:val="00D74453"/>
    <w:rsid w:val="00D77103"/>
    <w:rsid w:val="00D822E1"/>
    <w:rsid w:val="00D83449"/>
    <w:rsid w:val="00D8595B"/>
    <w:rsid w:val="00D87A57"/>
    <w:rsid w:val="00D95297"/>
    <w:rsid w:val="00D96DD2"/>
    <w:rsid w:val="00D97E73"/>
    <w:rsid w:val="00DA02A3"/>
    <w:rsid w:val="00DA17C0"/>
    <w:rsid w:val="00DA20A0"/>
    <w:rsid w:val="00DA26DF"/>
    <w:rsid w:val="00DA76DE"/>
    <w:rsid w:val="00DB082D"/>
    <w:rsid w:val="00DB40B4"/>
    <w:rsid w:val="00DB45D9"/>
    <w:rsid w:val="00DB4DD0"/>
    <w:rsid w:val="00DB6584"/>
    <w:rsid w:val="00DB6960"/>
    <w:rsid w:val="00DB6A6B"/>
    <w:rsid w:val="00DB771D"/>
    <w:rsid w:val="00DB7E88"/>
    <w:rsid w:val="00DC0A1E"/>
    <w:rsid w:val="00DC0A3A"/>
    <w:rsid w:val="00DC289E"/>
    <w:rsid w:val="00DC3082"/>
    <w:rsid w:val="00DC3637"/>
    <w:rsid w:val="00DC6074"/>
    <w:rsid w:val="00DD1043"/>
    <w:rsid w:val="00DD4715"/>
    <w:rsid w:val="00DD48BC"/>
    <w:rsid w:val="00DD5E36"/>
    <w:rsid w:val="00DD605F"/>
    <w:rsid w:val="00DE2076"/>
    <w:rsid w:val="00DE263D"/>
    <w:rsid w:val="00DE2A77"/>
    <w:rsid w:val="00DE2B7D"/>
    <w:rsid w:val="00DE6F99"/>
    <w:rsid w:val="00DF0924"/>
    <w:rsid w:val="00DF0DF6"/>
    <w:rsid w:val="00DF0FCA"/>
    <w:rsid w:val="00DF55E4"/>
    <w:rsid w:val="00DF75F6"/>
    <w:rsid w:val="00E02F7B"/>
    <w:rsid w:val="00E04247"/>
    <w:rsid w:val="00E04C13"/>
    <w:rsid w:val="00E0621D"/>
    <w:rsid w:val="00E201B4"/>
    <w:rsid w:val="00E2363C"/>
    <w:rsid w:val="00E303DB"/>
    <w:rsid w:val="00E3088B"/>
    <w:rsid w:val="00E323AC"/>
    <w:rsid w:val="00E32743"/>
    <w:rsid w:val="00E330D8"/>
    <w:rsid w:val="00E34578"/>
    <w:rsid w:val="00E35418"/>
    <w:rsid w:val="00E3706A"/>
    <w:rsid w:val="00E4373C"/>
    <w:rsid w:val="00E442FB"/>
    <w:rsid w:val="00E446FF"/>
    <w:rsid w:val="00E45CD9"/>
    <w:rsid w:val="00E46490"/>
    <w:rsid w:val="00E50FC4"/>
    <w:rsid w:val="00E52A56"/>
    <w:rsid w:val="00E530D8"/>
    <w:rsid w:val="00E53B20"/>
    <w:rsid w:val="00E55CED"/>
    <w:rsid w:val="00E57967"/>
    <w:rsid w:val="00E61938"/>
    <w:rsid w:val="00E64EFE"/>
    <w:rsid w:val="00E65577"/>
    <w:rsid w:val="00E658EB"/>
    <w:rsid w:val="00E65A21"/>
    <w:rsid w:val="00E67B62"/>
    <w:rsid w:val="00E7113D"/>
    <w:rsid w:val="00E7148F"/>
    <w:rsid w:val="00E72181"/>
    <w:rsid w:val="00E80FBA"/>
    <w:rsid w:val="00E855BB"/>
    <w:rsid w:val="00E8605C"/>
    <w:rsid w:val="00E864E0"/>
    <w:rsid w:val="00E86BCF"/>
    <w:rsid w:val="00E907D6"/>
    <w:rsid w:val="00E93477"/>
    <w:rsid w:val="00E95039"/>
    <w:rsid w:val="00EA0D1A"/>
    <w:rsid w:val="00EA5199"/>
    <w:rsid w:val="00EB07E7"/>
    <w:rsid w:val="00EB0EC3"/>
    <w:rsid w:val="00EB3D38"/>
    <w:rsid w:val="00EB57CB"/>
    <w:rsid w:val="00EB5AD6"/>
    <w:rsid w:val="00EC177E"/>
    <w:rsid w:val="00ED090E"/>
    <w:rsid w:val="00ED482F"/>
    <w:rsid w:val="00ED56B4"/>
    <w:rsid w:val="00ED5C3B"/>
    <w:rsid w:val="00ED79CA"/>
    <w:rsid w:val="00EE15A5"/>
    <w:rsid w:val="00EE217F"/>
    <w:rsid w:val="00EE4743"/>
    <w:rsid w:val="00EE4A28"/>
    <w:rsid w:val="00EE7F59"/>
    <w:rsid w:val="00EF01A9"/>
    <w:rsid w:val="00EF2886"/>
    <w:rsid w:val="00EF553E"/>
    <w:rsid w:val="00EF6702"/>
    <w:rsid w:val="00EF74E8"/>
    <w:rsid w:val="00F00A8D"/>
    <w:rsid w:val="00F021B1"/>
    <w:rsid w:val="00F02337"/>
    <w:rsid w:val="00F05130"/>
    <w:rsid w:val="00F05369"/>
    <w:rsid w:val="00F063D5"/>
    <w:rsid w:val="00F07042"/>
    <w:rsid w:val="00F07FE4"/>
    <w:rsid w:val="00F11055"/>
    <w:rsid w:val="00F11650"/>
    <w:rsid w:val="00F1223C"/>
    <w:rsid w:val="00F12543"/>
    <w:rsid w:val="00F12C1F"/>
    <w:rsid w:val="00F13C60"/>
    <w:rsid w:val="00F2029A"/>
    <w:rsid w:val="00F21773"/>
    <w:rsid w:val="00F278A2"/>
    <w:rsid w:val="00F32189"/>
    <w:rsid w:val="00F376F7"/>
    <w:rsid w:val="00F40FBE"/>
    <w:rsid w:val="00F419F0"/>
    <w:rsid w:val="00F4221C"/>
    <w:rsid w:val="00F428F4"/>
    <w:rsid w:val="00F44473"/>
    <w:rsid w:val="00F44CD2"/>
    <w:rsid w:val="00F45487"/>
    <w:rsid w:val="00F456E3"/>
    <w:rsid w:val="00F51BA7"/>
    <w:rsid w:val="00F52834"/>
    <w:rsid w:val="00F53125"/>
    <w:rsid w:val="00F62A8B"/>
    <w:rsid w:val="00F64841"/>
    <w:rsid w:val="00F66680"/>
    <w:rsid w:val="00F67552"/>
    <w:rsid w:val="00F712B5"/>
    <w:rsid w:val="00F73DB8"/>
    <w:rsid w:val="00F749AE"/>
    <w:rsid w:val="00F76CB5"/>
    <w:rsid w:val="00F77EE5"/>
    <w:rsid w:val="00F814E4"/>
    <w:rsid w:val="00F86EC9"/>
    <w:rsid w:val="00F87308"/>
    <w:rsid w:val="00F908FE"/>
    <w:rsid w:val="00F91055"/>
    <w:rsid w:val="00F95848"/>
    <w:rsid w:val="00F959DC"/>
    <w:rsid w:val="00F97FC5"/>
    <w:rsid w:val="00FA00FD"/>
    <w:rsid w:val="00FA5063"/>
    <w:rsid w:val="00FA7816"/>
    <w:rsid w:val="00FB178B"/>
    <w:rsid w:val="00FB2F0E"/>
    <w:rsid w:val="00FB4383"/>
    <w:rsid w:val="00FC034F"/>
    <w:rsid w:val="00FC2093"/>
    <w:rsid w:val="00FC20EF"/>
    <w:rsid w:val="00FC46E8"/>
    <w:rsid w:val="00FC73E3"/>
    <w:rsid w:val="00FD45C0"/>
    <w:rsid w:val="00FD6AB4"/>
    <w:rsid w:val="00FD6B1A"/>
    <w:rsid w:val="00FF112C"/>
    <w:rsid w:val="00FF13CE"/>
    <w:rsid w:val="00FF4FCE"/>
    <w:rsid w:val="00FF74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D3B4"/>
  <w15:chartTrackingRefBased/>
  <w15:docId w15:val="{17D180DF-10A7-4861-A9C9-8890CD5E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2B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0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2B1"/>
    <w:rPr>
      <w:rFonts w:ascii="Segoe UI" w:hAnsi="Segoe UI" w:cs="Segoe UI"/>
      <w:sz w:val="18"/>
      <w:szCs w:val="18"/>
    </w:rPr>
  </w:style>
  <w:style w:type="paragraph" w:customStyle="1" w:styleId="Footer1">
    <w:name w:val="Footer1"/>
    <w:basedOn w:val="Normal"/>
    <w:next w:val="Footer"/>
    <w:link w:val="FooterChar"/>
    <w:uiPriority w:val="99"/>
    <w:unhideWhenUsed/>
    <w:rsid w:val="000B02B1"/>
    <w:pPr>
      <w:tabs>
        <w:tab w:val="center" w:pos="4680"/>
        <w:tab w:val="right" w:pos="9360"/>
      </w:tabs>
      <w:spacing w:after="0" w:line="240" w:lineRule="auto"/>
    </w:pPr>
  </w:style>
  <w:style w:type="character" w:customStyle="1" w:styleId="FooterChar">
    <w:name w:val="Footer Char"/>
    <w:basedOn w:val="DefaultParagraphFont"/>
    <w:link w:val="Footer1"/>
    <w:uiPriority w:val="99"/>
    <w:rsid w:val="000B02B1"/>
  </w:style>
  <w:style w:type="paragraph" w:styleId="Footer">
    <w:name w:val="footer"/>
    <w:basedOn w:val="Normal"/>
    <w:link w:val="FooterChar1"/>
    <w:uiPriority w:val="99"/>
    <w:unhideWhenUsed/>
    <w:rsid w:val="000B02B1"/>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0B02B1"/>
  </w:style>
  <w:style w:type="paragraph" w:styleId="FootnoteText">
    <w:name w:val="footnote text"/>
    <w:basedOn w:val="Normal"/>
    <w:link w:val="FootnoteTextChar"/>
    <w:uiPriority w:val="99"/>
    <w:semiHidden/>
    <w:unhideWhenUsed/>
    <w:rsid w:val="001D40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40DE"/>
    <w:rPr>
      <w:sz w:val="20"/>
      <w:szCs w:val="20"/>
    </w:rPr>
  </w:style>
  <w:style w:type="character" w:styleId="FootnoteReference">
    <w:name w:val="footnote reference"/>
    <w:basedOn w:val="DefaultParagraphFont"/>
    <w:uiPriority w:val="99"/>
    <w:semiHidden/>
    <w:unhideWhenUsed/>
    <w:rsid w:val="001D40DE"/>
    <w:rPr>
      <w:vertAlign w:val="superscript"/>
    </w:rPr>
  </w:style>
  <w:style w:type="character" w:customStyle="1" w:styleId="woj">
    <w:name w:val="woj"/>
    <w:basedOn w:val="DefaultParagraphFont"/>
    <w:rsid w:val="00693394"/>
  </w:style>
  <w:style w:type="character" w:styleId="Hyperlink">
    <w:name w:val="Hyperlink"/>
    <w:basedOn w:val="DefaultParagraphFont"/>
    <w:uiPriority w:val="99"/>
    <w:unhideWhenUsed/>
    <w:rsid w:val="00693394"/>
    <w:rPr>
      <w:color w:val="0000FF"/>
      <w:u w:val="single"/>
    </w:rPr>
  </w:style>
  <w:style w:type="paragraph" w:styleId="Header">
    <w:name w:val="header"/>
    <w:basedOn w:val="Normal"/>
    <w:link w:val="HeaderChar"/>
    <w:uiPriority w:val="99"/>
    <w:unhideWhenUsed/>
    <w:rsid w:val="004C0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E6C"/>
  </w:style>
  <w:style w:type="character" w:styleId="UnresolvedMention">
    <w:name w:val="Unresolved Mention"/>
    <w:basedOn w:val="DefaultParagraphFont"/>
    <w:uiPriority w:val="99"/>
    <w:semiHidden/>
    <w:unhideWhenUsed/>
    <w:rsid w:val="000209DF"/>
    <w:rPr>
      <w:color w:val="605E5C"/>
      <w:shd w:val="clear" w:color="auto" w:fill="E1DFDD"/>
    </w:rPr>
  </w:style>
  <w:style w:type="paragraph" w:styleId="ListParagraph">
    <w:name w:val="List Paragraph"/>
    <w:basedOn w:val="Normal"/>
    <w:uiPriority w:val="34"/>
    <w:qFormat/>
    <w:rsid w:val="00EF6702"/>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563A1-D17B-4CDC-916D-E4E537557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2297</TotalTime>
  <Pages>12</Pages>
  <Words>2319</Words>
  <Characters>13223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Boozer</dc:creator>
  <cp:keywords/>
  <dc:description/>
  <cp:lastModifiedBy>Julie Boozer</cp:lastModifiedBy>
  <cp:revision>299</cp:revision>
  <dcterms:created xsi:type="dcterms:W3CDTF">2020-08-08T00:35:00Z</dcterms:created>
  <dcterms:modified xsi:type="dcterms:W3CDTF">2020-08-09T20:19:00Z</dcterms:modified>
</cp:coreProperties>
</file>