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640FB" w14:textId="677525DB" w:rsidR="00C85224" w:rsidRDefault="00C85224" w:rsidP="00C85224">
      <w:pPr>
        <w:jc w:val="center"/>
      </w:pPr>
      <w:proofErr w:type="spellStart"/>
      <w:r>
        <w:t>Gerogian</w:t>
      </w:r>
      <w:proofErr w:type="spellEnd"/>
      <w:r>
        <w:t xml:space="preserve"> Hills POA</w:t>
      </w:r>
      <w:r w:rsidRPr="00C85224">
        <w:t xml:space="preserve"> Pool Party Application</w:t>
      </w:r>
    </w:p>
    <w:p w14:paraId="45F8E457" w14:textId="187C12CD" w:rsidR="00C85224" w:rsidRDefault="00C85224">
      <w:proofErr w:type="gramStart"/>
      <w:r w:rsidRPr="00C85224">
        <w:t>Name:_</w:t>
      </w:r>
      <w:proofErr w:type="gramEnd"/>
      <w:r w:rsidRPr="00C85224">
        <w:t xml:space="preserve">__________________________________________________________________________ Address: _____________________________________________________________________________ </w:t>
      </w:r>
    </w:p>
    <w:p w14:paraId="2DC96EBA" w14:textId="77777777" w:rsidR="00C85224" w:rsidRDefault="00C85224">
      <w:r w:rsidRPr="00C85224">
        <w:t xml:space="preserve">Mobile Phone: ________________________ </w:t>
      </w:r>
    </w:p>
    <w:p w14:paraId="3AF857A7" w14:textId="77777777" w:rsidR="00C85224" w:rsidRDefault="00C85224">
      <w:proofErr w:type="gramStart"/>
      <w:r w:rsidRPr="00C85224">
        <w:t>Email:_</w:t>
      </w:r>
      <w:proofErr w:type="gramEnd"/>
      <w:r w:rsidRPr="00C85224">
        <w:t xml:space="preserve">______________________________________ </w:t>
      </w:r>
    </w:p>
    <w:p w14:paraId="22ADDAAE" w14:textId="77777777" w:rsidR="00C85224" w:rsidRDefault="00C85224">
      <w:r w:rsidRPr="00C85224">
        <w:t>Contact Person Name____________________________________________________________________</w:t>
      </w:r>
    </w:p>
    <w:p w14:paraId="26B489E7" w14:textId="67C27A9F" w:rsidR="00C85224" w:rsidRDefault="00C85224">
      <w:r w:rsidRPr="00C85224">
        <w:t xml:space="preserve"> Mobile Phone: ________________________ </w:t>
      </w:r>
      <w:proofErr w:type="gramStart"/>
      <w:r w:rsidRPr="00C85224">
        <w:t>Email:_</w:t>
      </w:r>
      <w:proofErr w:type="gramEnd"/>
      <w:r w:rsidRPr="00C85224">
        <w:t xml:space="preserve">______________________________________ Requested </w:t>
      </w:r>
      <w:proofErr w:type="gramStart"/>
      <w:r w:rsidRPr="00C85224">
        <w:t>Date:_</w:t>
      </w:r>
      <w:proofErr w:type="gramEnd"/>
      <w:r w:rsidRPr="00C85224">
        <w:t>_____________________ TIME</w:t>
      </w:r>
      <w:r>
        <w:t xml:space="preserve"> </w:t>
      </w:r>
      <w:proofErr w:type="gramStart"/>
      <w:r>
        <w:t>2 hour</w:t>
      </w:r>
      <w:proofErr w:type="gramEnd"/>
      <w:r>
        <w:t xml:space="preserve"> </w:t>
      </w:r>
      <w:proofErr w:type="gramStart"/>
      <w:r>
        <w:t>blocks</w:t>
      </w:r>
      <w:r w:rsidRPr="00C85224">
        <w:t>:</w:t>
      </w:r>
      <w:r>
        <w:t>_</w:t>
      </w:r>
      <w:proofErr w:type="gramEnd"/>
      <w:r>
        <w:t>__________</w:t>
      </w:r>
    </w:p>
    <w:p w14:paraId="61D1C824" w14:textId="79B3BD44" w:rsidR="00C85224" w:rsidRDefault="00C85224">
      <w:r w:rsidRPr="00C85224">
        <w:t xml:space="preserve"> APPROXIMATE NUMBER ATTENDING PARTY: </w:t>
      </w:r>
      <w:r>
        <w:t xml:space="preserve">max 20 children </w:t>
      </w:r>
      <w:r w:rsidRPr="00C85224">
        <w:t xml:space="preserve">(invited) ____ ** The applicant granted the reservation agrees to read and abide by the following: ____________ Initial PARTY PROCEDURES AND REQUIREMENTS: </w:t>
      </w:r>
    </w:p>
    <w:p w14:paraId="6D3EB2D0" w14:textId="77777777" w:rsidR="00C85224" w:rsidRDefault="00C85224">
      <w:r w:rsidRPr="00C85224">
        <w:t xml:space="preserve">1. Pool party hosts may come no more than (30) minutes before </w:t>
      </w:r>
      <w:proofErr w:type="gramStart"/>
      <w:r w:rsidRPr="00C85224">
        <w:t>starting</w:t>
      </w:r>
      <w:proofErr w:type="gramEnd"/>
      <w:r w:rsidRPr="00C85224">
        <w:t xml:space="preserve"> time to set up. No confetti or crepe paper is allowed in the pool area. It clogs the pumps if it gets in the pools. </w:t>
      </w:r>
    </w:p>
    <w:p w14:paraId="60BC869A" w14:textId="3B84B5C9" w:rsidR="00C85224" w:rsidRDefault="00C85224">
      <w:r w:rsidRPr="00C85224">
        <w:t xml:space="preserve">2. Swimming starts at designated time and NOT earlier. </w:t>
      </w:r>
    </w:p>
    <w:p w14:paraId="45AED1AE" w14:textId="77777777" w:rsidR="00C85224" w:rsidRDefault="00C85224">
      <w:r w:rsidRPr="00C85224">
        <w:t xml:space="preserve">3. All swimmers MUST wear swim wear attire to enter the pool. </w:t>
      </w:r>
    </w:p>
    <w:p w14:paraId="76DE6026" w14:textId="77777777" w:rsidR="00C85224" w:rsidRDefault="00C85224">
      <w:r w:rsidRPr="00C85224">
        <w:t xml:space="preserve">4. Parents are to </w:t>
      </w:r>
      <w:proofErr w:type="gramStart"/>
      <w:r w:rsidRPr="00C85224">
        <w:t>supervise their child/children at all times</w:t>
      </w:r>
      <w:proofErr w:type="gramEnd"/>
      <w:r w:rsidRPr="00C85224">
        <w:t xml:space="preserve">. </w:t>
      </w:r>
    </w:p>
    <w:p w14:paraId="3B0321A6" w14:textId="77777777" w:rsidR="00C85224" w:rsidRDefault="00C85224">
      <w:r w:rsidRPr="00C85224">
        <w:t xml:space="preserve">5. Swim diapers are REQUIRED for all children for </w:t>
      </w:r>
      <w:proofErr w:type="gramStart"/>
      <w:r w:rsidRPr="00C85224">
        <w:t>everyone</w:t>
      </w:r>
      <w:proofErr w:type="gramEnd"/>
      <w:r w:rsidRPr="00C85224">
        <w:t xml:space="preserve"> not potty trained. NO EXCEPTIONS! </w:t>
      </w:r>
    </w:p>
    <w:p w14:paraId="4E0D8795" w14:textId="77777777" w:rsidR="00C85224" w:rsidRDefault="00C85224">
      <w:r w:rsidRPr="00C85224">
        <w:t xml:space="preserve">6. Children ages </w:t>
      </w:r>
      <w:r>
        <w:t>3</w:t>
      </w:r>
      <w:r w:rsidRPr="00C85224">
        <w:t xml:space="preserve"> and under must be accompanied by an adult in the water. </w:t>
      </w:r>
    </w:p>
    <w:p w14:paraId="2D533AE1" w14:textId="77777777" w:rsidR="00C85224" w:rsidRDefault="00C85224">
      <w:r w:rsidRPr="00C85224">
        <w:t xml:space="preserve">7. We reserve the right to refuse the </w:t>
      </w:r>
      <w:proofErr w:type="gramStart"/>
      <w:r w:rsidRPr="00C85224">
        <w:t>pool</w:t>
      </w:r>
      <w:proofErr w:type="gramEnd"/>
      <w:r w:rsidRPr="00C85224">
        <w:t xml:space="preserve"> to anyone who doesn't conduct themselves in a safe manner or does not conform to the pool safety rules we have set here and on the second page of this agreement. </w:t>
      </w:r>
    </w:p>
    <w:p w14:paraId="3E9B82B0" w14:textId="77777777" w:rsidR="00C85224" w:rsidRDefault="00C85224">
      <w:r w:rsidRPr="00C85224">
        <w:t>8. All pool party attendees must leave the premises within twenty (</w:t>
      </w:r>
      <w:r>
        <w:t>3</w:t>
      </w:r>
      <w:r w:rsidRPr="00C85224">
        <w:t xml:space="preserve">0) minutes after </w:t>
      </w:r>
      <w:proofErr w:type="gramStart"/>
      <w:r w:rsidRPr="00C85224">
        <w:t>pool</w:t>
      </w:r>
      <w:proofErr w:type="gramEnd"/>
      <w:r w:rsidRPr="00C85224">
        <w:t xml:space="preserve"> party end time. </w:t>
      </w:r>
    </w:p>
    <w:p w14:paraId="410D1E4B" w14:textId="77777777" w:rsidR="00C85224" w:rsidRDefault="00C85224">
      <w:r w:rsidRPr="00C85224">
        <w:t xml:space="preserve">9. The host will be held accountable for leaving the premises clean. </w:t>
      </w:r>
    </w:p>
    <w:p w14:paraId="2793AA5C" w14:textId="77777777" w:rsidR="00C85224" w:rsidRDefault="00C85224">
      <w:r w:rsidRPr="00C85224">
        <w:t xml:space="preserve">10. Any property damage will be the responsibility of the host. </w:t>
      </w:r>
    </w:p>
    <w:p w14:paraId="0EB34B83" w14:textId="77777777" w:rsidR="00C85224" w:rsidRDefault="00C85224">
      <w:r w:rsidRPr="00C85224">
        <w:t>1</w:t>
      </w:r>
      <w:r>
        <w:t>1</w:t>
      </w:r>
      <w:r w:rsidRPr="00C85224">
        <w:t xml:space="preserve">. Absolutely NO GLASS </w:t>
      </w:r>
      <w:proofErr w:type="gramStart"/>
      <w:r w:rsidRPr="00C85224">
        <w:t>allowed</w:t>
      </w:r>
      <w:proofErr w:type="gramEnd"/>
      <w:r w:rsidRPr="00C85224">
        <w:t xml:space="preserve">. </w:t>
      </w:r>
    </w:p>
    <w:p w14:paraId="049EB7BD" w14:textId="77777777" w:rsidR="00C85224" w:rsidRDefault="00C85224">
      <w:r>
        <w:lastRenderedPageBreak/>
        <w:t>12.</w:t>
      </w:r>
      <w:r w:rsidRPr="00C85224">
        <w:t xml:space="preserve">Refreshments are welcome, but it is the responsibility of the host to provide food, drinks, plates, napkins, cups, etc. </w:t>
      </w:r>
      <w:r>
        <w:t>G</w:t>
      </w:r>
      <w:r w:rsidRPr="00C85224">
        <w:t xml:space="preserve">rill is available. No food or drinks near or in the pools. 15. You may </w:t>
      </w:r>
      <w:r>
        <w:t xml:space="preserve">not </w:t>
      </w:r>
      <w:r w:rsidRPr="00C85224">
        <w:t xml:space="preserve">bring your own music. </w:t>
      </w:r>
    </w:p>
    <w:p w14:paraId="760851F4" w14:textId="3CF45647" w:rsidR="00C85224" w:rsidRDefault="00C85224">
      <w:r w:rsidRPr="00C85224">
        <w:t xml:space="preserve">16. In the event of dangerous conditions or weather, all guests must exit the pools. </w:t>
      </w:r>
    </w:p>
    <w:p w14:paraId="347B88F0" w14:textId="77777777" w:rsidR="00C85224" w:rsidRDefault="00C85224">
      <w:r>
        <w:t xml:space="preserve">17.The security </w:t>
      </w:r>
      <w:proofErr w:type="gramStart"/>
      <w:r>
        <w:t xml:space="preserve">guard </w:t>
      </w:r>
      <w:r w:rsidRPr="00C85224">
        <w:t xml:space="preserve"> is</w:t>
      </w:r>
      <w:proofErr w:type="gramEnd"/>
      <w:r w:rsidRPr="00C85224">
        <w:t xml:space="preserve">/are in charge at all times. Adults in attendance are expected to assist and cooperate with the lifeguard(s). Repeated warnings from the lifeguard will be grounds for ejection from the pool premises. Any guests with special health requirements should be brought to the attention of the </w:t>
      </w:r>
      <w:r>
        <w:t>security guard</w:t>
      </w:r>
      <w:r w:rsidRPr="00C85224">
        <w:t xml:space="preserve"> upon arrival. </w:t>
      </w:r>
    </w:p>
    <w:p w14:paraId="1BF7F759" w14:textId="18727308" w:rsidR="00C85224" w:rsidRDefault="00C85224">
      <w:proofErr w:type="gramStart"/>
      <w:r w:rsidRPr="00C85224">
        <w:t>SIGNATURE:_</w:t>
      </w:r>
      <w:proofErr w:type="gramEnd"/>
      <w:r w:rsidRPr="00C85224">
        <w:t xml:space="preserve">________________________ </w:t>
      </w:r>
      <w:proofErr w:type="gramStart"/>
      <w:r w:rsidRPr="00C85224">
        <w:t>DATE:_</w:t>
      </w:r>
      <w:proofErr w:type="gramEnd"/>
      <w:r w:rsidRPr="00C85224">
        <w:t xml:space="preserve">__________ </w:t>
      </w:r>
      <w:proofErr w:type="gramStart"/>
      <w:r w:rsidRPr="00C85224">
        <w:t>PRINT:_</w:t>
      </w:r>
      <w:proofErr w:type="gramEnd"/>
      <w:r w:rsidRPr="00C85224">
        <w:t xml:space="preserve">_____________________________ DEPOSIT: </w:t>
      </w:r>
      <w:r w:rsidRPr="00C85224">
        <w:rPr>
          <w:highlight w:val="yellow"/>
        </w:rPr>
        <w:t xml:space="preserve">50.00 money </w:t>
      </w:r>
      <w:proofErr w:type="spellStart"/>
      <w:r w:rsidRPr="00C85224">
        <w:rPr>
          <w:highlight w:val="yellow"/>
        </w:rPr>
        <w:t>order</w:t>
      </w:r>
      <w:r w:rsidRPr="00C85224">
        <w:rPr>
          <w:highlight w:val="yellow"/>
        </w:rPr>
        <w:t>_</w:t>
      </w:r>
      <w:r w:rsidRPr="00C85224">
        <w:rPr>
          <w:highlight w:val="yellow"/>
        </w:rPr>
        <w:t>due</w:t>
      </w:r>
      <w:proofErr w:type="spellEnd"/>
      <w:r w:rsidRPr="00C85224">
        <w:rPr>
          <w:highlight w:val="yellow"/>
        </w:rPr>
        <w:t xml:space="preserve"> before the party</w:t>
      </w:r>
      <w:r w:rsidRPr="00C85224">
        <w:t xml:space="preserve">_ </w:t>
      </w:r>
      <w:proofErr w:type="gramStart"/>
      <w:r w:rsidRPr="00C85224">
        <w:t>Date:_</w:t>
      </w:r>
      <w:proofErr w:type="gramEnd"/>
      <w:r w:rsidRPr="00C85224">
        <w:t xml:space="preserve">_________ </w:t>
      </w:r>
    </w:p>
    <w:p w14:paraId="7CD3DCEF" w14:textId="12D8D5BF" w:rsidR="00C85224" w:rsidRDefault="00C85224"/>
    <w:sectPr w:rsidR="00C85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24"/>
    <w:rsid w:val="002859B4"/>
    <w:rsid w:val="00C8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D6CF"/>
  <w15:chartTrackingRefBased/>
  <w15:docId w15:val="{377BC9E1-DF57-4DD6-A489-821FD445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224"/>
    <w:rPr>
      <w:rFonts w:eastAsiaTheme="majorEastAsia" w:cstheme="majorBidi"/>
      <w:color w:val="272727" w:themeColor="text1" w:themeTint="D8"/>
    </w:rPr>
  </w:style>
  <w:style w:type="paragraph" w:styleId="Title">
    <w:name w:val="Title"/>
    <w:basedOn w:val="Normal"/>
    <w:next w:val="Normal"/>
    <w:link w:val="TitleChar"/>
    <w:uiPriority w:val="10"/>
    <w:qFormat/>
    <w:rsid w:val="00C85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224"/>
    <w:pPr>
      <w:spacing w:before="160"/>
      <w:jc w:val="center"/>
    </w:pPr>
    <w:rPr>
      <w:i/>
      <w:iCs/>
      <w:color w:val="404040" w:themeColor="text1" w:themeTint="BF"/>
    </w:rPr>
  </w:style>
  <w:style w:type="character" w:customStyle="1" w:styleId="QuoteChar">
    <w:name w:val="Quote Char"/>
    <w:basedOn w:val="DefaultParagraphFont"/>
    <w:link w:val="Quote"/>
    <w:uiPriority w:val="29"/>
    <w:rsid w:val="00C85224"/>
    <w:rPr>
      <w:i/>
      <w:iCs/>
      <w:color w:val="404040" w:themeColor="text1" w:themeTint="BF"/>
    </w:rPr>
  </w:style>
  <w:style w:type="paragraph" w:styleId="ListParagraph">
    <w:name w:val="List Paragraph"/>
    <w:basedOn w:val="Normal"/>
    <w:uiPriority w:val="34"/>
    <w:qFormat/>
    <w:rsid w:val="00C85224"/>
    <w:pPr>
      <w:ind w:left="720"/>
      <w:contextualSpacing/>
    </w:pPr>
  </w:style>
  <w:style w:type="character" w:styleId="IntenseEmphasis">
    <w:name w:val="Intense Emphasis"/>
    <w:basedOn w:val="DefaultParagraphFont"/>
    <w:uiPriority w:val="21"/>
    <w:qFormat/>
    <w:rsid w:val="00C85224"/>
    <w:rPr>
      <w:i/>
      <w:iCs/>
      <w:color w:val="0F4761" w:themeColor="accent1" w:themeShade="BF"/>
    </w:rPr>
  </w:style>
  <w:style w:type="paragraph" w:styleId="IntenseQuote">
    <w:name w:val="Intense Quote"/>
    <w:basedOn w:val="Normal"/>
    <w:next w:val="Normal"/>
    <w:link w:val="IntenseQuoteChar"/>
    <w:uiPriority w:val="30"/>
    <w:qFormat/>
    <w:rsid w:val="00C85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224"/>
    <w:rPr>
      <w:i/>
      <w:iCs/>
      <w:color w:val="0F4761" w:themeColor="accent1" w:themeShade="BF"/>
    </w:rPr>
  </w:style>
  <w:style w:type="character" w:styleId="IntenseReference">
    <w:name w:val="Intense Reference"/>
    <w:basedOn w:val="DefaultParagraphFont"/>
    <w:uiPriority w:val="32"/>
    <w:qFormat/>
    <w:rsid w:val="00C852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2195</Characters>
  <Application>Microsoft Office Word</Application>
  <DocSecurity>0</DocSecurity>
  <Lines>18</Lines>
  <Paragraphs>5</Paragraphs>
  <ScaleCrop>false</ScaleCrop>
  <Company>AmTrust Financial Services</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Brazzell</dc:creator>
  <cp:keywords/>
  <dc:description/>
  <cp:lastModifiedBy>Kenneth Brazzell</cp:lastModifiedBy>
  <cp:revision>1</cp:revision>
  <dcterms:created xsi:type="dcterms:W3CDTF">2025-07-03T19:49:00Z</dcterms:created>
  <dcterms:modified xsi:type="dcterms:W3CDTF">2025-07-03T19:58:00Z</dcterms:modified>
</cp:coreProperties>
</file>