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B16C" w14:textId="42F0A4FD" w:rsidR="004157A3" w:rsidRDefault="004157A3" w:rsidP="78CE05B1">
      <w:pPr>
        <w:spacing w:after="0" w:line="240" w:lineRule="auto"/>
        <w:ind w:left="2160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30B5650" wp14:editId="30AD735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404872" cy="795528"/>
            <wp:effectExtent l="0" t="0" r="0" b="5080"/>
            <wp:wrapNone/>
            <wp:docPr id="184360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E0E38" w14:textId="65E3B413" w:rsidR="004157A3" w:rsidRDefault="004157A3" w:rsidP="78CE05B1">
      <w:pPr>
        <w:spacing w:after="0" w:line="240" w:lineRule="auto"/>
        <w:ind w:left="2160"/>
        <w:rPr>
          <w:rFonts w:ascii="Aptos ExtraBold" w:hAnsi="Aptos ExtraBold" w:cs="ADLaM Display"/>
          <w:sz w:val="20"/>
          <w:szCs w:val="20"/>
        </w:rPr>
      </w:pPr>
    </w:p>
    <w:p w14:paraId="7D5065F9" w14:textId="0507AB6F" w:rsidR="6690B871" w:rsidRDefault="6690B871" w:rsidP="6690B871">
      <w:pPr>
        <w:jc w:val="center"/>
        <w:rPr>
          <w:rFonts w:ascii="Helvitica" w:hAnsi="Helvitica"/>
        </w:rPr>
      </w:pPr>
    </w:p>
    <w:p w14:paraId="142E8366" w14:textId="6916B8CE" w:rsidR="6690B871" w:rsidRDefault="6690B871" w:rsidP="6690B871">
      <w:pPr>
        <w:jc w:val="center"/>
        <w:rPr>
          <w:rFonts w:ascii="Helvitica" w:hAnsi="Helvitica"/>
        </w:rPr>
      </w:pPr>
    </w:p>
    <w:p w14:paraId="1B82A0F3" w14:textId="0B2A0685" w:rsidR="004157A3" w:rsidRDefault="004157A3" w:rsidP="002A5BB7">
      <w:pPr>
        <w:jc w:val="center"/>
        <w:rPr>
          <w:rFonts w:ascii="Helvitica" w:hAnsi="Helvitica"/>
        </w:rPr>
      </w:pPr>
      <w:r w:rsidRPr="004157A3">
        <w:rPr>
          <w:rFonts w:ascii="Helvitica" w:hAnsi="Helvitica"/>
        </w:rPr>
        <w:t xml:space="preserve">Thel-Mar Weirs are </w:t>
      </w:r>
      <w:r w:rsidR="00E573BE">
        <w:rPr>
          <w:rFonts w:ascii="Helvitica" w:hAnsi="Helvitica"/>
        </w:rPr>
        <w:t xml:space="preserve">100% USA Made, </w:t>
      </w:r>
      <w:r w:rsidRPr="004157A3">
        <w:rPr>
          <w:rFonts w:ascii="Helvitica" w:hAnsi="Helvitica"/>
        </w:rPr>
        <w:t>precision-engineered solutions for accurate flow measurement and control in open channels. Designed for durability and reliability, they ensure consistent performance in industrial, municipal, and environmental applications</w:t>
      </w:r>
      <w:r>
        <w:rPr>
          <w:rFonts w:ascii="Helvitica" w:hAnsi="Helvitica"/>
        </w:rPr>
        <w:t>.</w:t>
      </w:r>
    </w:p>
    <w:p w14:paraId="2148EED4" w14:textId="3C8A13E5" w:rsidR="004157A3" w:rsidRDefault="004157A3" w:rsidP="0041213C">
      <w:pPr>
        <w:jc w:val="center"/>
        <w:rPr>
          <w:rFonts w:ascii="Helvitica" w:hAnsi="Helvitica"/>
        </w:rPr>
      </w:pPr>
    </w:p>
    <w:p w14:paraId="479FF3CE" w14:textId="42216EAB" w:rsidR="00A31D22" w:rsidRPr="00B10971" w:rsidRDefault="00A31D22" w:rsidP="0041213C">
      <w:pPr>
        <w:jc w:val="center"/>
        <w:rPr>
          <w:rFonts w:ascii="Aptos ExtraBold" w:hAnsi="Aptos ExtraBold"/>
          <w:b/>
          <w:bCs/>
          <w:sz w:val="20"/>
          <w:szCs w:val="20"/>
        </w:rPr>
      </w:pPr>
      <w:r w:rsidRPr="00B10971">
        <w:rPr>
          <w:rFonts w:ascii="Aptos ExtraBold" w:hAnsi="Aptos ExtraBold"/>
          <w:b/>
          <w:bCs/>
          <w:sz w:val="20"/>
          <w:szCs w:val="20"/>
        </w:rPr>
        <w:t>Features:</w:t>
      </w:r>
    </w:p>
    <w:p w14:paraId="5F08CA5D" w14:textId="1173BD27" w:rsidR="004157A3" w:rsidRPr="004157A3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4157A3">
        <w:rPr>
          <w:rFonts w:ascii="Helvitica" w:hAnsi="Helvitica"/>
          <w:sz w:val="20"/>
          <w:szCs w:val="20"/>
        </w:rPr>
        <w:t>High-precision flow measurement.</w:t>
      </w:r>
    </w:p>
    <w:p w14:paraId="6F483C41" w14:textId="0EEC618B" w:rsidR="004157A3" w:rsidRPr="004157A3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4157A3">
        <w:rPr>
          <w:rFonts w:ascii="Helvitica" w:hAnsi="Helvitica"/>
          <w:sz w:val="20"/>
          <w:szCs w:val="20"/>
        </w:rPr>
        <w:t>Durable construction materials (</w:t>
      </w:r>
      <w:r w:rsidR="009E33DE">
        <w:rPr>
          <w:rFonts w:ascii="Helvitica" w:hAnsi="Helvitica"/>
          <w:sz w:val="20"/>
          <w:szCs w:val="20"/>
        </w:rPr>
        <w:t>Acrylic</w:t>
      </w:r>
      <w:r w:rsidRPr="00156540">
        <w:rPr>
          <w:rFonts w:ascii="Helvitica" w:hAnsi="Helvitica"/>
          <w:sz w:val="20"/>
          <w:szCs w:val="20"/>
        </w:rPr>
        <w:t xml:space="preserve">, </w:t>
      </w:r>
      <w:r w:rsidRPr="004157A3">
        <w:rPr>
          <w:rFonts w:ascii="Helvitica" w:hAnsi="Helvitica"/>
          <w:sz w:val="20"/>
          <w:szCs w:val="20"/>
        </w:rPr>
        <w:t>stainless steel, reinforced composites).</w:t>
      </w:r>
    </w:p>
    <w:p w14:paraId="0D402DDD" w14:textId="1CA69F19" w:rsidR="004157A3" w:rsidRPr="00156540" w:rsidRDefault="004157A3" w:rsidP="00156540">
      <w:pPr>
        <w:jc w:val="center"/>
        <w:rPr>
          <w:rFonts w:ascii="Helvitica" w:hAnsi="Helvitica"/>
          <w:sz w:val="20"/>
          <w:szCs w:val="20"/>
        </w:rPr>
      </w:pPr>
      <w:r w:rsidRPr="004157A3">
        <w:rPr>
          <w:rFonts w:ascii="Helvitica" w:hAnsi="Helvitica"/>
          <w:sz w:val="20"/>
          <w:szCs w:val="20"/>
        </w:rPr>
        <w:t>Easy installation and maintenance.</w:t>
      </w:r>
    </w:p>
    <w:p w14:paraId="5F68B6D9" w14:textId="1409FC9C" w:rsidR="00156540" w:rsidRPr="00B10971" w:rsidRDefault="00156540" w:rsidP="00156540">
      <w:pPr>
        <w:jc w:val="center"/>
        <w:rPr>
          <w:rFonts w:ascii="Aptos ExtraBold" w:hAnsi="Aptos ExtraBold"/>
        </w:rPr>
      </w:pPr>
    </w:p>
    <w:p w14:paraId="4679E08D" w14:textId="4163B172" w:rsidR="009E33DE" w:rsidRPr="00A31D22" w:rsidRDefault="004157A3" w:rsidP="00A31D22">
      <w:pPr>
        <w:jc w:val="center"/>
        <w:rPr>
          <w:rFonts w:ascii="Helvitica" w:hAnsi="Helvitica"/>
          <w:b/>
          <w:bCs/>
          <w:sz w:val="20"/>
          <w:szCs w:val="20"/>
        </w:rPr>
      </w:pPr>
      <w:r w:rsidRPr="00B10971">
        <w:rPr>
          <w:rFonts w:ascii="Aptos ExtraBold" w:hAnsi="Aptos ExtraBold"/>
          <w:b/>
          <w:bCs/>
          <w:sz w:val="20"/>
          <w:szCs w:val="20"/>
        </w:rPr>
        <w:t>Applications:</w:t>
      </w:r>
      <w:r w:rsidRPr="00A31D22">
        <w:rPr>
          <w:rFonts w:ascii="Helvitica" w:hAnsi="Helvitica"/>
          <w:b/>
          <w:bCs/>
          <w:sz w:val="20"/>
          <w:szCs w:val="20"/>
        </w:rPr>
        <w:t xml:space="preserve"> </w:t>
      </w:r>
      <w:r w:rsidR="009E33DE" w:rsidRPr="00A31D22">
        <w:rPr>
          <w:rFonts w:ascii="Helvitica" w:hAnsi="Helvitica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F6FD333" wp14:editId="7D1FAB3F">
            <wp:simplePos x="0" y="0"/>
            <wp:positionH relativeFrom="column">
              <wp:posOffset>-409575</wp:posOffset>
            </wp:positionH>
            <wp:positionV relativeFrom="paragraph">
              <wp:posOffset>18415</wp:posOffset>
            </wp:positionV>
            <wp:extent cx="1828800" cy="1773555"/>
            <wp:effectExtent l="0" t="0" r="0" b="0"/>
            <wp:wrapNone/>
            <wp:docPr id="2069313936" name="Picture 1" descr="A close-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13936" name="Picture 1" descr="A close-up of a devi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6" t="18068" r="8636" b="21591"/>
                    <a:stretch/>
                  </pic:blipFill>
                  <pic:spPr bwMode="auto">
                    <a:xfrm>
                      <a:off x="0" y="0"/>
                      <a:ext cx="1828800" cy="177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3DE" w:rsidRPr="00A31D22">
        <w:rPr>
          <w:rFonts w:ascii="Helvitica" w:hAnsi="Helvitica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0D2CD48" wp14:editId="590A59B0">
            <wp:simplePos x="0" y="0"/>
            <wp:positionH relativeFrom="column">
              <wp:posOffset>4514850</wp:posOffset>
            </wp:positionH>
            <wp:positionV relativeFrom="paragraph">
              <wp:posOffset>6350</wp:posOffset>
            </wp:positionV>
            <wp:extent cx="1828800" cy="1802130"/>
            <wp:effectExtent l="0" t="0" r="0" b="7620"/>
            <wp:wrapNone/>
            <wp:docPr id="2111734126" name="Picture 2" descr="A close-up of a measur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34126" name="Picture 2" descr="A close-up of a measuring devi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5"/>
                    <a:stretch/>
                  </pic:blipFill>
                  <pic:spPr bwMode="auto">
                    <a:xfrm>
                      <a:off x="0" y="0"/>
                      <a:ext cx="1828800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FDCF28" w14:textId="534FCC8E" w:rsidR="004157A3" w:rsidRPr="00156540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Edge of field monitoring</w:t>
      </w:r>
    </w:p>
    <w:p w14:paraId="67B7149B" w14:textId="79A30D70" w:rsidR="004157A3" w:rsidRPr="00156540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Wastewater Collection</w:t>
      </w:r>
    </w:p>
    <w:p w14:paraId="53390517" w14:textId="13157C3B" w:rsidR="004157A3" w:rsidRPr="00156540" w:rsidRDefault="00156540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Toe</w:t>
      </w:r>
      <w:r w:rsidR="004157A3" w:rsidRPr="00156540">
        <w:rPr>
          <w:rFonts w:ascii="Helvitica" w:hAnsi="Helvitica"/>
          <w:sz w:val="20"/>
          <w:szCs w:val="20"/>
        </w:rPr>
        <w:t xml:space="preserve"> drain monitoring</w:t>
      </w:r>
    </w:p>
    <w:p w14:paraId="1E568876" w14:textId="3A4B8D3F" w:rsidR="004157A3" w:rsidRPr="00156540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Hydroelectric power station</w:t>
      </w:r>
      <w:r w:rsidR="00156540" w:rsidRPr="00156540">
        <w:rPr>
          <w:rFonts w:ascii="Helvitica" w:hAnsi="Helvitica"/>
          <w:sz w:val="20"/>
          <w:szCs w:val="20"/>
        </w:rPr>
        <w:t>s</w:t>
      </w:r>
    </w:p>
    <w:p w14:paraId="49F17473" w14:textId="6F5C525C" w:rsidR="004157A3" w:rsidRPr="00156540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Stormwater Management</w:t>
      </w:r>
    </w:p>
    <w:p w14:paraId="2EDF8AF2" w14:textId="351A4220" w:rsidR="004157A3" w:rsidRPr="00156540" w:rsidRDefault="004157A3" w:rsidP="004157A3">
      <w:pPr>
        <w:jc w:val="center"/>
        <w:rPr>
          <w:rFonts w:ascii="Helvitica" w:hAnsi="Helvitica"/>
          <w:sz w:val="20"/>
          <w:szCs w:val="20"/>
        </w:rPr>
      </w:pPr>
      <w:r w:rsidRPr="00156540">
        <w:rPr>
          <w:rFonts w:ascii="Helvitica" w:hAnsi="Helvitica"/>
          <w:sz w:val="20"/>
          <w:szCs w:val="20"/>
        </w:rPr>
        <w:t>Process Monitoring</w:t>
      </w:r>
    </w:p>
    <w:p w14:paraId="0F9A7314" w14:textId="77777777" w:rsidR="00177934" w:rsidRDefault="00177934" w:rsidP="004157A3">
      <w:pPr>
        <w:jc w:val="center"/>
        <w:rPr>
          <w:rFonts w:ascii="Helvitica" w:hAnsi="Helvitica"/>
        </w:rPr>
      </w:pPr>
    </w:p>
    <w:p w14:paraId="59B35157" w14:textId="08C05684" w:rsidR="00177934" w:rsidRDefault="00177934" w:rsidP="004157A3">
      <w:pPr>
        <w:jc w:val="center"/>
        <w:rPr>
          <w:rFonts w:ascii="Helvitica" w:hAnsi="Helvitica"/>
        </w:rPr>
      </w:pPr>
      <w:r>
        <w:rPr>
          <w:rFonts w:ascii="Helvitica" w:hAnsi="Helvitica"/>
        </w:rPr>
        <w:t>Technical Specifications</w:t>
      </w:r>
    </w:p>
    <w:p w14:paraId="52682EB7" w14:textId="4776B11E" w:rsidR="00177934" w:rsidRDefault="00701B3A" w:rsidP="004157A3">
      <w:pPr>
        <w:jc w:val="center"/>
        <w:rPr>
          <w:rFonts w:ascii="Helvitica" w:hAnsi="Helvitica"/>
        </w:rPr>
      </w:pPr>
      <w:r>
        <w:rPr>
          <w:rFonts w:ascii="Helvitica" w:hAnsi="Helvitica"/>
        </w:rPr>
        <w:t xml:space="preserve">Wetted </w:t>
      </w:r>
      <w:r w:rsidR="00177934">
        <w:rPr>
          <w:rFonts w:ascii="Helvitica" w:hAnsi="Helvitica"/>
        </w:rPr>
        <w:t xml:space="preserve">Material: </w:t>
      </w:r>
      <w:r>
        <w:rPr>
          <w:rFonts w:ascii="Helvitica" w:hAnsi="Helvitica"/>
        </w:rPr>
        <w:t xml:space="preserve">304 </w:t>
      </w:r>
      <w:r w:rsidR="00177934">
        <w:rPr>
          <w:rFonts w:ascii="Helvitica" w:hAnsi="Helvitica"/>
        </w:rPr>
        <w:t xml:space="preserve">Stainless Steel, Rubber, </w:t>
      </w:r>
      <w:r w:rsidR="009E33DE">
        <w:rPr>
          <w:rFonts w:ascii="Helvitica" w:hAnsi="Helvitica"/>
        </w:rPr>
        <w:t>Acrylic</w:t>
      </w:r>
    </w:p>
    <w:p w14:paraId="7ECA93BD" w14:textId="5FE03A25" w:rsidR="00177934" w:rsidRDefault="00177934" w:rsidP="004157A3">
      <w:pPr>
        <w:jc w:val="center"/>
        <w:rPr>
          <w:rFonts w:ascii="Helvitica" w:hAnsi="Helvitica"/>
        </w:rPr>
      </w:pPr>
      <w:r>
        <w:rPr>
          <w:rFonts w:ascii="Helvitica" w:hAnsi="Helvitica"/>
        </w:rPr>
        <w:t>Flow Range</w:t>
      </w:r>
      <w:r w:rsidR="00156540">
        <w:rPr>
          <w:rFonts w:ascii="Helvitica" w:hAnsi="Helvitica"/>
        </w:rPr>
        <w:t xml:space="preserve"> </w:t>
      </w:r>
      <w:r w:rsidR="00E573BE">
        <w:rPr>
          <w:rFonts w:ascii="Helvitica" w:hAnsi="Helvitica"/>
        </w:rPr>
        <w:t>up to 430GPM/27LPS</w:t>
      </w:r>
      <w:r w:rsidR="00D05CBC">
        <w:rPr>
          <w:rFonts w:ascii="Helvitica" w:hAnsi="Helvitica"/>
        </w:rPr>
        <w:t xml:space="preserve"> (see part number table 2</w:t>
      </w:r>
      <w:r w:rsidR="00D05CBC" w:rsidRPr="00D05CBC">
        <w:rPr>
          <w:rFonts w:ascii="Helvitica" w:hAnsi="Helvitica"/>
          <w:vertAlign w:val="superscript"/>
        </w:rPr>
        <w:t>nd</w:t>
      </w:r>
      <w:r w:rsidR="00D05CBC">
        <w:rPr>
          <w:rFonts w:ascii="Helvitica" w:hAnsi="Helvitica"/>
        </w:rPr>
        <w:t xml:space="preserve"> page)</w:t>
      </w:r>
    </w:p>
    <w:p w14:paraId="5B30CBD8" w14:textId="0C1AC510" w:rsidR="00E573BE" w:rsidRDefault="00E573BE" w:rsidP="004157A3">
      <w:pPr>
        <w:jc w:val="center"/>
        <w:rPr>
          <w:rFonts w:ascii="Helvitica" w:hAnsi="Helvitica"/>
        </w:rPr>
      </w:pPr>
      <w:r>
        <w:rPr>
          <w:rFonts w:ascii="Helvitica" w:hAnsi="Helvitica"/>
        </w:rPr>
        <w:t xml:space="preserve">Sized for DN150, DN200, DN250, DN300, DN350 and DN400 with adapters up to DN1200 for </w:t>
      </w:r>
      <w:r w:rsidR="009E33DE">
        <w:rPr>
          <w:rFonts w:ascii="Helvitica" w:hAnsi="Helvitica"/>
        </w:rPr>
        <w:t>ultra-low</w:t>
      </w:r>
      <w:r>
        <w:rPr>
          <w:rFonts w:ascii="Helvitica" w:hAnsi="Helvitica"/>
        </w:rPr>
        <w:t xml:space="preserve"> flow in larger diameter pipes.</w:t>
      </w:r>
    </w:p>
    <w:p w14:paraId="6BA5F73A" w14:textId="197610D1" w:rsidR="009E33DE" w:rsidRPr="00906508" w:rsidRDefault="78CE05B1" w:rsidP="78CE05B1">
      <w:pPr>
        <w:jc w:val="center"/>
        <w:rPr>
          <w:rFonts w:ascii="Helvitica" w:hAnsi="Helvitica"/>
          <w:b/>
          <w:bCs/>
          <w:sz w:val="20"/>
          <w:szCs w:val="20"/>
        </w:rPr>
      </w:pPr>
      <w:r w:rsidRPr="00906508">
        <w:rPr>
          <w:rFonts w:ascii="Helvitica" w:hAnsi="Helvitica"/>
          <w:b/>
          <w:bCs/>
          <w:sz w:val="20"/>
          <w:szCs w:val="20"/>
        </w:rPr>
        <w:t>Accuracy 5% within V-Notch, 2% within rectangular section (ref. Lehigh University hydraulic lab).</w:t>
      </w:r>
    </w:p>
    <w:p w14:paraId="7F2E2E6B" w14:textId="77777777" w:rsidR="00906508" w:rsidRDefault="00906508" w:rsidP="78CE05B1">
      <w:pPr>
        <w:jc w:val="center"/>
        <w:rPr>
          <w:rFonts w:ascii="Helvitica" w:hAnsi="Helvitica"/>
          <w:sz w:val="20"/>
          <w:szCs w:val="20"/>
        </w:rPr>
      </w:pPr>
    </w:p>
    <w:p w14:paraId="060AF19B" w14:textId="77777777" w:rsidR="00906508" w:rsidRDefault="00906508" w:rsidP="78CE05B1">
      <w:pPr>
        <w:jc w:val="center"/>
        <w:rPr>
          <w:rFonts w:ascii="Helvitica" w:hAnsi="Helvitica"/>
          <w:sz w:val="20"/>
          <w:szCs w:val="20"/>
        </w:rPr>
      </w:pPr>
    </w:p>
    <w:p w14:paraId="6E1B207E" w14:textId="77777777" w:rsidR="00906508" w:rsidRDefault="00906508" w:rsidP="78CE05B1">
      <w:pPr>
        <w:jc w:val="center"/>
        <w:rPr>
          <w:rFonts w:ascii="Helvitica" w:hAnsi="Helvitic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1476"/>
        <w:gridCol w:w="3329"/>
      </w:tblGrid>
      <w:tr w:rsidR="00701B3A" w:rsidRPr="00701B3A" w14:paraId="5C38B21C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1B365517" w14:textId="77777777" w:rsidR="00701B3A" w:rsidRPr="00701B3A" w:rsidRDefault="00701B3A">
            <w:pPr>
              <w:rPr>
                <w:rFonts w:ascii="Helvitica" w:hAnsi="Helvitica"/>
                <w:b/>
                <w:bCs/>
              </w:rPr>
            </w:pPr>
            <w:r w:rsidRPr="00701B3A">
              <w:rPr>
                <w:rFonts w:ascii="Helvitica" w:hAnsi="Helvitica"/>
                <w:b/>
                <w:bCs/>
              </w:rPr>
              <w:lastRenderedPageBreak/>
              <w:t>Standard Part Numbers</w:t>
            </w:r>
          </w:p>
        </w:tc>
        <w:tc>
          <w:tcPr>
            <w:tcW w:w="1476" w:type="dxa"/>
            <w:noWrap/>
            <w:hideMark/>
          </w:tcPr>
          <w:p w14:paraId="0E6B020A" w14:textId="77777777" w:rsidR="00701B3A" w:rsidRPr="00701B3A" w:rsidRDefault="00701B3A">
            <w:pPr>
              <w:rPr>
                <w:rFonts w:ascii="Helvitica" w:hAnsi="Helvitica"/>
                <w:b/>
                <w:bCs/>
              </w:rPr>
            </w:pPr>
            <w:r w:rsidRPr="00701B3A">
              <w:rPr>
                <w:rFonts w:ascii="Helvitica" w:hAnsi="Helvitica"/>
                <w:b/>
                <w:bCs/>
              </w:rPr>
              <w:t>Size</w:t>
            </w:r>
          </w:p>
        </w:tc>
        <w:tc>
          <w:tcPr>
            <w:tcW w:w="3329" w:type="dxa"/>
            <w:noWrap/>
            <w:hideMark/>
          </w:tcPr>
          <w:p w14:paraId="3A39F354" w14:textId="77777777" w:rsidR="00701B3A" w:rsidRPr="00701B3A" w:rsidRDefault="00701B3A">
            <w:pPr>
              <w:rPr>
                <w:rFonts w:ascii="Helvitica" w:hAnsi="Helvitica"/>
                <w:b/>
                <w:bCs/>
              </w:rPr>
            </w:pPr>
            <w:r w:rsidRPr="00701B3A">
              <w:rPr>
                <w:rFonts w:ascii="Helvitica" w:hAnsi="Helvitica"/>
                <w:b/>
                <w:bCs/>
              </w:rPr>
              <w:t>Flow Range</w:t>
            </w:r>
          </w:p>
        </w:tc>
      </w:tr>
      <w:tr w:rsidR="00701B3A" w:rsidRPr="00701B3A" w14:paraId="0D4CB92A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0615B8C9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TMW-6</w:t>
            </w:r>
          </w:p>
        </w:tc>
        <w:tc>
          <w:tcPr>
            <w:tcW w:w="1476" w:type="dxa"/>
            <w:noWrap/>
            <w:hideMark/>
          </w:tcPr>
          <w:p w14:paraId="0A5EBDFB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6" (DN150)</w:t>
            </w:r>
          </w:p>
        </w:tc>
        <w:tc>
          <w:tcPr>
            <w:tcW w:w="3329" w:type="dxa"/>
            <w:noWrap/>
            <w:hideMark/>
          </w:tcPr>
          <w:p w14:paraId="6FAAFA2E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0-32GPM</w:t>
            </w:r>
          </w:p>
        </w:tc>
      </w:tr>
      <w:tr w:rsidR="00701B3A" w:rsidRPr="00701B3A" w14:paraId="65F35702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53683CE0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TMW-8</w:t>
            </w:r>
          </w:p>
        </w:tc>
        <w:tc>
          <w:tcPr>
            <w:tcW w:w="1476" w:type="dxa"/>
            <w:noWrap/>
            <w:hideMark/>
          </w:tcPr>
          <w:p w14:paraId="60F43530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8"(DN200)</w:t>
            </w:r>
          </w:p>
        </w:tc>
        <w:tc>
          <w:tcPr>
            <w:tcW w:w="3329" w:type="dxa"/>
            <w:noWrap/>
            <w:hideMark/>
          </w:tcPr>
          <w:p w14:paraId="13A96E26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0-86GPM</w:t>
            </w:r>
          </w:p>
        </w:tc>
      </w:tr>
      <w:tr w:rsidR="00701B3A" w:rsidRPr="00701B3A" w14:paraId="18EBD873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435DD233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TMW-10</w:t>
            </w:r>
          </w:p>
        </w:tc>
        <w:tc>
          <w:tcPr>
            <w:tcW w:w="1476" w:type="dxa"/>
            <w:noWrap/>
            <w:hideMark/>
          </w:tcPr>
          <w:p w14:paraId="0155CCA4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10"(DN250)</w:t>
            </w:r>
          </w:p>
        </w:tc>
        <w:tc>
          <w:tcPr>
            <w:tcW w:w="3329" w:type="dxa"/>
            <w:noWrap/>
            <w:hideMark/>
          </w:tcPr>
          <w:p w14:paraId="53986873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0-162GPM</w:t>
            </w:r>
          </w:p>
        </w:tc>
      </w:tr>
      <w:tr w:rsidR="00701B3A" w:rsidRPr="00701B3A" w14:paraId="6110B140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2ADB7C76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TMW-12</w:t>
            </w:r>
          </w:p>
        </w:tc>
        <w:tc>
          <w:tcPr>
            <w:tcW w:w="1476" w:type="dxa"/>
            <w:noWrap/>
            <w:hideMark/>
          </w:tcPr>
          <w:p w14:paraId="414275B0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12"(DN300)</w:t>
            </w:r>
          </w:p>
        </w:tc>
        <w:tc>
          <w:tcPr>
            <w:tcW w:w="3329" w:type="dxa"/>
            <w:noWrap/>
            <w:hideMark/>
          </w:tcPr>
          <w:p w14:paraId="2DA9AAF8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0-251GPM</w:t>
            </w:r>
          </w:p>
        </w:tc>
      </w:tr>
      <w:tr w:rsidR="00701B3A" w:rsidRPr="00701B3A" w14:paraId="16A0DDFB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586CD730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TMW-14</w:t>
            </w:r>
          </w:p>
        </w:tc>
        <w:tc>
          <w:tcPr>
            <w:tcW w:w="1476" w:type="dxa"/>
            <w:noWrap/>
            <w:hideMark/>
          </w:tcPr>
          <w:p w14:paraId="62883EB4" w14:textId="77777777" w:rsidR="00701B3A" w:rsidRPr="00701B3A" w:rsidRDefault="00701B3A" w:rsidP="00701B3A">
            <w:pPr>
              <w:jc w:val="center"/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14"(DN350)</w:t>
            </w:r>
          </w:p>
        </w:tc>
        <w:tc>
          <w:tcPr>
            <w:tcW w:w="3329" w:type="dxa"/>
            <w:noWrap/>
            <w:hideMark/>
          </w:tcPr>
          <w:p w14:paraId="1FDA594F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0-251GPM</w:t>
            </w:r>
          </w:p>
        </w:tc>
      </w:tr>
      <w:tr w:rsidR="00701B3A" w:rsidRPr="00701B3A" w14:paraId="1D882789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34709517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TMW-15</w:t>
            </w:r>
          </w:p>
        </w:tc>
        <w:tc>
          <w:tcPr>
            <w:tcW w:w="1476" w:type="dxa"/>
            <w:noWrap/>
            <w:hideMark/>
          </w:tcPr>
          <w:p w14:paraId="5E1461F4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15"</w:t>
            </w:r>
          </w:p>
        </w:tc>
        <w:tc>
          <w:tcPr>
            <w:tcW w:w="3329" w:type="dxa"/>
            <w:noWrap/>
            <w:hideMark/>
          </w:tcPr>
          <w:p w14:paraId="4EFEBC3C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0-430GPM</w:t>
            </w:r>
          </w:p>
        </w:tc>
      </w:tr>
      <w:tr w:rsidR="00701B3A" w:rsidRPr="00701B3A" w14:paraId="695BBAF5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0B616F2A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TMW-16</w:t>
            </w:r>
          </w:p>
        </w:tc>
        <w:tc>
          <w:tcPr>
            <w:tcW w:w="1476" w:type="dxa"/>
            <w:noWrap/>
            <w:hideMark/>
          </w:tcPr>
          <w:p w14:paraId="33F2612B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16" (DN400)</w:t>
            </w:r>
          </w:p>
        </w:tc>
        <w:tc>
          <w:tcPr>
            <w:tcW w:w="3329" w:type="dxa"/>
            <w:noWrap/>
            <w:hideMark/>
          </w:tcPr>
          <w:p w14:paraId="74869053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0-430GPM</w:t>
            </w:r>
          </w:p>
        </w:tc>
      </w:tr>
      <w:tr w:rsidR="00701B3A" w:rsidRPr="00701B3A" w14:paraId="7596735D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7F203E1D" w14:textId="77777777" w:rsidR="00701B3A" w:rsidRPr="00701B3A" w:rsidRDefault="00701B3A">
            <w:pPr>
              <w:rPr>
                <w:rFonts w:ascii="Helvitica" w:hAnsi="Helvitica"/>
                <w:b/>
                <w:bCs/>
              </w:rPr>
            </w:pPr>
            <w:r w:rsidRPr="00701B3A">
              <w:rPr>
                <w:rFonts w:ascii="Helvitica" w:hAnsi="Helvitica"/>
                <w:b/>
                <w:bCs/>
              </w:rPr>
              <w:t>Bubbler Tube Part Numbers</w:t>
            </w:r>
          </w:p>
        </w:tc>
        <w:tc>
          <w:tcPr>
            <w:tcW w:w="1476" w:type="dxa"/>
            <w:noWrap/>
            <w:hideMark/>
          </w:tcPr>
          <w:p w14:paraId="12FBDB12" w14:textId="77777777" w:rsidR="00701B3A" w:rsidRPr="00701B3A" w:rsidRDefault="00701B3A">
            <w:pPr>
              <w:rPr>
                <w:rFonts w:ascii="Helvitica" w:hAnsi="Helvitica"/>
                <w:b/>
                <w:bCs/>
              </w:rPr>
            </w:pPr>
          </w:p>
        </w:tc>
        <w:tc>
          <w:tcPr>
            <w:tcW w:w="3329" w:type="dxa"/>
            <w:noWrap/>
            <w:hideMark/>
          </w:tcPr>
          <w:p w14:paraId="630FF0D1" w14:textId="77777777" w:rsidR="00701B3A" w:rsidRPr="00701B3A" w:rsidRDefault="00701B3A">
            <w:pPr>
              <w:rPr>
                <w:rFonts w:ascii="Helvitica" w:hAnsi="Helvitica"/>
              </w:rPr>
            </w:pPr>
          </w:p>
        </w:tc>
      </w:tr>
      <w:tr w:rsidR="00701B3A" w:rsidRPr="00701B3A" w14:paraId="6FB080D6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27D4B724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TMW-6B</w:t>
            </w:r>
          </w:p>
        </w:tc>
        <w:tc>
          <w:tcPr>
            <w:tcW w:w="1476" w:type="dxa"/>
            <w:noWrap/>
            <w:hideMark/>
          </w:tcPr>
          <w:p w14:paraId="26829966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6" (DN150)</w:t>
            </w:r>
          </w:p>
        </w:tc>
        <w:tc>
          <w:tcPr>
            <w:tcW w:w="3329" w:type="dxa"/>
            <w:noWrap/>
            <w:hideMark/>
          </w:tcPr>
          <w:p w14:paraId="7B43B62B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0-32GPM</w:t>
            </w:r>
          </w:p>
        </w:tc>
      </w:tr>
      <w:tr w:rsidR="00701B3A" w:rsidRPr="00701B3A" w14:paraId="49221741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614B7D43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TMW-8B</w:t>
            </w:r>
          </w:p>
        </w:tc>
        <w:tc>
          <w:tcPr>
            <w:tcW w:w="1476" w:type="dxa"/>
            <w:noWrap/>
            <w:hideMark/>
          </w:tcPr>
          <w:p w14:paraId="2811665B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8"(DN200)</w:t>
            </w:r>
          </w:p>
        </w:tc>
        <w:tc>
          <w:tcPr>
            <w:tcW w:w="3329" w:type="dxa"/>
            <w:noWrap/>
            <w:hideMark/>
          </w:tcPr>
          <w:p w14:paraId="3E9083EE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0-86GPM</w:t>
            </w:r>
          </w:p>
        </w:tc>
      </w:tr>
      <w:tr w:rsidR="00701B3A" w:rsidRPr="00701B3A" w14:paraId="705B25A2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3BE2F1A1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TMW-10B</w:t>
            </w:r>
          </w:p>
        </w:tc>
        <w:tc>
          <w:tcPr>
            <w:tcW w:w="1476" w:type="dxa"/>
            <w:noWrap/>
            <w:hideMark/>
          </w:tcPr>
          <w:p w14:paraId="0C5C7F3D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10"(DN250)</w:t>
            </w:r>
          </w:p>
        </w:tc>
        <w:tc>
          <w:tcPr>
            <w:tcW w:w="3329" w:type="dxa"/>
            <w:noWrap/>
            <w:hideMark/>
          </w:tcPr>
          <w:p w14:paraId="538A0127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0-162GPM</w:t>
            </w:r>
          </w:p>
        </w:tc>
      </w:tr>
      <w:tr w:rsidR="00701B3A" w:rsidRPr="00701B3A" w14:paraId="60B64EA3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73BFAA57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TMW-12B</w:t>
            </w:r>
          </w:p>
        </w:tc>
        <w:tc>
          <w:tcPr>
            <w:tcW w:w="1476" w:type="dxa"/>
            <w:noWrap/>
            <w:hideMark/>
          </w:tcPr>
          <w:p w14:paraId="1AF6BA6D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12"(DN300)</w:t>
            </w:r>
          </w:p>
        </w:tc>
        <w:tc>
          <w:tcPr>
            <w:tcW w:w="3329" w:type="dxa"/>
            <w:noWrap/>
            <w:hideMark/>
          </w:tcPr>
          <w:p w14:paraId="065AB3F4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0-251GPM</w:t>
            </w:r>
          </w:p>
        </w:tc>
      </w:tr>
      <w:tr w:rsidR="00701B3A" w:rsidRPr="00701B3A" w14:paraId="67A83E88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4CF3A97E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TMW-14B</w:t>
            </w:r>
          </w:p>
        </w:tc>
        <w:tc>
          <w:tcPr>
            <w:tcW w:w="1476" w:type="dxa"/>
            <w:noWrap/>
            <w:hideMark/>
          </w:tcPr>
          <w:p w14:paraId="3ABA1E4A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14"(DN350)</w:t>
            </w:r>
          </w:p>
        </w:tc>
        <w:tc>
          <w:tcPr>
            <w:tcW w:w="3329" w:type="dxa"/>
            <w:noWrap/>
            <w:hideMark/>
          </w:tcPr>
          <w:p w14:paraId="1128DCB8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0-251GPM</w:t>
            </w:r>
          </w:p>
        </w:tc>
      </w:tr>
      <w:tr w:rsidR="00701B3A" w:rsidRPr="00701B3A" w14:paraId="488D82CA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3C73D062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TMW-15B</w:t>
            </w:r>
          </w:p>
        </w:tc>
        <w:tc>
          <w:tcPr>
            <w:tcW w:w="1476" w:type="dxa"/>
            <w:noWrap/>
            <w:hideMark/>
          </w:tcPr>
          <w:p w14:paraId="420E056F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15"</w:t>
            </w:r>
          </w:p>
        </w:tc>
        <w:tc>
          <w:tcPr>
            <w:tcW w:w="3329" w:type="dxa"/>
            <w:noWrap/>
            <w:hideMark/>
          </w:tcPr>
          <w:p w14:paraId="2EF35841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0-430GPM</w:t>
            </w:r>
          </w:p>
        </w:tc>
      </w:tr>
      <w:tr w:rsidR="00701B3A" w:rsidRPr="00701B3A" w14:paraId="78EFEB0A" w14:textId="77777777" w:rsidTr="00701B3A">
        <w:trPr>
          <w:trHeight w:val="300"/>
          <w:jc w:val="center"/>
        </w:trPr>
        <w:tc>
          <w:tcPr>
            <w:tcW w:w="2840" w:type="dxa"/>
            <w:noWrap/>
            <w:hideMark/>
          </w:tcPr>
          <w:p w14:paraId="77DF5CAA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TMW-16B</w:t>
            </w:r>
          </w:p>
        </w:tc>
        <w:tc>
          <w:tcPr>
            <w:tcW w:w="1476" w:type="dxa"/>
            <w:noWrap/>
            <w:hideMark/>
          </w:tcPr>
          <w:p w14:paraId="4EF2EB6E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16" (DN400)</w:t>
            </w:r>
          </w:p>
        </w:tc>
        <w:tc>
          <w:tcPr>
            <w:tcW w:w="3329" w:type="dxa"/>
            <w:noWrap/>
            <w:hideMark/>
          </w:tcPr>
          <w:p w14:paraId="583EB699" w14:textId="77777777" w:rsidR="00701B3A" w:rsidRPr="00701B3A" w:rsidRDefault="00701B3A">
            <w:pPr>
              <w:rPr>
                <w:rFonts w:ascii="Helvitica" w:hAnsi="Helvitica"/>
              </w:rPr>
            </w:pPr>
            <w:r w:rsidRPr="00701B3A">
              <w:rPr>
                <w:rFonts w:ascii="Helvitica" w:hAnsi="Helvitica"/>
              </w:rPr>
              <w:t>0-430GPM</w:t>
            </w:r>
          </w:p>
        </w:tc>
      </w:tr>
    </w:tbl>
    <w:p w14:paraId="4FD8BF8D" w14:textId="23941B84" w:rsidR="003B125B" w:rsidRDefault="003B125B" w:rsidP="00CA025E">
      <w:pPr>
        <w:rPr>
          <w:rFonts w:ascii="Helvitica" w:hAnsi="Helvitica"/>
        </w:rPr>
      </w:pPr>
    </w:p>
    <w:p w14:paraId="7B0F8DEE" w14:textId="77777777" w:rsidR="008463A8" w:rsidRDefault="008463A8" w:rsidP="00CA025E">
      <w:pPr>
        <w:rPr>
          <w:rFonts w:ascii="Helvitica" w:hAnsi="Helvitica"/>
        </w:rPr>
      </w:pPr>
    </w:p>
    <w:p w14:paraId="00E63360" w14:textId="77777777" w:rsidR="008463A8" w:rsidRDefault="008463A8" w:rsidP="00CA025E">
      <w:pPr>
        <w:rPr>
          <w:rFonts w:ascii="Helvitica" w:hAnsi="Helvitica"/>
        </w:rPr>
      </w:pPr>
    </w:p>
    <w:p w14:paraId="10FC87CD" w14:textId="5A1F3D06" w:rsidR="00876272" w:rsidRDefault="00876272" w:rsidP="00876272">
      <w:pPr>
        <w:jc w:val="center"/>
        <w:rPr>
          <w:rFonts w:ascii="Helvitica" w:hAnsi="Helvitica"/>
        </w:rPr>
      </w:pPr>
      <w:r>
        <w:rPr>
          <w:rFonts w:ascii="Helvitica" w:hAnsi="Helvitica"/>
        </w:rPr>
        <w:t>Adapters for pipes up to 42” are available, please contact your distributor for more information.</w:t>
      </w:r>
    </w:p>
    <w:p w14:paraId="690790CF" w14:textId="6CBAC25B" w:rsidR="00876272" w:rsidRDefault="00876272" w:rsidP="78CE05B1">
      <w:pPr>
        <w:jc w:val="center"/>
        <w:rPr>
          <w:rFonts w:ascii="Helvitica" w:hAnsi="Helvitica"/>
        </w:rPr>
      </w:pPr>
    </w:p>
    <w:p w14:paraId="7DB691FE" w14:textId="0AC5CDAE" w:rsidR="00876272" w:rsidRDefault="00876272" w:rsidP="00876272">
      <w:pPr>
        <w:jc w:val="center"/>
        <w:rPr>
          <w:rFonts w:ascii="Helvitica" w:hAnsi="Helvitica"/>
        </w:rPr>
      </w:pPr>
      <w:r>
        <w:rPr>
          <w:rFonts w:ascii="Helvitica" w:hAnsi="Helvitica"/>
        </w:rPr>
        <w:t>Thel-Mar LLC</w:t>
      </w:r>
    </w:p>
    <w:p w14:paraId="28458BC3" w14:textId="3D41F4B9" w:rsidR="00876272" w:rsidRDefault="00876272" w:rsidP="00876272">
      <w:pPr>
        <w:jc w:val="center"/>
        <w:rPr>
          <w:rFonts w:ascii="Helvitica" w:hAnsi="Helvitica"/>
        </w:rPr>
      </w:pPr>
      <w:r>
        <w:rPr>
          <w:rFonts w:ascii="Helvitica" w:hAnsi="Helvitica"/>
        </w:rPr>
        <w:t xml:space="preserve">1220 S. Main St. </w:t>
      </w:r>
    </w:p>
    <w:p w14:paraId="53068A7D" w14:textId="5721148A" w:rsidR="00876272" w:rsidRDefault="00876272" w:rsidP="00876272">
      <w:pPr>
        <w:jc w:val="center"/>
        <w:rPr>
          <w:rFonts w:ascii="Helvitica" w:hAnsi="Helvitica"/>
        </w:rPr>
      </w:pPr>
      <w:r>
        <w:rPr>
          <w:rFonts w:ascii="Helvitica" w:hAnsi="Helvitica"/>
        </w:rPr>
        <w:t>Lima, OH 45242</w:t>
      </w:r>
    </w:p>
    <w:p w14:paraId="32603309" w14:textId="0779E0CE" w:rsidR="00876272" w:rsidRDefault="008463A8" w:rsidP="00876272">
      <w:pPr>
        <w:jc w:val="center"/>
        <w:rPr>
          <w:rFonts w:ascii="Helvitica" w:hAnsi="Helvitica"/>
        </w:rPr>
      </w:pPr>
      <w:hyperlink r:id="rId7" w:history="1">
        <w:r w:rsidRPr="00616A50">
          <w:rPr>
            <w:rStyle w:val="Hyperlink"/>
            <w:rFonts w:ascii="Helvitica" w:hAnsi="Helvitica"/>
          </w:rPr>
          <w:t>info@thel-mar.com</w:t>
        </w:r>
      </w:hyperlink>
    </w:p>
    <w:p w14:paraId="18900055" w14:textId="0BB8972D" w:rsidR="008463A8" w:rsidRPr="0041213C" w:rsidRDefault="6690B871" w:rsidP="00876272">
      <w:pPr>
        <w:jc w:val="center"/>
        <w:rPr>
          <w:rFonts w:ascii="Helvitica" w:hAnsi="Helvitica"/>
        </w:rPr>
      </w:pPr>
      <w:r w:rsidRPr="6690B871">
        <w:rPr>
          <w:rFonts w:ascii="Helvitica" w:hAnsi="Helvitica"/>
        </w:rPr>
        <w:t>419-326-5917</w:t>
      </w:r>
    </w:p>
    <w:p w14:paraId="5D4A14F9" w14:textId="5B9F4CD0" w:rsidR="6690B871" w:rsidRDefault="6690B871" w:rsidP="6690B871">
      <w:pPr>
        <w:jc w:val="center"/>
        <w:rPr>
          <w:rFonts w:ascii="Helvitica" w:hAnsi="Helvitica"/>
        </w:rPr>
      </w:pPr>
      <w:r w:rsidRPr="6690B871">
        <w:rPr>
          <w:rFonts w:ascii="Helvitica" w:hAnsi="Helvitica"/>
        </w:rPr>
        <w:t>www.thel-mar.com</w:t>
      </w:r>
    </w:p>
    <w:sectPr w:rsidR="6690B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Helvitica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A"/>
    <w:rsid w:val="00043D8A"/>
    <w:rsid w:val="00086B05"/>
    <w:rsid w:val="00111E0D"/>
    <w:rsid w:val="00140A46"/>
    <w:rsid w:val="00156540"/>
    <w:rsid w:val="00177934"/>
    <w:rsid w:val="00192297"/>
    <w:rsid w:val="002A5BB7"/>
    <w:rsid w:val="003B125B"/>
    <w:rsid w:val="003F5D21"/>
    <w:rsid w:val="0041213C"/>
    <w:rsid w:val="004157A3"/>
    <w:rsid w:val="004F6138"/>
    <w:rsid w:val="00623ED1"/>
    <w:rsid w:val="00701B3A"/>
    <w:rsid w:val="00730567"/>
    <w:rsid w:val="008463A8"/>
    <w:rsid w:val="00876272"/>
    <w:rsid w:val="00906508"/>
    <w:rsid w:val="009E33DE"/>
    <w:rsid w:val="00A31D22"/>
    <w:rsid w:val="00A5752B"/>
    <w:rsid w:val="00AF22DE"/>
    <w:rsid w:val="00B10971"/>
    <w:rsid w:val="00B60098"/>
    <w:rsid w:val="00BF601E"/>
    <w:rsid w:val="00C07602"/>
    <w:rsid w:val="00CA025E"/>
    <w:rsid w:val="00D05CBC"/>
    <w:rsid w:val="00E573BE"/>
    <w:rsid w:val="00E70560"/>
    <w:rsid w:val="00FC06BA"/>
    <w:rsid w:val="05C64DAF"/>
    <w:rsid w:val="0A7AC1D7"/>
    <w:rsid w:val="6690B871"/>
    <w:rsid w:val="78C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F3AA"/>
  <w15:chartTrackingRefBased/>
  <w15:docId w15:val="{8DE67403-54E4-47A5-A494-DEF917A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hel-m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Davis</dc:creator>
  <cp:keywords/>
  <dc:description/>
  <cp:lastModifiedBy>Chris Davis</cp:lastModifiedBy>
  <cp:revision>11</cp:revision>
  <cp:lastPrinted>2024-11-20T21:17:00Z</cp:lastPrinted>
  <dcterms:created xsi:type="dcterms:W3CDTF">2024-11-22T18:10:00Z</dcterms:created>
  <dcterms:modified xsi:type="dcterms:W3CDTF">2025-01-10T19:15:00Z</dcterms:modified>
</cp:coreProperties>
</file>