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bookmarkStart w:id="0" w:name="_Hlk534721515"/>
    <w:bookmarkEnd w:id="0"/>
    <w:p w:rsidR="00537E60" w:rsidRPr="00C7201C" w:rsidRDefault="00F57681" w:rsidP="009371D0">
      <w:pPr>
        <w:jc w:val="center"/>
        <w:rPr>
          <w:b/>
          <w:sz w:val="36"/>
        </w:rPr>
      </w:pPr>
      <w:r w:rsidRPr="009371D0">
        <w:rPr>
          <w:rFonts w:ascii="Baskerville Old Face" w:hAnsi="Baskerville Old Face"/>
          <w:noProof/>
          <w:color w:val="FFFFFF" w:themeColor="background1"/>
          <w:sz w:val="3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5442585</wp:posOffset>
                </wp:positionH>
                <wp:positionV relativeFrom="paragraph">
                  <wp:posOffset>1482725</wp:posOffset>
                </wp:positionV>
                <wp:extent cx="1529715" cy="8197850"/>
                <wp:effectExtent l="0" t="0" r="13335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715" cy="8197850"/>
                        </a:xfrm>
                        <a:prstGeom prst="rect">
                          <a:avLst/>
                        </a:prstGeom>
                        <a:solidFill>
                          <a:srgbClr val="85D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61D7E" id="Rectangle 6" o:spid="_x0000_s1026" style="position:absolute;margin-left:428.55pt;margin-top:116.75pt;width:120.45pt;height:645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" fillcolor="#85dfff" strokecolor="black [3213]" strokeweight="1pt"/>
            </w:pict>
          </mc:Fallback>
        </mc:AlternateContent>
      </w:r>
      <w:r w:rsidR="005E4B2C" w:rsidRPr="00297646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682625</wp:posOffset>
                </wp:positionV>
                <wp:extent cx="7296150" cy="803275"/>
                <wp:effectExtent l="0" t="0" r="19050" b="158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803275"/>
                        </a:xfrm>
                        <a:prstGeom prst="rect">
                          <a:avLst/>
                        </a:prstGeom>
                        <a:solidFill>
                          <a:srgbClr val="FF5DA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646" w:rsidRPr="003B7D08" w:rsidRDefault="00297646" w:rsidP="00297646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32"/>
                              </w:rPr>
                            </w:pPr>
                            <w:r w:rsidRPr="003B7D08">
                              <w:rPr>
                                <w:rFonts w:ascii="Baskerville Old Face" w:hAnsi="Baskerville Old Face"/>
                                <w:b/>
                                <w:sz w:val="32"/>
                              </w:rPr>
                              <w:t>Prepare-Promote-Prevent:</w:t>
                            </w:r>
                          </w:p>
                          <w:p w:rsidR="00297646" w:rsidRPr="003B7D08" w:rsidRDefault="008A53E7" w:rsidP="0029764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32"/>
                              </w:rPr>
                              <w:t>‘</w:t>
                            </w:r>
                            <w:r w:rsidR="00297646" w:rsidRPr="003B7D08">
                              <w:rPr>
                                <w:rFonts w:ascii="Baskerville Old Face" w:hAnsi="Baskerville Old Face"/>
                                <w:b/>
                                <w:sz w:val="32"/>
                              </w:rPr>
                              <w:t xml:space="preserve">School </w:t>
                            </w:r>
                            <w:r w:rsidR="00940087">
                              <w:rPr>
                                <w:rFonts w:ascii="Baskerville Old Face" w:hAnsi="Baskerville Old Face"/>
                                <w:b/>
                                <w:sz w:val="32"/>
                              </w:rPr>
                              <w:t>Health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sz w:val="32"/>
                              </w:rPr>
                              <w:t>,</w:t>
                            </w:r>
                            <w:r w:rsidR="00297646" w:rsidRPr="003B7D08">
                              <w:rPr>
                                <w:rFonts w:ascii="Baskerville Old Face" w:hAnsi="Baskerville Old Face"/>
                                <w:b/>
                                <w:sz w:val="32"/>
                              </w:rPr>
                              <w:t xml:space="preserve"> Turning Knowledge into Action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sz w:val="32"/>
                              </w:rPr>
                              <w:t>’</w:t>
                            </w:r>
                          </w:p>
                          <w:p w:rsidR="00297646" w:rsidRDefault="002976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2pt;margin-top:53.75pt;width:574.5pt;height:63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" fillcolor="#ff5dae">
                <v:textbox>
                  <w:txbxContent>
                    <w:p w:rsidR="00297646" w:rsidRPr="003B7D08" w:rsidRDefault="00297646" w:rsidP="00297646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32"/>
                        </w:rPr>
                      </w:pPr>
                      <w:r w:rsidRPr="003B7D08">
                        <w:rPr>
                          <w:rFonts w:ascii="Baskerville Old Face" w:hAnsi="Baskerville Old Face"/>
                          <w:b/>
                          <w:sz w:val="32"/>
                        </w:rPr>
                        <w:t>Prepare-Promote-Prevent:</w:t>
                      </w:r>
                    </w:p>
                    <w:p w:rsidR="00297646" w:rsidRPr="003B7D08" w:rsidRDefault="008A53E7" w:rsidP="0029764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32"/>
                        </w:rPr>
                        <w:t>‘</w:t>
                      </w:r>
                      <w:r w:rsidR="00297646" w:rsidRPr="003B7D08">
                        <w:rPr>
                          <w:rFonts w:ascii="Baskerville Old Face" w:hAnsi="Baskerville Old Face"/>
                          <w:b/>
                          <w:sz w:val="32"/>
                        </w:rPr>
                        <w:t xml:space="preserve">School </w:t>
                      </w:r>
                      <w:r w:rsidR="00940087">
                        <w:rPr>
                          <w:rFonts w:ascii="Baskerville Old Face" w:hAnsi="Baskerville Old Face"/>
                          <w:b/>
                          <w:sz w:val="32"/>
                        </w:rPr>
                        <w:t>Health</w:t>
                      </w:r>
                      <w:r>
                        <w:rPr>
                          <w:rFonts w:ascii="Baskerville Old Face" w:hAnsi="Baskerville Old Face"/>
                          <w:b/>
                          <w:sz w:val="32"/>
                        </w:rPr>
                        <w:t>,</w:t>
                      </w:r>
                      <w:r w:rsidR="00297646" w:rsidRPr="003B7D08">
                        <w:rPr>
                          <w:rFonts w:ascii="Baskerville Old Face" w:hAnsi="Baskerville Old Face"/>
                          <w:b/>
                          <w:sz w:val="32"/>
                        </w:rPr>
                        <w:t xml:space="preserve"> Turning Knowledge into Action</w:t>
                      </w:r>
                      <w:r>
                        <w:rPr>
                          <w:rFonts w:ascii="Baskerville Old Face" w:hAnsi="Baskerville Old Face"/>
                          <w:b/>
                          <w:sz w:val="32"/>
                        </w:rPr>
                        <w:t>’</w:t>
                      </w:r>
                      <w:bookmarkStart w:id="2" w:name="_GoBack"/>
                      <w:bookmarkEnd w:id="2"/>
                    </w:p>
                    <w:p w:rsidR="00297646" w:rsidRDefault="00297646"/>
                  </w:txbxContent>
                </v:textbox>
                <w10:wrap type="square"/>
              </v:shape>
            </w:pict>
          </mc:Fallback>
        </mc:AlternateContent>
      </w:r>
      <w:r w:rsidR="001E1BD5" w:rsidRPr="00C7201C">
        <w:rPr>
          <w:b/>
          <w:sz w:val="36"/>
        </w:rPr>
        <w:t>School Nurse</w:t>
      </w:r>
      <w:r w:rsidR="00D91B20">
        <w:rPr>
          <w:b/>
          <w:sz w:val="36"/>
        </w:rPr>
        <w:t>s</w:t>
      </w:r>
      <w:r w:rsidR="001E1BD5" w:rsidRPr="00C7201C">
        <w:rPr>
          <w:b/>
          <w:sz w:val="36"/>
        </w:rPr>
        <w:t xml:space="preserve"> Organization of Arizona Presents</w:t>
      </w:r>
      <w:r w:rsidR="009371D0">
        <w:rPr>
          <w:b/>
          <w:sz w:val="36"/>
        </w:rPr>
        <w:br/>
        <w:t>32</w:t>
      </w:r>
      <w:r w:rsidR="000774B5">
        <w:rPr>
          <w:b/>
          <w:sz w:val="36"/>
          <w:vertAlign w:val="superscript"/>
        </w:rPr>
        <w:t>nd</w:t>
      </w:r>
      <w:r w:rsidR="00C7201C" w:rsidRPr="00C7201C">
        <w:rPr>
          <w:b/>
          <w:sz w:val="36"/>
        </w:rPr>
        <w:t xml:space="preserve"> Annual</w:t>
      </w:r>
      <w:r w:rsidR="00310A6B" w:rsidRPr="00C7201C">
        <w:rPr>
          <w:b/>
          <w:sz w:val="36"/>
        </w:rPr>
        <w:t xml:space="preserve"> School Health Conference</w:t>
      </w:r>
    </w:p>
    <w:p w:rsidR="00FB2729" w:rsidRDefault="00940087" w:rsidP="00FB2729">
      <w:pPr>
        <w:jc w:val="center"/>
        <w:rPr>
          <w:rFonts w:ascii="Baskerville Old Face" w:hAnsi="Baskerville Old Face"/>
          <w:b/>
          <w:sz w:val="32"/>
          <w:szCs w:val="32"/>
        </w:rPr>
      </w:pPr>
      <w:bookmarkStart w:id="1" w:name="_Hlk534700562"/>
      <w:bookmarkStart w:id="2" w:name="_Hlk534288908"/>
      <w:bookmarkStart w:id="3" w:name="_Hlk534288955"/>
      <w:bookmarkEnd w:id="1"/>
      <w:r w:rsidRPr="00AA73EA">
        <w:rPr>
          <w:rFonts w:ascii="Baskerville Old Face" w:hAnsi="Baskerville Old Face"/>
          <w:b/>
          <w:noProof/>
          <w:color w:val="000000" w:themeColor="text1"/>
          <w:sz w:val="24"/>
          <w:szCs w:val="28"/>
        </w:rPr>
        <w:drawing>
          <wp:anchor distT="0" distB="0" distL="114300" distR="114300" simplePos="0" relativeHeight="251699200" behindDoc="0" locked="0" layoutInCell="1" allowOverlap="1" wp14:anchorId="4D0418C5" wp14:editId="31371E3A">
            <wp:simplePos x="0" y="0"/>
            <wp:positionH relativeFrom="column">
              <wp:posOffset>5250180</wp:posOffset>
            </wp:positionH>
            <wp:positionV relativeFrom="paragraph">
              <wp:posOffset>1207770</wp:posOffset>
            </wp:positionV>
            <wp:extent cx="1973580" cy="14097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>
                                  <a14:foregroundMark x1="27524" y1="35200" x2="27524" y2="35200"/>
                                  <a14:foregroundMark x1="33190" y1="33133" x2="33190" y2="33133"/>
                                  <a14:foregroundMark x1="35857" y1="29200" x2="35857" y2="29200"/>
                                  <a14:foregroundMark x1="26333" y1="62933" x2="26333" y2="62933"/>
                                  <a14:foregroundMark x1="33190" y1="66667" x2="33190" y2="66667"/>
                                  <a14:foregroundMark x1="29619" y1="51067" x2="29619" y2="51067"/>
                                  <a14:foregroundMark x1="29619" y1="67933" x2="29619" y2="67933"/>
                                  <a14:foregroundMark x1="31571" y1="74800" x2="31571" y2="74800"/>
                                  <a14:foregroundMark x1="31571" y1="74800" x2="43286" y2="79400"/>
                                  <a14:foregroundMark x1="28286" y1="53333" x2="28286" y2="53333"/>
                                  <a14:foregroundMark x1="28286" y1="53333" x2="28286" y2="53333"/>
                                  <a14:foregroundMark x1="23381" y1="52933" x2="24571" y2="38867"/>
                                  <a14:foregroundMark x1="24571" y1="38867" x2="26810" y2="33333"/>
                                  <a14:foregroundMark x1="26333" y1="50200" x2="27333" y2="38600"/>
                                  <a14:foregroundMark x1="27333" y1="38600" x2="42857" y2="26267"/>
                                  <a14:foregroundMark x1="45667" y1="51667" x2="45667" y2="51667"/>
                                  <a14:foregroundMark x1="46714" y1="50400" x2="46714" y2="50400"/>
                                  <a14:foregroundMark x1="38381" y1="52533" x2="57762" y2="46067"/>
                                  <a14:foregroundMark x1="39905" y1="59200" x2="57905" y2="49600"/>
                                  <a14:foregroundMark x1="43905" y1="64200" x2="59238" y2="52533"/>
                                  <a14:foregroundMark x1="48238" y1="65600" x2="59810" y2="56067"/>
                                  <a14:foregroundMark x1="51190" y1="66067" x2="60429" y2="58933"/>
                                  <a14:foregroundMark x1="45381" y1="66067" x2="38381" y2="59533"/>
                                  <a14:foregroundMark x1="38381" y1="59533" x2="35714" y2="49733"/>
                                  <a14:foregroundMark x1="35714" y1="49733" x2="37048" y2="44600"/>
                                  <a14:foregroundMark x1="37190" y1="45200" x2="45190" y2="37933"/>
                                  <a14:foregroundMark x1="45190" y1="37933" x2="50429" y2="37533"/>
                                  <a14:foregroundMark x1="50429" y1="37533" x2="57857" y2="40000"/>
                                  <a14:foregroundMark x1="57857" y1="40000" x2="61619" y2="46267"/>
                                  <a14:foregroundMark x1="49857" y1="27067" x2="37810" y2="27067"/>
                                  <a14:foregroundMark x1="41095" y1="22267" x2="33524" y2="25867"/>
                                  <a14:foregroundMark x1="33524" y1="25867" x2="32762" y2="270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B2C" w:rsidRPr="00AA73EA">
        <w:rPr>
          <w:rFonts w:ascii="Baskerville Old Face" w:hAnsi="Baskerville Old Face"/>
          <w:b/>
          <w:sz w:val="32"/>
          <w:szCs w:val="40"/>
        </w:rPr>
        <w:t>Thursday</w:t>
      </w:r>
      <w:r w:rsidR="00297646" w:rsidRPr="00E65BAC">
        <w:rPr>
          <w:rFonts w:ascii="Baskerville Old Face" w:hAnsi="Baskerville Old Face"/>
          <w:b/>
          <w:sz w:val="32"/>
          <w:szCs w:val="32"/>
        </w:rPr>
        <w:t>, June</w:t>
      </w:r>
      <w:r w:rsidR="005E4B2C">
        <w:rPr>
          <w:rFonts w:ascii="Baskerville Old Face" w:hAnsi="Baskerville Old Face"/>
          <w:b/>
          <w:sz w:val="32"/>
          <w:szCs w:val="32"/>
        </w:rPr>
        <w:t xml:space="preserve"> 20</w:t>
      </w:r>
      <w:r w:rsidR="00297646" w:rsidRPr="00E65BAC">
        <w:rPr>
          <w:rFonts w:ascii="Baskerville Old Face" w:hAnsi="Baskerville Old Face"/>
          <w:b/>
          <w:sz w:val="32"/>
          <w:szCs w:val="32"/>
        </w:rPr>
        <w:t>, 2019</w:t>
      </w:r>
      <w:bookmarkEnd w:id="2"/>
      <w:bookmarkEnd w:id="3"/>
    </w:p>
    <w:p w:rsidR="000F731A" w:rsidRPr="00940087" w:rsidRDefault="000F731A" w:rsidP="00FB2729">
      <w:pPr>
        <w:rPr>
          <w:rFonts w:ascii="Baskerville Old Face" w:hAnsi="Baskerville Old Face"/>
          <w:b/>
          <w:color w:val="000000" w:themeColor="text1"/>
          <w:sz w:val="24"/>
          <w:szCs w:val="28"/>
        </w:rPr>
      </w:pPr>
      <w:r w:rsidRPr="00940087">
        <w:rPr>
          <w:rFonts w:ascii="Baskerville Old Face" w:hAnsi="Baskerville Old Face"/>
          <w:color w:val="000000" w:themeColor="text1"/>
          <w:sz w:val="28"/>
        </w:rPr>
        <w:t xml:space="preserve">7:00 a.m. – 8:00 a.m. </w:t>
      </w:r>
      <w:r w:rsidRPr="00940087">
        <w:rPr>
          <w:rFonts w:ascii="Baskerville Old Face" w:hAnsi="Baskerville Old Face"/>
          <w:color w:val="000000" w:themeColor="text1"/>
          <w:sz w:val="28"/>
        </w:rPr>
        <w:tab/>
      </w:r>
      <w:r w:rsidR="00E51E70" w:rsidRPr="00940087">
        <w:rPr>
          <w:rFonts w:ascii="Baskerville Old Face" w:hAnsi="Baskerville Old Face"/>
          <w:color w:val="000000" w:themeColor="text1"/>
          <w:sz w:val="28"/>
        </w:rPr>
        <w:t xml:space="preserve">      </w:t>
      </w:r>
      <w:r w:rsidR="00FB2729" w:rsidRPr="00940087">
        <w:rPr>
          <w:rFonts w:ascii="Baskerville Old Face" w:hAnsi="Baskerville Old Face"/>
          <w:color w:val="000000" w:themeColor="text1"/>
          <w:sz w:val="28"/>
        </w:rPr>
        <w:tab/>
      </w:r>
      <w:r w:rsidR="00C226B7" w:rsidRPr="00940087">
        <w:rPr>
          <w:rFonts w:ascii="Baskerville Old Face" w:hAnsi="Baskerville Old Face"/>
          <w:b/>
          <w:color w:val="000000" w:themeColor="text1"/>
          <w:sz w:val="28"/>
        </w:rPr>
        <w:t>R</w:t>
      </w:r>
      <w:r w:rsidRPr="00940087">
        <w:rPr>
          <w:rFonts w:ascii="Baskerville Old Face" w:hAnsi="Baskerville Old Face"/>
          <w:b/>
          <w:color w:val="000000" w:themeColor="text1"/>
          <w:sz w:val="28"/>
        </w:rPr>
        <w:t>egistration Opens</w:t>
      </w:r>
    </w:p>
    <w:p w:rsidR="000F731A" w:rsidRPr="00CF07E6" w:rsidRDefault="00164851" w:rsidP="00C7201C">
      <w:pPr>
        <w:rPr>
          <w:rFonts w:ascii="Baskerville Old Face" w:hAnsi="Baskerville Old Face"/>
          <w:color w:val="000000" w:themeColor="text1"/>
          <w:sz w:val="28"/>
          <w:szCs w:val="28"/>
        </w:rPr>
      </w:pPr>
      <w:r w:rsidRPr="00CF07E6">
        <w:rPr>
          <w:rFonts w:ascii="Baskerville Old Face" w:hAnsi="Baskerville Old Face"/>
          <w:color w:val="000000" w:themeColor="text1"/>
          <w:sz w:val="28"/>
          <w:szCs w:val="28"/>
        </w:rPr>
        <w:t>7</w:t>
      </w:r>
      <w:r w:rsidR="00054B42" w:rsidRPr="00CF07E6">
        <w:rPr>
          <w:rFonts w:ascii="Baskerville Old Face" w:hAnsi="Baskerville Old Face"/>
          <w:color w:val="000000" w:themeColor="text1"/>
          <w:sz w:val="28"/>
          <w:szCs w:val="28"/>
        </w:rPr>
        <w:t xml:space="preserve">:00 a.m. – </w:t>
      </w:r>
      <w:r w:rsidRPr="00CF07E6">
        <w:rPr>
          <w:rFonts w:ascii="Baskerville Old Face" w:hAnsi="Baskerville Old Face"/>
          <w:color w:val="000000" w:themeColor="text1"/>
          <w:sz w:val="28"/>
          <w:szCs w:val="28"/>
        </w:rPr>
        <w:t>8:3</w:t>
      </w:r>
      <w:r w:rsidR="000F731A" w:rsidRPr="00CF07E6">
        <w:rPr>
          <w:rFonts w:ascii="Baskerville Old Face" w:hAnsi="Baskerville Old Face"/>
          <w:color w:val="000000" w:themeColor="text1"/>
          <w:sz w:val="28"/>
          <w:szCs w:val="28"/>
        </w:rPr>
        <w:t>0 a.m.</w:t>
      </w:r>
      <w:r w:rsidR="000F731A" w:rsidRPr="00CF07E6">
        <w:rPr>
          <w:rFonts w:ascii="Baskerville Old Face" w:hAnsi="Baskerville Old Face"/>
          <w:color w:val="000000" w:themeColor="text1"/>
          <w:sz w:val="28"/>
          <w:szCs w:val="28"/>
        </w:rPr>
        <w:tab/>
      </w:r>
      <w:r w:rsidR="00E51E70" w:rsidRPr="00CF07E6">
        <w:rPr>
          <w:rFonts w:ascii="Baskerville Old Face" w:hAnsi="Baskerville Old Face"/>
          <w:color w:val="000000" w:themeColor="text1"/>
          <w:sz w:val="28"/>
          <w:szCs w:val="28"/>
        </w:rPr>
        <w:t xml:space="preserve">     </w:t>
      </w:r>
      <w:r w:rsidR="00FB2729">
        <w:rPr>
          <w:rFonts w:ascii="Baskerville Old Face" w:hAnsi="Baskerville Old Face"/>
          <w:color w:val="000000" w:themeColor="text1"/>
          <w:sz w:val="28"/>
          <w:szCs w:val="28"/>
        </w:rPr>
        <w:tab/>
      </w:r>
      <w:r w:rsidR="000F731A" w:rsidRPr="00CF07E6">
        <w:rPr>
          <w:rFonts w:ascii="Baskerville Old Face" w:hAnsi="Baskerville Old Face"/>
          <w:b/>
          <w:color w:val="000000" w:themeColor="text1"/>
          <w:sz w:val="28"/>
          <w:szCs w:val="28"/>
        </w:rPr>
        <w:t>Breakfast</w:t>
      </w:r>
      <w:r w:rsidR="009371D0" w:rsidRPr="00CF07E6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with the </w:t>
      </w:r>
      <w:r w:rsidR="000F731A" w:rsidRPr="00CF07E6">
        <w:rPr>
          <w:rFonts w:ascii="Baskerville Old Face" w:hAnsi="Baskerville Old Face"/>
          <w:b/>
          <w:color w:val="000000" w:themeColor="text1"/>
          <w:sz w:val="28"/>
          <w:szCs w:val="28"/>
        </w:rPr>
        <w:t>Vendors</w:t>
      </w:r>
    </w:p>
    <w:p w:rsidR="009371D0" w:rsidRPr="00CF07E6" w:rsidRDefault="00164851" w:rsidP="004D38D3">
      <w:pPr>
        <w:pStyle w:val="NoSpacing"/>
        <w:rPr>
          <w:rFonts w:ascii="Baskerville Old Face" w:hAnsi="Baskerville Old Face"/>
          <w:b/>
          <w:color w:val="FF3399"/>
          <w:sz w:val="28"/>
          <w:szCs w:val="28"/>
        </w:rPr>
      </w:pPr>
      <w:r w:rsidRPr="009A129F">
        <w:rPr>
          <w:rFonts w:ascii="Baskerville Old Face" w:hAnsi="Baskerville Old Face"/>
          <w:sz w:val="28"/>
        </w:rPr>
        <w:t>8</w:t>
      </w:r>
      <w:r w:rsidR="000F731A" w:rsidRPr="009A129F">
        <w:rPr>
          <w:rFonts w:ascii="Baskerville Old Face" w:hAnsi="Baskerville Old Face"/>
          <w:sz w:val="28"/>
        </w:rPr>
        <w:t>:</w:t>
      </w:r>
      <w:r w:rsidRPr="009A129F">
        <w:rPr>
          <w:rFonts w:ascii="Baskerville Old Face" w:hAnsi="Baskerville Old Face"/>
          <w:sz w:val="28"/>
        </w:rPr>
        <w:t>3</w:t>
      </w:r>
      <w:r w:rsidR="006B5ADF" w:rsidRPr="009A129F">
        <w:rPr>
          <w:rFonts w:ascii="Baskerville Old Face" w:hAnsi="Baskerville Old Face"/>
          <w:sz w:val="28"/>
        </w:rPr>
        <w:t>0 a.m. – 9:0</w:t>
      </w:r>
      <w:r w:rsidR="000F731A" w:rsidRPr="009A129F">
        <w:rPr>
          <w:rFonts w:ascii="Baskerville Old Face" w:hAnsi="Baskerville Old Face"/>
          <w:sz w:val="28"/>
        </w:rPr>
        <w:t>0 a.m.</w:t>
      </w:r>
      <w:r w:rsidR="00E51E70" w:rsidRPr="009A129F">
        <w:rPr>
          <w:rFonts w:ascii="Baskerville Old Face" w:hAnsi="Baskerville Old Face"/>
          <w:sz w:val="28"/>
        </w:rPr>
        <w:t xml:space="preserve">     </w:t>
      </w:r>
      <w:r w:rsidR="00FB2729" w:rsidRPr="009A129F">
        <w:rPr>
          <w:rFonts w:ascii="Baskerville Old Face" w:hAnsi="Baskerville Old Face"/>
          <w:sz w:val="28"/>
        </w:rPr>
        <w:tab/>
      </w:r>
      <w:r w:rsidR="00E51E70" w:rsidRPr="009A129F">
        <w:rPr>
          <w:sz w:val="28"/>
        </w:rPr>
        <w:t xml:space="preserve">  </w:t>
      </w:r>
      <w:r w:rsidR="00FB2729">
        <w:tab/>
      </w:r>
      <w:r w:rsidR="006B5ADF">
        <w:t xml:space="preserve"> </w:t>
      </w:r>
      <w:r w:rsidRPr="006B5ADF">
        <w:rPr>
          <w:rFonts w:ascii="Baskerville Old Face" w:hAnsi="Baskerville Old Face"/>
          <w:b/>
          <w:sz w:val="28"/>
          <w:szCs w:val="28"/>
        </w:rPr>
        <w:t xml:space="preserve">Keynote </w:t>
      </w:r>
      <w:r w:rsidR="00DE1C29" w:rsidRPr="006B5ADF">
        <w:rPr>
          <w:rFonts w:ascii="Baskerville Old Face" w:hAnsi="Baskerville Old Face"/>
          <w:b/>
          <w:sz w:val="28"/>
          <w:szCs w:val="28"/>
        </w:rPr>
        <w:t>Speaker:</w:t>
      </w:r>
      <w:r w:rsidR="006B5ADF">
        <w:rPr>
          <w:rFonts w:ascii="Baskerville Old Face" w:hAnsi="Baskerville Old Face"/>
          <w:b/>
          <w:sz w:val="28"/>
          <w:szCs w:val="28"/>
        </w:rPr>
        <w:t xml:space="preserve"> </w:t>
      </w:r>
      <w:r w:rsidR="004D38D3">
        <w:rPr>
          <w:rFonts w:ascii="Baskerville Old Face" w:hAnsi="Baskerville Old Face"/>
          <w:b/>
          <w:sz w:val="28"/>
          <w:szCs w:val="28"/>
        </w:rPr>
        <w:t>TBA</w:t>
      </w:r>
    </w:p>
    <w:p w:rsidR="009371D0" w:rsidRPr="00CF07E6" w:rsidRDefault="009371D0" w:rsidP="009371D0">
      <w:pPr>
        <w:pStyle w:val="NoSpacing"/>
        <w:rPr>
          <w:rFonts w:ascii="Baskerville Old Face" w:hAnsi="Baskerville Old Face"/>
          <w:sz w:val="28"/>
          <w:szCs w:val="28"/>
        </w:rPr>
      </w:pPr>
      <w:r w:rsidRPr="00CF07E6">
        <w:rPr>
          <w:rFonts w:ascii="Baskerville Old Face" w:hAnsi="Baskerville Old Face"/>
          <w:sz w:val="28"/>
          <w:szCs w:val="28"/>
        </w:rPr>
        <w:tab/>
      </w:r>
      <w:r w:rsidRPr="00CF07E6">
        <w:rPr>
          <w:rFonts w:ascii="Baskerville Old Face" w:hAnsi="Baskerville Old Face"/>
          <w:sz w:val="28"/>
          <w:szCs w:val="28"/>
        </w:rPr>
        <w:tab/>
      </w:r>
      <w:r w:rsidRPr="00CF07E6">
        <w:rPr>
          <w:rFonts w:ascii="Baskerville Old Face" w:hAnsi="Baskerville Old Face"/>
          <w:sz w:val="28"/>
          <w:szCs w:val="28"/>
        </w:rPr>
        <w:tab/>
      </w:r>
      <w:r w:rsidRPr="00CF07E6">
        <w:rPr>
          <w:rFonts w:ascii="Baskerville Old Face" w:hAnsi="Baskerville Old Face"/>
          <w:sz w:val="28"/>
          <w:szCs w:val="28"/>
        </w:rPr>
        <w:tab/>
      </w:r>
      <w:r w:rsidRPr="00CF07E6">
        <w:rPr>
          <w:rFonts w:ascii="Baskerville Old Face" w:hAnsi="Baskerville Old Face"/>
          <w:sz w:val="28"/>
          <w:szCs w:val="28"/>
        </w:rPr>
        <w:tab/>
      </w:r>
    </w:p>
    <w:p w:rsidR="009371D0" w:rsidRPr="00CF07E6" w:rsidRDefault="00FB2729" w:rsidP="009371D0">
      <w:pPr>
        <w:pStyle w:val="NoSpacing"/>
        <w:rPr>
          <w:rFonts w:ascii="Baskerville Old Face" w:hAnsi="Baskerville Old Face"/>
          <w:color w:val="FF3399"/>
          <w:sz w:val="28"/>
          <w:szCs w:val="28"/>
        </w:rPr>
      </w:pPr>
      <w:r w:rsidRPr="006B5ADF">
        <w:rPr>
          <w:rFonts w:ascii="Baskerville Old Face" w:hAnsi="Baskerville Old Face"/>
          <w:noProof/>
          <w:sz w:val="36"/>
          <w:szCs w:val="40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4A6F8537" wp14:editId="33566BF8">
                <wp:simplePos x="0" y="0"/>
                <wp:positionH relativeFrom="column">
                  <wp:posOffset>5305425</wp:posOffset>
                </wp:positionH>
                <wp:positionV relativeFrom="paragraph">
                  <wp:posOffset>33655</wp:posOffset>
                </wp:positionV>
                <wp:extent cx="2085975" cy="200977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009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01C" w:rsidRPr="0010042E" w:rsidRDefault="00FB2729" w:rsidP="00C7201C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 w:rsidRPr="00FB2729">
                              <w:rPr>
                                <w:rFonts w:ascii="Baskerville Old Face" w:hAnsi="Baskerville Old Face"/>
                                <w:noProof/>
                              </w:rPr>
                              <w:drawing>
                                <wp:inline distT="0" distB="0" distL="0" distR="0">
                                  <wp:extent cx="1657350" cy="1171575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735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F8537" id="_x0000_s1027" type="#_x0000_t202" style="position:absolute;margin-left:417.75pt;margin-top:2.65pt;width:164.25pt;height:158.2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" filled="f" stroked="f">
                <v:textbox>
                  <w:txbxContent>
                    <w:p w:rsidR="00C7201C" w:rsidRPr="0010042E" w:rsidRDefault="00FB2729" w:rsidP="00C7201C">
                      <w:pPr>
                        <w:rPr>
                          <w:rFonts w:ascii="Baskerville Old Face" w:hAnsi="Baskerville Old Face"/>
                        </w:rPr>
                      </w:pPr>
                      <w:r w:rsidRPr="00FB2729">
                        <w:rPr>
                          <w:rFonts w:ascii="Baskerville Old Face" w:hAnsi="Baskerville Old Face"/>
                          <w:noProof/>
                        </w:rPr>
                        <w:drawing>
                          <wp:inline distT="0" distB="0" distL="0" distR="0">
                            <wp:extent cx="1657350" cy="1171575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735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B5ADF" w:rsidRPr="006B5ADF">
        <w:rPr>
          <w:rFonts w:ascii="Baskerville Old Face" w:hAnsi="Baskerville Old Face"/>
          <w:color w:val="000000" w:themeColor="text1"/>
          <w:sz w:val="28"/>
          <w:szCs w:val="28"/>
        </w:rPr>
        <w:t>9:00 a.m. - 10:30 a.m.</w:t>
      </w:r>
      <w:r w:rsidR="009371D0" w:rsidRPr="00CF07E6">
        <w:rPr>
          <w:rFonts w:ascii="Baskerville Old Face" w:hAnsi="Baskerville Old Face"/>
          <w:b/>
          <w:color w:val="000000" w:themeColor="text1"/>
          <w:sz w:val="28"/>
          <w:szCs w:val="28"/>
        </w:rPr>
        <w:tab/>
      </w:r>
      <w:r w:rsidR="009371D0" w:rsidRPr="00CF07E6">
        <w:rPr>
          <w:rFonts w:ascii="Baskerville Old Face" w:hAnsi="Baskerville Old Face"/>
          <w:b/>
          <w:color w:val="000000" w:themeColor="text1"/>
          <w:sz w:val="28"/>
          <w:szCs w:val="28"/>
        </w:rPr>
        <w:tab/>
      </w:r>
      <w:r w:rsidR="009371D0" w:rsidRPr="00CF07E6">
        <w:rPr>
          <w:rFonts w:ascii="Baskerville Old Face" w:hAnsi="Baskerville Old Face"/>
          <w:b/>
          <w:sz w:val="28"/>
          <w:szCs w:val="28"/>
        </w:rPr>
        <w:t>Lori Robinson</w:t>
      </w:r>
      <w:r w:rsidR="00164851" w:rsidRPr="00CF07E6">
        <w:rPr>
          <w:rFonts w:ascii="Baskerville Old Face" w:hAnsi="Baskerville Old Face"/>
          <w:b/>
          <w:sz w:val="28"/>
          <w:szCs w:val="28"/>
        </w:rPr>
        <w:t xml:space="preserve"> </w:t>
      </w:r>
      <w:r w:rsidR="00164851" w:rsidRPr="00CF07E6">
        <w:rPr>
          <w:rFonts w:ascii="Baskerville Old Face" w:hAnsi="Baskerville Old Face"/>
          <w:sz w:val="28"/>
          <w:szCs w:val="28"/>
        </w:rPr>
        <w:t xml:space="preserve">– </w:t>
      </w:r>
      <w:r w:rsidR="006B5ADF" w:rsidRPr="006B5ADF">
        <w:rPr>
          <w:rFonts w:ascii="Baskerville Old Face" w:hAnsi="Baskerville Old Face"/>
          <w:b/>
          <w:sz w:val="28"/>
          <w:szCs w:val="28"/>
        </w:rPr>
        <w:t>MSW</w:t>
      </w:r>
    </w:p>
    <w:p w:rsidR="009371D0" w:rsidRPr="00CF07E6" w:rsidRDefault="009371D0" w:rsidP="009371D0">
      <w:pPr>
        <w:pStyle w:val="NoSpacing"/>
        <w:rPr>
          <w:rFonts w:ascii="Baskerville Old Face" w:hAnsi="Baskerville Old Face"/>
          <w:color w:val="FF3399"/>
          <w:sz w:val="28"/>
          <w:szCs w:val="28"/>
        </w:rPr>
      </w:pPr>
      <w:r w:rsidRPr="00CF07E6">
        <w:rPr>
          <w:rFonts w:ascii="Baskerville Old Face" w:hAnsi="Baskerville Old Face"/>
          <w:color w:val="FF3399"/>
          <w:sz w:val="28"/>
          <w:szCs w:val="28"/>
        </w:rPr>
        <w:t xml:space="preserve">                    </w:t>
      </w:r>
      <w:r w:rsidR="00297646">
        <w:rPr>
          <w:rFonts w:ascii="Baskerville Old Face" w:hAnsi="Baskerville Old Face"/>
          <w:color w:val="FF3399"/>
          <w:sz w:val="28"/>
          <w:szCs w:val="28"/>
        </w:rPr>
        <w:t xml:space="preserve">                               </w:t>
      </w:r>
      <w:r w:rsidRPr="00CF07E6">
        <w:rPr>
          <w:rFonts w:ascii="Baskerville Old Face" w:hAnsi="Baskerville Old Face"/>
          <w:color w:val="FF3399"/>
          <w:sz w:val="28"/>
          <w:szCs w:val="28"/>
        </w:rPr>
        <w:t>ACES - Adverse Childhood Experience</w:t>
      </w:r>
    </w:p>
    <w:p w:rsidR="00164851" w:rsidRPr="00CF07E6" w:rsidRDefault="009371D0" w:rsidP="009371D0">
      <w:pPr>
        <w:pStyle w:val="NoSpacing"/>
        <w:rPr>
          <w:rFonts w:ascii="Baskerville Old Face" w:hAnsi="Baskerville Old Face"/>
          <w:color w:val="8431C1"/>
          <w:sz w:val="28"/>
          <w:szCs w:val="28"/>
        </w:rPr>
      </w:pPr>
      <w:r w:rsidRPr="00CF07E6">
        <w:rPr>
          <w:rFonts w:ascii="Baskerville Old Face" w:hAnsi="Baskerville Old Face"/>
          <w:sz w:val="28"/>
          <w:szCs w:val="28"/>
        </w:rPr>
        <w:tab/>
      </w:r>
      <w:r w:rsidRPr="00CF07E6">
        <w:rPr>
          <w:rFonts w:ascii="Baskerville Old Face" w:hAnsi="Baskerville Old Face"/>
          <w:sz w:val="28"/>
          <w:szCs w:val="28"/>
        </w:rPr>
        <w:tab/>
      </w:r>
      <w:r w:rsidRPr="00CF07E6">
        <w:rPr>
          <w:rFonts w:ascii="Baskerville Old Face" w:hAnsi="Baskerville Old Face"/>
          <w:sz w:val="28"/>
          <w:szCs w:val="28"/>
        </w:rPr>
        <w:tab/>
      </w:r>
      <w:r w:rsidRPr="00CF07E6">
        <w:rPr>
          <w:rFonts w:ascii="Baskerville Old Face" w:hAnsi="Baskerville Old Face"/>
          <w:sz w:val="28"/>
          <w:szCs w:val="28"/>
        </w:rPr>
        <w:tab/>
      </w:r>
      <w:r w:rsidRPr="00CF07E6">
        <w:rPr>
          <w:rFonts w:ascii="Baskerville Old Face" w:hAnsi="Baskerville Old Face"/>
          <w:sz w:val="28"/>
          <w:szCs w:val="28"/>
        </w:rPr>
        <w:tab/>
      </w:r>
      <w:r w:rsidRPr="00CF07E6">
        <w:rPr>
          <w:rFonts w:ascii="Baskerville Old Face" w:hAnsi="Baskerville Old Face"/>
          <w:sz w:val="28"/>
          <w:szCs w:val="28"/>
        </w:rPr>
        <w:tab/>
      </w:r>
      <w:r w:rsidRPr="00CF07E6">
        <w:rPr>
          <w:rFonts w:ascii="Baskerville Old Face" w:hAnsi="Baskerville Old Face"/>
          <w:sz w:val="28"/>
          <w:szCs w:val="28"/>
        </w:rPr>
        <w:tab/>
      </w:r>
      <w:r w:rsidRPr="00CF07E6">
        <w:rPr>
          <w:rFonts w:ascii="Baskerville Old Face" w:hAnsi="Baskerville Old Face"/>
          <w:sz w:val="28"/>
          <w:szCs w:val="28"/>
        </w:rPr>
        <w:tab/>
      </w:r>
      <w:r w:rsidRPr="00CF07E6">
        <w:rPr>
          <w:rFonts w:ascii="Baskerville Old Face" w:hAnsi="Baskerville Old Face"/>
          <w:sz w:val="28"/>
          <w:szCs w:val="28"/>
        </w:rPr>
        <w:tab/>
      </w:r>
      <w:r w:rsidRPr="00CF07E6">
        <w:rPr>
          <w:rFonts w:ascii="Baskerville Old Face" w:hAnsi="Baskerville Old Face"/>
          <w:sz w:val="28"/>
          <w:szCs w:val="28"/>
        </w:rPr>
        <w:tab/>
      </w:r>
      <w:r w:rsidR="00C7201C" w:rsidRPr="00CF07E6">
        <w:rPr>
          <w:rFonts w:ascii="Baskerville Old Face" w:hAnsi="Baskerville Old Face"/>
          <w:color w:val="000000" w:themeColor="text1"/>
          <w:sz w:val="28"/>
          <w:szCs w:val="28"/>
        </w:rPr>
        <w:t xml:space="preserve">                                          </w:t>
      </w:r>
    </w:p>
    <w:p w:rsidR="000F731A" w:rsidRPr="00CF07E6" w:rsidRDefault="000F731A" w:rsidP="00C7201C">
      <w:pPr>
        <w:rPr>
          <w:rFonts w:ascii="Baskerville Old Face" w:hAnsi="Baskerville Old Face"/>
          <w:color w:val="000000" w:themeColor="text1"/>
          <w:sz w:val="28"/>
          <w:szCs w:val="28"/>
        </w:rPr>
      </w:pPr>
      <w:r w:rsidRPr="00CF07E6">
        <w:rPr>
          <w:rFonts w:ascii="Baskerville Old Face" w:hAnsi="Baskerville Old Face"/>
          <w:color w:val="000000" w:themeColor="text1"/>
          <w:sz w:val="28"/>
          <w:szCs w:val="28"/>
        </w:rPr>
        <w:t xml:space="preserve">10:30 a.m. – 10:45 a.m. </w:t>
      </w:r>
      <w:r w:rsidR="00E51E70" w:rsidRPr="00CF07E6">
        <w:rPr>
          <w:rFonts w:ascii="Baskerville Old Face" w:hAnsi="Baskerville Old Face"/>
          <w:color w:val="000000" w:themeColor="text1"/>
          <w:sz w:val="28"/>
          <w:szCs w:val="28"/>
        </w:rPr>
        <w:t xml:space="preserve">    </w:t>
      </w:r>
      <w:r w:rsidR="00297646">
        <w:rPr>
          <w:rFonts w:ascii="Baskerville Old Face" w:hAnsi="Baskerville Old Face"/>
          <w:color w:val="000000" w:themeColor="text1"/>
          <w:sz w:val="28"/>
          <w:szCs w:val="28"/>
        </w:rPr>
        <w:tab/>
      </w:r>
      <w:r w:rsidRPr="00CF07E6">
        <w:rPr>
          <w:rFonts w:ascii="Baskerville Old Face" w:hAnsi="Baskerville Old Face"/>
          <w:b/>
          <w:color w:val="000000" w:themeColor="text1"/>
          <w:sz w:val="28"/>
          <w:szCs w:val="28"/>
        </w:rPr>
        <w:t>Break/Vendors</w:t>
      </w:r>
    </w:p>
    <w:p w:rsidR="00214A78" w:rsidRPr="00CF07E6" w:rsidRDefault="000F731A" w:rsidP="00214A78">
      <w:pPr>
        <w:pStyle w:val="NoSpacing"/>
        <w:rPr>
          <w:rFonts w:ascii="Baskerville Old Face" w:hAnsi="Baskerville Old Face"/>
          <w:sz w:val="28"/>
          <w:szCs w:val="28"/>
        </w:rPr>
      </w:pPr>
      <w:r w:rsidRPr="00CF07E6">
        <w:rPr>
          <w:rFonts w:ascii="Baskerville Old Face" w:hAnsi="Baskerville Old Face"/>
          <w:sz w:val="28"/>
          <w:szCs w:val="28"/>
        </w:rPr>
        <w:t>10:45 a.m. – 11:45 a.m.</w:t>
      </w:r>
      <w:r w:rsidR="00E51E70" w:rsidRPr="00CF07E6">
        <w:rPr>
          <w:rFonts w:ascii="Baskerville Old Face" w:hAnsi="Baskerville Old Face"/>
          <w:sz w:val="28"/>
          <w:szCs w:val="28"/>
        </w:rPr>
        <w:t xml:space="preserve">    </w:t>
      </w:r>
      <w:r w:rsidR="0088181B" w:rsidRPr="00CF07E6">
        <w:rPr>
          <w:rFonts w:ascii="Baskerville Old Face" w:hAnsi="Baskerville Old Face"/>
          <w:sz w:val="28"/>
          <w:szCs w:val="28"/>
        </w:rPr>
        <w:t xml:space="preserve"> </w:t>
      </w:r>
      <w:r w:rsidR="00297646">
        <w:rPr>
          <w:rFonts w:ascii="Baskerville Old Face" w:hAnsi="Baskerville Old Face"/>
          <w:sz w:val="28"/>
          <w:szCs w:val="28"/>
        </w:rPr>
        <w:tab/>
      </w:r>
      <w:r w:rsidR="0048415E">
        <w:rPr>
          <w:rFonts w:ascii="Baskerville Old Face" w:hAnsi="Baskerville Old Face"/>
          <w:b/>
          <w:sz w:val="28"/>
          <w:szCs w:val="28"/>
        </w:rPr>
        <w:t>TBA</w:t>
      </w:r>
      <w:r w:rsidR="00214A78" w:rsidRPr="00CF07E6">
        <w:rPr>
          <w:rFonts w:ascii="Baskerville Old Face" w:hAnsi="Baskerville Old Face"/>
          <w:b/>
          <w:sz w:val="28"/>
          <w:szCs w:val="28"/>
        </w:rPr>
        <w:t xml:space="preserve"> -</w:t>
      </w:r>
      <w:r w:rsidR="009371D0" w:rsidRPr="00CF07E6">
        <w:rPr>
          <w:rFonts w:ascii="Baskerville Old Face" w:hAnsi="Baskerville Old Face"/>
          <w:b/>
          <w:sz w:val="28"/>
          <w:szCs w:val="28"/>
        </w:rPr>
        <w:t xml:space="preserve">Delta Dental </w:t>
      </w:r>
      <w:r w:rsidR="00CE5DFC" w:rsidRPr="00CF07E6">
        <w:rPr>
          <w:rFonts w:ascii="Baskerville Old Face" w:hAnsi="Baskerville Old Face"/>
          <w:sz w:val="28"/>
          <w:szCs w:val="28"/>
        </w:rPr>
        <w:t xml:space="preserve"> </w:t>
      </w:r>
      <w:r w:rsidR="00CE5DFC" w:rsidRPr="00CF07E6">
        <w:rPr>
          <w:rFonts w:ascii="Baskerville Old Face" w:hAnsi="Baskerville Old Face"/>
          <w:sz w:val="28"/>
          <w:szCs w:val="28"/>
        </w:rPr>
        <w:br/>
        <w:t xml:space="preserve">                                     </w:t>
      </w:r>
      <w:r w:rsidR="00214A78" w:rsidRPr="00CF07E6">
        <w:rPr>
          <w:rFonts w:ascii="Baskerville Old Face" w:hAnsi="Baskerville Old Face"/>
          <w:sz w:val="28"/>
          <w:szCs w:val="28"/>
        </w:rPr>
        <w:t xml:space="preserve">         </w:t>
      </w:r>
      <w:r w:rsidR="00CE5DFC" w:rsidRPr="00CF07E6">
        <w:rPr>
          <w:rFonts w:ascii="Baskerville Old Face" w:hAnsi="Baskerville Old Face"/>
          <w:sz w:val="28"/>
          <w:szCs w:val="28"/>
        </w:rPr>
        <w:t xml:space="preserve">     </w:t>
      </w:r>
      <w:r w:rsidR="009371D0" w:rsidRPr="00CF07E6">
        <w:rPr>
          <w:rFonts w:ascii="Baskerville Old Face" w:hAnsi="Baskerville Old Face"/>
          <w:color w:val="FF3399"/>
          <w:sz w:val="28"/>
          <w:szCs w:val="28"/>
        </w:rPr>
        <w:t>Dental Emergencies</w:t>
      </w:r>
      <w:r w:rsidR="00214A78" w:rsidRPr="00CF07E6">
        <w:rPr>
          <w:rFonts w:ascii="Baskerville Old Face" w:hAnsi="Baskerville Old Face"/>
          <w:color w:val="FF3399"/>
          <w:sz w:val="28"/>
          <w:szCs w:val="28"/>
        </w:rPr>
        <w:t xml:space="preserve"> </w:t>
      </w:r>
    </w:p>
    <w:p w:rsidR="00214A78" w:rsidRPr="00CF07E6" w:rsidRDefault="00214A78" w:rsidP="00CF07E6">
      <w:pPr>
        <w:pStyle w:val="NoSpacing"/>
        <w:jc w:val="right"/>
        <w:rPr>
          <w:rFonts w:ascii="Baskerville Old Face" w:hAnsi="Baskerville Old Face"/>
          <w:sz w:val="28"/>
          <w:szCs w:val="28"/>
        </w:rPr>
      </w:pPr>
    </w:p>
    <w:p w:rsidR="00AB2319" w:rsidRPr="00CF07E6" w:rsidRDefault="00A50A66" w:rsidP="00214A78">
      <w:pPr>
        <w:pStyle w:val="NoSpacing"/>
        <w:rPr>
          <w:rFonts w:ascii="Baskerville Old Face" w:hAnsi="Baskerville Old Face"/>
          <w:sz w:val="28"/>
          <w:szCs w:val="28"/>
        </w:rPr>
      </w:pPr>
      <w:r w:rsidRPr="00CF07E6">
        <w:rPr>
          <w:rFonts w:ascii="Baskerville Old Face" w:hAnsi="Baskerville Old Face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91C5863" wp14:editId="4F77CA7F">
                <wp:simplePos x="0" y="0"/>
                <wp:positionH relativeFrom="column">
                  <wp:posOffset>5442585</wp:posOffset>
                </wp:positionH>
                <wp:positionV relativeFrom="paragraph">
                  <wp:posOffset>181610</wp:posOffset>
                </wp:positionV>
                <wp:extent cx="1533525" cy="126682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01C" w:rsidRPr="00162796" w:rsidRDefault="00C7201C" w:rsidP="00CF07E6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8"/>
                              </w:rPr>
                            </w:pPr>
                            <w:r w:rsidRPr="00162796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8"/>
                              </w:rPr>
                              <w:t>Conference facilities are often chilly so bring a sweater or extra layer!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C5863" id="_x0000_s1028" type="#_x0000_t202" style="position:absolute;margin-left:428.55pt;margin-top:14.3pt;width:120.75pt;height:99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" filled="f" stroked="f">
                <v:textbox>
                  <w:txbxContent>
                    <w:p w:rsidR="00C7201C" w:rsidRPr="00162796" w:rsidRDefault="00C7201C" w:rsidP="00CF07E6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4"/>
                          <w:szCs w:val="28"/>
                        </w:rPr>
                      </w:pPr>
                      <w:r w:rsidRPr="00162796">
                        <w:rPr>
                          <w:rFonts w:ascii="Baskerville Old Face" w:hAnsi="Baskerville Old Face"/>
                          <w:b/>
                          <w:sz w:val="24"/>
                          <w:szCs w:val="28"/>
                        </w:rPr>
                        <w:t>Conference facilities are often chilly so bring a sweater or extra layer!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71D0" w:rsidRPr="00CF07E6">
        <w:rPr>
          <w:rFonts w:ascii="Baskerville Old Face" w:hAnsi="Baskerville Old Face"/>
          <w:sz w:val="28"/>
          <w:szCs w:val="28"/>
        </w:rPr>
        <w:t>11:45</w:t>
      </w:r>
      <w:r w:rsidR="00AB2319" w:rsidRPr="00CF07E6">
        <w:rPr>
          <w:rFonts w:ascii="Baskerville Old Face" w:hAnsi="Baskerville Old Face"/>
          <w:sz w:val="28"/>
          <w:szCs w:val="28"/>
        </w:rPr>
        <w:t xml:space="preserve"> </w:t>
      </w:r>
      <w:r w:rsidR="008D6F1F">
        <w:rPr>
          <w:rFonts w:ascii="Baskerville Old Face" w:hAnsi="Baskerville Old Face"/>
          <w:sz w:val="28"/>
          <w:szCs w:val="28"/>
        </w:rPr>
        <w:t>a</w:t>
      </w:r>
      <w:r w:rsidR="00AB2319" w:rsidRPr="00CF07E6">
        <w:rPr>
          <w:rFonts w:ascii="Baskerville Old Face" w:hAnsi="Baskerville Old Face"/>
          <w:sz w:val="28"/>
          <w:szCs w:val="28"/>
        </w:rPr>
        <w:t>.m. – 1</w:t>
      </w:r>
      <w:r w:rsidR="009371D0" w:rsidRPr="00CF07E6">
        <w:rPr>
          <w:rFonts w:ascii="Baskerville Old Face" w:hAnsi="Baskerville Old Face"/>
          <w:sz w:val="28"/>
          <w:szCs w:val="28"/>
        </w:rPr>
        <w:t>2:4</w:t>
      </w:r>
      <w:r w:rsidR="00AB2319" w:rsidRPr="00CF07E6">
        <w:rPr>
          <w:rFonts w:ascii="Baskerville Old Face" w:hAnsi="Baskerville Old Face"/>
          <w:sz w:val="28"/>
          <w:szCs w:val="28"/>
        </w:rPr>
        <w:t>5 p.m.</w:t>
      </w:r>
      <w:r w:rsidR="00214A78" w:rsidRPr="00CF07E6">
        <w:rPr>
          <w:rFonts w:ascii="Baskerville Old Face" w:hAnsi="Baskerville Old Face"/>
          <w:sz w:val="28"/>
          <w:szCs w:val="28"/>
        </w:rPr>
        <w:t xml:space="preserve">    </w:t>
      </w:r>
      <w:r w:rsidR="00297646">
        <w:rPr>
          <w:rFonts w:ascii="Baskerville Old Face" w:hAnsi="Baskerville Old Face"/>
          <w:sz w:val="28"/>
          <w:szCs w:val="28"/>
        </w:rPr>
        <w:tab/>
      </w:r>
      <w:r w:rsidR="00AB2319" w:rsidRPr="00CF07E6">
        <w:rPr>
          <w:rFonts w:ascii="Baskerville Old Face" w:hAnsi="Baskerville Old Face"/>
          <w:b/>
          <w:sz w:val="28"/>
          <w:szCs w:val="28"/>
        </w:rPr>
        <w:t>Lunch</w:t>
      </w:r>
      <w:r w:rsidR="009371D0" w:rsidRPr="00CF07E6">
        <w:rPr>
          <w:rFonts w:ascii="Baskerville Old Face" w:hAnsi="Baskerville Old Face"/>
          <w:b/>
          <w:sz w:val="28"/>
          <w:szCs w:val="28"/>
        </w:rPr>
        <w:t xml:space="preserve"> - Vendors</w:t>
      </w:r>
    </w:p>
    <w:p w:rsidR="00214A78" w:rsidRPr="00CF07E6" w:rsidRDefault="00214A78" w:rsidP="009371D0">
      <w:pPr>
        <w:pStyle w:val="NoSpacing"/>
        <w:rPr>
          <w:rFonts w:ascii="Baskerville Old Face" w:hAnsi="Baskerville Old Face"/>
          <w:sz w:val="28"/>
          <w:szCs w:val="28"/>
        </w:rPr>
      </w:pPr>
    </w:p>
    <w:p w:rsidR="009371D0" w:rsidRPr="00CF07E6" w:rsidRDefault="00AB2319" w:rsidP="009371D0">
      <w:pPr>
        <w:pStyle w:val="NoSpacing"/>
        <w:rPr>
          <w:rFonts w:ascii="Baskerville Old Face" w:hAnsi="Baskerville Old Face"/>
          <w:b/>
          <w:sz w:val="28"/>
          <w:szCs w:val="28"/>
        </w:rPr>
      </w:pPr>
      <w:r w:rsidRPr="00CF07E6">
        <w:rPr>
          <w:rFonts w:ascii="Baskerville Old Face" w:hAnsi="Baskerville Old Face"/>
          <w:sz w:val="28"/>
          <w:szCs w:val="28"/>
        </w:rPr>
        <w:t>1</w:t>
      </w:r>
      <w:r w:rsidR="009371D0" w:rsidRPr="00CF07E6">
        <w:rPr>
          <w:rFonts w:ascii="Baskerville Old Face" w:hAnsi="Baskerville Old Face"/>
          <w:sz w:val="28"/>
          <w:szCs w:val="28"/>
        </w:rPr>
        <w:t>2:45</w:t>
      </w:r>
      <w:r w:rsidRPr="00CF07E6">
        <w:rPr>
          <w:rFonts w:ascii="Baskerville Old Face" w:hAnsi="Baskerville Old Face"/>
          <w:sz w:val="28"/>
          <w:szCs w:val="28"/>
        </w:rPr>
        <w:t xml:space="preserve"> </w:t>
      </w:r>
      <w:r w:rsidR="009371D0" w:rsidRPr="00CF07E6">
        <w:rPr>
          <w:rFonts w:ascii="Baskerville Old Face" w:hAnsi="Baskerville Old Face"/>
          <w:sz w:val="28"/>
          <w:szCs w:val="28"/>
        </w:rPr>
        <w:t>p.m. – 2:45</w:t>
      </w:r>
      <w:r w:rsidRPr="00CF07E6">
        <w:rPr>
          <w:rFonts w:ascii="Baskerville Old Face" w:hAnsi="Baskerville Old Face"/>
          <w:sz w:val="28"/>
          <w:szCs w:val="28"/>
        </w:rPr>
        <w:t xml:space="preserve"> p.m.</w:t>
      </w:r>
      <w:r w:rsidR="00C226B7" w:rsidRPr="00CF07E6">
        <w:rPr>
          <w:rFonts w:ascii="Baskerville Old Face" w:hAnsi="Baskerville Old Face"/>
          <w:sz w:val="28"/>
          <w:szCs w:val="28"/>
        </w:rPr>
        <w:t xml:space="preserve">     </w:t>
      </w:r>
      <w:r w:rsidR="00297646">
        <w:rPr>
          <w:rFonts w:ascii="Baskerville Old Face" w:hAnsi="Baskerville Old Face"/>
          <w:sz w:val="28"/>
          <w:szCs w:val="28"/>
        </w:rPr>
        <w:t xml:space="preserve"> </w:t>
      </w:r>
      <w:r w:rsidR="00297646">
        <w:rPr>
          <w:rFonts w:ascii="Baskerville Old Face" w:hAnsi="Baskerville Old Face"/>
          <w:sz w:val="28"/>
          <w:szCs w:val="28"/>
        </w:rPr>
        <w:tab/>
      </w:r>
      <w:r w:rsidR="009371D0" w:rsidRPr="00CF07E6">
        <w:rPr>
          <w:rFonts w:ascii="Baskerville Old Face" w:hAnsi="Baskerville Old Face"/>
          <w:b/>
          <w:sz w:val="28"/>
          <w:szCs w:val="28"/>
        </w:rPr>
        <w:t xml:space="preserve">Michele Grimaldi -Principal, </w:t>
      </w:r>
    </w:p>
    <w:p w:rsidR="009371D0" w:rsidRPr="00CF07E6" w:rsidRDefault="009371D0" w:rsidP="009371D0">
      <w:pPr>
        <w:pStyle w:val="NoSpacing"/>
        <w:rPr>
          <w:rFonts w:ascii="Baskerville Old Face" w:hAnsi="Baskerville Old Face"/>
          <w:b/>
          <w:sz w:val="28"/>
          <w:szCs w:val="28"/>
        </w:rPr>
      </w:pPr>
      <w:r w:rsidRPr="00CF07E6">
        <w:rPr>
          <w:rFonts w:ascii="Baskerville Old Face" w:hAnsi="Baskerville Old Face"/>
          <w:b/>
          <w:sz w:val="28"/>
          <w:szCs w:val="28"/>
        </w:rPr>
        <w:t xml:space="preserve">                              </w:t>
      </w:r>
      <w:r w:rsidR="00A41510" w:rsidRPr="00CF07E6">
        <w:rPr>
          <w:rFonts w:ascii="Baskerville Old Face" w:hAnsi="Baskerville Old Face"/>
          <w:b/>
          <w:sz w:val="28"/>
          <w:szCs w:val="28"/>
        </w:rPr>
        <w:t xml:space="preserve">             </w:t>
      </w:r>
      <w:r w:rsidR="00297646">
        <w:rPr>
          <w:rFonts w:ascii="Baskerville Old Face" w:hAnsi="Baskerville Old Face"/>
          <w:b/>
          <w:sz w:val="28"/>
          <w:szCs w:val="28"/>
        </w:rPr>
        <w:tab/>
      </w:r>
      <w:r w:rsidR="00A41510" w:rsidRPr="00CF07E6">
        <w:rPr>
          <w:rFonts w:ascii="Baskerville Old Face" w:hAnsi="Baskerville Old Face"/>
          <w:b/>
          <w:sz w:val="28"/>
          <w:szCs w:val="28"/>
        </w:rPr>
        <w:t>Nadine Miller RN</w:t>
      </w:r>
    </w:p>
    <w:p w:rsidR="00297646" w:rsidRDefault="009371D0" w:rsidP="009371D0">
      <w:pPr>
        <w:pStyle w:val="NoSpacing"/>
        <w:rPr>
          <w:rFonts w:ascii="Baskerville Old Face" w:hAnsi="Baskerville Old Face"/>
          <w:color w:val="FF3399"/>
          <w:sz w:val="28"/>
          <w:szCs w:val="28"/>
        </w:rPr>
      </w:pPr>
      <w:r w:rsidRPr="00CF07E6">
        <w:rPr>
          <w:rFonts w:ascii="Baskerville Old Face" w:hAnsi="Baskerville Old Face"/>
          <w:sz w:val="28"/>
          <w:szCs w:val="28"/>
        </w:rPr>
        <w:t xml:space="preserve">                                             </w:t>
      </w:r>
      <w:r w:rsidR="00297646">
        <w:rPr>
          <w:rFonts w:ascii="Baskerville Old Face" w:hAnsi="Baskerville Old Face"/>
          <w:sz w:val="28"/>
          <w:szCs w:val="28"/>
        </w:rPr>
        <w:tab/>
      </w:r>
      <w:r w:rsidR="00A41510" w:rsidRPr="00CF07E6">
        <w:rPr>
          <w:rFonts w:ascii="Baskerville Old Face" w:hAnsi="Baskerville Old Face"/>
          <w:color w:val="FF3399"/>
          <w:sz w:val="28"/>
          <w:szCs w:val="28"/>
        </w:rPr>
        <w:t xml:space="preserve">Communication: </w:t>
      </w:r>
      <w:r w:rsidRPr="00CF07E6">
        <w:rPr>
          <w:rFonts w:ascii="Baskerville Old Face" w:hAnsi="Baskerville Old Face"/>
          <w:color w:val="FF3399"/>
          <w:sz w:val="28"/>
          <w:szCs w:val="28"/>
        </w:rPr>
        <w:t xml:space="preserve">Building a </w:t>
      </w:r>
    </w:p>
    <w:p w:rsidR="00C7201C" w:rsidRPr="00CF07E6" w:rsidRDefault="009371D0" w:rsidP="00297646">
      <w:pPr>
        <w:pStyle w:val="NoSpacing"/>
        <w:ind w:left="2880" w:firstLine="720"/>
        <w:rPr>
          <w:rFonts w:ascii="Baskerville Old Face" w:hAnsi="Baskerville Old Face"/>
          <w:color w:val="FF0000"/>
          <w:sz w:val="28"/>
          <w:szCs w:val="28"/>
        </w:rPr>
      </w:pPr>
      <w:r w:rsidRPr="00CF07E6">
        <w:rPr>
          <w:rFonts w:ascii="Baskerville Old Face" w:hAnsi="Baskerville Old Face"/>
          <w:color w:val="FF3399"/>
          <w:sz w:val="28"/>
          <w:szCs w:val="28"/>
        </w:rPr>
        <w:t>Culture of Health</w:t>
      </w:r>
      <w:r w:rsidR="00164851" w:rsidRPr="00CF07E6">
        <w:rPr>
          <w:rFonts w:ascii="Baskerville Old Face" w:hAnsi="Baskerville Old Face"/>
          <w:color w:val="FF3399"/>
          <w:sz w:val="28"/>
          <w:szCs w:val="28"/>
        </w:rPr>
        <w:t xml:space="preserve"> </w:t>
      </w:r>
    </w:p>
    <w:p w:rsidR="009371D0" w:rsidRPr="00CF07E6" w:rsidRDefault="009371D0" w:rsidP="009371D0">
      <w:pPr>
        <w:pStyle w:val="NoSpacing"/>
        <w:rPr>
          <w:rFonts w:ascii="Baskerville Old Face" w:hAnsi="Baskerville Old Face"/>
          <w:b/>
          <w:color w:val="FF0000"/>
          <w:sz w:val="28"/>
          <w:szCs w:val="28"/>
        </w:rPr>
      </w:pPr>
    </w:p>
    <w:p w:rsidR="00A50A66" w:rsidRPr="00CF07E6" w:rsidRDefault="009371D0" w:rsidP="009371D0">
      <w:pPr>
        <w:pStyle w:val="NoSpacing"/>
        <w:rPr>
          <w:rFonts w:ascii="Baskerville Old Face" w:hAnsi="Baskerville Old Face"/>
          <w:b/>
          <w:sz w:val="28"/>
          <w:szCs w:val="28"/>
        </w:rPr>
      </w:pPr>
      <w:r w:rsidRPr="00CF07E6">
        <w:rPr>
          <w:rFonts w:ascii="Baskerville Old Face" w:hAnsi="Baskerville Old Face"/>
          <w:b/>
          <w:color w:val="FF0000"/>
          <w:sz w:val="28"/>
          <w:szCs w:val="28"/>
        </w:rPr>
        <w:tab/>
      </w:r>
      <w:r w:rsidRPr="00CF07E6">
        <w:rPr>
          <w:rFonts w:ascii="Baskerville Old Face" w:hAnsi="Baskerville Old Face"/>
          <w:b/>
          <w:color w:val="FF0000"/>
          <w:sz w:val="28"/>
          <w:szCs w:val="28"/>
        </w:rPr>
        <w:tab/>
      </w:r>
      <w:r w:rsidRPr="00CF07E6">
        <w:rPr>
          <w:rFonts w:ascii="Baskerville Old Face" w:hAnsi="Baskerville Old Face"/>
          <w:b/>
          <w:color w:val="FF0000"/>
          <w:sz w:val="28"/>
          <w:szCs w:val="28"/>
        </w:rPr>
        <w:tab/>
      </w:r>
      <w:r w:rsidRPr="00CF07E6">
        <w:rPr>
          <w:rFonts w:ascii="Baskerville Old Face" w:hAnsi="Baskerville Old Face"/>
          <w:b/>
          <w:color w:val="FF0000"/>
          <w:sz w:val="28"/>
          <w:szCs w:val="28"/>
        </w:rPr>
        <w:tab/>
        <w:t xml:space="preserve">       </w:t>
      </w:r>
      <w:r w:rsidR="00297646">
        <w:rPr>
          <w:rFonts w:ascii="Baskerville Old Face" w:hAnsi="Baskerville Old Face"/>
          <w:b/>
          <w:color w:val="FF0000"/>
          <w:sz w:val="28"/>
          <w:szCs w:val="28"/>
        </w:rPr>
        <w:tab/>
      </w:r>
      <w:r w:rsidR="00D41F81" w:rsidRPr="00CF07E6">
        <w:rPr>
          <w:rFonts w:ascii="Baskerville Old Face" w:hAnsi="Baskerville Old Face"/>
          <w:b/>
          <w:sz w:val="28"/>
          <w:szCs w:val="28"/>
        </w:rPr>
        <w:t xml:space="preserve">Melissa </w:t>
      </w:r>
      <w:r w:rsidR="00A50A66" w:rsidRPr="00CF07E6">
        <w:rPr>
          <w:rFonts w:ascii="Baskerville Old Face" w:hAnsi="Baskerville Old Face"/>
          <w:b/>
          <w:sz w:val="28"/>
          <w:szCs w:val="28"/>
        </w:rPr>
        <w:t xml:space="preserve">Luxton MSN RN and </w:t>
      </w:r>
    </w:p>
    <w:p w:rsidR="009371D0" w:rsidRPr="00CF07E6" w:rsidRDefault="00940087" w:rsidP="00A50A66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noProof/>
          <w:sz w:val="36"/>
        </w:rPr>
        <w:drawing>
          <wp:anchor distT="0" distB="0" distL="114300" distR="114300" simplePos="0" relativeHeight="251689984" behindDoc="1" locked="0" layoutInCell="1" allowOverlap="1" wp14:anchorId="47406FBD" wp14:editId="0E0B7A68">
            <wp:simplePos x="0" y="0"/>
            <wp:positionH relativeFrom="margin">
              <wp:posOffset>5742940</wp:posOffset>
            </wp:positionH>
            <wp:positionV relativeFrom="paragraph">
              <wp:posOffset>57150</wp:posOffset>
            </wp:positionV>
            <wp:extent cx="1062990" cy="13335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NOA logo with transparent backgroun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7E6">
        <w:rPr>
          <w:rFonts w:ascii="Baskerville Old Face" w:hAnsi="Baskerville Old Face"/>
          <w:b/>
          <w:sz w:val="28"/>
          <w:szCs w:val="28"/>
        </w:rPr>
        <w:tab/>
      </w:r>
      <w:r w:rsidR="00CF07E6">
        <w:rPr>
          <w:rFonts w:ascii="Baskerville Old Face" w:hAnsi="Baskerville Old Face"/>
          <w:b/>
          <w:sz w:val="28"/>
          <w:szCs w:val="28"/>
        </w:rPr>
        <w:tab/>
      </w:r>
      <w:r w:rsidR="00CF07E6">
        <w:rPr>
          <w:rFonts w:ascii="Baskerville Old Face" w:hAnsi="Baskerville Old Face"/>
          <w:b/>
          <w:sz w:val="28"/>
          <w:szCs w:val="28"/>
        </w:rPr>
        <w:tab/>
      </w:r>
      <w:r w:rsidR="00CF07E6">
        <w:rPr>
          <w:rFonts w:ascii="Baskerville Old Face" w:hAnsi="Baskerville Old Face"/>
          <w:b/>
          <w:sz w:val="28"/>
          <w:szCs w:val="28"/>
        </w:rPr>
        <w:tab/>
        <w:t xml:space="preserve">      </w:t>
      </w:r>
      <w:r w:rsidR="00297646">
        <w:rPr>
          <w:rFonts w:ascii="Baskerville Old Face" w:hAnsi="Baskerville Old Face"/>
          <w:b/>
          <w:sz w:val="28"/>
          <w:szCs w:val="28"/>
        </w:rPr>
        <w:tab/>
      </w:r>
      <w:r w:rsidR="00CF07E6">
        <w:rPr>
          <w:rFonts w:ascii="Baskerville Old Face" w:hAnsi="Baskerville Old Face"/>
          <w:b/>
          <w:sz w:val="28"/>
          <w:szCs w:val="28"/>
        </w:rPr>
        <w:t>Tr</w:t>
      </w:r>
      <w:r w:rsidR="00A50A66" w:rsidRPr="00CF07E6">
        <w:rPr>
          <w:rFonts w:ascii="Baskerville Old Face" w:hAnsi="Baskerville Old Face"/>
          <w:b/>
          <w:sz w:val="28"/>
          <w:szCs w:val="28"/>
        </w:rPr>
        <w:t xml:space="preserve">acey Fejt RN -  </w:t>
      </w:r>
      <w:r w:rsidR="00A41510" w:rsidRPr="00CF07E6">
        <w:rPr>
          <w:rFonts w:ascii="Baskerville Old Face" w:hAnsi="Baskerville Old Face"/>
          <w:b/>
          <w:sz w:val="28"/>
          <w:szCs w:val="28"/>
        </w:rPr>
        <w:t>B</w:t>
      </w:r>
      <w:r w:rsidR="009371D0" w:rsidRPr="00CF07E6">
        <w:rPr>
          <w:rFonts w:ascii="Baskerville Old Face" w:hAnsi="Baskerville Old Face"/>
          <w:b/>
          <w:sz w:val="28"/>
          <w:szCs w:val="28"/>
        </w:rPr>
        <w:t>anner Health</w:t>
      </w:r>
    </w:p>
    <w:p w:rsidR="009371D0" w:rsidRPr="00CF07E6" w:rsidRDefault="009371D0" w:rsidP="009371D0">
      <w:pPr>
        <w:pStyle w:val="NoSpacing"/>
        <w:rPr>
          <w:rFonts w:ascii="Baskerville Old Face" w:hAnsi="Baskerville Old Face"/>
          <w:color w:val="FF3399"/>
          <w:sz w:val="28"/>
          <w:szCs w:val="28"/>
        </w:rPr>
      </w:pPr>
      <w:r w:rsidRPr="00CF07E6">
        <w:rPr>
          <w:rFonts w:ascii="Baskerville Old Face" w:hAnsi="Baskerville Old Face"/>
          <w:sz w:val="28"/>
          <w:szCs w:val="28"/>
        </w:rPr>
        <w:tab/>
      </w:r>
      <w:r w:rsidRPr="00CF07E6">
        <w:rPr>
          <w:rFonts w:ascii="Baskerville Old Face" w:hAnsi="Baskerville Old Face"/>
          <w:sz w:val="28"/>
          <w:szCs w:val="28"/>
        </w:rPr>
        <w:tab/>
      </w:r>
      <w:r w:rsidRPr="00CF07E6">
        <w:rPr>
          <w:rFonts w:ascii="Baskerville Old Face" w:hAnsi="Baskerville Old Face"/>
          <w:sz w:val="28"/>
          <w:szCs w:val="28"/>
        </w:rPr>
        <w:tab/>
      </w:r>
      <w:r w:rsidRPr="00CF07E6">
        <w:rPr>
          <w:rFonts w:ascii="Baskerville Old Face" w:hAnsi="Baskerville Old Face"/>
          <w:sz w:val="28"/>
          <w:szCs w:val="28"/>
        </w:rPr>
        <w:tab/>
      </w:r>
      <w:r w:rsidRPr="00CF07E6">
        <w:rPr>
          <w:rFonts w:ascii="Baskerville Old Face" w:hAnsi="Baskerville Old Face"/>
          <w:color w:val="FF3399"/>
          <w:sz w:val="28"/>
          <w:szCs w:val="28"/>
        </w:rPr>
        <w:t xml:space="preserve">     </w:t>
      </w:r>
      <w:r w:rsidR="00297646">
        <w:rPr>
          <w:rFonts w:ascii="Baskerville Old Face" w:hAnsi="Baskerville Old Face"/>
          <w:color w:val="FF3399"/>
          <w:sz w:val="28"/>
          <w:szCs w:val="28"/>
        </w:rPr>
        <w:tab/>
      </w:r>
      <w:r w:rsidRPr="00CF07E6">
        <w:rPr>
          <w:rFonts w:ascii="Baskerville Old Face" w:hAnsi="Baskerville Old Face"/>
          <w:color w:val="FF3399"/>
          <w:sz w:val="28"/>
          <w:szCs w:val="28"/>
        </w:rPr>
        <w:t xml:space="preserve"> Injury Prevention</w:t>
      </w:r>
    </w:p>
    <w:p w:rsidR="00214A78" w:rsidRPr="00CF07E6" w:rsidRDefault="00214A78" w:rsidP="00C7201C">
      <w:pPr>
        <w:rPr>
          <w:rFonts w:ascii="Baskerville Old Face" w:hAnsi="Baskerville Old Face"/>
          <w:color w:val="000000" w:themeColor="text1"/>
          <w:sz w:val="28"/>
          <w:szCs w:val="28"/>
        </w:rPr>
      </w:pPr>
    </w:p>
    <w:p w:rsidR="00D25586" w:rsidRPr="00CF07E6" w:rsidRDefault="009371D0" w:rsidP="00CF0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9795"/>
        </w:tabs>
        <w:rPr>
          <w:rFonts w:ascii="Baskerville Old Face" w:hAnsi="Baskerville Old Face"/>
          <w:color w:val="000000" w:themeColor="text1"/>
          <w:sz w:val="28"/>
          <w:szCs w:val="28"/>
        </w:rPr>
      </w:pPr>
      <w:r w:rsidRPr="00CF07E6">
        <w:rPr>
          <w:rFonts w:ascii="Baskerville Old Face" w:hAnsi="Baskerville Old Face"/>
          <w:color w:val="000000" w:themeColor="text1"/>
          <w:sz w:val="28"/>
          <w:szCs w:val="28"/>
        </w:rPr>
        <w:t>2:45 p.m. – 3:00</w:t>
      </w:r>
      <w:r w:rsidR="00D25586" w:rsidRPr="00CF07E6">
        <w:rPr>
          <w:rFonts w:ascii="Baskerville Old Face" w:hAnsi="Baskerville Old Face"/>
          <w:color w:val="000000" w:themeColor="text1"/>
          <w:sz w:val="28"/>
          <w:szCs w:val="28"/>
        </w:rPr>
        <w:t xml:space="preserve"> p.m </w:t>
      </w:r>
      <w:r w:rsidR="00D25586" w:rsidRPr="00CF07E6">
        <w:rPr>
          <w:rFonts w:ascii="Baskerville Old Face" w:hAnsi="Baskerville Old Face"/>
          <w:color w:val="000000" w:themeColor="text1"/>
          <w:sz w:val="28"/>
          <w:szCs w:val="28"/>
        </w:rPr>
        <w:tab/>
        <w:t xml:space="preserve">     </w:t>
      </w:r>
      <w:r w:rsidR="00CF07E6">
        <w:rPr>
          <w:rFonts w:ascii="Baskerville Old Face" w:hAnsi="Baskerville Old Face"/>
          <w:color w:val="000000" w:themeColor="text1"/>
          <w:sz w:val="28"/>
          <w:szCs w:val="28"/>
        </w:rPr>
        <w:tab/>
        <w:t>B</w:t>
      </w:r>
      <w:r w:rsidR="00D25586" w:rsidRPr="00CF07E6">
        <w:rPr>
          <w:rFonts w:ascii="Baskerville Old Face" w:hAnsi="Baskerville Old Face"/>
          <w:b/>
          <w:color w:val="000000" w:themeColor="text1"/>
          <w:sz w:val="28"/>
          <w:szCs w:val="28"/>
        </w:rPr>
        <w:t>reak</w:t>
      </w:r>
      <w:r w:rsidR="00CF07E6" w:rsidRPr="00CF07E6">
        <w:rPr>
          <w:rFonts w:ascii="Baskerville Old Face" w:hAnsi="Baskerville Old Face"/>
          <w:b/>
          <w:color w:val="000000" w:themeColor="text1"/>
          <w:sz w:val="28"/>
          <w:szCs w:val="28"/>
        </w:rPr>
        <w:tab/>
      </w:r>
    </w:p>
    <w:p w:rsidR="000774B5" w:rsidRPr="00CF07E6" w:rsidRDefault="009371D0" w:rsidP="00FB272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795"/>
        </w:tabs>
        <w:rPr>
          <w:rFonts w:ascii="Baskerville Old Face" w:hAnsi="Baskerville Old Face"/>
          <w:b/>
          <w:sz w:val="28"/>
          <w:szCs w:val="28"/>
        </w:rPr>
      </w:pPr>
      <w:r w:rsidRPr="00CF07E6">
        <w:rPr>
          <w:rFonts w:ascii="Baskerville Old Face" w:hAnsi="Baskerville Old Face"/>
          <w:sz w:val="28"/>
          <w:szCs w:val="28"/>
        </w:rPr>
        <w:t>3:00</w:t>
      </w:r>
      <w:r w:rsidR="00C04EB1" w:rsidRPr="00CF07E6">
        <w:rPr>
          <w:rFonts w:ascii="Baskerville Old Face" w:hAnsi="Baskerville Old Face"/>
          <w:sz w:val="28"/>
          <w:szCs w:val="28"/>
        </w:rPr>
        <w:t xml:space="preserve"> p.m. – 4:</w:t>
      </w:r>
      <w:r w:rsidRPr="00CF07E6">
        <w:rPr>
          <w:rFonts w:ascii="Baskerville Old Face" w:hAnsi="Baskerville Old Face"/>
          <w:sz w:val="28"/>
          <w:szCs w:val="28"/>
        </w:rPr>
        <w:t>00</w:t>
      </w:r>
      <w:r w:rsidR="00F779E4" w:rsidRPr="00CF07E6">
        <w:rPr>
          <w:rFonts w:ascii="Baskerville Old Face" w:hAnsi="Baskerville Old Face"/>
          <w:sz w:val="28"/>
          <w:szCs w:val="28"/>
        </w:rPr>
        <w:t xml:space="preserve"> p.m.</w:t>
      </w:r>
      <w:r w:rsidR="00F779E4" w:rsidRPr="00CF07E6">
        <w:rPr>
          <w:rFonts w:ascii="Baskerville Old Face" w:hAnsi="Baskerville Old Face"/>
          <w:sz w:val="28"/>
          <w:szCs w:val="28"/>
        </w:rPr>
        <w:tab/>
      </w:r>
      <w:r w:rsidR="000774B5" w:rsidRPr="00CF07E6">
        <w:rPr>
          <w:rFonts w:ascii="Baskerville Old Face" w:hAnsi="Baskerville Old Face"/>
          <w:sz w:val="28"/>
          <w:szCs w:val="28"/>
        </w:rPr>
        <w:t xml:space="preserve">     </w:t>
      </w:r>
      <w:r w:rsidR="00CF07E6">
        <w:rPr>
          <w:rFonts w:ascii="Baskerville Old Face" w:hAnsi="Baskerville Old Face"/>
          <w:sz w:val="28"/>
          <w:szCs w:val="28"/>
        </w:rPr>
        <w:tab/>
      </w:r>
      <w:r w:rsidRPr="00CF07E6">
        <w:rPr>
          <w:rFonts w:ascii="Baskerville Old Face" w:hAnsi="Baskerville Old Face"/>
          <w:b/>
          <w:sz w:val="28"/>
          <w:szCs w:val="28"/>
        </w:rPr>
        <w:t>Nerissa Emers RN</w:t>
      </w:r>
      <w:r w:rsidR="00CF07E6" w:rsidRPr="00CF07E6">
        <w:rPr>
          <w:rFonts w:ascii="Baskerville Old Face" w:hAnsi="Baskerville Old Face"/>
          <w:b/>
          <w:sz w:val="28"/>
          <w:szCs w:val="28"/>
        </w:rPr>
        <w:tab/>
      </w:r>
      <w:r w:rsidR="00EE4904" w:rsidRPr="00CF07E6">
        <w:rPr>
          <w:rFonts w:ascii="Baskerville Old Face" w:hAnsi="Baskerville Old Face"/>
          <w:b/>
          <w:sz w:val="28"/>
          <w:szCs w:val="28"/>
        </w:rPr>
        <w:br/>
        <w:t xml:space="preserve">                                          </w:t>
      </w:r>
      <w:r w:rsidR="00CF07E6">
        <w:rPr>
          <w:rFonts w:ascii="Baskerville Old Face" w:hAnsi="Baskerville Old Face"/>
          <w:b/>
          <w:sz w:val="28"/>
          <w:szCs w:val="28"/>
        </w:rPr>
        <w:tab/>
      </w:r>
      <w:r w:rsidRPr="00CF07E6">
        <w:rPr>
          <w:rFonts w:ascii="Baskerville Old Face" w:hAnsi="Baskerville Old Face"/>
          <w:b/>
          <w:sz w:val="28"/>
          <w:szCs w:val="28"/>
        </w:rPr>
        <w:t>Karen Reuter RN</w:t>
      </w:r>
      <w:r w:rsidR="000774B5" w:rsidRPr="00CF07E6">
        <w:rPr>
          <w:rFonts w:ascii="Baskerville Old Face" w:hAnsi="Baskerville Old Face"/>
          <w:b/>
          <w:sz w:val="28"/>
          <w:szCs w:val="28"/>
        </w:rPr>
        <w:t xml:space="preserve">                                           </w:t>
      </w:r>
      <w:r w:rsidR="00CF07E6">
        <w:rPr>
          <w:rFonts w:ascii="Baskerville Old Face" w:hAnsi="Baskerville Old Face"/>
          <w:b/>
          <w:sz w:val="28"/>
          <w:szCs w:val="28"/>
        </w:rPr>
        <w:tab/>
      </w:r>
      <w:r w:rsidR="00FB2729">
        <w:rPr>
          <w:rFonts w:ascii="Baskerville Old Face" w:hAnsi="Baskerville Old Face"/>
          <w:b/>
          <w:sz w:val="28"/>
          <w:szCs w:val="28"/>
        </w:rPr>
        <w:tab/>
      </w:r>
      <w:r w:rsidR="00FB2729">
        <w:rPr>
          <w:rFonts w:ascii="Baskerville Old Face" w:hAnsi="Baskerville Old Face"/>
          <w:b/>
          <w:sz w:val="28"/>
          <w:szCs w:val="28"/>
        </w:rPr>
        <w:tab/>
      </w:r>
      <w:r w:rsidR="00FB2729">
        <w:rPr>
          <w:rFonts w:ascii="Baskerville Old Face" w:hAnsi="Baskerville Old Face"/>
          <w:b/>
          <w:sz w:val="28"/>
          <w:szCs w:val="28"/>
        </w:rPr>
        <w:tab/>
      </w:r>
      <w:r w:rsidR="00FB2729">
        <w:rPr>
          <w:rFonts w:ascii="Baskerville Old Face" w:hAnsi="Baskerville Old Face"/>
          <w:b/>
          <w:sz w:val="28"/>
          <w:szCs w:val="28"/>
        </w:rPr>
        <w:tab/>
      </w:r>
      <w:r w:rsidRPr="00CF07E6">
        <w:rPr>
          <w:rFonts w:ascii="Baskerville Old Face" w:hAnsi="Baskerville Old Face"/>
          <w:b/>
          <w:sz w:val="28"/>
          <w:szCs w:val="28"/>
        </w:rPr>
        <w:t>Marilyn Wyant RN</w:t>
      </w:r>
      <w:r w:rsidR="00164851" w:rsidRPr="00CF07E6">
        <w:rPr>
          <w:rFonts w:ascii="Baskerville Old Face" w:hAnsi="Baskerville Old Face"/>
          <w:b/>
          <w:sz w:val="28"/>
          <w:szCs w:val="28"/>
        </w:rPr>
        <w:tab/>
      </w:r>
    </w:p>
    <w:p w:rsidR="00D25586" w:rsidRPr="00CF07E6" w:rsidRDefault="000774B5" w:rsidP="000774B5">
      <w:pPr>
        <w:pStyle w:val="NoSpacing"/>
        <w:rPr>
          <w:rFonts w:ascii="Baskerville Old Face" w:hAnsi="Baskerville Old Face"/>
          <w:color w:val="7030A0"/>
          <w:sz w:val="28"/>
          <w:szCs w:val="28"/>
        </w:rPr>
      </w:pPr>
      <w:r w:rsidRPr="00CF07E6">
        <w:rPr>
          <w:rFonts w:ascii="Baskerville Old Face" w:hAnsi="Baskerville Old Face"/>
          <w:b/>
          <w:sz w:val="28"/>
          <w:szCs w:val="28"/>
        </w:rPr>
        <w:t xml:space="preserve">                                           </w:t>
      </w:r>
      <w:r w:rsidR="00CF07E6">
        <w:rPr>
          <w:rFonts w:ascii="Baskerville Old Face" w:hAnsi="Baskerville Old Face"/>
          <w:b/>
          <w:sz w:val="28"/>
          <w:szCs w:val="28"/>
        </w:rPr>
        <w:tab/>
      </w:r>
      <w:r w:rsidRPr="00CF07E6">
        <w:rPr>
          <w:rFonts w:ascii="Baskerville Old Face" w:hAnsi="Baskerville Old Face"/>
          <w:b/>
          <w:sz w:val="28"/>
          <w:szCs w:val="28"/>
        </w:rPr>
        <w:t>Nadine Miller RN</w:t>
      </w:r>
      <w:r w:rsidR="00164851" w:rsidRPr="00CF07E6">
        <w:rPr>
          <w:rFonts w:ascii="Baskerville Old Face" w:hAnsi="Baskerville Old Face"/>
          <w:b/>
          <w:sz w:val="28"/>
          <w:szCs w:val="28"/>
        </w:rPr>
        <w:tab/>
      </w:r>
      <w:r w:rsidR="0088181B" w:rsidRPr="00CF07E6">
        <w:rPr>
          <w:rFonts w:ascii="Baskerville Old Face" w:hAnsi="Baskerville Old Face"/>
          <w:sz w:val="28"/>
          <w:szCs w:val="28"/>
        </w:rPr>
        <w:t xml:space="preserve">  </w:t>
      </w:r>
      <w:r w:rsidR="0088181B" w:rsidRPr="00CF07E6">
        <w:rPr>
          <w:rFonts w:ascii="Baskerville Old Face" w:hAnsi="Baskerville Old Face"/>
          <w:sz w:val="28"/>
          <w:szCs w:val="28"/>
        </w:rPr>
        <w:br/>
      </w:r>
      <w:r w:rsidR="0088181B" w:rsidRPr="00CF07E6">
        <w:rPr>
          <w:rFonts w:ascii="Baskerville Old Face" w:hAnsi="Baskerville Old Face"/>
          <w:color w:val="FF3399"/>
          <w:sz w:val="28"/>
          <w:szCs w:val="28"/>
        </w:rPr>
        <w:t xml:space="preserve">      </w:t>
      </w:r>
      <w:r w:rsidR="00C7201C" w:rsidRPr="00CF07E6">
        <w:rPr>
          <w:rFonts w:ascii="Baskerville Old Face" w:hAnsi="Baskerville Old Face"/>
          <w:color w:val="FF3399"/>
          <w:sz w:val="28"/>
          <w:szCs w:val="28"/>
        </w:rPr>
        <w:t xml:space="preserve">                                </w:t>
      </w:r>
      <w:r w:rsidRPr="00CF07E6">
        <w:rPr>
          <w:rFonts w:ascii="Baskerville Old Face" w:hAnsi="Baskerville Old Face"/>
          <w:color w:val="FF3399"/>
          <w:sz w:val="28"/>
          <w:szCs w:val="28"/>
        </w:rPr>
        <w:t xml:space="preserve">           </w:t>
      </w:r>
      <w:r w:rsidR="00C7201C" w:rsidRPr="00CF07E6">
        <w:rPr>
          <w:rFonts w:ascii="Baskerville Old Face" w:hAnsi="Baskerville Old Face"/>
          <w:color w:val="FF3399"/>
          <w:sz w:val="28"/>
          <w:szCs w:val="28"/>
        </w:rPr>
        <w:t xml:space="preserve">  </w:t>
      </w:r>
      <w:r w:rsidRPr="00CF07E6">
        <w:rPr>
          <w:rFonts w:ascii="Baskerville Old Face" w:hAnsi="Baskerville Old Face"/>
          <w:color w:val="FF3399"/>
          <w:sz w:val="28"/>
          <w:szCs w:val="28"/>
        </w:rPr>
        <w:t>Panel Discussion</w:t>
      </w:r>
    </w:p>
    <w:p w:rsidR="00214A78" w:rsidRPr="00CF07E6" w:rsidRDefault="00CE5DFC" w:rsidP="00D25586">
      <w:pPr>
        <w:rPr>
          <w:rFonts w:ascii="Baskerville Old Face" w:hAnsi="Baskerville Old Face"/>
          <w:color w:val="7030A0"/>
          <w:sz w:val="28"/>
          <w:szCs w:val="28"/>
        </w:rPr>
      </w:pPr>
      <w:r w:rsidRPr="00CF07E6">
        <w:rPr>
          <w:rFonts w:ascii="Baskerville Old Face" w:hAnsi="Baskerville Old Face"/>
          <w:color w:val="7030A0"/>
          <w:sz w:val="28"/>
          <w:szCs w:val="28"/>
        </w:rPr>
        <w:t xml:space="preserve"> </w:t>
      </w:r>
    </w:p>
    <w:p w:rsidR="00264842" w:rsidRDefault="00CE5DFC" w:rsidP="00FB2729">
      <w:pPr>
        <w:rPr>
          <w:rFonts w:ascii="Baskerville Old Face" w:hAnsi="Baskerville Old Face"/>
          <w:sz w:val="36"/>
        </w:rPr>
      </w:pPr>
      <w:r w:rsidRPr="00CF07E6">
        <w:rPr>
          <w:rFonts w:ascii="Baskerville Old Face" w:hAnsi="Baskerville Old Face"/>
          <w:color w:val="7030A0"/>
          <w:sz w:val="28"/>
          <w:szCs w:val="28"/>
        </w:rPr>
        <w:t xml:space="preserve"> </w:t>
      </w:r>
      <w:r w:rsidR="000774B5" w:rsidRPr="00CF07E6">
        <w:rPr>
          <w:rFonts w:ascii="Baskerville Old Face" w:hAnsi="Baskerville Old Face"/>
          <w:sz w:val="28"/>
          <w:szCs w:val="28"/>
        </w:rPr>
        <w:t>4:00 p.m. – 4:15</w:t>
      </w:r>
      <w:r w:rsidRPr="00CF07E6">
        <w:rPr>
          <w:rFonts w:ascii="Baskerville Old Face" w:hAnsi="Baskerville Old Face"/>
          <w:sz w:val="28"/>
          <w:szCs w:val="28"/>
        </w:rPr>
        <w:t xml:space="preserve"> p.m.</w:t>
      </w:r>
      <w:r w:rsidRPr="00CF07E6">
        <w:rPr>
          <w:rFonts w:ascii="Baskerville Old Face" w:hAnsi="Baskerville Old Face"/>
          <w:color w:val="7030A0"/>
          <w:sz w:val="28"/>
          <w:szCs w:val="28"/>
        </w:rPr>
        <w:tab/>
      </w:r>
      <w:r w:rsidRPr="00CF07E6">
        <w:rPr>
          <w:rFonts w:ascii="Baskerville Old Face" w:hAnsi="Baskerville Old Face"/>
          <w:sz w:val="28"/>
          <w:szCs w:val="28"/>
        </w:rPr>
        <w:t xml:space="preserve">       </w:t>
      </w:r>
      <w:r w:rsidR="00297646">
        <w:rPr>
          <w:rFonts w:ascii="Baskerville Old Face" w:hAnsi="Baskerville Old Face"/>
          <w:sz w:val="28"/>
          <w:szCs w:val="28"/>
        </w:rPr>
        <w:tab/>
      </w:r>
      <w:r w:rsidR="00214A78" w:rsidRPr="00CF07E6">
        <w:rPr>
          <w:rFonts w:ascii="Baskerville Old Face" w:hAnsi="Baskerville Old Face"/>
          <w:b/>
          <w:sz w:val="28"/>
          <w:szCs w:val="28"/>
        </w:rPr>
        <w:t>Raffles</w:t>
      </w:r>
      <w:r w:rsidR="00297646">
        <w:rPr>
          <w:rFonts w:ascii="Baskerville Old Face" w:hAnsi="Baskerville Old Face"/>
          <w:b/>
          <w:sz w:val="28"/>
          <w:szCs w:val="28"/>
        </w:rPr>
        <w:t xml:space="preserve"> and Closing</w:t>
      </w:r>
      <w:r w:rsidR="00E51E70">
        <w:rPr>
          <w:rFonts w:ascii="Baskerville Old Face" w:hAnsi="Baskerville Old Face"/>
          <w:sz w:val="36"/>
        </w:rPr>
        <w:tab/>
      </w:r>
    </w:p>
    <w:p w:rsidR="00264842" w:rsidRDefault="00264842" w:rsidP="00FB2729">
      <w:pPr>
        <w:rPr>
          <w:rFonts w:ascii="Baskerville Old Face" w:hAnsi="Baskerville Old Face"/>
          <w:sz w:val="36"/>
        </w:rPr>
      </w:pPr>
    </w:p>
    <w:p w:rsidR="001E1BD5" w:rsidRDefault="00264842" w:rsidP="00FB2729">
      <w:pPr>
        <w:rPr>
          <w:rFonts w:ascii="Baskerville Old Face" w:hAnsi="Baskerville Old Face"/>
          <w:sz w:val="36"/>
        </w:rPr>
      </w:pPr>
      <w:r>
        <w:rPr>
          <w:rFonts w:ascii="Baskerville Old Face" w:hAnsi="Baskerville Old Face"/>
          <w:sz w:val="36"/>
        </w:rPr>
        <w:t>____________________________________________________________________________________________________________________</w:t>
      </w:r>
      <w:r>
        <w:rPr>
          <w:rFonts w:ascii="Baskerville Old Face" w:hAnsi="Baskerville Old Face"/>
          <w:sz w:val="3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1BD5">
        <w:rPr>
          <w:rFonts w:ascii="Baskerville Old Face" w:hAnsi="Baskerville Old Face"/>
          <w:sz w:val="36"/>
        </w:rPr>
        <w:br w:type="page"/>
      </w:r>
    </w:p>
    <w:p w:rsidR="001E1BD5" w:rsidRPr="00E65BAC" w:rsidRDefault="001033EC" w:rsidP="001E1BD5">
      <w:pPr>
        <w:jc w:val="center"/>
        <w:rPr>
          <w:rFonts w:ascii="Baskerville Old Face" w:hAnsi="Baskerville Old Face"/>
          <w:b/>
          <w:sz w:val="32"/>
          <w:szCs w:val="32"/>
        </w:rPr>
      </w:pPr>
      <w:r w:rsidRPr="00E65BAC">
        <w:rPr>
          <w:rFonts w:ascii="Baskerville Old Face" w:hAnsi="Baskerville Old Face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4E4799D" wp14:editId="2C1A6696">
                <wp:simplePos x="0" y="0"/>
                <wp:positionH relativeFrom="column">
                  <wp:posOffset>5499735</wp:posOffset>
                </wp:positionH>
                <wp:positionV relativeFrom="paragraph">
                  <wp:posOffset>1339850</wp:posOffset>
                </wp:positionV>
                <wp:extent cx="1480185" cy="8324850"/>
                <wp:effectExtent l="0" t="0" r="2476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185" cy="8324850"/>
                        </a:xfrm>
                        <a:prstGeom prst="rect">
                          <a:avLst/>
                        </a:prstGeom>
                        <a:solidFill>
                          <a:srgbClr val="85D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0EEDD" id="Rectangle 5" o:spid="_x0000_s1026" style="position:absolute;margin-left:433.05pt;margin-top:105.5pt;width:116.55pt;height:655.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" fillcolor="#85dfff" strokecolor="windowText" strokeweight="1pt"/>
            </w:pict>
          </mc:Fallback>
        </mc:AlternateContent>
      </w:r>
      <w:r w:rsidR="003B7D08" w:rsidRPr="00E65BAC">
        <w:rPr>
          <w:rFonts w:ascii="Baskerville Old Face" w:hAnsi="Baskerville Old Face"/>
          <w:noProof/>
          <w:color w:val="000000" w:themeColor="text1"/>
          <w:sz w:val="2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-294005</wp:posOffset>
                </wp:positionH>
                <wp:positionV relativeFrom="paragraph">
                  <wp:posOffset>539750</wp:posOffset>
                </wp:positionV>
                <wp:extent cx="7267575" cy="1404620"/>
                <wp:effectExtent l="0" t="0" r="2857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7575" cy="14046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BAC" w:rsidRPr="003B7D08" w:rsidRDefault="00E65BAC" w:rsidP="003B7D08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32"/>
                              </w:rPr>
                            </w:pPr>
                            <w:bookmarkStart w:id="4" w:name="_Hlk534712418"/>
                            <w:bookmarkStart w:id="5" w:name="_Hlk534712419"/>
                            <w:r w:rsidRPr="003B7D08">
                              <w:rPr>
                                <w:rFonts w:ascii="Baskerville Old Face" w:hAnsi="Baskerville Old Face"/>
                                <w:b/>
                                <w:sz w:val="32"/>
                              </w:rPr>
                              <w:t>Prepare-Promote-Prevent:</w:t>
                            </w:r>
                          </w:p>
                          <w:p w:rsidR="00E65BAC" w:rsidRPr="003B7D08" w:rsidRDefault="008A53E7" w:rsidP="003B7D0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32"/>
                              </w:rPr>
                              <w:t>‘</w:t>
                            </w:r>
                            <w:r w:rsidR="00E65BAC" w:rsidRPr="003B7D08">
                              <w:rPr>
                                <w:rFonts w:ascii="Baskerville Old Face" w:hAnsi="Baskerville Old Face"/>
                                <w:b/>
                                <w:sz w:val="32"/>
                              </w:rPr>
                              <w:t xml:space="preserve">School 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sz w:val="32"/>
                              </w:rPr>
                              <w:t>Health,</w:t>
                            </w:r>
                            <w:r w:rsidR="00E65BAC" w:rsidRPr="003B7D08">
                              <w:rPr>
                                <w:rFonts w:ascii="Baskerville Old Face" w:hAnsi="Baskerville Old Face"/>
                                <w:b/>
                                <w:sz w:val="32"/>
                              </w:rPr>
                              <w:t xml:space="preserve"> Turning Knowledge into Action</w:t>
                            </w:r>
                            <w:bookmarkEnd w:id="4"/>
                            <w:bookmarkEnd w:id="5"/>
                            <w:r>
                              <w:rPr>
                                <w:rFonts w:ascii="Baskerville Old Face" w:hAnsi="Baskerville Old Face"/>
                                <w:b/>
                                <w:sz w:val="32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3.15pt;margin-top:42.5pt;width:572.2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" fillcolor="#92d050">
                <v:textbox style="mso-fit-shape-to-text:t">
                  <w:txbxContent>
                    <w:p w:rsidR="00E65BAC" w:rsidRPr="003B7D08" w:rsidRDefault="00E65BAC" w:rsidP="003B7D08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32"/>
                        </w:rPr>
                      </w:pPr>
                      <w:bookmarkStart w:id="8" w:name="_Hlk534712418"/>
                      <w:bookmarkStart w:id="9" w:name="_Hlk534712419"/>
                      <w:r w:rsidRPr="003B7D08">
                        <w:rPr>
                          <w:rFonts w:ascii="Baskerville Old Face" w:hAnsi="Baskerville Old Face"/>
                          <w:b/>
                          <w:sz w:val="32"/>
                        </w:rPr>
                        <w:t>Prepare-Promote-Prevent:</w:t>
                      </w:r>
                    </w:p>
                    <w:p w:rsidR="00E65BAC" w:rsidRPr="003B7D08" w:rsidRDefault="008A53E7" w:rsidP="003B7D0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32"/>
                        </w:rPr>
                        <w:t>‘</w:t>
                      </w:r>
                      <w:r w:rsidR="00E65BAC" w:rsidRPr="003B7D08">
                        <w:rPr>
                          <w:rFonts w:ascii="Baskerville Old Face" w:hAnsi="Baskerville Old Face"/>
                          <w:b/>
                          <w:sz w:val="32"/>
                        </w:rPr>
                        <w:t xml:space="preserve">School </w:t>
                      </w:r>
                      <w:r>
                        <w:rPr>
                          <w:rFonts w:ascii="Baskerville Old Face" w:hAnsi="Baskerville Old Face"/>
                          <w:b/>
                          <w:sz w:val="32"/>
                        </w:rPr>
                        <w:t>Health,</w:t>
                      </w:r>
                      <w:r w:rsidR="00E65BAC" w:rsidRPr="003B7D08">
                        <w:rPr>
                          <w:rFonts w:ascii="Baskerville Old Face" w:hAnsi="Baskerville Old Face"/>
                          <w:b/>
                          <w:sz w:val="32"/>
                        </w:rPr>
                        <w:t xml:space="preserve"> Turning Knowledge into Action</w:t>
                      </w:r>
                      <w:bookmarkEnd w:id="8"/>
                      <w:bookmarkEnd w:id="9"/>
                      <w:r>
                        <w:rPr>
                          <w:rFonts w:ascii="Baskerville Old Face" w:hAnsi="Baskerville Old Face"/>
                          <w:b/>
                          <w:sz w:val="32"/>
                        </w:rPr>
                        <w:t>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1BD5" w:rsidRPr="00E65BAC">
        <w:rPr>
          <w:rFonts w:ascii="Baskerville Old Face" w:hAnsi="Baskerville Old Face"/>
          <w:b/>
          <w:sz w:val="32"/>
          <w:szCs w:val="32"/>
        </w:rPr>
        <w:t>School Nurse</w:t>
      </w:r>
      <w:r w:rsidR="00D91B20" w:rsidRPr="00E65BAC">
        <w:rPr>
          <w:rFonts w:ascii="Baskerville Old Face" w:hAnsi="Baskerville Old Face"/>
          <w:b/>
          <w:sz w:val="32"/>
          <w:szCs w:val="32"/>
        </w:rPr>
        <w:t>s</w:t>
      </w:r>
      <w:r w:rsidR="001E1BD5" w:rsidRPr="00E65BAC">
        <w:rPr>
          <w:rFonts w:ascii="Baskerville Old Face" w:hAnsi="Baskerville Old Face"/>
          <w:b/>
          <w:sz w:val="32"/>
          <w:szCs w:val="32"/>
        </w:rPr>
        <w:t xml:space="preserve"> Organization of Arizona Presents</w:t>
      </w:r>
      <w:r w:rsidR="00720F6A" w:rsidRPr="00E65BAC">
        <w:rPr>
          <w:rFonts w:ascii="Baskerville Old Face" w:hAnsi="Baskerville Old Face"/>
          <w:b/>
          <w:sz w:val="32"/>
          <w:szCs w:val="32"/>
        </w:rPr>
        <w:br/>
      </w:r>
      <w:r w:rsidR="003B7D08">
        <w:rPr>
          <w:rFonts w:ascii="Baskerville Old Face" w:hAnsi="Baskerville Old Face"/>
          <w:b/>
          <w:sz w:val="32"/>
          <w:szCs w:val="32"/>
        </w:rPr>
        <w:t>3</w:t>
      </w:r>
      <w:r w:rsidR="000774B5" w:rsidRPr="00E65BAC">
        <w:rPr>
          <w:rFonts w:ascii="Baskerville Old Face" w:hAnsi="Baskerville Old Face"/>
          <w:b/>
          <w:sz w:val="32"/>
          <w:szCs w:val="32"/>
        </w:rPr>
        <w:t>2</w:t>
      </w:r>
      <w:r w:rsidR="000774B5" w:rsidRPr="00E65BAC">
        <w:rPr>
          <w:rFonts w:ascii="Baskerville Old Face" w:hAnsi="Baskerville Old Face"/>
          <w:b/>
          <w:sz w:val="32"/>
          <w:szCs w:val="32"/>
          <w:vertAlign w:val="superscript"/>
        </w:rPr>
        <w:t>nd</w:t>
      </w:r>
      <w:r w:rsidR="00953C63" w:rsidRPr="00E65BAC">
        <w:rPr>
          <w:rFonts w:ascii="Baskerville Old Face" w:hAnsi="Baskerville Old Face"/>
          <w:b/>
          <w:sz w:val="32"/>
          <w:szCs w:val="32"/>
        </w:rPr>
        <w:t xml:space="preserve"> Annual</w:t>
      </w:r>
      <w:r w:rsidR="001E1BD5" w:rsidRPr="00E65BAC">
        <w:rPr>
          <w:rFonts w:ascii="Baskerville Old Face" w:hAnsi="Baskerville Old Face"/>
          <w:b/>
          <w:sz w:val="32"/>
          <w:szCs w:val="32"/>
        </w:rPr>
        <w:t xml:space="preserve"> School Health Conference </w:t>
      </w:r>
    </w:p>
    <w:p w:rsidR="001E1BD5" w:rsidRPr="00E65BAC" w:rsidRDefault="00940087" w:rsidP="002A295B">
      <w:pPr>
        <w:tabs>
          <w:tab w:val="left" w:pos="2040"/>
          <w:tab w:val="center" w:pos="5256"/>
        </w:tabs>
        <w:rPr>
          <w:rFonts w:ascii="Baskerville Old Face" w:hAnsi="Baskerville Old Face"/>
          <w:b/>
          <w:sz w:val="32"/>
          <w:szCs w:val="32"/>
        </w:rPr>
      </w:pPr>
      <w:r w:rsidRPr="00CF07E6">
        <w:rPr>
          <w:rFonts w:ascii="Baskerville Old Face" w:hAnsi="Baskerville Old Face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03296" behindDoc="0" locked="0" layoutInCell="1" allowOverlap="1" wp14:anchorId="7D0FA733" wp14:editId="5C8E54AC">
            <wp:simplePos x="0" y="0"/>
            <wp:positionH relativeFrom="column">
              <wp:posOffset>5250180</wp:posOffset>
            </wp:positionH>
            <wp:positionV relativeFrom="paragraph">
              <wp:posOffset>1061720</wp:posOffset>
            </wp:positionV>
            <wp:extent cx="1973580" cy="1409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>
                                  <a14:foregroundMark x1="27524" y1="35200" x2="27524" y2="35200"/>
                                  <a14:foregroundMark x1="33190" y1="33133" x2="33190" y2="33133"/>
                                  <a14:foregroundMark x1="35857" y1="29200" x2="35857" y2="29200"/>
                                  <a14:foregroundMark x1="26333" y1="62933" x2="26333" y2="62933"/>
                                  <a14:foregroundMark x1="33190" y1="66667" x2="33190" y2="66667"/>
                                  <a14:foregroundMark x1="29619" y1="51067" x2="29619" y2="51067"/>
                                  <a14:foregroundMark x1="29619" y1="67933" x2="29619" y2="67933"/>
                                  <a14:foregroundMark x1="31571" y1="74800" x2="31571" y2="74800"/>
                                  <a14:foregroundMark x1="31571" y1="74800" x2="43286" y2="79400"/>
                                  <a14:foregroundMark x1="28286" y1="53333" x2="28286" y2="53333"/>
                                  <a14:foregroundMark x1="28286" y1="53333" x2="28286" y2="53333"/>
                                  <a14:foregroundMark x1="23381" y1="52933" x2="24571" y2="38867"/>
                                  <a14:foregroundMark x1="24571" y1="38867" x2="26810" y2="33333"/>
                                  <a14:foregroundMark x1="26333" y1="50200" x2="27333" y2="38600"/>
                                  <a14:foregroundMark x1="27333" y1="38600" x2="42857" y2="26267"/>
                                  <a14:foregroundMark x1="45667" y1="51667" x2="45667" y2="51667"/>
                                  <a14:foregroundMark x1="46714" y1="50400" x2="46714" y2="50400"/>
                                  <a14:foregroundMark x1="38381" y1="52533" x2="57762" y2="46067"/>
                                  <a14:foregroundMark x1="39905" y1="59200" x2="57905" y2="49600"/>
                                  <a14:foregroundMark x1="43905" y1="64200" x2="59238" y2="52533"/>
                                  <a14:foregroundMark x1="48238" y1="65600" x2="59810" y2="56067"/>
                                  <a14:foregroundMark x1="51190" y1="66067" x2="60429" y2="58933"/>
                                  <a14:foregroundMark x1="45381" y1="66067" x2="38381" y2="59533"/>
                                  <a14:foregroundMark x1="38381" y1="59533" x2="35714" y2="49733"/>
                                  <a14:foregroundMark x1="35714" y1="49733" x2="37048" y2="44600"/>
                                  <a14:foregroundMark x1="37190" y1="45200" x2="45190" y2="37933"/>
                                  <a14:foregroundMark x1="45190" y1="37933" x2="50429" y2="37533"/>
                                  <a14:foregroundMark x1="50429" y1="37533" x2="57857" y2="40000"/>
                                  <a14:foregroundMark x1="57857" y1="40000" x2="61619" y2="46267"/>
                                  <a14:foregroundMark x1="49857" y1="27067" x2="37810" y2="27067"/>
                                  <a14:foregroundMark x1="41095" y1="22267" x2="33524" y2="25867"/>
                                  <a14:foregroundMark x1="33524" y1="25867" x2="32762" y2="270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95B" w:rsidRPr="00E65BAC">
        <w:rPr>
          <w:rFonts w:ascii="Baskerville Old Face" w:hAnsi="Baskerville Old Face"/>
          <w:b/>
          <w:sz w:val="36"/>
          <w:szCs w:val="40"/>
        </w:rPr>
        <w:tab/>
      </w:r>
      <w:r w:rsidR="002A295B" w:rsidRPr="00E65BAC">
        <w:rPr>
          <w:rFonts w:ascii="Baskerville Old Face" w:hAnsi="Baskerville Old Face"/>
          <w:b/>
          <w:sz w:val="36"/>
          <w:szCs w:val="40"/>
        </w:rPr>
        <w:tab/>
      </w:r>
      <w:bookmarkStart w:id="6" w:name="_Hlk534712451"/>
      <w:r w:rsidR="002A295B" w:rsidRPr="00E65BAC">
        <w:rPr>
          <w:rFonts w:ascii="Baskerville Old Face" w:hAnsi="Baskerville Old Face"/>
          <w:b/>
          <w:sz w:val="32"/>
          <w:szCs w:val="32"/>
        </w:rPr>
        <w:t>Friday, June</w:t>
      </w:r>
      <w:r w:rsidR="000774B5" w:rsidRPr="00E65BAC">
        <w:rPr>
          <w:rFonts w:ascii="Baskerville Old Face" w:hAnsi="Baskerville Old Face"/>
          <w:b/>
          <w:sz w:val="32"/>
          <w:szCs w:val="32"/>
        </w:rPr>
        <w:t xml:space="preserve"> 21, 2019</w:t>
      </w:r>
      <w:bookmarkEnd w:id="6"/>
    </w:p>
    <w:p w:rsidR="007C374F" w:rsidRPr="00C768C0" w:rsidRDefault="00164851" w:rsidP="001E1BD5">
      <w:pPr>
        <w:tabs>
          <w:tab w:val="left" w:pos="4020"/>
        </w:tabs>
        <w:rPr>
          <w:rFonts w:ascii="Baskerville Old Face" w:hAnsi="Baskerville Old Face"/>
          <w:b/>
          <w:color w:val="000000" w:themeColor="text1"/>
          <w:sz w:val="24"/>
        </w:rPr>
      </w:pPr>
      <w:r w:rsidRPr="00C768C0">
        <w:rPr>
          <w:rFonts w:ascii="Baskerville Old Face" w:hAnsi="Baskerville Old Face"/>
          <w:color w:val="000000" w:themeColor="text1"/>
          <w:sz w:val="24"/>
        </w:rPr>
        <w:t>7:0</w:t>
      </w:r>
      <w:r w:rsidR="001E1BD5" w:rsidRPr="00C768C0">
        <w:rPr>
          <w:rFonts w:ascii="Baskerville Old Face" w:hAnsi="Baskerville Old Face"/>
          <w:color w:val="000000" w:themeColor="text1"/>
          <w:sz w:val="24"/>
        </w:rPr>
        <w:t xml:space="preserve">0 a.m. – 8:00 a.m.       </w:t>
      </w:r>
      <w:r w:rsidR="00C12341" w:rsidRPr="00C768C0">
        <w:rPr>
          <w:rFonts w:ascii="Baskerville Old Face" w:hAnsi="Baskerville Old Face"/>
          <w:color w:val="000000" w:themeColor="text1"/>
          <w:sz w:val="24"/>
        </w:rPr>
        <w:t xml:space="preserve"> </w:t>
      </w:r>
      <w:r w:rsidR="001E1BD5" w:rsidRPr="00C768C0">
        <w:rPr>
          <w:rFonts w:ascii="Baskerville Old Face" w:hAnsi="Baskerville Old Face"/>
          <w:color w:val="000000" w:themeColor="text1"/>
          <w:sz w:val="24"/>
        </w:rPr>
        <w:t xml:space="preserve">    </w:t>
      </w:r>
      <w:r w:rsidR="00FB2729">
        <w:rPr>
          <w:rFonts w:ascii="Baskerville Old Face" w:hAnsi="Baskerville Old Face"/>
          <w:color w:val="000000" w:themeColor="text1"/>
          <w:sz w:val="24"/>
        </w:rPr>
        <w:t xml:space="preserve">              </w:t>
      </w:r>
      <w:r w:rsidR="001E1BD5" w:rsidRPr="00C768C0">
        <w:rPr>
          <w:rFonts w:ascii="Baskerville Old Face" w:hAnsi="Baskerville Old Face"/>
          <w:color w:val="000000" w:themeColor="text1"/>
          <w:sz w:val="24"/>
        </w:rPr>
        <w:t>R</w:t>
      </w:r>
      <w:r w:rsidR="007C374F" w:rsidRPr="00C768C0">
        <w:rPr>
          <w:rFonts w:ascii="Baskerville Old Face" w:hAnsi="Baskerville Old Face"/>
          <w:b/>
          <w:color w:val="000000" w:themeColor="text1"/>
          <w:sz w:val="24"/>
        </w:rPr>
        <w:t>egistration / Breakfast</w:t>
      </w:r>
      <w:r w:rsidR="000774B5" w:rsidRPr="00C768C0">
        <w:rPr>
          <w:rFonts w:ascii="Baskerville Old Face" w:hAnsi="Baskerville Old Face"/>
          <w:b/>
          <w:color w:val="000000" w:themeColor="text1"/>
          <w:sz w:val="24"/>
        </w:rPr>
        <w:t xml:space="preserve"> </w:t>
      </w:r>
    </w:p>
    <w:p w:rsidR="00054B42" w:rsidRPr="002C3F72" w:rsidRDefault="007E0257" w:rsidP="00C25F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512"/>
        </w:tabs>
        <w:ind w:left="2880" w:hanging="2880"/>
        <w:rPr>
          <w:rFonts w:ascii="Baskerville Old Face" w:hAnsi="Baskerville Old Face"/>
          <w:b/>
          <w:color w:val="92D050"/>
          <w:sz w:val="26"/>
          <w:szCs w:val="26"/>
        </w:rPr>
      </w:pPr>
      <w:r w:rsidRPr="002C3F72">
        <w:rPr>
          <w:rFonts w:ascii="Baskerville Old Face" w:hAnsi="Baskerville Old Face"/>
          <w:b/>
          <w:color w:val="92D050"/>
          <w:sz w:val="26"/>
          <w:szCs w:val="26"/>
        </w:rPr>
        <w:t>UAP’s Track – Cottonwood #1</w:t>
      </w:r>
      <w:r w:rsidR="008B0FC2" w:rsidRPr="002C3F72">
        <w:rPr>
          <w:rFonts w:ascii="Baskerville Old Face" w:hAnsi="Baskerville Old Face"/>
          <w:b/>
          <w:color w:val="92D050"/>
          <w:sz w:val="26"/>
          <w:szCs w:val="26"/>
        </w:rPr>
        <w:tab/>
      </w:r>
      <w:r w:rsidR="006C459A" w:rsidRPr="002C3F72">
        <w:rPr>
          <w:rFonts w:ascii="Baskerville Old Face" w:hAnsi="Baskerville Old Face"/>
          <w:color w:val="92D050"/>
          <w:sz w:val="26"/>
          <w:szCs w:val="26"/>
        </w:rPr>
        <w:t xml:space="preserve">   </w:t>
      </w:r>
      <w:r w:rsidR="00A15AF2" w:rsidRPr="002C3F72">
        <w:rPr>
          <w:rFonts w:ascii="Baskerville Old Face" w:hAnsi="Baskerville Old Face"/>
          <w:color w:val="92D050"/>
          <w:sz w:val="26"/>
          <w:szCs w:val="26"/>
        </w:rPr>
        <w:tab/>
      </w:r>
      <w:r w:rsidR="00C25F82" w:rsidRPr="002C3F72">
        <w:rPr>
          <w:rFonts w:ascii="Baskerville Old Face" w:hAnsi="Baskerville Old Face"/>
          <w:b/>
          <w:color w:val="92D050"/>
          <w:sz w:val="26"/>
          <w:szCs w:val="26"/>
        </w:rPr>
        <w:tab/>
      </w:r>
    </w:p>
    <w:p w:rsidR="00B070FA" w:rsidRPr="00C768C0" w:rsidRDefault="007E0257" w:rsidP="00B070FA">
      <w:pPr>
        <w:pStyle w:val="NoSpacing"/>
        <w:rPr>
          <w:rFonts w:ascii="Baskerville Old Face" w:hAnsi="Baskerville Old Face"/>
          <w:b/>
          <w:noProof/>
          <w:sz w:val="24"/>
          <w:szCs w:val="28"/>
        </w:rPr>
      </w:pPr>
      <w:r w:rsidRPr="00C768C0">
        <w:rPr>
          <w:rFonts w:ascii="Baskerville Old Face" w:hAnsi="Baskerville Old Face"/>
          <w:noProof/>
          <w:color w:val="000000" w:themeColor="text1"/>
          <w:sz w:val="24"/>
        </w:rPr>
        <w:t>8:00</w:t>
      </w:r>
      <w:r w:rsidR="002A295B" w:rsidRPr="00C768C0">
        <w:rPr>
          <w:rFonts w:ascii="Baskerville Old Face" w:hAnsi="Baskerville Old Face"/>
          <w:noProof/>
          <w:color w:val="000000" w:themeColor="text1"/>
          <w:sz w:val="24"/>
        </w:rPr>
        <w:t xml:space="preserve"> a.m. </w:t>
      </w:r>
      <w:r w:rsidRPr="00C768C0">
        <w:rPr>
          <w:rFonts w:ascii="Baskerville Old Face" w:hAnsi="Baskerville Old Face"/>
          <w:noProof/>
          <w:color w:val="000000" w:themeColor="text1"/>
          <w:sz w:val="24"/>
        </w:rPr>
        <w:t>-</w:t>
      </w:r>
      <w:r w:rsidR="008D6F1F">
        <w:rPr>
          <w:rFonts w:ascii="Baskerville Old Face" w:hAnsi="Baskerville Old Face"/>
          <w:noProof/>
          <w:color w:val="000000" w:themeColor="text1"/>
          <w:sz w:val="24"/>
        </w:rPr>
        <w:t xml:space="preserve"> </w:t>
      </w:r>
      <w:r w:rsidRPr="00C768C0">
        <w:rPr>
          <w:rFonts w:ascii="Baskerville Old Face" w:hAnsi="Baskerville Old Face"/>
          <w:noProof/>
          <w:color w:val="000000" w:themeColor="text1"/>
          <w:sz w:val="24"/>
        </w:rPr>
        <w:t>9:00</w:t>
      </w:r>
      <w:r w:rsidR="002A295B" w:rsidRPr="00C768C0">
        <w:rPr>
          <w:rFonts w:ascii="Baskerville Old Face" w:hAnsi="Baskerville Old Face"/>
          <w:noProof/>
          <w:color w:val="000000" w:themeColor="text1"/>
          <w:sz w:val="24"/>
        </w:rPr>
        <w:t xml:space="preserve"> a.m. </w:t>
      </w:r>
      <w:r w:rsidR="002A295B" w:rsidRPr="00C768C0">
        <w:rPr>
          <w:rFonts w:ascii="Baskerville Old Face" w:hAnsi="Baskerville Old Face"/>
          <w:noProof/>
          <w:color w:val="000000" w:themeColor="text1"/>
          <w:sz w:val="24"/>
        </w:rPr>
        <w:tab/>
      </w:r>
      <w:r w:rsidR="00B070FA" w:rsidRPr="00C768C0">
        <w:rPr>
          <w:rFonts w:ascii="Baskerville Old Face" w:hAnsi="Baskerville Old Face"/>
          <w:b/>
          <w:color w:val="000000" w:themeColor="text1"/>
          <w:sz w:val="24"/>
        </w:rPr>
        <w:t xml:space="preserve">     </w:t>
      </w:r>
      <w:r w:rsidR="00E65BAC">
        <w:rPr>
          <w:rFonts w:ascii="Baskerville Old Face" w:hAnsi="Baskerville Old Face"/>
          <w:b/>
          <w:color w:val="000000" w:themeColor="text1"/>
          <w:sz w:val="24"/>
        </w:rPr>
        <w:tab/>
      </w:r>
      <w:r w:rsidR="00B070FA" w:rsidRPr="00C768C0">
        <w:rPr>
          <w:rFonts w:ascii="Baskerville Old Face" w:hAnsi="Baskerville Old Face"/>
          <w:b/>
          <w:color w:val="000000" w:themeColor="text1"/>
          <w:sz w:val="24"/>
        </w:rPr>
        <w:t xml:space="preserve"> </w:t>
      </w:r>
      <w:r w:rsidR="00E65BAC">
        <w:rPr>
          <w:rFonts w:ascii="Baskerville Old Face" w:hAnsi="Baskerville Old Face"/>
          <w:b/>
          <w:color w:val="000000" w:themeColor="text1"/>
          <w:sz w:val="24"/>
        </w:rPr>
        <w:tab/>
      </w:r>
      <w:r w:rsidRPr="00C768C0">
        <w:rPr>
          <w:rFonts w:ascii="Baskerville Old Face" w:hAnsi="Baskerville Old Face"/>
          <w:b/>
          <w:color w:val="000000" w:themeColor="text1"/>
          <w:sz w:val="24"/>
        </w:rPr>
        <w:t>Jim Lee</w:t>
      </w:r>
      <w:r w:rsidR="005A4DF2" w:rsidRPr="00C768C0">
        <w:rPr>
          <w:rFonts w:ascii="Baskerville Old Face" w:hAnsi="Baskerville Old Face"/>
          <w:b/>
          <w:color w:val="000000" w:themeColor="text1"/>
          <w:sz w:val="24"/>
        </w:rPr>
        <w:t xml:space="preserve"> -</w:t>
      </w:r>
      <w:r w:rsidR="00B070FA" w:rsidRPr="00C768C0">
        <w:rPr>
          <w:rFonts w:ascii="Baskerville Old Face" w:hAnsi="Baskerville Old Face"/>
          <w:b/>
          <w:noProof/>
          <w:sz w:val="24"/>
          <w:szCs w:val="28"/>
        </w:rPr>
        <w:t xml:space="preserve"> Emergency Preparedness Advisor</w:t>
      </w:r>
    </w:p>
    <w:p w:rsidR="00B070FA" w:rsidRPr="00C768C0" w:rsidRDefault="00B070FA" w:rsidP="00B070FA">
      <w:pPr>
        <w:pStyle w:val="NoSpacing"/>
        <w:rPr>
          <w:rFonts w:ascii="Baskerville Old Face" w:hAnsi="Baskerville Old Face"/>
          <w:b/>
          <w:noProof/>
          <w:sz w:val="24"/>
          <w:szCs w:val="28"/>
        </w:rPr>
      </w:pPr>
      <w:r w:rsidRPr="00C768C0">
        <w:rPr>
          <w:rFonts w:ascii="Baskerville Old Face" w:hAnsi="Baskerville Old Face"/>
          <w:b/>
          <w:noProof/>
          <w:sz w:val="24"/>
          <w:szCs w:val="28"/>
        </w:rPr>
        <w:t xml:space="preserve">                                       </w:t>
      </w:r>
      <w:r w:rsidR="002A295B" w:rsidRPr="00C768C0">
        <w:rPr>
          <w:rFonts w:ascii="Baskerville Old Face" w:hAnsi="Baskerville Old Face"/>
          <w:b/>
          <w:noProof/>
          <w:sz w:val="24"/>
          <w:szCs w:val="28"/>
        </w:rPr>
        <w:tab/>
      </w:r>
      <w:r w:rsidRPr="00C768C0">
        <w:rPr>
          <w:rFonts w:ascii="Baskerville Old Face" w:hAnsi="Baskerville Old Face"/>
          <w:b/>
          <w:noProof/>
          <w:sz w:val="24"/>
          <w:szCs w:val="28"/>
        </w:rPr>
        <w:t xml:space="preserve"> </w:t>
      </w:r>
      <w:r w:rsidR="00E65BAC">
        <w:rPr>
          <w:rFonts w:ascii="Baskerville Old Face" w:hAnsi="Baskerville Old Face"/>
          <w:b/>
          <w:noProof/>
          <w:sz w:val="24"/>
          <w:szCs w:val="28"/>
        </w:rPr>
        <w:tab/>
      </w:r>
      <w:r w:rsidRPr="00C768C0">
        <w:rPr>
          <w:rFonts w:ascii="Baskerville Old Face" w:hAnsi="Baskerville Old Face"/>
          <w:b/>
          <w:noProof/>
          <w:sz w:val="24"/>
          <w:szCs w:val="28"/>
        </w:rPr>
        <w:t>AzDept of Ed – School, Safety and Prevention</w:t>
      </w:r>
    </w:p>
    <w:p w:rsidR="007E0257" w:rsidRPr="002C3F72" w:rsidRDefault="00B070FA" w:rsidP="007E0257">
      <w:pPr>
        <w:ind w:left="2880" w:hanging="2880"/>
        <w:rPr>
          <w:rFonts w:ascii="Baskerville Old Face" w:hAnsi="Baskerville Old Face"/>
          <w:color w:val="92D050"/>
          <w:sz w:val="24"/>
        </w:rPr>
      </w:pPr>
      <w:r>
        <w:rPr>
          <w:rFonts w:ascii="Baskerville Old Face" w:hAnsi="Baskerville Old Face"/>
          <w:b/>
          <w:color w:val="000000" w:themeColor="text1"/>
          <w:sz w:val="28"/>
        </w:rPr>
        <w:t xml:space="preserve">                                      </w:t>
      </w:r>
      <w:r w:rsidR="00F8658B">
        <w:rPr>
          <w:rFonts w:ascii="Baskerville Old Face" w:hAnsi="Baskerville Old Face"/>
          <w:b/>
          <w:color w:val="000000" w:themeColor="text1"/>
          <w:sz w:val="28"/>
        </w:rPr>
        <w:t xml:space="preserve">   </w:t>
      </w:r>
      <w:r w:rsidR="006C459A" w:rsidRPr="0088181B">
        <w:rPr>
          <w:rFonts w:ascii="Baskerville Old Face" w:hAnsi="Baskerville Old Face"/>
          <w:color w:val="26A6BF"/>
          <w:sz w:val="24"/>
        </w:rPr>
        <w:t xml:space="preserve"> </w:t>
      </w:r>
      <w:r w:rsidR="00E65BAC">
        <w:rPr>
          <w:rFonts w:ascii="Baskerville Old Face" w:hAnsi="Baskerville Old Face"/>
          <w:color w:val="26A6BF"/>
          <w:sz w:val="24"/>
        </w:rPr>
        <w:tab/>
      </w:r>
      <w:r w:rsidR="007E0257" w:rsidRPr="002C3F72">
        <w:rPr>
          <w:rFonts w:ascii="Baskerville Old Face" w:hAnsi="Baskerville Old Face"/>
          <w:color w:val="92D050"/>
          <w:sz w:val="24"/>
        </w:rPr>
        <w:t>Emergency Supplies and Role of the UAP</w:t>
      </w:r>
    </w:p>
    <w:p w:rsidR="00F8658B" w:rsidRPr="00E65BAC" w:rsidRDefault="007E0257" w:rsidP="00F8658B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E65BAC">
        <w:rPr>
          <w:rFonts w:ascii="Baskerville Old Face" w:hAnsi="Baskerville Old Face"/>
          <w:sz w:val="24"/>
          <w:szCs w:val="24"/>
        </w:rPr>
        <w:t>9:00</w:t>
      </w:r>
      <w:r w:rsidR="00B618C9">
        <w:rPr>
          <w:rFonts w:ascii="Baskerville Old Face" w:hAnsi="Baskerville Old Face"/>
          <w:sz w:val="24"/>
          <w:szCs w:val="24"/>
        </w:rPr>
        <w:t xml:space="preserve"> a.m. </w:t>
      </w:r>
      <w:r w:rsidRPr="00E65BAC">
        <w:rPr>
          <w:rFonts w:ascii="Baskerville Old Face" w:hAnsi="Baskerville Old Face"/>
          <w:sz w:val="24"/>
          <w:szCs w:val="24"/>
        </w:rPr>
        <w:t>-</w:t>
      </w:r>
      <w:r w:rsidR="00B618C9">
        <w:rPr>
          <w:rFonts w:ascii="Baskerville Old Face" w:hAnsi="Baskerville Old Face"/>
          <w:sz w:val="24"/>
          <w:szCs w:val="24"/>
        </w:rPr>
        <w:t xml:space="preserve"> </w:t>
      </w:r>
      <w:r w:rsidRPr="00E65BAC">
        <w:rPr>
          <w:rFonts w:ascii="Baskerville Old Face" w:hAnsi="Baskerville Old Face"/>
          <w:sz w:val="24"/>
          <w:szCs w:val="24"/>
        </w:rPr>
        <w:t>9:45</w:t>
      </w:r>
      <w:r w:rsidR="00B618C9">
        <w:rPr>
          <w:rFonts w:ascii="Baskerville Old Face" w:hAnsi="Baskerville Old Face"/>
          <w:sz w:val="24"/>
          <w:szCs w:val="24"/>
        </w:rPr>
        <w:t xml:space="preserve"> a.m.</w:t>
      </w:r>
      <w:r w:rsidRPr="00E65BAC">
        <w:rPr>
          <w:rFonts w:ascii="Baskerville Old Face" w:hAnsi="Baskerville Old Face"/>
          <w:b/>
          <w:sz w:val="24"/>
          <w:szCs w:val="24"/>
        </w:rPr>
        <w:t xml:space="preserve">     </w:t>
      </w:r>
      <w:r w:rsidR="006C459A" w:rsidRPr="00E65BAC">
        <w:rPr>
          <w:rFonts w:ascii="Baskerville Old Face" w:hAnsi="Baskerville Old Face"/>
          <w:b/>
          <w:sz w:val="24"/>
          <w:szCs w:val="24"/>
        </w:rPr>
        <w:t xml:space="preserve">  </w:t>
      </w:r>
      <w:r w:rsidR="00F8658B" w:rsidRPr="00E65BAC">
        <w:rPr>
          <w:rFonts w:ascii="Baskerville Old Face" w:hAnsi="Baskerville Old Face"/>
          <w:b/>
          <w:sz w:val="24"/>
          <w:szCs w:val="24"/>
        </w:rPr>
        <w:t xml:space="preserve"> </w:t>
      </w:r>
      <w:r w:rsidR="00866573" w:rsidRPr="00E65BAC">
        <w:rPr>
          <w:rFonts w:ascii="Baskerville Old Face" w:hAnsi="Baskerville Old Face"/>
          <w:b/>
          <w:sz w:val="24"/>
          <w:szCs w:val="24"/>
        </w:rPr>
        <w:t xml:space="preserve"> </w:t>
      </w:r>
      <w:r w:rsidR="00F8658B" w:rsidRPr="00E65BAC">
        <w:rPr>
          <w:rFonts w:ascii="Baskerville Old Face" w:hAnsi="Baskerville Old Face"/>
          <w:b/>
          <w:sz w:val="24"/>
          <w:szCs w:val="24"/>
        </w:rPr>
        <w:t xml:space="preserve">  </w:t>
      </w:r>
      <w:r w:rsidR="00B070FA" w:rsidRPr="00E65BAC">
        <w:rPr>
          <w:rFonts w:ascii="Baskerville Old Face" w:hAnsi="Baskerville Old Face"/>
          <w:b/>
          <w:sz w:val="24"/>
          <w:szCs w:val="24"/>
        </w:rPr>
        <w:t xml:space="preserve"> </w:t>
      </w:r>
      <w:r w:rsidR="00E65BAC">
        <w:rPr>
          <w:rFonts w:ascii="Baskerville Old Face" w:hAnsi="Baskerville Old Face"/>
          <w:b/>
          <w:sz w:val="24"/>
          <w:szCs w:val="24"/>
        </w:rPr>
        <w:tab/>
      </w:r>
      <w:r w:rsidR="00E65BAC">
        <w:rPr>
          <w:rFonts w:ascii="Baskerville Old Face" w:hAnsi="Baskerville Old Face"/>
          <w:b/>
          <w:sz w:val="24"/>
          <w:szCs w:val="24"/>
        </w:rPr>
        <w:tab/>
      </w:r>
      <w:r w:rsidR="000C04EC" w:rsidRPr="00E65BAC">
        <w:rPr>
          <w:rFonts w:ascii="Baskerville Old Face" w:hAnsi="Baskerville Old Face"/>
          <w:b/>
          <w:sz w:val="24"/>
          <w:szCs w:val="24"/>
        </w:rPr>
        <w:t>Barbara Weber</w:t>
      </w:r>
      <w:r w:rsidRPr="00E65BAC">
        <w:rPr>
          <w:rFonts w:ascii="Baskerville Old Face" w:hAnsi="Baskerville Old Face"/>
          <w:b/>
          <w:sz w:val="24"/>
          <w:szCs w:val="24"/>
        </w:rPr>
        <w:t xml:space="preserve"> RN</w:t>
      </w:r>
      <w:r w:rsidR="00A50A66" w:rsidRPr="00E65BAC">
        <w:rPr>
          <w:rFonts w:ascii="Baskerville Old Face" w:hAnsi="Baskerville Old Face"/>
          <w:b/>
          <w:sz w:val="24"/>
          <w:szCs w:val="24"/>
        </w:rPr>
        <w:t xml:space="preserve"> and Carolen Letavec</w:t>
      </w:r>
    </w:p>
    <w:p w:rsidR="008B0FC2" w:rsidRPr="002C3F72" w:rsidRDefault="00F8658B" w:rsidP="00F8658B">
      <w:pPr>
        <w:pStyle w:val="NoSpacing"/>
        <w:rPr>
          <w:rFonts w:ascii="Baskerville Old Face" w:hAnsi="Baskerville Old Face"/>
          <w:color w:val="92D050"/>
          <w:sz w:val="24"/>
          <w:szCs w:val="24"/>
        </w:rPr>
      </w:pPr>
      <w:r w:rsidRPr="00E65BAC">
        <w:rPr>
          <w:rFonts w:ascii="Baskerville Old Face" w:hAnsi="Baskerville Old Face"/>
          <w:b/>
          <w:sz w:val="24"/>
          <w:szCs w:val="24"/>
        </w:rPr>
        <w:t xml:space="preserve">                    </w:t>
      </w:r>
      <w:r w:rsidR="00866573" w:rsidRPr="00E65BAC">
        <w:rPr>
          <w:rFonts w:ascii="Baskerville Old Face" w:hAnsi="Baskerville Old Face"/>
          <w:b/>
          <w:sz w:val="24"/>
          <w:szCs w:val="24"/>
        </w:rPr>
        <w:t xml:space="preserve">                         </w:t>
      </w:r>
      <w:r w:rsidR="002A295B" w:rsidRPr="00E65BAC">
        <w:rPr>
          <w:rFonts w:ascii="Baskerville Old Face" w:hAnsi="Baskerville Old Face"/>
          <w:b/>
          <w:sz w:val="24"/>
          <w:szCs w:val="24"/>
        </w:rPr>
        <w:t xml:space="preserve"> </w:t>
      </w:r>
      <w:r w:rsidR="00E65BAC">
        <w:rPr>
          <w:rFonts w:ascii="Baskerville Old Face" w:hAnsi="Baskerville Old Face"/>
          <w:b/>
          <w:sz w:val="24"/>
          <w:szCs w:val="24"/>
        </w:rPr>
        <w:tab/>
      </w:r>
      <w:r w:rsidR="00E65BAC">
        <w:rPr>
          <w:rFonts w:ascii="Baskerville Old Face" w:hAnsi="Baskerville Old Face"/>
          <w:b/>
          <w:sz w:val="24"/>
          <w:szCs w:val="24"/>
        </w:rPr>
        <w:tab/>
      </w:r>
      <w:r w:rsidR="007E0257" w:rsidRPr="002C3F72">
        <w:rPr>
          <w:rFonts w:ascii="Baskerville Old Face" w:hAnsi="Baskerville Old Face"/>
          <w:color w:val="92D050"/>
          <w:sz w:val="24"/>
          <w:szCs w:val="24"/>
        </w:rPr>
        <w:t>The Role of the UAP</w:t>
      </w:r>
      <w:r w:rsidR="008B0FC2" w:rsidRPr="002C3F72">
        <w:rPr>
          <w:rFonts w:ascii="Baskerville Old Face" w:hAnsi="Baskerville Old Face"/>
          <w:color w:val="92D050"/>
          <w:sz w:val="24"/>
          <w:szCs w:val="24"/>
        </w:rPr>
        <w:t xml:space="preserve"> </w:t>
      </w:r>
      <w:r w:rsidR="00A50A66" w:rsidRPr="002C3F72">
        <w:rPr>
          <w:rFonts w:ascii="Baskerville Old Face" w:hAnsi="Baskerville Old Face"/>
          <w:color w:val="92D050"/>
          <w:sz w:val="24"/>
          <w:szCs w:val="24"/>
        </w:rPr>
        <w:t>&amp; Documentation</w:t>
      </w:r>
    </w:p>
    <w:p w:rsidR="00F8658B" w:rsidRPr="00E65BAC" w:rsidRDefault="001033EC" w:rsidP="00F8658B">
      <w:pPr>
        <w:pStyle w:val="NoSpacing"/>
        <w:rPr>
          <w:sz w:val="24"/>
          <w:szCs w:val="24"/>
        </w:rPr>
      </w:pPr>
      <w:r w:rsidRPr="00E65BAC">
        <w:rPr>
          <w:rFonts w:ascii="Baskerville Old Face" w:hAnsi="Baskerville Old Face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5404485</wp:posOffset>
                </wp:positionH>
                <wp:positionV relativeFrom="paragraph">
                  <wp:posOffset>69850</wp:posOffset>
                </wp:positionV>
                <wp:extent cx="1657350" cy="117157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F82" w:rsidRPr="003E53C5" w:rsidRDefault="00C25F82" w:rsidP="003E53C5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0"/>
                              </w:rPr>
                            </w:pPr>
                            <w:r w:rsidRPr="003E53C5"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>Location:</w:t>
                            </w:r>
                            <w:r w:rsidRPr="003E53C5">
                              <w:rPr>
                                <w:rFonts w:ascii="Baskerville Old Face" w:hAnsi="Baskerville Old Face"/>
                                <w:sz w:val="20"/>
                              </w:rPr>
                              <w:br/>
                              <w:t>Desert Willow Conference Center</w:t>
                            </w:r>
                            <w:r w:rsidR="00171D1D" w:rsidRPr="003E53C5">
                              <w:rPr>
                                <w:rFonts w:ascii="Baskerville Old Face" w:hAnsi="Baskerville Old Face"/>
                                <w:sz w:val="20"/>
                              </w:rPr>
                              <w:br/>
                            </w:r>
                            <w:r w:rsidRPr="003E53C5">
                              <w:rPr>
                                <w:rFonts w:ascii="Baskerville Old Face" w:hAnsi="Baskerville Old Face"/>
                                <w:sz w:val="20"/>
                              </w:rPr>
                              <w:t>4340 E. Cotton Center Blvd</w:t>
                            </w:r>
                            <w:r w:rsidR="003E53C5" w:rsidRPr="003E53C5">
                              <w:rPr>
                                <w:rFonts w:ascii="Baskerville Old Face" w:hAnsi="Baskerville Old Face"/>
                                <w:sz w:val="20"/>
                              </w:rPr>
                              <w:t xml:space="preserve"> </w:t>
                            </w:r>
                            <w:r w:rsidRPr="003E53C5">
                              <w:rPr>
                                <w:rFonts w:ascii="Baskerville Old Face" w:hAnsi="Baskerville Old Face"/>
                                <w:sz w:val="20"/>
                              </w:rPr>
                              <w:t>Phoenix, AZ 85040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25.55pt;margin-top:5.5pt;width:130.5pt;height:92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" filled="f" stroked="f">
                <v:textbox>
                  <w:txbxContent>
                    <w:p w:rsidR="00C25F82" w:rsidRPr="003E53C5" w:rsidRDefault="00C25F82" w:rsidP="003E53C5">
                      <w:pPr>
                        <w:jc w:val="center"/>
                        <w:rPr>
                          <w:rFonts w:ascii="Baskerville Old Face" w:hAnsi="Baskerville Old Face"/>
                          <w:sz w:val="20"/>
                        </w:rPr>
                      </w:pPr>
                      <w:r w:rsidRPr="003E53C5">
                        <w:rPr>
                          <w:rFonts w:ascii="Baskerville Old Face" w:hAnsi="Baskerville Old Face"/>
                          <w:b/>
                          <w:sz w:val="24"/>
                        </w:rPr>
                        <w:t>Location:</w:t>
                      </w:r>
                      <w:r w:rsidRPr="003E53C5">
                        <w:rPr>
                          <w:rFonts w:ascii="Baskerville Old Face" w:hAnsi="Baskerville Old Face"/>
                          <w:sz w:val="20"/>
                        </w:rPr>
                        <w:br/>
                        <w:t>Desert Willow Conference Center</w:t>
                      </w:r>
                      <w:r w:rsidR="00171D1D" w:rsidRPr="003E53C5">
                        <w:rPr>
                          <w:rFonts w:ascii="Baskerville Old Face" w:hAnsi="Baskerville Old Face"/>
                          <w:sz w:val="20"/>
                        </w:rPr>
                        <w:br/>
                      </w:r>
                      <w:r w:rsidRPr="003E53C5">
                        <w:rPr>
                          <w:rFonts w:ascii="Baskerville Old Face" w:hAnsi="Baskerville Old Face"/>
                          <w:sz w:val="20"/>
                        </w:rPr>
                        <w:t>4340 E. Cotton Center Blvd</w:t>
                      </w:r>
                      <w:r w:rsidR="003E53C5" w:rsidRPr="003E53C5">
                        <w:rPr>
                          <w:rFonts w:ascii="Baskerville Old Face" w:hAnsi="Baskerville Old Face"/>
                          <w:sz w:val="20"/>
                        </w:rPr>
                        <w:t xml:space="preserve"> </w:t>
                      </w:r>
                      <w:r w:rsidRPr="003E53C5">
                        <w:rPr>
                          <w:rFonts w:ascii="Baskerville Old Face" w:hAnsi="Baskerville Old Face"/>
                          <w:sz w:val="20"/>
                        </w:rPr>
                        <w:t>Phoenix, AZ 85040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B0FC2" w:rsidRPr="002C3F72" w:rsidRDefault="00F8658B" w:rsidP="00F8658B">
      <w:pPr>
        <w:pStyle w:val="NoSpacing"/>
        <w:rPr>
          <w:rFonts w:ascii="Baskerville Old Face" w:hAnsi="Baskerville Old Face"/>
          <w:color w:val="92D050"/>
          <w:sz w:val="24"/>
          <w:szCs w:val="24"/>
        </w:rPr>
      </w:pPr>
      <w:r w:rsidRPr="00E65BAC">
        <w:rPr>
          <w:rFonts w:ascii="Baskerville Old Face" w:hAnsi="Baskerville Old Face"/>
          <w:color w:val="000000" w:themeColor="text1"/>
          <w:sz w:val="24"/>
          <w:szCs w:val="24"/>
        </w:rPr>
        <w:t>9:45</w:t>
      </w:r>
      <w:r w:rsidR="00B618C9">
        <w:rPr>
          <w:rFonts w:ascii="Baskerville Old Face" w:hAnsi="Baskerville Old Face"/>
          <w:color w:val="000000" w:themeColor="text1"/>
          <w:sz w:val="24"/>
          <w:szCs w:val="24"/>
        </w:rPr>
        <w:t xml:space="preserve"> a.m. </w:t>
      </w:r>
      <w:r w:rsidRPr="00E65BAC">
        <w:rPr>
          <w:rFonts w:ascii="Baskerville Old Face" w:hAnsi="Baskerville Old Face"/>
          <w:color w:val="000000" w:themeColor="text1"/>
          <w:sz w:val="24"/>
          <w:szCs w:val="24"/>
        </w:rPr>
        <w:t>-</w:t>
      </w:r>
      <w:r w:rsidR="00B618C9">
        <w:rPr>
          <w:rFonts w:ascii="Baskerville Old Face" w:hAnsi="Baskerville Old Face"/>
          <w:color w:val="000000" w:themeColor="text1"/>
          <w:sz w:val="24"/>
          <w:szCs w:val="24"/>
        </w:rPr>
        <w:t xml:space="preserve"> </w:t>
      </w:r>
      <w:r w:rsidRPr="00E65BAC">
        <w:rPr>
          <w:rFonts w:ascii="Baskerville Old Face" w:hAnsi="Baskerville Old Face"/>
          <w:color w:val="000000" w:themeColor="text1"/>
          <w:sz w:val="24"/>
          <w:szCs w:val="24"/>
        </w:rPr>
        <w:t>10:00</w:t>
      </w:r>
      <w:r w:rsidR="00B618C9">
        <w:rPr>
          <w:rFonts w:ascii="Baskerville Old Face" w:hAnsi="Baskerville Old Face"/>
          <w:color w:val="000000" w:themeColor="text1"/>
          <w:sz w:val="24"/>
          <w:szCs w:val="24"/>
        </w:rPr>
        <w:t xml:space="preserve"> a.m.</w:t>
      </w:r>
      <w:r w:rsidR="00866573" w:rsidRPr="00E65BAC">
        <w:rPr>
          <w:rFonts w:ascii="Baskerville Old Face" w:hAnsi="Baskerville Old Face"/>
          <w:b/>
          <w:color w:val="000000" w:themeColor="text1"/>
          <w:sz w:val="24"/>
          <w:szCs w:val="24"/>
        </w:rPr>
        <w:t xml:space="preserve">          </w:t>
      </w:r>
      <w:r w:rsidR="00E65BAC">
        <w:rPr>
          <w:rFonts w:ascii="Baskerville Old Face" w:hAnsi="Baskerville Old Face"/>
          <w:b/>
          <w:color w:val="000000" w:themeColor="text1"/>
          <w:sz w:val="24"/>
          <w:szCs w:val="24"/>
        </w:rPr>
        <w:tab/>
      </w:r>
      <w:r w:rsidR="00E65BAC">
        <w:rPr>
          <w:rFonts w:ascii="Baskerville Old Face" w:hAnsi="Baskerville Old Face"/>
          <w:b/>
          <w:color w:val="000000" w:themeColor="text1"/>
          <w:sz w:val="24"/>
          <w:szCs w:val="24"/>
        </w:rPr>
        <w:tab/>
      </w:r>
      <w:r w:rsidR="002A295B" w:rsidRPr="00E65BAC">
        <w:rPr>
          <w:rFonts w:ascii="Baskerville Old Face" w:hAnsi="Baskerville Old Face"/>
          <w:b/>
          <w:color w:val="000000" w:themeColor="text1"/>
          <w:sz w:val="24"/>
          <w:szCs w:val="24"/>
        </w:rPr>
        <w:t>B</w:t>
      </w:r>
      <w:r w:rsidRPr="00E65BAC">
        <w:rPr>
          <w:rFonts w:ascii="Baskerville Old Face" w:hAnsi="Baskerville Old Face"/>
          <w:b/>
          <w:color w:val="000000" w:themeColor="text1"/>
          <w:sz w:val="24"/>
          <w:szCs w:val="24"/>
        </w:rPr>
        <w:t>reak</w:t>
      </w:r>
      <w:r w:rsidR="00E65BAC">
        <w:rPr>
          <w:rFonts w:ascii="Baskerville Old Face" w:hAnsi="Baskerville Old Face"/>
          <w:b/>
          <w:color w:val="000000" w:themeColor="text1"/>
          <w:sz w:val="24"/>
          <w:szCs w:val="24"/>
        </w:rPr>
        <w:br/>
      </w:r>
      <w:r w:rsidR="008B0FC2" w:rsidRPr="00E65BAC">
        <w:rPr>
          <w:rFonts w:ascii="Baskerville Old Face" w:hAnsi="Baskerville Old Face"/>
          <w:b/>
          <w:color w:val="000000" w:themeColor="text1"/>
          <w:sz w:val="24"/>
          <w:szCs w:val="24"/>
        </w:rPr>
        <w:br/>
      </w:r>
      <w:r w:rsidRPr="00E65BAC">
        <w:rPr>
          <w:rFonts w:ascii="Baskerville Old Face" w:hAnsi="Baskerville Old Face"/>
          <w:color w:val="000000" w:themeColor="text1"/>
          <w:sz w:val="24"/>
          <w:szCs w:val="24"/>
        </w:rPr>
        <w:t>10:00</w:t>
      </w:r>
      <w:r w:rsidR="00B618C9">
        <w:rPr>
          <w:rFonts w:ascii="Baskerville Old Face" w:hAnsi="Baskerville Old Face"/>
          <w:color w:val="000000" w:themeColor="text1"/>
          <w:sz w:val="24"/>
          <w:szCs w:val="24"/>
        </w:rPr>
        <w:t xml:space="preserve"> a.m. </w:t>
      </w:r>
      <w:r w:rsidRPr="00E65BAC">
        <w:rPr>
          <w:rFonts w:ascii="Baskerville Old Face" w:hAnsi="Baskerville Old Face"/>
          <w:color w:val="000000" w:themeColor="text1"/>
          <w:sz w:val="24"/>
          <w:szCs w:val="24"/>
        </w:rPr>
        <w:t>-</w:t>
      </w:r>
      <w:r w:rsidR="00B618C9">
        <w:rPr>
          <w:rFonts w:ascii="Baskerville Old Face" w:hAnsi="Baskerville Old Face"/>
          <w:color w:val="000000" w:themeColor="text1"/>
          <w:sz w:val="24"/>
          <w:szCs w:val="24"/>
        </w:rPr>
        <w:t xml:space="preserve"> </w:t>
      </w:r>
      <w:r w:rsidRPr="00E65BAC">
        <w:rPr>
          <w:rFonts w:ascii="Baskerville Old Face" w:hAnsi="Baskerville Old Face"/>
          <w:color w:val="000000" w:themeColor="text1"/>
          <w:sz w:val="24"/>
          <w:szCs w:val="24"/>
        </w:rPr>
        <w:t>11:45</w:t>
      </w:r>
      <w:r w:rsidR="00B618C9">
        <w:rPr>
          <w:rFonts w:ascii="Baskerville Old Face" w:hAnsi="Baskerville Old Face"/>
          <w:b/>
          <w:color w:val="000000" w:themeColor="text1"/>
          <w:sz w:val="24"/>
          <w:szCs w:val="24"/>
        </w:rPr>
        <w:t xml:space="preserve"> </w:t>
      </w:r>
      <w:r w:rsidR="00B618C9">
        <w:rPr>
          <w:rFonts w:ascii="Baskerville Old Face" w:hAnsi="Baskerville Old Face"/>
          <w:color w:val="000000" w:themeColor="text1"/>
          <w:sz w:val="24"/>
          <w:szCs w:val="24"/>
        </w:rPr>
        <w:t>a.m.</w:t>
      </w:r>
      <w:r w:rsidR="00866573" w:rsidRPr="00E65BAC">
        <w:rPr>
          <w:rFonts w:ascii="Baskerville Old Face" w:hAnsi="Baskerville Old Face"/>
          <w:b/>
          <w:color w:val="000000" w:themeColor="text1"/>
          <w:sz w:val="24"/>
          <w:szCs w:val="24"/>
        </w:rPr>
        <w:t xml:space="preserve">     </w:t>
      </w:r>
      <w:r w:rsidR="00B070FA" w:rsidRPr="00E65BAC">
        <w:rPr>
          <w:rFonts w:ascii="Baskerville Old Face" w:hAnsi="Baskerville Old Face"/>
          <w:b/>
          <w:color w:val="000000" w:themeColor="text1"/>
          <w:sz w:val="24"/>
          <w:szCs w:val="24"/>
        </w:rPr>
        <w:t xml:space="preserve">  </w:t>
      </w:r>
      <w:r w:rsidR="00866573" w:rsidRPr="00E65BAC">
        <w:rPr>
          <w:rFonts w:ascii="Baskerville Old Face" w:hAnsi="Baskerville Old Face"/>
          <w:b/>
          <w:color w:val="000000" w:themeColor="text1"/>
          <w:sz w:val="24"/>
          <w:szCs w:val="24"/>
        </w:rPr>
        <w:t xml:space="preserve"> </w:t>
      </w:r>
      <w:r w:rsidR="00E65BAC">
        <w:rPr>
          <w:rFonts w:ascii="Baskerville Old Face" w:hAnsi="Baskerville Old Face"/>
          <w:b/>
          <w:color w:val="000000" w:themeColor="text1"/>
          <w:sz w:val="24"/>
          <w:szCs w:val="24"/>
        </w:rPr>
        <w:tab/>
      </w:r>
      <w:r w:rsidR="00E65BAC">
        <w:rPr>
          <w:rFonts w:ascii="Baskerville Old Face" w:hAnsi="Baskerville Old Face"/>
          <w:b/>
          <w:color w:val="000000" w:themeColor="text1"/>
          <w:sz w:val="24"/>
          <w:szCs w:val="24"/>
        </w:rPr>
        <w:tab/>
      </w:r>
      <w:r w:rsidR="00697810" w:rsidRPr="00E65BAC">
        <w:rPr>
          <w:rFonts w:ascii="Baskerville Old Face" w:hAnsi="Baskerville Old Face"/>
          <w:b/>
          <w:color w:val="000000" w:themeColor="text1"/>
          <w:sz w:val="24"/>
          <w:szCs w:val="24"/>
        </w:rPr>
        <w:t>Marilyn</w:t>
      </w:r>
      <w:r w:rsidRPr="00E65BAC">
        <w:rPr>
          <w:rFonts w:ascii="Baskerville Old Face" w:hAnsi="Baskerville Old Face"/>
          <w:b/>
          <w:color w:val="000000" w:themeColor="text1"/>
          <w:sz w:val="24"/>
          <w:szCs w:val="24"/>
        </w:rPr>
        <w:t xml:space="preserve"> Wyant RN</w:t>
      </w:r>
      <w:r w:rsidR="008B0FC2" w:rsidRPr="00866573">
        <w:rPr>
          <w:b/>
          <w:color w:val="000000" w:themeColor="text1"/>
          <w:sz w:val="28"/>
          <w:szCs w:val="28"/>
        </w:rPr>
        <w:br/>
      </w:r>
      <w:r w:rsidR="00EC2F1B">
        <w:rPr>
          <w:color w:val="05ABB3"/>
        </w:rPr>
        <w:t xml:space="preserve">           </w:t>
      </w:r>
      <w:r w:rsidR="006C459A" w:rsidRPr="0088181B">
        <w:t xml:space="preserve">             </w:t>
      </w:r>
      <w:r w:rsidR="006C459A" w:rsidRPr="0088181B">
        <w:tab/>
        <w:t xml:space="preserve"> </w:t>
      </w:r>
      <w:r w:rsidR="00054B42" w:rsidRPr="0088181B">
        <w:tab/>
      </w:r>
      <w:r w:rsidR="006C459A">
        <w:rPr>
          <w:rFonts w:ascii="Baskerville Old Face" w:hAnsi="Baskerville Old Face"/>
          <w:b/>
          <w:color w:val="000000" w:themeColor="text1"/>
          <w:sz w:val="28"/>
        </w:rPr>
        <w:t xml:space="preserve">   </w:t>
      </w:r>
      <w:r w:rsidR="00054B42">
        <w:rPr>
          <w:rFonts w:ascii="Baskerville Old Face" w:hAnsi="Baskerville Old Face"/>
          <w:b/>
          <w:color w:val="000000" w:themeColor="text1"/>
          <w:sz w:val="28"/>
        </w:rPr>
        <w:tab/>
      </w:r>
      <w:r w:rsidR="00E65BAC">
        <w:rPr>
          <w:rFonts w:ascii="Baskerville Old Face" w:hAnsi="Baskerville Old Face"/>
          <w:b/>
          <w:color w:val="000000" w:themeColor="text1"/>
          <w:sz w:val="28"/>
        </w:rPr>
        <w:tab/>
      </w:r>
      <w:r w:rsidR="002A295B" w:rsidRPr="002C3F72">
        <w:rPr>
          <w:rFonts w:ascii="Baskerville Old Face" w:hAnsi="Baskerville Old Face"/>
          <w:color w:val="92D050"/>
        </w:rPr>
        <w:t>D</w:t>
      </w:r>
      <w:r w:rsidRPr="002C3F72">
        <w:rPr>
          <w:rFonts w:ascii="Baskerville Old Face" w:hAnsi="Baskerville Old Face"/>
          <w:color w:val="92D050"/>
          <w:sz w:val="24"/>
          <w:szCs w:val="24"/>
        </w:rPr>
        <w:t>isease Management Basics</w:t>
      </w:r>
    </w:p>
    <w:p w:rsidR="00E65BAC" w:rsidRPr="005E4B2C" w:rsidRDefault="00E65BAC" w:rsidP="00F8658B">
      <w:pPr>
        <w:pStyle w:val="NoSpacing"/>
        <w:rPr>
          <w:rFonts w:ascii="Baskerville Old Face" w:hAnsi="Baskerville Old Face"/>
          <w:color w:val="00B050"/>
          <w:sz w:val="26"/>
          <w:szCs w:val="26"/>
        </w:rPr>
      </w:pPr>
    </w:p>
    <w:p w:rsidR="00866573" w:rsidRPr="002C3F72" w:rsidRDefault="00866573" w:rsidP="00866573">
      <w:pPr>
        <w:tabs>
          <w:tab w:val="left" w:pos="4020"/>
        </w:tabs>
        <w:rPr>
          <w:rFonts w:ascii="Baskerville Old Face" w:hAnsi="Baskerville Old Face"/>
          <w:b/>
          <w:color w:val="92D050"/>
          <w:sz w:val="26"/>
          <w:szCs w:val="26"/>
        </w:rPr>
      </w:pPr>
      <w:r w:rsidRPr="002C3F72">
        <w:rPr>
          <w:rFonts w:ascii="Baskerville Old Face" w:hAnsi="Baskerville Old Face"/>
          <w:b/>
          <w:color w:val="92D050"/>
          <w:sz w:val="26"/>
          <w:szCs w:val="26"/>
        </w:rPr>
        <w:t>Nurses Track – Cottonwood #2</w:t>
      </w:r>
    </w:p>
    <w:p w:rsidR="00866573" w:rsidRPr="00E65BAC" w:rsidRDefault="008D6F1F" w:rsidP="00866573">
      <w:pPr>
        <w:pStyle w:val="NoSpacing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8:00 a.m. – </w:t>
      </w:r>
      <w:r w:rsidR="00866573" w:rsidRPr="00E65BAC">
        <w:rPr>
          <w:rFonts w:ascii="Baskerville Old Face" w:hAnsi="Baskerville Old Face"/>
          <w:sz w:val="24"/>
          <w:szCs w:val="24"/>
        </w:rPr>
        <w:t>9:30 a.m.</w:t>
      </w:r>
      <w:r w:rsidR="00866573" w:rsidRPr="00E65BAC">
        <w:rPr>
          <w:rFonts w:ascii="Baskerville Old Face" w:hAnsi="Baskerville Old Face"/>
          <w:sz w:val="24"/>
          <w:szCs w:val="24"/>
        </w:rPr>
        <w:tab/>
        <w:t xml:space="preserve">  </w:t>
      </w:r>
      <w:r w:rsidR="002A295B" w:rsidRPr="00E65BAC">
        <w:rPr>
          <w:rFonts w:ascii="Baskerville Old Face" w:hAnsi="Baskerville Old Face"/>
          <w:sz w:val="24"/>
          <w:szCs w:val="24"/>
        </w:rPr>
        <w:t xml:space="preserve">   </w:t>
      </w:r>
      <w:r w:rsidR="00E65BAC">
        <w:rPr>
          <w:rFonts w:ascii="Baskerville Old Face" w:hAnsi="Baskerville Old Face"/>
          <w:sz w:val="24"/>
          <w:szCs w:val="24"/>
        </w:rPr>
        <w:tab/>
      </w:r>
      <w:r w:rsidR="00E65BAC">
        <w:rPr>
          <w:rFonts w:ascii="Baskerville Old Face" w:hAnsi="Baskerville Old Face"/>
          <w:sz w:val="24"/>
          <w:szCs w:val="24"/>
        </w:rPr>
        <w:tab/>
      </w:r>
      <w:r w:rsidR="00866573" w:rsidRPr="00E65BAC">
        <w:rPr>
          <w:rFonts w:ascii="Baskerville Old Face" w:hAnsi="Baskerville Old Face"/>
          <w:b/>
          <w:sz w:val="24"/>
          <w:szCs w:val="24"/>
        </w:rPr>
        <w:t>Tina Mahoney RN</w:t>
      </w:r>
    </w:p>
    <w:p w:rsidR="00E65BAC" w:rsidRPr="00E65BAC" w:rsidRDefault="00CF07E6" w:rsidP="00866573">
      <w:pPr>
        <w:pStyle w:val="NoSpacing"/>
        <w:rPr>
          <w:rFonts w:ascii="Baskerville Old Face" w:hAnsi="Baskerville Old Face"/>
          <w:color w:val="52A898"/>
          <w:sz w:val="24"/>
          <w:szCs w:val="24"/>
        </w:rPr>
      </w:pPr>
      <w:r w:rsidRPr="00E65BAC"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5564505</wp:posOffset>
                </wp:positionH>
                <wp:positionV relativeFrom="paragraph">
                  <wp:posOffset>250825</wp:posOffset>
                </wp:positionV>
                <wp:extent cx="1314450" cy="104775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D1D" w:rsidRPr="00866573" w:rsidRDefault="00A52E55" w:rsidP="003E53C5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  <w:r w:rsidRPr="00866573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Conference facilities are often chilly so bring a sweater or extra layer!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38.15pt;margin-top:19.75pt;width:103.5pt;height:82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" filled="f" stroked="f">
                <v:textbox>
                  <w:txbxContent>
                    <w:p w:rsidR="00171D1D" w:rsidRPr="00866573" w:rsidRDefault="00A52E55" w:rsidP="003E53C5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  <w:r w:rsidRPr="00866573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Conference facilities are often chilly so bring a sweater or extra layer!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6573" w:rsidRPr="00E65BAC">
        <w:rPr>
          <w:rFonts w:ascii="Baskerville Old Face" w:hAnsi="Baskerville Old Face"/>
          <w:b/>
          <w:color w:val="52A898"/>
          <w:sz w:val="24"/>
          <w:szCs w:val="24"/>
        </w:rPr>
        <w:t xml:space="preserve">                                            </w:t>
      </w:r>
      <w:r w:rsidR="00E65BAC">
        <w:rPr>
          <w:rFonts w:ascii="Baskerville Old Face" w:hAnsi="Baskerville Old Face"/>
          <w:b/>
          <w:color w:val="52A898"/>
          <w:sz w:val="24"/>
          <w:szCs w:val="24"/>
        </w:rPr>
        <w:tab/>
      </w:r>
      <w:r w:rsidR="00866573" w:rsidRPr="00E65BAC">
        <w:rPr>
          <w:rFonts w:ascii="Baskerville Old Face" w:hAnsi="Baskerville Old Face"/>
          <w:b/>
          <w:color w:val="52A898"/>
          <w:sz w:val="24"/>
          <w:szCs w:val="24"/>
        </w:rPr>
        <w:t xml:space="preserve"> </w:t>
      </w:r>
      <w:r w:rsidR="00E65BAC">
        <w:rPr>
          <w:rFonts w:ascii="Baskerville Old Face" w:hAnsi="Baskerville Old Face"/>
          <w:b/>
          <w:color w:val="52A898"/>
          <w:sz w:val="24"/>
          <w:szCs w:val="24"/>
        </w:rPr>
        <w:tab/>
      </w:r>
      <w:r w:rsidR="00866573" w:rsidRPr="002C3F72">
        <w:rPr>
          <w:rFonts w:ascii="Baskerville Old Face" w:hAnsi="Baskerville Old Face"/>
          <w:color w:val="92D050"/>
          <w:sz w:val="24"/>
          <w:szCs w:val="24"/>
        </w:rPr>
        <w:t xml:space="preserve">504/IEP </w:t>
      </w:r>
      <w:r w:rsidR="00E65BAC">
        <w:rPr>
          <w:rFonts w:ascii="Baskerville Old Face" w:hAnsi="Baskerville Old Face"/>
          <w:color w:val="52A898"/>
          <w:sz w:val="24"/>
          <w:szCs w:val="24"/>
        </w:rPr>
        <w:br/>
      </w:r>
    </w:p>
    <w:p w:rsidR="00866573" w:rsidRPr="00E65BAC" w:rsidRDefault="00866573" w:rsidP="00866573">
      <w:pPr>
        <w:rPr>
          <w:rFonts w:ascii="Baskerville Old Face" w:hAnsi="Baskerville Old Face"/>
          <w:color w:val="000000" w:themeColor="text1"/>
          <w:sz w:val="24"/>
          <w:szCs w:val="24"/>
        </w:rPr>
      </w:pPr>
      <w:r w:rsidRPr="00E65BAC">
        <w:rPr>
          <w:rFonts w:ascii="Baskerville Old Face" w:hAnsi="Baskerville Old Face"/>
          <w:color w:val="000000" w:themeColor="text1"/>
          <w:sz w:val="24"/>
          <w:szCs w:val="24"/>
        </w:rPr>
        <w:t>9:30</w:t>
      </w:r>
      <w:r w:rsidR="00B618C9">
        <w:rPr>
          <w:rFonts w:ascii="Baskerville Old Face" w:hAnsi="Baskerville Old Face"/>
          <w:color w:val="000000" w:themeColor="text1"/>
          <w:sz w:val="24"/>
          <w:szCs w:val="24"/>
        </w:rPr>
        <w:t xml:space="preserve"> </w:t>
      </w:r>
      <w:r w:rsidRPr="00E65BAC">
        <w:rPr>
          <w:rFonts w:ascii="Baskerville Old Face" w:hAnsi="Baskerville Old Face"/>
          <w:color w:val="000000" w:themeColor="text1"/>
          <w:sz w:val="24"/>
          <w:szCs w:val="24"/>
        </w:rPr>
        <w:t>a.m. - 9:45a.m.</w:t>
      </w:r>
      <w:r w:rsidRPr="00E65BAC">
        <w:rPr>
          <w:rFonts w:ascii="Baskerville Old Face" w:hAnsi="Baskerville Old Face"/>
          <w:color w:val="000000" w:themeColor="text1"/>
          <w:sz w:val="24"/>
          <w:szCs w:val="24"/>
        </w:rPr>
        <w:tab/>
        <w:t xml:space="preserve">        </w:t>
      </w:r>
      <w:r w:rsidRPr="00E65BAC">
        <w:rPr>
          <w:rFonts w:ascii="Baskerville Old Face" w:hAnsi="Baskerville Old Face"/>
          <w:color w:val="000000" w:themeColor="text1"/>
          <w:sz w:val="24"/>
          <w:szCs w:val="24"/>
        </w:rPr>
        <w:tab/>
      </w:r>
      <w:r w:rsidR="00E65BAC">
        <w:rPr>
          <w:rFonts w:ascii="Baskerville Old Face" w:hAnsi="Baskerville Old Face"/>
          <w:color w:val="000000" w:themeColor="text1"/>
          <w:sz w:val="24"/>
          <w:szCs w:val="24"/>
        </w:rPr>
        <w:tab/>
        <w:t>B</w:t>
      </w:r>
      <w:r w:rsidRPr="00E65BAC">
        <w:rPr>
          <w:rFonts w:ascii="Baskerville Old Face" w:hAnsi="Baskerville Old Face"/>
          <w:b/>
          <w:color w:val="000000" w:themeColor="text1"/>
          <w:sz w:val="24"/>
          <w:szCs w:val="24"/>
        </w:rPr>
        <w:t>reak</w:t>
      </w:r>
    </w:p>
    <w:p w:rsidR="00866573" w:rsidRPr="00E65BAC" w:rsidRDefault="00866573" w:rsidP="00866573">
      <w:pPr>
        <w:pStyle w:val="NoSpacing"/>
        <w:rPr>
          <w:rFonts w:ascii="Baskerville Old Face" w:hAnsi="Baskerville Old Face"/>
          <w:b/>
          <w:noProof/>
          <w:sz w:val="24"/>
          <w:szCs w:val="24"/>
        </w:rPr>
      </w:pPr>
      <w:r w:rsidRPr="00E65BAC">
        <w:rPr>
          <w:rFonts w:ascii="Baskerville Old Face" w:hAnsi="Baskerville Old Face"/>
          <w:noProof/>
          <w:sz w:val="24"/>
          <w:szCs w:val="24"/>
        </w:rPr>
        <w:t>9:45 a.m. – 10:45 a.m.</w:t>
      </w:r>
      <w:r w:rsidRPr="00E65BAC">
        <w:rPr>
          <w:rFonts w:ascii="Baskerville Old Face" w:hAnsi="Baskerville Old Face"/>
          <w:noProof/>
          <w:sz w:val="24"/>
          <w:szCs w:val="24"/>
        </w:rPr>
        <w:tab/>
      </w:r>
      <w:r w:rsidR="002A295B" w:rsidRPr="00E65BAC">
        <w:rPr>
          <w:noProof/>
          <w:sz w:val="24"/>
          <w:szCs w:val="24"/>
        </w:rPr>
        <w:t xml:space="preserve">       </w:t>
      </w:r>
      <w:r w:rsidR="00E65BAC">
        <w:rPr>
          <w:noProof/>
          <w:sz w:val="24"/>
          <w:szCs w:val="24"/>
        </w:rPr>
        <w:tab/>
      </w:r>
      <w:r w:rsidR="00E65BAC">
        <w:rPr>
          <w:noProof/>
          <w:sz w:val="24"/>
          <w:szCs w:val="24"/>
        </w:rPr>
        <w:tab/>
      </w:r>
      <w:r w:rsidRPr="00E65BAC">
        <w:rPr>
          <w:rFonts w:ascii="Baskerville Old Face" w:hAnsi="Baskerville Old Face"/>
          <w:b/>
          <w:noProof/>
          <w:sz w:val="24"/>
          <w:szCs w:val="24"/>
        </w:rPr>
        <w:t>Sarah Portle RN</w:t>
      </w:r>
    </w:p>
    <w:p w:rsidR="00866573" w:rsidRPr="00E65BAC" w:rsidRDefault="00866573" w:rsidP="00866573">
      <w:pPr>
        <w:pStyle w:val="NoSpacing"/>
        <w:rPr>
          <w:rFonts w:ascii="Baskerville Old Face" w:hAnsi="Baskerville Old Face"/>
          <w:noProof/>
          <w:color w:val="26A6BF"/>
          <w:sz w:val="24"/>
          <w:szCs w:val="24"/>
        </w:rPr>
      </w:pPr>
      <w:r w:rsidRPr="00E65BAC">
        <w:rPr>
          <w:noProof/>
          <w:sz w:val="24"/>
          <w:szCs w:val="24"/>
        </w:rPr>
        <w:t xml:space="preserve">           </w:t>
      </w:r>
      <w:r w:rsidRPr="00E65BAC">
        <w:rPr>
          <w:noProof/>
          <w:sz w:val="24"/>
          <w:szCs w:val="24"/>
        </w:rPr>
        <w:tab/>
      </w:r>
      <w:r w:rsidRPr="00E65BAC">
        <w:rPr>
          <w:noProof/>
          <w:sz w:val="24"/>
          <w:szCs w:val="24"/>
        </w:rPr>
        <w:tab/>
      </w:r>
      <w:r w:rsidRPr="00E65BAC">
        <w:rPr>
          <w:noProof/>
          <w:sz w:val="24"/>
          <w:szCs w:val="24"/>
        </w:rPr>
        <w:tab/>
      </w:r>
      <w:r w:rsidRPr="00E65BAC">
        <w:rPr>
          <w:noProof/>
          <w:sz w:val="24"/>
          <w:szCs w:val="24"/>
        </w:rPr>
        <w:tab/>
      </w:r>
      <w:r w:rsidR="00E65BAC">
        <w:rPr>
          <w:noProof/>
          <w:sz w:val="24"/>
          <w:szCs w:val="24"/>
        </w:rPr>
        <w:tab/>
      </w:r>
      <w:r w:rsidRPr="005E4B2C">
        <w:rPr>
          <w:noProof/>
          <w:color w:val="00B050"/>
          <w:sz w:val="24"/>
          <w:szCs w:val="24"/>
        </w:rPr>
        <w:t xml:space="preserve"> </w:t>
      </w:r>
      <w:r w:rsidRPr="002C3F72">
        <w:rPr>
          <w:rFonts w:ascii="Baskerville Old Face" w:hAnsi="Baskerville Old Face"/>
          <w:noProof/>
          <w:color w:val="92D050"/>
          <w:sz w:val="24"/>
          <w:szCs w:val="24"/>
        </w:rPr>
        <w:t>Preparing for the Medically Fragile Student</w:t>
      </w:r>
    </w:p>
    <w:p w:rsidR="00866573" w:rsidRPr="00E65BAC" w:rsidRDefault="00866573" w:rsidP="00866573">
      <w:pPr>
        <w:pStyle w:val="NoSpacing"/>
        <w:rPr>
          <w:rFonts w:ascii="Baskerville Old Face" w:hAnsi="Baskerville Old Face"/>
          <w:noProof/>
          <w:color w:val="26A6BF"/>
          <w:sz w:val="24"/>
          <w:szCs w:val="24"/>
        </w:rPr>
      </w:pPr>
      <w:r w:rsidRPr="00E65BAC">
        <w:rPr>
          <w:rFonts w:ascii="Baskerville Old Face" w:hAnsi="Baskerville Old Face"/>
          <w:noProof/>
          <w:color w:val="26A6BF"/>
          <w:sz w:val="24"/>
          <w:szCs w:val="24"/>
        </w:rPr>
        <w:t xml:space="preserve">               </w:t>
      </w:r>
    </w:p>
    <w:p w:rsidR="00866573" w:rsidRPr="00E65BAC" w:rsidRDefault="00940087" w:rsidP="00866573">
      <w:pPr>
        <w:pStyle w:val="NoSpacing"/>
        <w:rPr>
          <w:rFonts w:ascii="Baskerville Old Face" w:hAnsi="Baskerville Old Face"/>
          <w:b/>
          <w:noProof/>
          <w:sz w:val="24"/>
          <w:szCs w:val="24"/>
        </w:rPr>
      </w:pPr>
      <w:r>
        <w:rPr>
          <w:rFonts w:ascii="Baskerville Old Face" w:hAnsi="Baskerville Old Face"/>
          <w:b/>
          <w:noProof/>
          <w:sz w:val="24"/>
          <w:szCs w:val="24"/>
        </w:rPr>
        <w:t xml:space="preserve">  </w:t>
      </w:r>
      <w:r w:rsidRPr="00940087">
        <w:rPr>
          <w:rFonts w:ascii="Baskerville Old Face" w:hAnsi="Baskerville Old Face"/>
          <w:noProof/>
          <w:sz w:val="24"/>
          <w:szCs w:val="24"/>
        </w:rPr>
        <w:t>10:45 a.m. – 11:45 a.m</w:t>
      </w:r>
      <w:r>
        <w:rPr>
          <w:rFonts w:ascii="Baskerville Old Face" w:hAnsi="Baskerville Old Face"/>
          <w:b/>
          <w:noProof/>
          <w:sz w:val="24"/>
          <w:szCs w:val="24"/>
        </w:rPr>
        <w:t>.</w:t>
      </w:r>
      <w:r w:rsidR="00866573" w:rsidRPr="00E65BAC">
        <w:rPr>
          <w:rFonts w:ascii="Baskerville Old Face" w:hAnsi="Baskerville Old Face"/>
          <w:b/>
          <w:noProof/>
          <w:sz w:val="24"/>
          <w:szCs w:val="24"/>
        </w:rPr>
        <w:t xml:space="preserve">           </w:t>
      </w:r>
      <w:r>
        <w:rPr>
          <w:rFonts w:ascii="Baskerville Old Face" w:hAnsi="Baskerville Old Face"/>
          <w:b/>
          <w:noProof/>
          <w:sz w:val="24"/>
          <w:szCs w:val="24"/>
        </w:rPr>
        <w:tab/>
      </w:r>
      <w:r w:rsidR="00866573" w:rsidRPr="00E65BAC">
        <w:rPr>
          <w:rFonts w:ascii="Baskerville Old Face" w:hAnsi="Baskerville Old Face"/>
          <w:b/>
          <w:noProof/>
          <w:sz w:val="24"/>
          <w:szCs w:val="24"/>
        </w:rPr>
        <w:t xml:space="preserve"> Jim Lee</w:t>
      </w:r>
      <w:r w:rsidR="00962EF7" w:rsidRPr="00E65BAC">
        <w:rPr>
          <w:rFonts w:ascii="Baskerville Old Face" w:hAnsi="Baskerville Old Face"/>
          <w:b/>
          <w:noProof/>
          <w:sz w:val="24"/>
          <w:szCs w:val="24"/>
        </w:rPr>
        <w:t xml:space="preserve"> </w:t>
      </w:r>
      <w:r w:rsidR="00B070FA" w:rsidRPr="00E65BAC">
        <w:rPr>
          <w:rFonts w:ascii="Baskerville Old Face" w:hAnsi="Baskerville Old Face"/>
          <w:b/>
          <w:noProof/>
          <w:sz w:val="24"/>
          <w:szCs w:val="24"/>
        </w:rPr>
        <w:t>–</w:t>
      </w:r>
      <w:r w:rsidR="00962EF7" w:rsidRPr="00E65BAC">
        <w:rPr>
          <w:rFonts w:ascii="Baskerville Old Face" w:hAnsi="Baskerville Old Face"/>
          <w:b/>
          <w:noProof/>
          <w:sz w:val="24"/>
          <w:szCs w:val="24"/>
        </w:rPr>
        <w:t xml:space="preserve"> </w:t>
      </w:r>
      <w:bookmarkStart w:id="7" w:name="_Hlk534368567"/>
      <w:r w:rsidR="00B070FA" w:rsidRPr="00E65BAC">
        <w:rPr>
          <w:rFonts w:ascii="Baskerville Old Face" w:hAnsi="Baskerville Old Face"/>
          <w:b/>
          <w:noProof/>
          <w:sz w:val="24"/>
          <w:szCs w:val="24"/>
        </w:rPr>
        <w:t>Emergency Preparedness Advisor</w:t>
      </w:r>
    </w:p>
    <w:p w:rsidR="00B070FA" w:rsidRPr="00E65BAC" w:rsidRDefault="00B070FA" w:rsidP="00866573">
      <w:pPr>
        <w:pStyle w:val="NoSpacing"/>
        <w:rPr>
          <w:rFonts w:ascii="Baskerville Old Face" w:hAnsi="Baskerville Old Face"/>
          <w:b/>
          <w:noProof/>
          <w:sz w:val="24"/>
          <w:szCs w:val="24"/>
        </w:rPr>
      </w:pPr>
      <w:r w:rsidRPr="002C3F72">
        <w:rPr>
          <w:rFonts w:ascii="Baskerville Old Face" w:hAnsi="Baskerville Old Face"/>
          <w:noProof/>
          <w:sz w:val="24"/>
          <w:szCs w:val="24"/>
        </w:rPr>
        <w:t xml:space="preserve">  </w:t>
      </w:r>
      <w:r w:rsidR="00E65BAC">
        <w:rPr>
          <w:rFonts w:ascii="Baskerville Old Face" w:hAnsi="Baskerville Old Face"/>
          <w:b/>
          <w:noProof/>
          <w:sz w:val="24"/>
          <w:szCs w:val="24"/>
        </w:rPr>
        <w:tab/>
      </w:r>
      <w:r w:rsidR="00A41510" w:rsidRPr="00E65BAC">
        <w:rPr>
          <w:rFonts w:ascii="Baskerville Old Face" w:hAnsi="Baskerville Old Face"/>
          <w:b/>
          <w:noProof/>
          <w:sz w:val="24"/>
          <w:szCs w:val="24"/>
        </w:rPr>
        <w:t xml:space="preserve">    </w:t>
      </w:r>
      <w:r w:rsidR="00E65BAC">
        <w:rPr>
          <w:rFonts w:ascii="Baskerville Old Face" w:hAnsi="Baskerville Old Face"/>
          <w:b/>
          <w:noProof/>
          <w:sz w:val="24"/>
          <w:szCs w:val="24"/>
        </w:rPr>
        <w:tab/>
      </w:r>
      <w:r w:rsidR="00940087">
        <w:rPr>
          <w:rFonts w:ascii="Baskerville Old Face" w:hAnsi="Baskerville Old Face"/>
          <w:b/>
          <w:noProof/>
          <w:sz w:val="24"/>
          <w:szCs w:val="24"/>
        </w:rPr>
        <w:tab/>
      </w:r>
      <w:r w:rsidR="00940087">
        <w:rPr>
          <w:rFonts w:ascii="Baskerville Old Face" w:hAnsi="Baskerville Old Face"/>
          <w:b/>
          <w:noProof/>
          <w:sz w:val="24"/>
          <w:szCs w:val="24"/>
        </w:rPr>
        <w:tab/>
      </w:r>
      <w:r w:rsidR="00940087">
        <w:rPr>
          <w:rFonts w:ascii="Baskerville Old Face" w:hAnsi="Baskerville Old Face"/>
          <w:b/>
          <w:noProof/>
          <w:sz w:val="24"/>
          <w:szCs w:val="24"/>
        </w:rPr>
        <w:tab/>
      </w:r>
      <w:r w:rsidR="00A41510" w:rsidRPr="00E65BAC">
        <w:rPr>
          <w:rFonts w:ascii="Baskerville Old Face" w:hAnsi="Baskerville Old Face"/>
          <w:b/>
          <w:noProof/>
          <w:sz w:val="24"/>
          <w:szCs w:val="24"/>
        </w:rPr>
        <w:t>AZ</w:t>
      </w:r>
      <w:r w:rsidRPr="00E65BAC">
        <w:rPr>
          <w:rFonts w:ascii="Baskerville Old Face" w:hAnsi="Baskerville Old Face"/>
          <w:b/>
          <w:noProof/>
          <w:sz w:val="24"/>
          <w:szCs w:val="24"/>
        </w:rPr>
        <w:t xml:space="preserve"> Dept</w:t>
      </w:r>
      <w:r w:rsidR="00A41510" w:rsidRPr="00E65BAC">
        <w:rPr>
          <w:rFonts w:ascii="Baskerville Old Face" w:hAnsi="Baskerville Old Face"/>
          <w:b/>
          <w:noProof/>
          <w:sz w:val="24"/>
          <w:szCs w:val="24"/>
        </w:rPr>
        <w:t>.</w:t>
      </w:r>
      <w:r w:rsidR="005A4DF2" w:rsidRPr="00E65BAC">
        <w:rPr>
          <w:rFonts w:ascii="Baskerville Old Face" w:hAnsi="Baskerville Old Face"/>
          <w:b/>
          <w:noProof/>
          <w:sz w:val="24"/>
          <w:szCs w:val="24"/>
        </w:rPr>
        <w:t xml:space="preserve"> of Ed -</w:t>
      </w:r>
      <w:r w:rsidRPr="00E65BAC">
        <w:rPr>
          <w:rFonts w:ascii="Baskerville Old Face" w:hAnsi="Baskerville Old Face"/>
          <w:b/>
          <w:noProof/>
          <w:sz w:val="24"/>
          <w:szCs w:val="24"/>
        </w:rPr>
        <w:t xml:space="preserve"> School, Safety and Prevention</w:t>
      </w:r>
    </w:p>
    <w:bookmarkEnd w:id="7"/>
    <w:p w:rsidR="00866573" w:rsidRPr="005E4B2C" w:rsidRDefault="00866573" w:rsidP="00866573">
      <w:pPr>
        <w:pStyle w:val="NoSpacing"/>
        <w:rPr>
          <w:rFonts w:ascii="Baskerville Old Face" w:hAnsi="Baskerville Old Face"/>
          <w:noProof/>
          <w:color w:val="00B050"/>
          <w:sz w:val="24"/>
        </w:rPr>
      </w:pPr>
      <w:r w:rsidRPr="002A295B">
        <w:rPr>
          <w:rFonts w:ascii="Baskerville Old Face" w:hAnsi="Baskerville Old Face"/>
          <w:noProof/>
          <w:color w:val="52A898"/>
          <w:sz w:val="24"/>
        </w:rPr>
        <w:t xml:space="preserve">      </w:t>
      </w:r>
      <w:r w:rsidR="00E65BAC">
        <w:rPr>
          <w:rFonts w:ascii="Baskerville Old Face" w:hAnsi="Baskerville Old Face"/>
          <w:noProof/>
          <w:color w:val="52A898"/>
          <w:sz w:val="24"/>
        </w:rPr>
        <w:tab/>
      </w:r>
      <w:r w:rsidR="00E65BAC">
        <w:rPr>
          <w:rFonts w:ascii="Baskerville Old Face" w:hAnsi="Baskerville Old Face"/>
          <w:noProof/>
          <w:color w:val="52A898"/>
          <w:sz w:val="24"/>
        </w:rPr>
        <w:tab/>
      </w:r>
      <w:r w:rsidRPr="002A295B">
        <w:rPr>
          <w:rFonts w:ascii="Baskerville Old Face" w:hAnsi="Baskerville Old Face"/>
          <w:noProof/>
          <w:color w:val="52A898"/>
          <w:sz w:val="24"/>
        </w:rPr>
        <w:t xml:space="preserve"> </w:t>
      </w:r>
      <w:r w:rsidR="00E65BAC">
        <w:rPr>
          <w:rFonts w:ascii="Baskerville Old Face" w:hAnsi="Baskerville Old Face"/>
          <w:noProof/>
          <w:color w:val="52A898"/>
          <w:sz w:val="24"/>
        </w:rPr>
        <w:t xml:space="preserve">                         </w:t>
      </w:r>
      <w:r w:rsidR="00E65BAC">
        <w:rPr>
          <w:rFonts w:ascii="Baskerville Old Face" w:hAnsi="Baskerville Old Face"/>
          <w:noProof/>
          <w:color w:val="52A898"/>
          <w:sz w:val="24"/>
        </w:rPr>
        <w:tab/>
      </w:r>
      <w:r w:rsidRPr="002C3F72">
        <w:rPr>
          <w:rFonts w:ascii="Baskerville Old Face" w:hAnsi="Baskerville Old Face"/>
          <w:noProof/>
          <w:color w:val="92D050"/>
          <w:sz w:val="24"/>
        </w:rPr>
        <w:t>Nurse’s Role in Emergency Preparedness</w:t>
      </w:r>
    </w:p>
    <w:p w:rsidR="00F8658B" w:rsidRPr="00E65BAC" w:rsidRDefault="00940087" w:rsidP="00F8658B">
      <w:pPr>
        <w:pStyle w:val="NoSpacing"/>
        <w:rPr>
          <w:rFonts w:ascii="Baskerville Old Face" w:hAnsi="Baskerville Old Face"/>
          <w:b/>
          <w:color w:val="26A6BF"/>
          <w:sz w:val="24"/>
          <w:szCs w:val="24"/>
        </w:rPr>
      </w:pPr>
      <w:r w:rsidRPr="00E70E30">
        <w:rPr>
          <w:rFonts w:ascii="Baskerville Old Face" w:hAnsi="Baskerville Old Face"/>
          <w:b/>
          <w:noProof/>
          <w:sz w:val="36"/>
        </w:rPr>
        <w:drawing>
          <wp:anchor distT="0" distB="0" distL="114300" distR="114300" simplePos="0" relativeHeight="251671552" behindDoc="1" locked="0" layoutInCell="1" allowOverlap="1" wp14:anchorId="0859F968" wp14:editId="7EC1AF45">
            <wp:simplePos x="0" y="0"/>
            <wp:positionH relativeFrom="column">
              <wp:posOffset>5566410</wp:posOffset>
            </wp:positionH>
            <wp:positionV relativeFrom="paragraph">
              <wp:posOffset>127635</wp:posOffset>
            </wp:positionV>
            <wp:extent cx="1171575" cy="12261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NOA logo with transparent backgroun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58B" w:rsidRPr="00E65BAC">
        <w:rPr>
          <w:rFonts w:ascii="Baskerville Old Face" w:hAnsi="Baskerville Old Face"/>
          <w:b/>
          <w:color w:val="26A6BF"/>
          <w:sz w:val="24"/>
          <w:szCs w:val="24"/>
        </w:rPr>
        <w:t xml:space="preserve">           </w:t>
      </w:r>
    </w:p>
    <w:p w:rsidR="00054B42" w:rsidRPr="00E65BAC" w:rsidRDefault="00E91FA5" w:rsidP="008923F1">
      <w:pPr>
        <w:tabs>
          <w:tab w:val="left" w:pos="3300"/>
        </w:tabs>
        <w:rPr>
          <w:rFonts w:ascii="Baskerville Old Face" w:hAnsi="Baskerville Old Face"/>
          <w:b/>
          <w:color w:val="000000" w:themeColor="text1"/>
          <w:sz w:val="24"/>
          <w:szCs w:val="24"/>
        </w:rPr>
      </w:pPr>
      <w:r w:rsidRPr="00E65BAC">
        <w:rPr>
          <w:rFonts w:ascii="Baskerville Old Face" w:hAnsi="Baskerville Old Face"/>
          <w:color w:val="000000" w:themeColor="text1"/>
          <w:sz w:val="24"/>
          <w:szCs w:val="24"/>
        </w:rPr>
        <w:t>1</w:t>
      </w:r>
      <w:r w:rsidR="00F8658B" w:rsidRPr="00E65BAC">
        <w:rPr>
          <w:rFonts w:ascii="Baskerville Old Face" w:hAnsi="Baskerville Old Face"/>
          <w:color w:val="000000" w:themeColor="text1"/>
          <w:sz w:val="24"/>
          <w:szCs w:val="24"/>
        </w:rPr>
        <w:t>1:45</w:t>
      </w:r>
      <w:r w:rsidRPr="00E65BAC">
        <w:rPr>
          <w:rFonts w:ascii="Baskerville Old Face" w:hAnsi="Baskerville Old Face"/>
          <w:color w:val="000000" w:themeColor="text1"/>
          <w:sz w:val="24"/>
          <w:szCs w:val="24"/>
        </w:rPr>
        <w:t xml:space="preserve"> </w:t>
      </w:r>
      <w:r w:rsidR="00054B42" w:rsidRPr="00E65BAC">
        <w:rPr>
          <w:rFonts w:ascii="Baskerville Old Face" w:hAnsi="Baskerville Old Face"/>
          <w:color w:val="000000" w:themeColor="text1"/>
          <w:sz w:val="24"/>
          <w:szCs w:val="24"/>
        </w:rPr>
        <w:t>p.m</w:t>
      </w:r>
      <w:r w:rsidR="00A52E55" w:rsidRPr="00E65BAC">
        <w:rPr>
          <w:rFonts w:ascii="Baskerville Old Face" w:hAnsi="Baskerville Old Face"/>
          <w:color w:val="000000" w:themeColor="text1"/>
          <w:sz w:val="24"/>
          <w:szCs w:val="24"/>
        </w:rPr>
        <w:t>. –</w:t>
      </w:r>
      <w:r w:rsidRPr="00E65BAC">
        <w:rPr>
          <w:rFonts w:ascii="Baskerville Old Face" w:hAnsi="Baskerville Old Face"/>
          <w:color w:val="000000" w:themeColor="text1"/>
          <w:sz w:val="24"/>
          <w:szCs w:val="24"/>
        </w:rPr>
        <w:t xml:space="preserve"> 1</w:t>
      </w:r>
      <w:r w:rsidR="00F8658B" w:rsidRPr="00E65BAC">
        <w:rPr>
          <w:rFonts w:ascii="Baskerville Old Face" w:hAnsi="Baskerville Old Face"/>
          <w:color w:val="000000" w:themeColor="text1"/>
          <w:sz w:val="24"/>
          <w:szCs w:val="24"/>
        </w:rPr>
        <w:t>2:45</w:t>
      </w:r>
      <w:r w:rsidR="00054B42" w:rsidRPr="00E65BAC">
        <w:rPr>
          <w:rFonts w:ascii="Baskerville Old Face" w:hAnsi="Baskerville Old Face"/>
          <w:color w:val="000000" w:themeColor="text1"/>
          <w:sz w:val="24"/>
          <w:szCs w:val="24"/>
        </w:rPr>
        <w:t xml:space="preserve"> p.m.</w:t>
      </w:r>
      <w:r w:rsidRPr="00E65BAC">
        <w:rPr>
          <w:rFonts w:ascii="Baskerville Old Face" w:hAnsi="Baskerville Old Face"/>
          <w:color w:val="000000" w:themeColor="text1"/>
          <w:sz w:val="24"/>
          <w:szCs w:val="24"/>
        </w:rPr>
        <w:tab/>
      </w:r>
      <w:r w:rsidR="00054B42" w:rsidRPr="00E65BAC">
        <w:rPr>
          <w:rFonts w:ascii="Baskerville Old Face" w:hAnsi="Baskerville Old Face"/>
          <w:color w:val="000000" w:themeColor="text1"/>
          <w:sz w:val="24"/>
          <w:szCs w:val="24"/>
        </w:rPr>
        <w:tab/>
      </w:r>
      <w:r w:rsidRPr="00E65BAC">
        <w:rPr>
          <w:rFonts w:ascii="Baskerville Old Face" w:hAnsi="Baskerville Old Face"/>
          <w:b/>
          <w:color w:val="000000" w:themeColor="text1"/>
          <w:sz w:val="24"/>
          <w:szCs w:val="24"/>
        </w:rPr>
        <w:t>Lunch</w:t>
      </w:r>
      <w:r w:rsidR="00697810" w:rsidRPr="00E65BAC">
        <w:rPr>
          <w:rFonts w:ascii="Baskerville Old Face" w:hAnsi="Baskerville Old Face"/>
          <w:b/>
          <w:color w:val="000000" w:themeColor="text1"/>
          <w:sz w:val="24"/>
          <w:szCs w:val="24"/>
        </w:rPr>
        <w:t xml:space="preserve"> – Cottonwood Room</w:t>
      </w:r>
    </w:p>
    <w:p w:rsidR="00C1444B" w:rsidRPr="00E65BAC" w:rsidRDefault="00C1444B" w:rsidP="008923F1">
      <w:pPr>
        <w:tabs>
          <w:tab w:val="left" w:pos="3300"/>
        </w:tabs>
        <w:rPr>
          <w:rFonts w:ascii="Baskerville Old Face" w:hAnsi="Baskerville Old Face"/>
          <w:b/>
          <w:color w:val="000000" w:themeColor="text1"/>
          <w:sz w:val="24"/>
          <w:szCs w:val="24"/>
        </w:rPr>
      </w:pPr>
      <w:r w:rsidRPr="00E65BAC">
        <w:rPr>
          <w:rFonts w:ascii="Baskerville Old Face" w:hAnsi="Baskerville Old Face"/>
          <w:color w:val="000000" w:themeColor="text1"/>
          <w:sz w:val="24"/>
          <w:szCs w:val="24"/>
        </w:rPr>
        <w:t>1</w:t>
      </w:r>
      <w:r w:rsidR="00697810" w:rsidRPr="00E65BAC">
        <w:rPr>
          <w:rFonts w:ascii="Baskerville Old Face" w:hAnsi="Baskerville Old Face"/>
          <w:color w:val="000000" w:themeColor="text1"/>
          <w:sz w:val="24"/>
          <w:szCs w:val="24"/>
        </w:rPr>
        <w:t>2:45 p.m. – 1:0</w:t>
      </w:r>
      <w:r w:rsidRPr="00E65BAC">
        <w:rPr>
          <w:rFonts w:ascii="Baskerville Old Face" w:hAnsi="Baskerville Old Face"/>
          <w:color w:val="000000" w:themeColor="text1"/>
          <w:sz w:val="24"/>
          <w:szCs w:val="24"/>
        </w:rPr>
        <w:t>0 p.m.</w:t>
      </w:r>
      <w:r w:rsidRPr="00E65BAC">
        <w:rPr>
          <w:rFonts w:ascii="Baskerville Old Face" w:hAnsi="Baskerville Old Face"/>
          <w:color w:val="000000" w:themeColor="text1"/>
          <w:sz w:val="24"/>
          <w:szCs w:val="24"/>
        </w:rPr>
        <w:tab/>
      </w:r>
      <w:r w:rsidRPr="00E65BAC">
        <w:rPr>
          <w:rFonts w:ascii="Baskerville Old Face" w:hAnsi="Baskerville Old Face"/>
          <w:b/>
          <w:color w:val="000000" w:themeColor="text1"/>
          <w:sz w:val="24"/>
          <w:szCs w:val="24"/>
        </w:rPr>
        <w:t xml:space="preserve">  </w:t>
      </w:r>
      <w:r w:rsidR="00E65BAC">
        <w:rPr>
          <w:rFonts w:ascii="Baskerville Old Face" w:hAnsi="Baskerville Old Face"/>
          <w:b/>
          <w:color w:val="000000" w:themeColor="text1"/>
          <w:sz w:val="24"/>
          <w:szCs w:val="24"/>
        </w:rPr>
        <w:tab/>
      </w:r>
      <w:r w:rsidR="00697810" w:rsidRPr="00E65BAC">
        <w:rPr>
          <w:rFonts w:ascii="Baskerville Old Face" w:hAnsi="Baskerville Old Face"/>
          <w:b/>
          <w:color w:val="000000" w:themeColor="text1"/>
          <w:sz w:val="24"/>
          <w:szCs w:val="24"/>
        </w:rPr>
        <w:t>Awards and Raffles</w:t>
      </w:r>
    </w:p>
    <w:p w:rsidR="00AB15B6" w:rsidRPr="00AB15B6" w:rsidRDefault="00697810" w:rsidP="00AB15B6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AB15B6">
        <w:rPr>
          <w:rFonts w:ascii="Baskerville Old Face" w:hAnsi="Baskerville Old Face"/>
          <w:sz w:val="24"/>
          <w:szCs w:val="24"/>
        </w:rPr>
        <w:t>1:00</w:t>
      </w:r>
      <w:r w:rsidR="00B618C9" w:rsidRPr="00AB15B6">
        <w:rPr>
          <w:rFonts w:ascii="Baskerville Old Face" w:hAnsi="Baskerville Old Face"/>
          <w:sz w:val="24"/>
          <w:szCs w:val="24"/>
        </w:rPr>
        <w:t xml:space="preserve"> </w:t>
      </w:r>
      <w:r w:rsidRPr="00AB15B6">
        <w:rPr>
          <w:rFonts w:ascii="Baskerville Old Face" w:hAnsi="Baskerville Old Face"/>
          <w:sz w:val="24"/>
          <w:szCs w:val="24"/>
        </w:rPr>
        <w:t>p</w:t>
      </w:r>
      <w:r w:rsidR="00B618C9" w:rsidRPr="00AB15B6">
        <w:rPr>
          <w:rFonts w:ascii="Baskerville Old Face" w:hAnsi="Baskerville Old Face"/>
          <w:sz w:val="24"/>
          <w:szCs w:val="24"/>
        </w:rPr>
        <w:t>.</w:t>
      </w:r>
      <w:r w:rsidRPr="00AB15B6">
        <w:rPr>
          <w:rFonts w:ascii="Baskerville Old Face" w:hAnsi="Baskerville Old Face"/>
          <w:sz w:val="24"/>
          <w:szCs w:val="24"/>
        </w:rPr>
        <w:t>m</w:t>
      </w:r>
      <w:r w:rsidR="00B618C9" w:rsidRPr="00AB15B6">
        <w:rPr>
          <w:rFonts w:ascii="Baskerville Old Face" w:hAnsi="Baskerville Old Face"/>
          <w:sz w:val="24"/>
          <w:szCs w:val="24"/>
        </w:rPr>
        <w:t>.</w:t>
      </w:r>
      <w:r w:rsidRPr="00AB15B6">
        <w:rPr>
          <w:rFonts w:ascii="Baskerville Old Face" w:hAnsi="Baskerville Old Face"/>
          <w:sz w:val="24"/>
          <w:szCs w:val="24"/>
        </w:rPr>
        <w:t xml:space="preserve"> -</w:t>
      </w:r>
      <w:r w:rsidR="00CD1DF3" w:rsidRPr="00AB15B6">
        <w:rPr>
          <w:rFonts w:ascii="Baskerville Old Face" w:hAnsi="Baskerville Old Face"/>
          <w:sz w:val="24"/>
          <w:szCs w:val="24"/>
        </w:rPr>
        <w:t xml:space="preserve"> </w:t>
      </w:r>
      <w:r w:rsidRPr="00AB15B6">
        <w:rPr>
          <w:rFonts w:ascii="Baskerville Old Face" w:hAnsi="Baskerville Old Face"/>
          <w:sz w:val="24"/>
          <w:szCs w:val="24"/>
        </w:rPr>
        <w:t>1:30</w:t>
      </w:r>
      <w:r w:rsidR="00CD1DF3" w:rsidRPr="00AB15B6">
        <w:rPr>
          <w:rFonts w:ascii="Baskerville Old Face" w:hAnsi="Baskerville Old Face"/>
          <w:sz w:val="24"/>
          <w:szCs w:val="24"/>
        </w:rPr>
        <w:t xml:space="preserve"> </w:t>
      </w:r>
      <w:r w:rsidRPr="00AB15B6">
        <w:rPr>
          <w:rFonts w:ascii="Baskerville Old Face" w:hAnsi="Baskerville Old Face"/>
          <w:sz w:val="24"/>
          <w:szCs w:val="24"/>
        </w:rPr>
        <w:t>p</w:t>
      </w:r>
      <w:r w:rsidR="00CD1DF3" w:rsidRPr="00AB15B6">
        <w:rPr>
          <w:rFonts w:ascii="Baskerville Old Face" w:hAnsi="Baskerville Old Face"/>
          <w:sz w:val="24"/>
          <w:szCs w:val="24"/>
        </w:rPr>
        <w:t>.</w:t>
      </w:r>
      <w:r w:rsidRPr="00AB15B6">
        <w:rPr>
          <w:rFonts w:ascii="Baskerville Old Face" w:hAnsi="Baskerville Old Face"/>
          <w:sz w:val="24"/>
          <w:szCs w:val="24"/>
        </w:rPr>
        <w:t>m</w:t>
      </w:r>
      <w:r w:rsidR="00CD1DF3" w:rsidRPr="00AB15B6">
        <w:rPr>
          <w:rFonts w:ascii="Baskerville Old Face" w:hAnsi="Baskerville Old Face"/>
          <w:sz w:val="24"/>
          <w:szCs w:val="24"/>
        </w:rPr>
        <w:t>.</w:t>
      </w:r>
      <w:r w:rsidRPr="00E65BAC">
        <w:t xml:space="preserve">                  </w:t>
      </w:r>
      <w:r w:rsidR="00E65BAC">
        <w:tab/>
      </w:r>
      <w:r w:rsidR="00DB618C">
        <w:rPr>
          <w:rFonts w:ascii="Baskerville Old Face" w:hAnsi="Baskerville Old Face"/>
          <w:b/>
          <w:sz w:val="24"/>
          <w:szCs w:val="24"/>
        </w:rPr>
        <w:t>TBA</w:t>
      </w:r>
      <w:bookmarkStart w:id="8" w:name="_GoBack"/>
      <w:bookmarkEnd w:id="8"/>
    </w:p>
    <w:p w:rsidR="00B070FA" w:rsidRDefault="00AB15B6" w:rsidP="00AB15B6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AB15B6">
        <w:rPr>
          <w:rFonts w:ascii="Baskerville Old Face" w:hAnsi="Baskerville Old Face"/>
          <w:b/>
          <w:sz w:val="24"/>
          <w:szCs w:val="24"/>
        </w:rPr>
        <w:tab/>
        <w:t xml:space="preserve">     </w:t>
      </w:r>
      <w:r>
        <w:rPr>
          <w:rFonts w:ascii="Baskerville Old Face" w:hAnsi="Baskerville Old Face"/>
          <w:b/>
          <w:sz w:val="24"/>
          <w:szCs w:val="24"/>
        </w:rPr>
        <w:t xml:space="preserve">             </w:t>
      </w:r>
      <w:r w:rsidR="00DB618C">
        <w:rPr>
          <w:rFonts w:ascii="Baskerville Old Face" w:hAnsi="Baskerville Old Face"/>
          <w:b/>
          <w:sz w:val="24"/>
          <w:szCs w:val="24"/>
        </w:rPr>
        <w:t xml:space="preserve">                             </w:t>
      </w:r>
    </w:p>
    <w:p w:rsidR="00AB15B6" w:rsidRPr="00AB15B6" w:rsidRDefault="00AB15B6" w:rsidP="00AB15B6">
      <w:pPr>
        <w:pStyle w:val="NoSpacing"/>
        <w:rPr>
          <w:rFonts w:ascii="Baskerville Old Face" w:hAnsi="Baskerville Old Face"/>
          <w:b/>
          <w:sz w:val="24"/>
          <w:szCs w:val="24"/>
        </w:rPr>
      </w:pPr>
    </w:p>
    <w:p w:rsidR="00E65BAC" w:rsidRDefault="00697810" w:rsidP="00A41510">
      <w:pPr>
        <w:pStyle w:val="NoSpacing"/>
        <w:ind w:left="3600" w:hanging="3600"/>
        <w:rPr>
          <w:rFonts w:ascii="Baskerville Old Face" w:hAnsi="Baskerville Old Face"/>
          <w:sz w:val="24"/>
          <w:szCs w:val="24"/>
        </w:rPr>
      </w:pPr>
      <w:r w:rsidRPr="00E65BAC">
        <w:rPr>
          <w:rFonts w:ascii="Baskerville Old Face" w:hAnsi="Baskerville Old Face"/>
          <w:sz w:val="24"/>
          <w:szCs w:val="24"/>
        </w:rPr>
        <w:t>1:30 p.m. – 2:00</w:t>
      </w:r>
      <w:r w:rsidR="00E65BAC">
        <w:rPr>
          <w:rFonts w:ascii="Baskerville Old Face" w:hAnsi="Baskerville Old Face"/>
          <w:sz w:val="24"/>
          <w:szCs w:val="24"/>
        </w:rPr>
        <w:t xml:space="preserve"> p.m.</w:t>
      </w:r>
      <w:r w:rsidR="00E65BAC">
        <w:rPr>
          <w:rFonts w:ascii="Baskerville Old Face" w:hAnsi="Baskerville Old Face"/>
          <w:sz w:val="24"/>
          <w:szCs w:val="24"/>
        </w:rPr>
        <w:tab/>
      </w:r>
      <w:r w:rsidRPr="00E65BAC">
        <w:rPr>
          <w:rFonts w:ascii="Baskerville Old Face" w:hAnsi="Baskerville Old Face"/>
          <w:b/>
          <w:sz w:val="24"/>
          <w:szCs w:val="24"/>
        </w:rPr>
        <w:t>Miranda Graves –</w:t>
      </w:r>
      <w:r w:rsidRPr="00E65BAC">
        <w:rPr>
          <w:rFonts w:ascii="Baskerville Old Face" w:hAnsi="Baskerville Old Face"/>
          <w:sz w:val="24"/>
          <w:szCs w:val="24"/>
        </w:rPr>
        <w:t xml:space="preserve"> </w:t>
      </w:r>
    </w:p>
    <w:p w:rsidR="00E65BAC" w:rsidRDefault="00E65BAC" w:rsidP="00E65BAC">
      <w:pPr>
        <w:pStyle w:val="NoSpacing"/>
        <w:ind w:left="3600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A</w:t>
      </w:r>
      <w:r w:rsidR="00A41510" w:rsidRPr="00E65BAC">
        <w:rPr>
          <w:rFonts w:ascii="Baskerville Old Face" w:hAnsi="Baskerville Old Face"/>
          <w:b/>
          <w:sz w:val="24"/>
          <w:szCs w:val="24"/>
        </w:rPr>
        <w:t>Z</w:t>
      </w:r>
      <w:r w:rsidR="00B070FA" w:rsidRPr="00E65BAC">
        <w:rPr>
          <w:rFonts w:ascii="Baskerville Old Face" w:hAnsi="Baskerville Old Face"/>
          <w:b/>
          <w:sz w:val="24"/>
          <w:szCs w:val="24"/>
        </w:rPr>
        <w:t xml:space="preserve"> </w:t>
      </w:r>
      <w:r w:rsidR="00A41510" w:rsidRPr="00E65BAC">
        <w:rPr>
          <w:rFonts w:ascii="Baskerville Old Face" w:hAnsi="Baskerville Old Face"/>
          <w:b/>
          <w:sz w:val="24"/>
          <w:szCs w:val="24"/>
        </w:rPr>
        <w:t>Dept.</w:t>
      </w:r>
      <w:r w:rsidR="00B070FA" w:rsidRPr="00E65BAC">
        <w:rPr>
          <w:rFonts w:ascii="Baskerville Old Face" w:hAnsi="Baskerville Old Face"/>
          <w:b/>
          <w:sz w:val="24"/>
          <w:szCs w:val="24"/>
        </w:rPr>
        <w:t xml:space="preserve"> of Ed School Health and Nutrition</w:t>
      </w:r>
      <w:r w:rsidR="00B070FA" w:rsidRPr="00E65BAC">
        <w:rPr>
          <w:rFonts w:ascii="Baskerville Old Face" w:hAnsi="Baskerville Old Face"/>
          <w:b/>
          <w:sz w:val="24"/>
          <w:szCs w:val="24"/>
        </w:rPr>
        <w:tab/>
      </w:r>
    </w:p>
    <w:p w:rsidR="00E65BAC" w:rsidRPr="002C3F72" w:rsidRDefault="00B070FA" w:rsidP="00E65BAC">
      <w:pPr>
        <w:pStyle w:val="NoSpacing"/>
        <w:ind w:left="3600"/>
        <w:rPr>
          <w:rFonts w:ascii="Baskerville Old Face" w:hAnsi="Baskerville Old Face"/>
          <w:color w:val="92D050"/>
          <w:sz w:val="24"/>
          <w:szCs w:val="24"/>
        </w:rPr>
      </w:pPr>
      <w:r w:rsidRPr="00E65BAC">
        <w:rPr>
          <w:rFonts w:ascii="Baskerville Old Face" w:hAnsi="Baskerville Old Face"/>
          <w:color w:val="55B6C3"/>
          <w:sz w:val="24"/>
          <w:szCs w:val="24"/>
        </w:rPr>
        <w:t xml:space="preserve"> </w:t>
      </w:r>
      <w:r w:rsidR="002E5C21">
        <w:rPr>
          <w:rFonts w:ascii="Baskerville Old Face" w:hAnsi="Baskerville Old Face"/>
          <w:color w:val="92D050"/>
          <w:sz w:val="24"/>
          <w:szCs w:val="24"/>
        </w:rPr>
        <w:t>WSCC</w:t>
      </w:r>
    </w:p>
    <w:p w:rsidR="00E65BAC" w:rsidRDefault="00697810" w:rsidP="00E65BAC">
      <w:pPr>
        <w:pStyle w:val="NoSpacing"/>
        <w:ind w:left="3600"/>
        <w:rPr>
          <w:rFonts w:ascii="Baskerville Old Face" w:hAnsi="Baskerville Old Face"/>
          <w:color w:val="52A898"/>
          <w:sz w:val="24"/>
          <w:szCs w:val="24"/>
        </w:rPr>
      </w:pPr>
      <w:r w:rsidRPr="00E65BAC">
        <w:rPr>
          <w:rFonts w:ascii="Baskerville Old Face" w:hAnsi="Baskerville Old Face"/>
          <w:color w:val="52A898"/>
          <w:sz w:val="24"/>
          <w:szCs w:val="24"/>
        </w:rPr>
        <w:tab/>
      </w:r>
    </w:p>
    <w:p w:rsidR="00B070FA" w:rsidRPr="00E65BAC" w:rsidRDefault="005A4DF2" w:rsidP="00E65BAC">
      <w:pPr>
        <w:pStyle w:val="NoSpacing"/>
        <w:rPr>
          <w:rFonts w:ascii="Baskerville Old Face" w:hAnsi="Baskerville Old Face"/>
          <w:b/>
          <w:color w:val="000000" w:themeColor="text1"/>
          <w:sz w:val="24"/>
          <w:szCs w:val="24"/>
        </w:rPr>
      </w:pPr>
      <w:r w:rsidRPr="00E65BAC">
        <w:rPr>
          <w:rFonts w:ascii="Baskerville Old Face" w:hAnsi="Baskerville Old Face"/>
          <w:sz w:val="24"/>
          <w:szCs w:val="24"/>
        </w:rPr>
        <w:t>2:00</w:t>
      </w:r>
      <w:r w:rsidR="00B618C9">
        <w:rPr>
          <w:rFonts w:ascii="Baskerville Old Face" w:hAnsi="Baskerville Old Face"/>
          <w:sz w:val="24"/>
          <w:szCs w:val="24"/>
        </w:rPr>
        <w:t xml:space="preserve"> p.m. – 2:15 p.m.</w:t>
      </w:r>
      <w:r w:rsidRPr="00E65BAC">
        <w:rPr>
          <w:rFonts w:ascii="Baskerville Old Face" w:hAnsi="Baskerville Old Face"/>
          <w:sz w:val="24"/>
          <w:szCs w:val="24"/>
        </w:rPr>
        <w:tab/>
      </w:r>
      <w:r w:rsidR="00E65BAC">
        <w:rPr>
          <w:rFonts w:ascii="Baskerville Old Face" w:hAnsi="Baskerville Old Face"/>
          <w:sz w:val="24"/>
          <w:szCs w:val="24"/>
        </w:rPr>
        <w:tab/>
      </w:r>
      <w:r w:rsidR="00E65BAC">
        <w:rPr>
          <w:rFonts w:ascii="Baskerville Old Face" w:hAnsi="Baskerville Old Face"/>
          <w:sz w:val="24"/>
          <w:szCs w:val="24"/>
        </w:rPr>
        <w:tab/>
      </w:r>
      <w:r w:rsidRPr="00E65BAC">
        <w:rPr>
          <w:rFonts w:ascii="Baskerville Old Face" w:hAnsi="Baskerville Old Face"/>
          <w:b/>
          <w:sz w:val="24"/>
          <w:szCs w:val="24"/>
        </w:rPr>
        <w:t>Break</w:t>
      </w:r>
      <w:r w:rsidR="00697810" w:rsidRPr="00E65BAC">
        <w:rPr>
          <w:rFonts w:ascii="Baskerville Old Face" w:hAnsi="Baskerville Old Face"/>
          <w:b/>
          <w:sz w:val="24"/>
          <w:szCs w:val="24"/>
        </w:rPr>
        <w:tab/>
      </w:r>
      <w:r w:rsidR="00E65BAC">
        <w:rPr>
          <w:rFonts w:ascii="Baskerville Old Face" w:hAnsi="Baskerville Old Face"/>
          <w:b/>
          <w:sz w:val="24"/>
          <w:szCs w:val="24"/>
        </w:rPr>
        <w:br/>
      </w:r>
      <w:r w:rsidR="00697810" w:rsidRPr="00E65BAC">
        <w:rPr>
          <w:rFonts w:ascii="Baskerville Old Face" w:hAnsi="Baskerville Old Face"/>
          <w:sz w:val="24"/>
          <w:szCs w:val="24"/>
        </w:rPr>
        <w:tab/>
      </w:r>
      <w:r w:rsidR="00697810" w:rsidRPr="00E65BAC">
        <w:rPr>
          <w:rFonts w:ascii="Baskerville Old Face" w:hAnsi="Baskerville Old Face"/>
          <w:sz w:val="24"/>
          <w:szCs w:val="24"/>
        </w:rPr>
        <w:tab/>
      </w:r>
      <w:r w:rsidR="00B070FA" w:rsidRPr="00E65BAC">
        <w:rPr>
          <w:rFonts w:ascii="Baskerville Old Face" w:hAnsi="Baskerville Old Face"/>
          <w:b/>
          <w:color w:val="000000" w:themeColor="text1"/>
          <w:sz w:val="24"/>
          <w:szCs w:val="24"/>
        </w:rPr>
        <w:tab/>
      </w:r>
    </w:p>
    <w:p w:rsidR="00697810" w:rsidRPr="00E65BAC" w:rsidRDefault="00A50A66" w:rsidP="00B070FA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E65BAC">
        <w:rPr>
          <w:rFonts w:ascii="Baskerville Old Face" w:hAnsi="Baskerville Old Face"/>
          <w:sz w:val="24"/>
          <w:szCs w:val="24"/>
        </w:rPr>
        <w:t>2:15</w:t>
      </w:r>
      <w:r w:rsidR="00697810" w:rsidRPr="00E65BAC">
        <w:rPr>
          <w:rFonts w:ascii="Baskerville Old Face" w:hAnsi="Baskerville Old Face"/>
          <w:sz w:val="24"/>
          <w:szCs w:val="24"/>
        </w:rPr>
        <w:t xml:space="preserve"> p.m. – 4:00</w:t>
      </w:r>
      <w:r w:rsidR="0088181B" w:rsidRPr="00E65BAC">
        <w:rPr>
          <w:rFonts w:ascii="Baskerville Old Face" w:hAnsi="Baskerville Old Face"/>
          <w:sz w:val="24"/>
          <w:szCs w:val="24"/>
        </w:rPr>
        <w:t xml:space="preserve"> p.m.</w:t>
      </w:r>
      <w:r w:rsidR="0088181B" w:rsidRPr="00E65BAC">
        <w:rPr>
          <w:rFonts w:ascii="Baskerville Old Face" w:hAnsi="Baskerville Old Face"/>
          <w:sz w:val="24"/>
          <w:szCs w:val="24"/>
        </w:rPr>
        <w:tab/>
        <w:t xml:space="preserve"> </w:t>
      </w:r>
      <w:r w:rsidR="00054B42" w:rsidRPr="00E65BAC">
        <w:rPr>
          <w:rFonts w:ascii="Baskerville Old Face" w:hAnsi="Baskerville Old Face"/>
          <w:sz w:val="24"/>
          <w:szCs w:val="24"/>
        </w:rPr>
        <w:tab/>
      </w:r>
      <w:r w:rsidR="00E65BAC">
        <w:rPr>
          <w:rFonts w:ascii="Baskerville Old Face" w:hAnsi="Baskerville Old Face"/>
          <w:sz w:val="24"/>
          <w:szCs w:val="24"/>
        </w:rPr>
        <w:tab/>
      </w:r>
      <w:r w:rsidR="00697810" w:rsidRPr="00E65BAC">
        <w:rPr>
          <w:rFonts w:ascii="Baskerville Old Face" w:hAnsi="Baskerville Old Face"/>
          <w:b/>
          <w:sz w:val="24"/>
          <w:szCs w:val="24"/>
        </w:rPr>
        <w:t xml:space="preserve">Stephanie Siete – </w:t>
      </w:r>
      <w:r w:rsidR="00214A78" w:rsidRPr="00E65BAC">
        <w:rPr>
          <w:rFonts w:ascii="Baskerville Old Face" w:hAnsi="Baskerville Old Face"/>
          <w:b/>
          <w:sz w:val="24"/>
          <w:szCs w:val="24"/>
        </w:rPr>
        <w:t>Public Information Officer</w:t>
      </w:r>
    </w:p>
    <w:p w:rsidR="00054B42" w:rsidRPr="002C3F72" w:rsidRDefault="00697810" w:rsidP="00697810">
      <w:pPr>
        <w:tabs>
          <w:tab w:val="left" w:pos="3300"/>
        </w:tabs>
        <w:rPr>
          <w:rFonts w:ascii="Baskerville Old Face" w:hAnsi="Baskerville Old Face"/>
          <w:color w:val="92D050"/>
          <w:sz w:val="24"/>
          <w:szCs w:val="24"/>
        </w:rPr>
      </w:pPr>
      <w:r w:rsidRPr="00E65BAC">
        <w:rPr>
          <w:rFonts w:ascii="Baskerville Old Face" w:hAnsi="Baskerville Old Face"/>
          <w:b/>
          <w:color w:val="000000" w:themeColor="text1"/>
          <w:sz w:val="24"/>
          <w:szCs w:val="24"/>
        </w:rPr>
        <w:tab/>
      </w:r>
      <w:r w:rsidRPr="00E65BAC">
        <w:rPr>
          <w:rFonts w:ascii="Baskerville Old Face" w:hAnsi="Baskerville Old Face"/>
          <w:b/>
          <w:color w:val="000000" w:themeColor="text1"/>
          <w:sz w:val="24"/>
          <w:szCs w:val="24"/>
        </w:rPr>
        <w:tab/>
        <w:t>Community Bridges</w:t>
      </w:r>
      <w:r w:rsidRPr="00E65BAC">
        <w:rPr>
          <w:rFonts w:ascii="Baskerville Old Face" w:hAnsi="Baskerville Old Face"/>
          <w:b/>
          <w:color w:val="000000" w:themeColor="text1"/>
          <w:sz w:val="24"/>
          <w:szCs w:val="24"/>
        </w:rPr>
        <w:br/>
      </w:r>
      <w:r w:rsidRPr="00E65BAC">
        <w:rPr>
          <w:rFonts w:ascii="Baskerville Old Face" w:hAnsi="Baskerville Old Face"/>
          <w:b/>
          <w:color w:val="000000" w:themeColor="text1"/>
          <w:sz w:val="24"/>
          <w:szCs w:val="24"/>
        </w:rPr>
        <w:tab/>
      </w:r>
      <w:r w:rsidRPr="00E65BAC">
        <w:rPr>
          <w:rFonts w:ascii="Baskerville Old Face" w:hAnsi="Baskerville Old Face"/>
          <w:b/>
          <w:color w:val="000000" w:themeColor="text1"/>
          <w:sz w:val="24"/>
          <w:szCs w:val="24"/>
        </w:rPr>
        <w:tab/>
      </w:r>
      <w:r w:rsidRPr="002C3F72">
        <w:rPr>
          <w:rFonts w:ascii="Baskerville Old Face" w:hAnsi="Baskerville Old Face"/>
          <w:color w:val="92D050"/>
          <w:sz w:val="24"/>
          <w:szCs w:val="24"/>
        </w:rPr>
        <w:t>Drug Awareness, Oils and Vaping</w:t>
      </w:r>
    </w:p>
    <w:p w:rsidR="002A7B20" w:rsidRDefault="00697810" w:rsidP="00C1444B">
      <w:pPr>
        <w:rPr>
          <w:rFonts w:ascii="Baskerville Old Face" w:hAnsi="Baskerville Old Face"/>
          <w:b/>
          <w:sz w:val="24"/>
          <w:szCs w:val="24"/>
        </w:rPr>
      </w:pPr>
      <w:r w:rsidRPr="00E65BAC">
        <w:rPr>
          <w:rFonts w:ascii="Baskerville Old Face" w:hAnsi="Baskerville Old Face"/>
          <w:sz w:val="24"/>
          <w:szCs w:val="24"/>
        </w:rPr>
        <w:t>4:00 p.m. – 4:15</w:t>
      </w:r>
      <w:r w:rsidR="00054B42" w:rsidRPr="00E65BAC">
        <w:rPr>
          <w:rFonts w:ascii="Baskerville Old Face" w:hAnsi="Baskerville Old Face"/>
          <w:sz w:val="24"/>
          <w:szCs w:val="24"/>
        </w:rPr>
        <w:t xml:space="preserve"> p.m.</w:t>
      </w:r>
      <w:r w:rsidR="00054B42" w:rsidRPr="00E65BAC">
        <w:rPr>
          <w:rFonts w:ascii="Baskerville Old Face" w:hAnsi="Baskerville Old Face"/>
          <w:sz w:val="24"/>
          <w:szCs w:val="24"/>
        </w:rPr>
        <w:tab/>
      </w:r>
      <w:r w:rsidR="00054B42" w:rsidRPr="00E65BAC">
        <w:rPr>
          <w:rFonts w:ascii="Baskerville Old Face" w:hAnsi="Baskerville Old Face"/>
          <w:sz w:val="24"/>
          <w:szCs w:val="24"/>
        </w:rPr>
        <w:tab/>
      </w:r>
      <w:r w:rsidR="00E65BAC">
        <w:rPr>
          <w:rFonts w:ascii="Baskerville Old Face" w:hAnsi="Baskerville Old Face"/>
          <w:sz w:val="24"/>
          <w:szCs w:val="24"/>
        </w:rPr>
        <w:tab/>
      </w:r>
      <w:r w:rsidRPr="00E65BAC">
        <w:rPr>
          <w:rFonts w:ascii="Baskerville Old Face" w:hAnsi="Baskerville Old Face"/>
          <w:b/>
          <w:sz w:val="24"/>
          <w:szCs w:val="24"/>
        </w:rPr>
        <w:t>Raffles</w:t>
      </w:r>
      <w:r w:rsidR="00A50A66" w:rsidRPr="00E65BAC">
        <w:rPr>
          <w:rFonts w:ascii="Baskerville Old Face" w:hAnsi="Baskerville Old Face"/>
          <w:b/>
          <w:sz w:val="24"/>
          <w:szCs w:val="24"/>
        </w:rPr>
        <w:t xml:space="preserve"> and Closing</w:t>
      </w:r>
    </w:p>
    <w:p w:rsidR="00264842" w:rsidRPr="00E65BAC" w:rsidRDefault="00264842" w:rsidP="00C1444B">
      <w:pPr>
        <w:rPr>
          <w:rFonts w:ascii="Baskerville Old Face" w:hAnsi="Baskerville Old Face"/>
          <w:color w:val="000000" w:themeColor="text1"/>
          <w:sz w:val="24"/>
          <w:szCs w:val="24"/>
        </w:rPr>
      </w:pPr>
      <w:r>
        <w:rPr>
          <w:rFonts w:ascii="Baskerville Old Face" w:hAnsi="Baskerville Old Face"/>
          <w:sz w:val="3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64842" w:rsidRPr="00E65BAC" w:rsidSect="00FB2729">
      <w:pgSz w:w="12240" w:h="15840"/>
      <w:pgMar w:top="245" w:right="864" w:bottom="245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7DD" w:rsidRDefault="00F117DD" w:rsidP="00F779E4">
      <w:pPr>
        <w:spacing w:after="0" w:line="240" w:lineRule="auto"/>
      </w:pPr>
      <w:r>
        <w:separator/>
      </w:r>
    </w:p>
  </w:endnote>
  <w:endnote w:type="continuationSeparator" w:id="0">
    <w:p w:rsidR="00F117DD" w:rsidRDefault="00F117DD" w:rsidP="00F7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7DD" w:rsidRDefault="00F117DD" w:rsidP="00F779E4">
      <w:pPr>
        <w:spacing w:after="0" w:line="240" w:lineRule="auto"/>
      </w:pPr>
      <w:r>
        <w:separator/>
      </w:r>
    </w:p>
  </w:footnote>
  <w:footnote w:type="continuationSeparator" w:id="0">
    <w:p w:rsidR="00F117DD" w:rsidRDefault="00F117DD" w:rsidP="00F779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3NDE1s7A0NTcwNDFW0lEKTi0uzszPAykwqQUAbn+itSwAAAA="/>
  </w:docVars>
  <w:rsids>
    <w:rsidRoot w:val="00310A6B"/>
    <w:rsid w:val="00054B42"/>
    <w:rsid w:val="0006380B"/>
    <w:rsid w:val="000774B5"/>
    <w:rsid w:val="00080947"/>
    <w:rsid w:val="000C04EC"/>
    <w:rsid w:val="000C43CA"/>
    <w:rsid w:val="000F6C85"/>
    <w:rsid w:val="000F731A"/>
    <w:rsid w:val="0010042E"/>
    <w:rsid w:val="001033EC"/>
    <w:rsid w:val="001225FB"/>
    <w:rsid w:val="00162796"/>
    <w:rsid w:val="00164851"/>
    <w:rsid w:val="00171D1D"/>
    <w:rsid w:val="001D3A1B"/>
    <w:rsid w:val="001E1BD5"/>
    <w:rsid w:val="001E6B64"/>
    <w:rsid w:val="00214A78"/>
    <w:rsid w:val="00257B37"/>
    <w:rsid w:val="002620C3"/>
    <w:rsid w:val="00264842"/>
    <w:rsid w:val="0028113F"/>
    <w:rsid w:val="00297646"/>
    <w:rsid w:val="002A295B"/>
    <w:rsid w:val="002A7B20"/>
    <w:rsid w:val="002C3F72"/>
    <w:rsid w:val="002D0241"/>
    <w:rsid w:val="002E5C21"/>
    <w:rsid w:val="00310A6B"/>
    <w:rsid w:val="003113A3"/>
    <w:rsid w:val="0032467A"/>
    <w:rsid w:val="003B7D08"/>
    <w:rsid w:val="003C1924"/>
    <w:rsid w:val="003C4755"/>
    <w:rsid w:val="003C49AB"/>
    <w:rsid w:val="003E53C5"/>
    <w:rsid w:val="0048415E"/>
    <w:rsid w:val="004A78EE"/>
    <w:rsid w:val="004D38D3"/>
    <w:rsid w:val="00505312"/>
    <w:rsid w:val="00536DDA"/>
    <w:rsid w:val="00537E60"/>
    <w:rsid w:val="005A4DF2"/>
    <w:rsid w:val="005C2DAE"/>
    <w:rsid w:val="005E4B2C"/>
    <w:rsid w:val="006007BD"/>
    <w:rsid w:val="00600B90"/>
    <w:rsid w:val="006335BD"/>
    <w:rsid w:val="00691E5F"/>
    <w:rsid w:val="00697810"/>
    <w:rsid w:val="006B5ADF"/>
    <w:rsid w:val="006C459A"/>
    <w:rsid w:val="00711371"/>
    <w:rsid w:val="00720F6A"/>
    <w:rsid w:val="007A130A"/>
    <w:rsid w:val="007C374F"/>
    <w:rsid w:val="007E0257"/>
    <w:rsid w:val="00814109"/>
    <w:rsid w:val="00826AB3"/>
    <w:rsid w:val="00866573"/>
    <w:rsid w:val="0088181B"/>
    <w:rsid w:val="00886173"/>
    <w:rsid w:val="008923F1"/>
    <w:rsid w:val="008A53E7"/>
    <w:rsid w:val="008B0FC2"/>
    <w:rsid w:val="008D53FE"/>
    <w:rsid w:val="008D6F1F"/>
    <w:rsid w:val="0090609A"/>
    <w:rsid w:val="00911BAB"/>
    <w:rsid w:val="00931846"/>
    <w:rsid w:val="009371D0"/>
    <w:rsid w:val="00940087"/>
    <w:rsid w:val="00953C63"/>
    <w:rsid w:val="00962EF7"/>
    <w:rsid w:val="009A129F"/>
    <w:rsid w:val="009B2166"/>
    <w:rsid w:val="009C22A2"/>
    <w:rsid w:val="00A10C35"/>
    <w:rsid w:val="00A15AF2"/>
    <w:rsid w:val="00A21993"/>
    <w:rsid w:val="00A23BB6"/>
    <w:rsid w:val="00A41510"/>
    <w:rsid w:val="00A50A66"/>
    <w:rsid w:val="00A52E55"/>
    <w:rsid w:val="00AA73EA"/>
    <w:rsid w:val="00AB15B6"/>
    <w:rsid w:val="00AB2319"/>
    <w:rsid w:val="00B070FA"/>
    <w:rsid w:val="00B11507"/>
    <w:rsid w:val="00B33A0A"/>
    <w:rsid w:val="00B52C62"/>
    <w:rsid w:val="00B618C9"/>
    <w:rsid w:val="00C04EB1"/>
    <w:rsid w:val="00C11FB2"/>
    <w:rsid w:val="00C12341"/>
    <w:rsid w:val="00C1444B"/>
    <w:rsid w:val="00C1561B"/>
    <w:rsid w:val="00C226B7"/>
    <w:rsid w:val="00C25F82"/>
    <w:rsid w:val="00C7201C"/>
    <w:rsid w:val="00C768C0"/>
    <w:rsid w:val="00CD1DF3"/>
    <w:rsid w:val="00CE5DFC"/>
    <w:rsid w:val="00CF07E6"/>
    <w:rsid w:val="00D20578"/>
    <w:rsid w:val="00D25586"/>
    <w:rsid w:val="00D41F81"/>
    <w:rsid w:val="00D803A1"/>
    <w:rsid w:val="00D91239"/>
    <w:rsid w:val="00D91B20"/>
    <w:rsid w:val="00D96F94"/>
    <w:rsid w:val="00DB5663"/>
    <w:rsid w:val="00DB618C"/>
    <w:rsid w:val="00DE1C29"/>
    <w:rsid w:val="00E27223"/>
    <w:rsid w:val="00E42A98"/>
    <w:rsid w:val="00E51E70"/>
    <w:rsid w:val="00E65BAC"/>
    <w:rsid w:val="00E70E30"/>
    <w:rsid w:val="00E91FA5"/>
    <w:rsid w:val="00EC2F1B"/>
    <w:rsid w:val="00EE4904"/>
    <w:rsid w:val="00F117DD"/>
    <w:rsid w:val="00F17775"/>
    <w:rsid w:val="00F3753E"/>
    <w:rsid w:val="00F57681"/>
    <w:rsid w:val="00F779E4"/>
    <w:rsid w:val="00F8658B"/>
    <w:rsid w:val="00FB2729"/>
    <w:rsid w:val="00FB3E10"/>
    <w:rsid w:val="00FC2758"/>
    <w:rsid w:val="00FC2CC4"/>
    <w:rsid w:val="00FE6274"/>
    <w:rsid w:val="00FF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1EA3C"/>
  <w15:chartTrackingRefBased/>
  <w15:docId w15:val="{D9940805-FDDC-4B35-B9CD-C280EB5A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9E4"/>
  </w:style>
  <w:style w:type="paragraph" w:styleId="Footer">
    <w:name w:val="footer"/>
    <w:basedOn w:val="Normal"/>
    <w:link w:val="FooterChar"/>
    <w:uiPriority w:val="99"/>
    <w:unhideWhenUsed/>
    <w:rsid w:val="00F77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9E4"/>
  </w:style>
  <w:style w:type="paragraph" w:styleId="BalloonText">
    <w:name w:val="Balloon Text"/>
    <w:basedOn w:val="Normal"/>
    <w:link w:val="BalloonTextChar"/>
    <w:uiPriority w:val="99"/>
    <w:semiHidden/>
    <w:unhideWhenUsed/>
    <w:rsid w:val="00906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09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371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MUSD</Company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Carolen K Letavec</dc:creator>
  <cp:keywords/>
  <dc:description/>
  <cp:lastModifiedBy>Carolen K Letavec</cp:lastModifiedBy>
  <cp:revision>7</cp:revision>
  <cp:lastPrinted>2019-02-01T19:26:00Z</cp:lastPrinted>
  <dcterms:created xsi:type="dcterms:W3CDTF">2019-01-23T19:08:00Z</dcterms:created>
  <dcterms:modified xsi:type="dcterms:W3CDTF">2019-02-01T20:50:00Z</dcterms:modified>
</cp:coreProperties>
</file>