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A1D6D3" w14:textId="2C482126" w:rsidR="00BA1A66" w:rsidRDefault="009B0857">
      <w:pPr>
        <w:jc w:val="center"/>
        <w:rPr>
          <w:b/>
          <w:sz w:val="36"/>
        </w:rPr>
      </w:pPr>
      <w:r>
        <w:rPr>
          <w:rFonts w:ascii="Baskerville Old Face" w:hAnsi="Baskerville Old Face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1D718" wp14:editId="1E39DB92">
                <wp:simplePos x="0" y="0"/>
                <wp:positionH relativeFrom="column">
                  <wp:posOffset>5442585</wp:posOffset>
                </wp:positionH>
                <wp:positionV relativeFrom="paragraph">
                  <wp:posOffset>1330325</wp:posOffset>
                </wp:positionV>
                <wp:extent cx="1554480" cy="8345170"/>
                <wp:effectExtent l="0" t="0" r="2667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83451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E948" id="Rectangle 6" o:spid="_x0000_s1026" style="position:absolute;margin-left:428.55pt;margin-top:104.75pt;width:122.4pt;height:657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" fillcolor="#418ab3 [3204]" strokecolor="black [3213]" strokeweight="1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FA1D716" wp14:editId="67AE6D61">
                <wp:simplePos x="0" y="0"/>
                <wp:positionH relativeFrom="page">
                  <wp:posOffset>361950</wp:posOffset>
                </wp:positionH>
                <wp:positionV relativeFrom="paragraph">
                  <wp:posOffset>635000</wp:posOffset>
                </wp:positionV>
                <wp:extent cx="7186930" cy="7048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704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D72E" w14:textId="086C78AF" w:rsidR="00BA1A66" w:rsidRPr="008A1DEB" w:rsidRDefault="00A150F8" w:rsidP="00AA2F88">
                            <w:pPr>
                              <w:shd w:val="clear" w:color="auto" w:fill="C0000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Back to Basics</w:t>
                            </w:r>
                            <w:r w:rsidR="000621F7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FA1D72F" w14:textId="3D66D8C9" w:rsidR="00BA1A66" w:rsidRDefault="000621F7" w:rsidP="00364C82">
                            <w:pPr>
                              <w:shd w:val="clear" w:color="auto" w:fill="C0000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A150F8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The ABC’s of School Health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1D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50pt;width:565.9pt;height:55.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" fillcolor="#c00000">
                <v:textbox>
                  <w:txbxContent>
                    <w:p w14:paraId="2FA1D72E" w14:textId="086C78AF" w:rsidR="00BA1A66" w:rsidRPr="008A1DEB" w:rsidRDefault="00A150F8" w:rsidP="00AA2F88">
                      <w:pPr>
                        <w:shd w:val="clear" w:color="auto" w:fill="C0000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Back to Basics</w:t>
                      </w:r>
                      <w:r w:rsidR="000621F7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2FA1D72F" w14:textId="3D66D8C9" w:rsidR="00BA1A66" w:rsidRDefault="000621F7" w:rsidP="00364C82">
                      <w:pPr>
                        <w:shd w:val="clear" w:color="auto" w:fill="C0000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A150F8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The ABC’s of School Health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bookmarkStart w:id="0" w:name="_Hlk534721515"/>
      <w:bookmarkEnd w:id="0"/>
      <w:r w:rsidR="000621F7">
        <w:rPr>
          <w:b/>
          <w:sz w:val="36"/>
        </w:rPr>
        <w:t>School Nurses Organization of Arizona Presents</w:t>
      </w:r>
      <w:r w:rsidR="000621F7">
        <w:rPr>
          <w:b/>
          <w:sz w:val="36"/>
        </w:rPr>
        <w:br/>
        <w:t>3</w:t>
      </w:r>
      <w:r w:rsidR="00C96863">
        <w:rPr>
          <w:b/>
          <w:sz w:val="36"/>
        </w:rPr>
        <w:t>4th</w:t>
      </w:r>
      <w:r w:rsidR="000621F7">
        <w:rPr>
          <w:b/>
          <w:sz w:val="36"/>
        </w:rPr>
        <w:t xml:space="preserve"> Annual School Health Conference</w:t>
      </w:r>
    </w:p>
    <w:p w14:paraId="2FA1D6D5" w14:textId="6CADE89B" w:rsidR="00BA1A66" w:rsidRPr="009B0857" w:rsidRDefault="000621F7" w:rsidP="009B0857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1" w:name="_Hlk534700562"/>
      <w:bookmarkStart w:id="2" w:name="_Hlk534288908"/>
      <w:bookmarkStart w:id="3" w:name="_Hlk534288955"/>
      <w:bookmarkEnd w:id="1"/>
      <w:r>
        <w:rPr>
          <w:rFonts w:ascii="Baskerville Old Face" w:hAnsi="Baskerville Old Face"/>
          <w:b/>
          <w:noProof/>
          <w:sz w:val="36"/>
          <w:szCs w:val="40"/>
        </w:rPr>
        <w:drawing>
          <wp:anchor distT="0" distB="0" distL="114300" distR="114300" simplePos="0" relativeHeight="251707392" behindDoc="1" locked="0" layoutInCell="1" allowOverlap="1" wp14:anchorId="2FA1D71A" wp14:editId="70ED18AA">
            <wp:simplePos x="0" y="0"/>
            <wp:positionH relativeFrom="page">
              <wp:posOffset>6295390</wp:posOffset>
            </wp:positionH>
            <wp:positionV relativeFrom="paragraph">
              <wp:posOffset>978535</wp:posOffset>
            </wp:positionV>
            <wp:extent cx="1000125" cy="1000125"/>
            <wp:effectExtent l="0" t="0" r="9525" b="9525"/>
            <wp:wrapTight wrapText="bothSides">
              <wp:wrapPolygon edited="0">
                <wp:start x="8640" y="0"/>
                <wp:lineTo x="6171" y="823"/>
                <wp:lineTo x="411" y="5349"/>
                <wp:lineTo x="0" y="9463"/>
                <wp:lineTo x="0" y="14400"/>
                <wp:lineTo x="4937" y="20160"/>
                <wp:lineTo x="9051" y="21394"/>
                <wp:lineTo x="12343" y="21394"/>
                <wp:lineTo x="16457" y="20160"/>
                <wp:lineTo x="21394" y="14400"/>
                <wp:lineTo x="21394" y="9874"/>
                <wp:lineTo x="20983" y="5349"/>
                <wp:lineTo x="15223" y="823"/>
                <wp:lineTo x="12754" y="0"/>
                <wp:lineTo x="864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36"/>
          <w:szCs w:val="40"/>
        </w:rPr>
        <w:t xml:space="preserve">Monday, June </w:t>
      </w:r>
      <w:r w:rsidR="00ED138E">
        <w:rPr>
          <w:rFonts w:ascii="Baskerville Old Face" w:hAnsi="Baskerville Old Face"/>
          <w:b/>
          <w:sz w:val="36"/>
          <w:szCs w:val="40"/>
        </w:rPr>
        <w:t>12th</w:t>
      </w:r>
      <w:r>
        <w:rPr>
          <w:rFonts w:ascii="Baskerville Old Face" w:hAnsi="Baskerville Old Face"/>
          <w:b/>
          <w:sz w:val="32"/>
          <w:szCs w:val="32"/>
        </w:rPr>
        <w:t xml:space="preserve">, </w:t>
      </w:r>
      <w:r>
        <w:rPr>
          <w:rFonts w:ascii="Baskerville Old Face" w:hAnsi="Baskerville Old Face"/>
          <w:b/>
          <w:sz w:val="36"/>
          <w:szCs w:val="36"/>
        </w:rPr>
        <w:t>20</w:t>
      </w:r>
      <w:bookmarkEnd w:id="2"/>
      <w:bookmarkEnd w:id="3"/>
      <w:r>
        <w:rPr>
          <w:rFonts w:ascii="Baskerville Old Face" w:hAnsi="Baskerville Old Face"/>
          <w:b/>
          <w:sz w:val="36"/>
          <w:szCs w:val="36"/>
        </w:rPr>
        <w:t>2</w:t>
      </w:r>
      <w:r w:rsidR="00ED138E">
        <w:rPr>
          <w:rFonts w:ascii="Baskerville Old Face" w:hAnsi="Baskerville Old Face"/>
          <w:b/>
          <w:sz w:val="36"/>
          <w:szCs w:val="36"/>
        </w:rPr>
        <w:t>3</w:t>
      </w:r>
    </w:p>
    <w:p w14:paraId="2FA1D6D6" w14:textId="79E9C547" w:rsidR="00BA1A66" w:rsidRDefault="000621F7">
      <w:pPr>
        <w:rPr>
          <w:rFonts w:ascii="Baskerville Old Face" w:hAnsi="Baskerville Old Face"/>
          <w:b/>
          <w:color w:val="000000" w:themeColor="text1"/>
          <w:sz w:val="28"/>
        </w:rPr>
      </w:pPr>
      <w:r>
        <w:rPr>
          <w:rFonts w:ascii="Baskerville Old Face" w:hAnsi="Baskerville Old Face"/>
          <w:color w:val="000000" w:themeColor="text1"/>
          <w:sz w:val="28"/>
        </w:rPr>
        <w:t xml:space="preserve">7:00 a.m. – 8:00 a.m. </w:t>
      </w:r>
      <w:r>
        <w:rPr>
          <w:rFonts w:ascii="Baskerville Old Face" w:hAnsi="Baskerville Old Face"/>
          <w:color w:val="000000" w:themeColor="text1"/>
          <w:sz w:val="28"/>
        </w:rPr>
        <w:tab/>
        <w:t xml:space="preserve">  </w:t>
      </w:r>
      <w:r w:rsidR="007D330F">
        <w:rPr>
          <w:rFonts w:ascii="Baskerville Old Face" w:hAnsi="Baskerville Old Face"/>
          <w:color w:val="000000" w:themeColor="text1"/>
          <w:sz w:val="28"/>
        </w:rPr>
        <w:t xml:space="preserve">  </w:t>
      </w:r>
      <w:r w:rsidR="00B642A7">
        <w:rPr>
          <w:rFonts w:ascii="Baskerville Old Face" w:hAnsi="Baskerville Old Face"/>
          <w:color w:val="000000" w:themeColor="text1"/>
          <w:sz w:val="28"/>
        </w:rPr>
        <w:t xml:space="preserve"> </w:t>
      </w:r>
      <w:r>
        <w:rPr>
          <w:rFonts w:ascii="Baskerville Old Face" w:hAnsi="Baskerville Old Face"/>
          <w:b/>
          <w:color w:val="000000" w:themeColor="text1"/>
          <w:sz w:val="28"/>
        </w:rPr>
        <w:t>Registration Opens</w:t>
      </w:r>
    </w:p>
    <w:p w14:paraId="2FA1D6D7" w14:textId="2173FE26" w:rsidR="00BA1A66" w:rsidRDefault="000621F7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7:00 a.m. – 8:30 a.m.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 w:rsidRPr="00B642A7">
        <w:rPr>
          <w:rFonts w:ascii="Baskerville Old Face" w:hAnsi="Baskerville Old Face"/>
          <w:sz w:val="28"/>
          <w:szCs w:val="28"/>
        </w:rPr>
        <w:t xml:space="preserve">   </w:t>
      </w:r>
      <w:r w:rsidR="007D330F" w:rsidRPr="00B642A7">
        <w:rPr>
          <w:rFonts w:ascii="Baskerville Old Face" w:hAnsi="Baskerville Old Face"/>
          <w:sz w:val="28"/>
          <w:szCs w:val="28"/>
        </w:rPr>
        <w:t xml:space="preserve"> </w:t>
      </w:r>
      <w:r w:rsidR="00B642A7" w:rsidRPr="00B642A7">
        <w:rPr>
          <w:rFonts w:ascii="Baskerville Old Face" w:hAnsi="Baskerville Old Face"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 xml:space="preserve">Breakfast with the Vendors </w:t>
      </w:r>
    </w:p>
    <w:p w14:paraId="2FBED643" w14:textId="0BD09EBA" w:rsidR="00EB0921" w:rsidRDefault="000621F7" w:rsidP="00EB0921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8:30 a.m. – </w:t>
      </w:r>
      <w:r w:rsidR="00425EAA">
        <w:rPr>
          <w:rFonts w:ascii="Baskerville Old Face" w:hAnsi="Baskerville Old Face"/>
          <w:color w:val="000000" w:themeColor="text1"/>
          <w:sz w:val="28"/>
          <w:szCs w:val="28"/>
        </w:rPr>
        <w:t>9:30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a.m.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EB0921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</w:t>
      </w:r>
      <w:r w:rsidR="007D330F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EB0921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Dr. Cori </w:t>
      </w:r>
      <w:proofErr w:type="spellStart"/>
      <w:r w:rsidR="00EB0921">
        <w:rPr>
          <w:rFonts w:ascii="Baskerville Old Face" w:hAnsi="Baskerville Old Face"/>
          <w:b/>
          <w:color w:val="000000" w:themeColor="text1"/>
          <w:sz w:val="28"/>
          <w:szCs w:val="28"/>
        </w:rPr>
        <w:t>Daines</w:t>
      </w:r>
      <w:proofErr w:type="spellEnd"/>
      <w:r w:rsidR="00EB0921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MD </w:t>
      </w:r>
    </w:p>
    <w:p w14:paraId="472E834F" w14:textId="5D65EB42" w:rsidR="00EB0921" w:rsidRPr="000C4700" w:rsidRDefault="00EB0921" w:rsidP="00EB0921">
      <w:pPr>
        <w:pStyle w:val="NoSpacing"/>
        <w:rPr>
          <w:rFonts w:ascii="Baskerville Old Face" w:hAnsi="Baskerville Old Face"/>
          <w:b/>
          <w:i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 xml:space="preserve">                                            </w:t>
      </w:r>
      <w:r w:rsidR="007D330F"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 xml:space="preserve"> </w:t>
      </w:r>
      <w:r w:rsidRPr="000C4700"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>Pediatric Pulmonology</w:t>
      </w:r>
    </w:p>
    <w:p w14:paraId="0DF3A2A5" w14:textId="18423C57" w:rsidR="00EB0921" w:rsidRPr="007947FD" w:rsidRDefault="00EB0921" w:rsidP="00EB0921">
      <w:pPr>
        <w:pStyle w:val="NoSpacing"/>
        <w:rPr>
          <w:rFonts w:ascii="Baskerville Old Face" w:hAnsi="Baskerville Old Face"/>
          <w:b/>
          <w:color w:val="C00000"/>
          <w:sz w:val="28"/>
          <w:szCs w:val="28"/>
        </w:rPr>
      </w:pP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                                          </w:t>
      </w:r>
      <w:r w:rsidR="007D330F"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</w:t>
      </w:r>
      <w:r w:rsidR="00B642A7"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</w:t>
      </w:r>
      <w:r w:rsidRPr="007947FD">
        <w:rPr>
          <w:rFonts w:ascii="Baskerville Old Face" w:hAnsi="Baskerville Old Face"/>
          <w:b/>
          <w:color w:val="C00000"/>
          <w:sz w:val="28"/>
          <w:szCs w:val="28"/>
        </w:rPr>
        <w:t>Acute Lung Injury</w:t>
      </w:r>
    </w:p>
    <w:p w14:paraId="2FA1D6D8" w14:textId="74859D4D" w:rsidR="00BA1A66" w:rsidRPr="009B0857" w:rsidRDefault="000621F7" w:rsidP="00EB0921">
      <w:pPr>
        <w:pStyle w:val="NoSpacing"/>
        <w:rPr>
          <w:rFonts w:ascii="Baskerville Old Face" w:hAnsi="Baskerville Old Face"/>
          <w:b/>
          <w:color w:val="EB977D" w:themeColor="accent6" w:themeTint="99"/>
          <w:sz w:val="16"/>
          <w:szCs w:val="16"/>
        </w:rPr>
      </w:pPr>
      <w:r>
        <w:rPr>
          <w:rFonts w:ascii="Baskerville Old Face" w:hAnsi="Baskerville Old Face"/>
          <w:sz w:val="28"/>
          <w:szCs w:val="28"/>
        </w:rPr>
        <w:t xml:space="preserve">          </w:t>
      </w:r>
    </w:p>
    <w:p w14:paraId="3091D9F6" w14:textId="29FF2AD4" w:rsidR="00EB0921" w:rsidRDefault="000621F7" w:rsidP="00EB0921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9:</w:t>
      </w:r>
      <w:r w:rsidR="00EB0921">
        <w:rPr>
          <w:rFonts w:ascii="Baskerville Old Face" w:hAnsi="Baskerville Old Face"/>
          <w:color w:val="000000" w:themeColor="text1"/>
          <w:sz w:val="28"/>
          <w:szCs w:val="28"/>
        </w:rPr>
        <w:t>30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a.m. – 10:30 a.m.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</w:t>
      </w:r>
      <w:r w:rsidR="007D330F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EB0921">
        <w:rPr>
          <w:rFonts w:ascii="Baskerville Old Face" w:hAnsi="Baskerville Old Face"/>
          <w:b/>
          <w:sz w:val="28"/>
          <w:szCs w:val="28"/>
        </w:rPr>
        <w:t xml:space="preserve">Dr. Michael </w:t>
      </w:r>
      <w:proofErr w:type="spellStart"/>
      <w:r w:rsidR="00EB0921">
        <w:rPr>
          <w:rFonts w:ascii="Baskerville Old Face" w:hAnsi="Baskerville Old Face"/>
          <w:b/>
          <w:sz w:val="28"/>
          <w:szCs w:val="28"/>
        </w:rPr>
        <w:t>Daines</w:t>
      </w:r>
      <w:proofErr w:type="spellEnd"/>
      <w:r w:rsidR="00EB0921">
        <w:rPr>
          <w:rFonts w:ascii="Baskerville Old Face" w:hAnsi="Baskerville Old Face"/>
          <w:b/>
          <w:sz w:val="28"/>
          <w:szCs w:val="28"/>
        </w:rPr>
        <w:t>, MD</w:t>
      </w:r>
    </w:p>
    <w:p w14:paraId="666390DA" w14:textId="44480CAF" w:rsidR="00EB0921" w:rsidRPr="003E0285" w:rsidRDefault="00EB0921" w:rsidP="00EB0921">
      <w:pPr>
        <w:pStyle w:val="NoSpacing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</w:t>
      </w:r>
      <w:r w:rsidR="007D330F">
        <w:rPr>
          <w:rFonts w:ascii="Baskerville Old Face" w:hAnsi="Baskerville Old Face"/>
          <w:sz w:val="24"/>
          <w:szCs w:val="24"/>
        </w:rPr>
        <w:t xml:space="preserve"> </w:t>
      </w:r>
      <w:r w:rsidR="00B642A7">
        <w:rPr>
          <w:rFonts w:ascii="Baskerville Old Face" w:hAnsi="Baskerville Old Face"/>
          <w:sz w:val="24"/>
          <w:szCs w:val="24"/>
        </w:rPr>
        <w:t xml:space="preserve"> </w:t>
      </w:r>
      <w:r w:rsidRPr="003E0285">
        <w:rPr>
          <w:rFonts w:ascii="Baskerville Old Face" w:hAnsi="Baskerville Old Face"/>
          <w:b/>
          <w:i/>
          <w:sz w:val="28"/>
          <w:szCs w:val="28"/>
        </w:rPr>
        <w:t>Pediatric Allergy and Immunology</w:t>
      </w:r>
    </w:p>
    <w:p w14:paraId="2FA1D6DB" w14:textId="24E3B14F" w:rsidR="00BA1A66" w:rsidRPr="00D84812" w:rsidRDefault="00EB0921" w:rsidP="00D84812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                       </w:t>
      </w:r>
      <w:r w:rsidR="00B642A7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D330F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947FD">
        <w:rPr>
          <w:rFonts w:ascii="Baskerville Old Face" w:hAnsi="Baskerville Old Face"/>
          <w:b/>
          <w:color w:val="C00000"/>
          <w:sz w:val="28"/>
          <w:szCs w:val="28"/>
        </w:rPr>
        <w:t>Asthma and Allergies in the school setting</w:t>
      </w:r>
    </w:p>
    <w:p w14:paraId="2FA1D6DC" w14:textId="70EB02A1" w:rsidR="00BA1A66" w:rsidRDefault="000621F7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color w:val="FF3399"/>
          <w:sz w:val="28"/>
          <w:szCs w:val="28"/>
        </w:rPr>
        <w:t xml:space="preserve">                                             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</w:t>
      </w:r>
    </w:p>
    <w:p w14:paraId="2FA1D6DD" w14:textId="77DC3D31" w:rsidR="00BA1A66" w:rsidRDefault="000621F7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10:30 a.m. – 10:45 a.m.     </w:t>
      </w:r>
      <w:r w:rsidR="00F13C99">
        <w:rPr>
          <w:rFonts w:ascii="Baskerville Old Face" w:hAnsi="Baskerville Old Face"/>
          <w:color w:val="000000" w:themeColor="text1"/>
          <w:sz w:val="28"/>
          <w:szCs w:val="28"/>
        </w:rPr>
        <w:t xml:space="preserve">   </w:t>
      </w:r>
      <w:r w:rsidR="00B642A7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>Break/Vendors</w:t>
      </w:r>
    </w:p>
    <w:p w14:paraId="2FA1D6DE" w14:textId="04FA6761" w:rsidR="00BA1A66" w:rsidRDefault="000621F7">
      <w:pPr>
        <w:pStyle w:val="NoSpacing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10:45 a.m. – 11:45 a.m.        </w:t>
      </w:r>
      <w:r w:rsidR="007D330F">
        <w:rPr>
          <w:rFonts w:ascii="Baskerville Old Face" w:hAnsi="Baskerville Old Face"/>
          <w:sz w:val="28"/>
          <w:szCs w:val="28"/>
        </w:rPr>
        <w:t xml:space="preserve"> </w:t>
      </w:r>
      <w:r w:rsidR="00026526" w:rsidRPr="00026526">
        <w:rPr>
          <w:rFonts w:ascii="Baskerville Old Face" w:hAnsi="Baskerville Old Face"/>
          <w:b/>
          <w:bCs/>
          <w:sz w:val="28"/>
          <w:szCs w:val="28"/>
        </w:rPr>
        <w:t xml:space="preserve">Kristen </w:t>
      </w:r>
      <w:proofErr w:type="spellStart"/>
      <w:r w:rsidR="00026526" w:rsidRPr="00026526">
        <w:rPr>
          <w:rFonts w:ascii="Baskerville Old Face" w:hAnsi="Baskerville Old Face"/>
          <w:b/>
          <w:bCs/>
          <w:sz w:val="28"/>
          <w:szCs w:val="28"/>
        </w:rPr>
        <w:t>M</w:t>
      </w:r>
      <w:r w:rsidR="00927E5D">
        <w:rPr>
          <w:rFonts w:ascii="Baskerville Old Face" w:hAnsi="Baskerville Old Face"/>
          <w:b/>
          <w:bCs/>
          <w:sz w:val="28"/>
          <w:szCs w:val="28"/>
        </w:rPr>
        <w:t>e</w:t>
      </w:r>
      <w:r w:rsidR="00026526" w:rsidRPr="00026526">
        <w:rPr>
          <w:rFonts w:ascii="Baskerville Old Face" w:hAnsi="Baskerville Old Face"/>
          <w:b/>
          <w:bCs/>
          <w:sz w:val="28"/>
          <w:szCs w:val="28"/>
        </w:rPr>
        <w:t>l</w:t>
      </w:r>
      <w:r w:rsidR="00E423D0">
        <w:rPr>
          <w:rFonts w:ascii="Baskerville Old Face" w:hAnsi="Baskerville Old Face"/>
          <w:b/>
          <w:bCs/>
          <w:sz w:val="28"/>
          <w:szCs w:val="28"/>
        </w:rPr>
        <w:t>iska</w:t>
      </w:r>
      <w:proofErr w:type="spellEnd"/>
      <w:r w:rsidR="00E423D0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B53F8F">
        <w:rPr>
          <w:rFonts w:ascii="Baskerville Old Face" w:hAnsi="Baskerville Old Face"/>
          <w:b/>
          <w:bCs/>
          <w:sz w:val="28"/>
          <w:szCs w:val="28"/>
        </w:rPr>
        <w:t xml:space="preserve">DSN, RN, </w:t>
      </w:r>
      <w:r w:rsidR="00934255">
        <w:rPr>
          <w:rFonts w:ascii="Baskerville Old Face" w:hAnsi="Baskerville Old Face"/>
          <w:b/>
          <w:bCs/>
          <w:sz w:val="28"/>
          <w:szCs w:val="28"/>
        </w:rPr>
        <w:t>CPN</w:t>
      </w:r>
    </w:p>
    <w:p w14:paraId="73DE5805" w14:textId="1F00D673" w:rsidR="00496EAB" w:rsidRPr="003E0285" w:rsidRDefault="00496EAB">
      <w:pPr>
        <w:pStyle w:val="NoSpacing"/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</w:t>
      </w:r>
      <w:r w:rsidR="007D330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626761"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Trach</w:t>
      </w:r>
      <w:r w:rsidR="00741D1C"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-</w:t>
      </w:r>
      <w:r w:rsidR="00626761"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Airway Program Coordinator</w:t>
      </w:r>
      <w:r w:rsidR="00741D1C"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, PCH</w:t>
      </w:r>
    </w:p>
    <w:p w14:paraId="40E6878F" w14:textId="32829C39" w:rsidR="001C14A5" w:rsidRPr="007947FD" w:rsidRDefault="001C14A5" w:rsidP="003F0B6E">
      <w:pPr>
        <w:pStyle w:val="NoSpacing"/>
        <w:tabs>
          <w:tab w:val="left" w:pos="9405"/>
        </w:tabs>
        <w:rPr>
          <w:rFonts w:ascii="Baskerville Old Face" w:hAnsi="Baskerville Old Face"/>
          <w:b/>
          <w:bCs/>
          <w:color w:val="C00000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</w:t>
      </w:r>
      <w:r w:rsidR="007D330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735A6F">
        <w:rPr>
          <w:rFonts w:ascii="Baskerville Old Face" w:hAnsi="Baskerville Old Face"/>
          <w:b/>
          <w:bCs/>
          <w:color w:val="C00000"/>
          <w:sz w:val="28"/>
          <w:szCs w:val="28"/>
        </w:rPr>
        <w:t>Tracheostomy Care in the School Setting</w:t>
      </w:r>
      <w:r w:rsidR="003F0B6E">
        <w:rPr>
          <w:rFonts w:ascii="Baskerville Old Face" w:hAnsi="Baskerville Old Face"/>
          <w:b/>
          <w:bCs/>
          <w:color w:val="C00000"/>
          <w:sz w:val="28"/>
          <w:szCs w:val="28"/>
        </w:rPr>
        <w:tab/>
      </w:r>
    </w:p>
    <w:p w14:paraId="2FA1D6E1" w14:textId="77777777" w:rsidR="00BA1A66" w:rsidRPr="009B0857" w:rsidRDefault="00BA1A66" w:rsidP="00626761">
      <w:pPr>
        <w:pStyle w:val="NoSpacing"/>
        <w:rPr>
          <w:rFonts w:ascii="Baskerville Old Face" w:hAnsi="Baskerville Old Face"/>
          <w:sz w:val="16"/>
          <w:szCs w:val="16"/>
        </w:rPr>
      </w:pPr>
    </w:p>
    <w:p w14:paraId="2FA1D6E2" w14:textId="569A7A38" w:rsidR="00BA1A66" w:rsidRDefault="000621F7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11:45 a.m. – 12:45 p.m.    </w:t>
      </w:r>
      <w:r w:rsidR="001D14BD">
        <w:rPr>
          <w:rFonts w:ascii="Baskerville Old Face" w:hAnsi="Baskerville Old Face"/>
          <w:sz w:val="28"/>
          <w:szCs w:val="28"/>
        </w:rPr>
        <w:t xml:space="preserve">   </w:t>
      </w:r>
      <w:r w:rsidR="00B642A7">
        <w:rPr>
          <w:rFonts w:ascii="Baskerville Old Face" w:hAnsi="Baskerville Old Face"/>
          <w:sz w:val="28"/>
          <w:szCs w:val="28"/>
        </w:rPr>
        <w:t xml:space="preserve">  </w:t>
      </w:r>
      <w:r w:rsidRPr="00B642A7">
        <w:rPr>
          <w:rFonts w:ascii="Baskerville Old Face" w:hAnsi="Baskerville Old Face"/>
          <w:b/>
          <w:sz w:val="28"/>
          <w:szCs w:val="28"/>
        </w:rPr>
        <w:t>Lunch – Vendors</w:t>
      </w:r>
    </w:p>
    <w:p w14:paraId="2FA1D6E3" w14:textId="77777777" w:rsidR="00BA1A66" w:rsidRPr="009B0857" w:rsidRDefault="00BA1A66">
      <w:pPr>
        <w:pStyle w:val="NoSpacing"/>
        <w:rPr>
          <w:rFonts w:ascii="Baskerville Old Face" w:hAnsi="Baskerville Old Face"/>
          <w:sz w:val="16"/>
          <w:szCs w:val="16"/>
        </w:rPr>
      </w:pPr>
    </w:p>
    <w:p w14:paraId="2FA1D6E4" w14:textId="448FFFFE" w:rsidR="00BA1A66" w:rsidRDefault="000621F7" w:rsidP="003F0B6E">
      <w:pPr>
        <w:pStyle w:val="NoSpacing"/>
        <w:tabs>
          <w:tab w:val="left" w:pos="9555"/>
        </w:tabs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12:45 p.m. – 1:45 p.m.      </w:t>
      </w:r>
      <w:r w:rsidR="001D14BD">
        <w:rPr>
          <w:rFonts w:ascii="Baskerville Old Face" w:hAnsi="Baskerville Old Face"/>
          <w:sz w:val="28"/>
          <w:szCs w:val="28"/>
        </w:rPr>
        <w:t xml:space="preserve">   </w:t>
      </w:r>
      <w:r w:rsidR="007D330F">
        <w:rPr>
          <w:rFonts w:ascii="Baskerville Old Face" w:hAnsi="Baskerville Old Face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 xml:space="preserve">Rachel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Calendo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4"/>
          <w:szCs w:val="24"/>
        </w:rPr>
        <w:t>PNP, CDE</w:t>
      </w:r>
      <w:r w:rsidR="003F0B6E">
        <w:rPr>
          <w:rFonts w:ascii="Baskerville Old Face" w:hAnsi="Baskerville Old Face"/>
          <w:b/>
          <w:sz w:val="24"/>
          <w:szCs w:val="24"/>
        </w:rPr>
        <w:tab/>
      </w:r>
    </w:p>
    <w:p w14:paraId="438BB8D2" w14:textId="0C6603F0" w:rsidR="00991E62" w:rsidRPr="003E0285" w:rsidRDefault="00991E62">
      <w:pPr>
        <w:pStyle w:val="NoSpacing"/>
        <w:rPr>
          <w:rFonts w:ascii="Baskerville Old Face" w:hAnsi="Baskerville Old Face"/>
          <w:b/>
          <w:i/>
          <w:iCs/>
          <w:sz w:val="28"/>
          <w:szCs w:val="28"/>
        </w:rPr>
      </w:pPr>
      <w:r w:rsidRPr="00991E62">
        <w:rPr>
          <w:rFonts w:ascii="Baskerville Old Face" w:hAnsi="Baskerville Old Face"/>
          <w:b/>
          <w:sz w:val="28"/>
          <w:szCs w:val="28"/>
        </w:rPr>
        <w:t xml:space="preserve">                                             </w:t>
      </w:r>
      <w:r w:rsidR="007D330F">
        <w:rPr>
          <w:rFonts w:ascii="Baskerville Old Face" w:hAnsi="Baskerville Old Face"/>
          <w:b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sz w:val="28"/>
          <w:szCs w:val="28"/>
        </w:rPr>
        <w:t xml:space="preserve"> </w:t>
      </w:r>
      <w:r w:rsidRPr="003E0285">
        <w:rPr>
          <w:rFonts w:ascii="Baskerville Old Face" w:hAnsi="Baskerville Old Face"/>
          <w:b/>
          <w:i/>
          <w:iCs/>
          <w:sz w:val="28"/>
          <w:szCs w:val="28"/>
        </w:rPr>
        <w:t>Pediatric Endocrinology</w:t>
      </w:r>
      <w:r w:rsidR="00741D1C" w:rsidRPr="003E0285">
        <w:rPr>
          <w:rFonts w:ascii="Baskerville Old Face" w:hAnsi="Baskerville Old Face"/>
          <w:b/>
          <w:i/>
          <w:iCs/>
          <w:sz w:val="28"/>
          <w:szCs w:val="28"/>
        </w:rPr>
        <w:t>, Banner</w:t>
      </w:r>
    </w:p>
    <w:p w14:paraId="2FA1D6E5" w14:textId="40B1D778" w:rsidR="00BA1A66" w:rsidRDefault="000621F7">
      <w:pPr>
        <w:pStyle w:val="NoSpacing"/>
        <w:rPr>
          <w:rFonts w:ascii="Baskerville Old Face" w:hAnsi="Baskerville Old Face"/>
          <w:b/>
          <w:color w:val="FF3399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</w:t>
      </w:r>
      <w:r w:rsidR="001D14BD">
        <w:rPr>
          <w:rFonts w:ascii="Baskerville Old Face" w:hAnsi="Baskerville Old Face"/>
          <w:sz w:val="28"/>
          <w:szCs w:val="28"/>
        </w:rPr>
        <w:t xml:space="preserve"> </w:t>
      </w:r>
      <w:r w:rsidR="007D330F">
        <w:rPr>
          <w:rFonts w:ascii="Baskerville Old Face" w:hAnsi="Baskerville Old Face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sz w:val="28"/>
          <w:szCs w:val="28"/>
        </w:rPr>
        <w:t xml:space="preserve"> </w:t>
      </w:r>
      <w:r w:rsidRPr="00BF5899">
        <w:rPr>
          <w:rFonts w:ascii="Baskerville Old Face" w:hAnsi="Baskerville Old Face"/>
          <w:b/>
          <w:color w:val="C00000"/>
          <w:sz w:val="28"/>
          <w:szCs w:val="28"/>
        </w:rPr>
        <w:t>Diabetic updates</w:t>
      </w:r>
    </w:p>
    <w:p w14:paraId="2FA1D6E6" w14:textId="4C1682B9" w:rsidR="00BA1A66" w:rsidRPr="009B0857" w:rsidRDefault="00BA1A66">
      <w:pPr>
        <w:pStyle w:val="NoSpacing"/>
        <w:rPr>
          <w:rFonts w:ascii="Baskerville Old Face" w:hAnsi="Baskerville Old Face"/>
          <w:color w:val="FF3399"/>
          <w:sz w:val="16"/>
          <w:szCs w:val="16"/>
        </w:rPr>
      </w:pPr>
    </w:p>
    <w:p w14:paraId="36BC8E99" w14:textId="01A3E2CD" w:rsidR="00657627" w:rsidRDefault="000621F7">
      <w:pPr>
        <w:pStyle w:val="NoSpacing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1:45 p.m. - 2:45 p.m.            </w:t>
      </w:r>
      <w:r w:rsidR="007D330F">
        <w:rPr>
          <w:rFonts w:ascii="Baskerville Old Face" w:hAnsi="Baskerville Old Face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sz w:val="28"/>
          <w:szCs w:val="28"/>
        </w:rPr>
        <w:t xml:space="preserve"> </w:t>
      </w:r>
      <w:r w:rsidR="00657627" w:rsidRPr="00657627">
        <w:rPr>
          <w:rFonts w:ascii="Baskerville Old Face" w:hAnsi="Baskerville Old Face"/>
          <w:b/>
          <w:bCs/>
          <w:sz w:val="28"/>
          <w:szCs w:val="28"/>
        </w:rPr>
        <w:t xml:space="preserve">Maria Chico </w:t>
      </w:r>
      <w:r w:rsidR="008879C7">
        <w:rPr>
          <w:rFonts w:ascii="Baskerville Old Face" w:hAnsi="Baskerville Old Face"/>
          <w:b/>
          <w:bCs/>
          <w:sz w:val="28"/>
          <w:szCs w:val="28"/>
        </w:rPr>
        <w:t>ACPNP</w:t>
      </w:r>
    </w:p>
    <w:p w14:paraId="12EB9670" w14:textId="07407B8A" w:rsidR="008879C7" w:rsidRPr="003E0285" w:rsidRDefault="008879C7">
      <w:pPr>
        <w:pStyle w:val="NoSpacing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</w:t>
      </w:r>
      <w:r w:rsidR="007D330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741D1C"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Pediatric Neurology, Banner</w:t>
      </w:r>
    </w:p>
    <w:p w14:paraId="2FA1D6E7" w14:textId="648EF57B" w:rsidR="00BA1A66" w:rsidRDefault="00657627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</w:t>
      </w:r>
      <w:r w:rsidR="007D330F">
        <w:rPr>
          <w:rFonts w:ascii="Baskerville Old Face" w:hAnsi="Baskerville Old Face"/>
          <w:sz w:val="28"/>
          <w:szCs w:val="28"/>
        </w:rPr>
        <w:t xml:space="preserve">  </w:t>
      </w:r>
      <w:r w:rsidR="00B642A7">
        <w:rPr>
          <w:rFonts w:ascii="Baskerville Old Face" w:hAnsi="Baskerville Old Face"/>
          <w:sz w:val="28"/>
          <w:szCs w:val="28"/>
        </w:rPr>
        <w:t xml:space="preserve"> </w:t>
      </w:r>
      <w:r w:rsidR="00156C8B" w:rsidRPr="008B428A">
        <w:rPr>
          <w:rFonts w:ascii="Baskerville Old Face" w:hAnsi="Baskerville Old Face"/>
          <w:b/>
          <w:color w:val="C00000"/>
          <w:sz w:val="28"/>
          <w:szCs w:val="28"/>
        </w:rPr>
        <w:t>Seizures</w:t>
      </w:r>
      <w:r w:rsidR="000621F7" w:rsidRPr="008B428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="008B428A" w:rsidRPr="008B428A">
        <w:rPr>
          <w:rFonts w:ascii="Baskerville Old Face" w:hAnsi="Baskerville Old Face"/>
          <w:b/>
          <w:color w:val="C00000"/>
          <w:sz w:val="28"/>
          <w:szCs w:val="28"/>
        </w:rPr>
        <w:t>and seizure law</w:t>
      </w:r>
    </w:p>
    <w:p w14:paraId="2FA1D6EC" w14:textId="6DBA3EE8" w:rsidR="00BA1A66" w:rsidRPr="007947FD" w:rsidRDefault="000621F7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2FA1D6ED" w14:textId="6CBB328B" w:rsidR="00BA1A66" w:rsidRDefault="000621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2:45 p.m. – 3:00 p.m.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  <w:t xml:space="preserve">     </w:t>
      </w:r>
      <w:r w:rsidR="00B642A7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>Break/Vendors</w:t>
      </w:r>
    </w:p>
    <w:p w14:paraId="04E24F7E" w14:textId="4F35B5D8" w:rsidR="00E96867" w:rsidRDefault="000621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3:00 p.m. – </w:t>
      </w:r>
      <w:r w:rsidR="00523844">
        <w:rPr>
          <w:rFonts w:ascii="Baskerville Old Face" w:hAnsi="Baskerville Old Face"/>
          <w:sz w:val="28"/>
          <w:szCs w:val="28"/>
        </w:rPr>
        <w:t>3:45</w:t>
      </w:r>
      <w:r>
        <w:rPr>
          <w:rFonts w:ascii="Baskerville Old Face" w:hAnsi="Baskerville Old Face"/>
          <w:sz w:val="28"/>
          <w:szCs w:val="28"/>
        </w:rPr>
        <w:t xml:space="preserve"> p.m.</w:t>
      </w:r>
      <w:r>
        <w:rPr>
          <w:rFonts w:ascii="Baskerville Old Face" w:hAnsi="Baskerville Old Face"/>
          <w:sz w:val="28"/>
          <w:szCs w:val="28"/>
        </w:rPr>
        <w:tab/>
        <w:t xml:space="preserve">    </w:t>
      </w:r>
      <w:r w:rsidR="001D14BD">
        <w:rPr>
          <w:rFonts w:ascii="Baskerville Old Face" w:hAnsi="Baskerville Old Face"/>
          <w:sz w:val="28"/>
          <w:szCs w:val="28"/>
        </w:rPr>
        <w:t xml:space="preserve"> </w:t>
      </w:r>
      <w:r w:rsidR="00162456">
        <w:rPr>
          <w:rFonts w:ascii="Baskerville Old Face" w:hAnsi="Baskerville Old Face"/>
          <w:b/>
          <w:sz w:val="28"/>
          <w:szCs w:val="28"/>
        </w:rPr>
        <w:t>Nancy Tolman</w:t>
      </w:r>
      <w:r w:rsidR="00E96867">
        <w:rPr>
          <w:rFonts w:ascii="Baskerville Old Face" w:hAnsi="Baskerville Old Face"/>
          <w:b/>
          <w:sz w:val="28"/>
          <w:szCs w:val="28"/>
        </w:rPr>
        <w:t xml:space="preserve"> BSN, RN</w:t>
      </w:r>
    </w:p>
    <w:p w14:paraId="7368519B" w14:textId="29C78FDF" w:rsidR="00523844" w:rsidRDefault="003F0B6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36"/>
        </w:rPr>
        <w:drawing>
          <wp:anchor distT="0" distB="0" distL="114300" distR="114300" simplePos="0" relativeHeight="251655680" behindDoc="1" locked="0" layoutInCell="1" allowOverlap="1" wp14:anchorId="2FA1D728" wp14:editId="2EBC70CF">
            <wp:simplePos x="0" y="0"/>
            <wp:positionH relativeFrom="column">
              <wp:posOffset>5669915</wp:posOffset>
            </wp:positionH>
            <wp:positionV relativeFrom="paragraph">
              <wp:posOffset>7620</wp:posOffset>
            </wp:positionV>
            <wp:extent cx="1171575" cy="1226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A logo with transparent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67">
        <w:rPr>
          <w:rFonts w:ascii="Baskerville Old Face" w:hAnsi="Baskerville Old Face"/>
          <w:b/>
          <w:sz w:val="28"/>
          <w:szCs w:val="28"/>
        </w:rPr>
        <w:t xml:space="preserve">                                              </w:t>
      </w:r>
      <w:r w:rsidR="007C1AC7">
        <w:rPr>
          <w:rFonts w:ascii="Baskerville Old Face" w:hAnsi="Baskerville Old Face"/>
          <w:b/>
          <w:sz w:val="28"/>
          <w:szCs w:val="28"/>
        </w:rPr>
        <w:t>S</w:t>
      </w:r>
      <w:r w:rsidR="00A334EB">
        <w:rPr>
          <w:rFonts w:ascii="Baskerville Old Face" w:hAnsi="Baskerville Old Face"/>
          <w:b/>
          <w:sz w:val="28"/>
          <w:szCs w:val="28"/>
        </w:rPr>
        <w:t>ue Ellen Sanchez</w:t>
      </w:r>
      <w:r w:rsidR="0021674A">
        <w:rPr>
          <w:rFonts w:ascii="Baskerville Old Face" w:hAnsi="Baskerville Old Face"/>
          <w:b/>
          <w:sz w:val="28"/>
          <w:szCs w:val="28"/>
        </w:rPr>
        <w:t xml:space="preserve"> RN, BSN</w:t>
      </w:r>
    </w:p>
    <w:p w14:paraId="5FFF6887" w14:textId="0213DDEE" w:rsidR="00E96867" w:rsidRPr="003E0285" w:rsidRDefault="00E968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</w:t>
      </w:r>
      <w:r w:rsidR="009B0857" w:rsidRPr="003E0285">
        <w:rPr>
          <w:rFonts w:ascii="Baskerville Old Face" w:hAnsi="Baskerville Old Face"/>
          <w:b/>
          <w:i/>
          <w:iCs/>
          <w:sz w:val="28"/>
          <w:szCs w:val="28"/>
        </w:rPr>
        <w:t>Maricopa County Public Health</w:t>
      </w:r>
    </w:p>
    <w:p w14:paraId="2FA1D6EE" w14:textId="3060F876" w:rsidR="00BA1A66" w:rsidRDefault="005238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</w:t>
      </w:r>
      <w:r w:rsidR="00B37430">
        <w:rPr>
          <w:rFonts w:ascii="Baskerville Old Face" w:hAnsi="Baskerville Old Face"/>
          <w:b/>
          <w:color w:val="C00000"/>
          <w:sz w:val="28"/>
          <w:szCs w:val="28"/>
        </w:rPr>
        <w:t>School Immunizations and updates</w:t>
      </w:r>
      <w:r w:rsidR="000621F7" w:rsidRPr="00BF5899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</w:p>
    <w:p w14:paraId="2FA1D6F1" w14:textId="3D9AD0FB" w:rsidR="00BA1A66" w:rsidRPr="009B0857" w:rsidRDefault="000621F7" w:rsidP="005238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color w:val="EB977D" w:themeColor="accent6" w:themeTint="99"/>
          <w:sz w:val="16"/>
          <w:szCs w:val="16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</w:t>
      </w:r>
    </w:p>
    <w:p w14:paraId="3BC32FFB" w14:textId="2319A47A" w:rsidR="0069211B" w:rsidRDefault="000621F7" w:rsidP="0069211B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color w:val="7030A0"/>
          <w:sz w:val="28"/>
          <w:szCs w:val="28"/>
        </w:rPr>
        <w:t xml:space="preserve"> </w:t>
      </w:r>
      <w:r w:rsidR="00523844">
        <w:rPr>
          <w:rFonts w:ascii="Baskerville Old Face" w:hAnsi="Baskerville Old Face"/>
          <w:sz w:val="28"/>
          <w:szCs w:val="28"/>
        </w:rPr>
        <w:t>3:45</w:t>
      </w:r>
      <w:r>
        <w:rPr>
          <w:rFonts w:ascii="Baskerville Old Face" w:hAnsi="Baskerville Old Face"/>
          <w:sz w:val="28"/>
          <w:szCs w:val="28"/>
        </w:rPr>
        <w:t xml:space="preserve"> p.m. – 4:</w:t>
      </w:r>
      <w:r w:rsidR="00523844">
        <w:rPr>
          <w:rFonts w:ascii="Baskerville Old Face" w:hAnsi="Baskerville Old Face"/>
          <w:sz w:val="28"/>
          <w:szCs w:val="28"/>
        </w:rPr>
        <w:t>00</w:t>
      </w:r>
      <w:r>
        <w:rPr>
          <w:rFonts w:ascii="Baskerville Old Face" w:hAnsi="Baskerville Old Face"/>
          <w:sz w:val="28"/>
          <w:szCs w:val="28"/>
        </w:rPr>
        <w:t xml:space="preserve"> p.m.</w:t>
      </w:r>
      <w:r>
        <w:rPr>
          <w:rFonts w:ascii="Baskerville Old Face" w:hAnsi="Baskerville Old Face"/>
          <w:color w:val="7030A0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     </w:t>
      </w:r>
      <w:r w:rsidR="0069211B">
        <w:rPr>
          <w:rFonts w:ascii="Baskerville Old Face" w:hAnsi="Baskerville Old Face"/>
          <w:b/>
          <w:sz w:val="28"/>
          <w:szCs w:val="28"/>
        </w:rPr>
        <w:t>Christian David</w:t>
      </w:r>
      <w:r w:rsidR="00B37430">
        <w:rPr>
          <w:rFonts w:ascii="Baskerville Old Face" w:hAnsi="Baskerville Old Face"/>
          <w:b/>
          <w:sz w:val="28"/>
          <w:szCs w:val="28"/>
        </w:rPr>
        <w:t>, Comedian</w:t>
      </w:r>
    </w:p>
    <w:p w14:paraId="08F8F925" w14:textId="6ABE6010" w:rsidR="0069211B" w:rsidRPr="00BF5899" w:rsidRDefault="0069211B" w:rsidP="0069211B">
      <w:pPr>
        <w:spacing w:after="0"/>
        <w:rPr>
          <w:rFonts w:ascii="Baskerville Old Face" w:hAnsi="Baskerville Old Face"/>
          <w:b/>
          <w:i/>
          <w:iCs/>
          <w:color w:val="C00000"/>
          <w:sz w:val="28"/>
          <w:szCs w:val="28"/>
        </w:rPr>
      </w:pPr>
      <w:r w:rsidRPr="00BF5899">
        <w:rPr>
          <w:rFonts w:ascii="Baskerville Old Face" w:hAnsi="Baskerville Old Face"/>
          <w:b/>
          <w:i/>
          <w:iCs/>
          <w:color w:val="C00000"/>
          <w:sz w:val="28"/>
          <w:szCs w:val="28"/>
        </w:rPr>
        <w:t xml:space="preserve">                                             </w:t>
      </w:r>
      <w:r w:rsidR="00BB2D3C">
        <w:rPr>
          <w:rFonts w:ascii="Baskerville Old Face" w:hAnsi="Baskerville Old Face"/>
          <w:b/>
          <w:i/>
          <w:iCs/>
          <w:color w:val="C00000"/>
          <w:sz w:val="28"/>
          <w:szCs w:val="28"/>
        </w:rPr>
        <w:t>‘</w:t>
      </w:r>
      <w:r w:rsidRPr="00BF5899">
        <w:rPr>
          <w:rFonts w:ascii="Baskerville Old Face" w:hAnsi="Baskerville Old Face"/>
          <w:b/>
          <w:i/>
          <w:iCs/>
          <w:color w:val="C00000"/>
          <w:sz w:val="28"/>
          <w:szCs w:val="28"/>
        </w:rPr>
        <w:t>Son of a Nurse</w:t>
      </w:r>
      <w:r w:rsidR="00BB2D3C">
        <w:rPr>
          <w:rFonts w:ascii="Baskerville Old Face" w:hAnsi="Baskerville Old Face"/>
          <w:b/>
          <w:i/>
          <w:iCs/>
          <w:color w:val="C00000"/>
          <w:sz w:val="28"/>
          <w:szCs w:val="28"/>
        </w:rPr>
        <w:t>’</w:t>
      </w:r>
    </w:p>
    <w:p w14:paraId="1DFB7CEF" w14:textId="557B3C15" w:rsidR="00F82E24" w:rsidRPr="001804C2" w:rsidRDefault="00F82E24" w:rsidP="0069211B">
      <w:pPr>
        <w:spacing w:after="0"/>
        <w:rPr>
          <w:rFonts w:ascii="Baskerville Old Face" w:hAnsi="Baskerville Old Face"/>
          <w:b/>
          <w:i/>
          <w:iCs/>
          <w:sz w:val="16"/>
          <w:szCs w:val="16"/>
        </w:rPr>
      </w:pPr>
    </w:p>
    <w:p w14:paraId="2FA1D6F2" w14:textId="744BCFB2" w:rsidR="00BA1A66" w:rsidRPr="00F82E24" w:rsidRDefault="00F82E24" w:rsidP="0069211B">
      <w:pPr>
        <w:spacing w:after="0"/>
        <w:rPr>
          <w:rFonts w:ascii="Baskerville Old Face" w:hAnsi="Baskerville Old Face"/>
          <w:bCs/>
          <w:color w:val="7030A0"/>
          <w:sz w:val="24"/>
          <w:szCs w:val="24"/>
        </w:rPr>
      </w:pPr>
      <w:r w:rsidRPr="00F82E24">
        <w:rPr>
          <w:rFonts w:ascii="Baskerville Old Face" w:hAnsi="Baskerville Old Face"/>
          <w:bCs/>
          <w:sz w:val="28"/>
          <w:szCs w:val="28"/>
        </w:rPr>
        <w:t>4:00</w:t>
      </w:r>
      <w:r w:rsidR="007947FD">
        <w:rPr>
          <w:rFonts w:ascii="Baskerville Old Face" w:hAnsi="Baskerville Old Face"/>
          <w:bCs/>
          <w:sz w:val="28"/>
          <w:szCs w:val="28"/>
        </w:rPr>
        <w:t xml:space="preserve"> p.m. </w:t>
      </w:r>
      <w:r w:rsidRPr="00F82E24">
        <w:rPr>
          <w:rFonts w:ascii="Baskerville Old Face" w:hAnsi="Baskerville Old Face"/>
          <w:bCs/>
          <w:sz w:val="28"/>
          <w:szCs w:val="28"/>
        </w:rPr>
        <w:t>-</w:t>
      </w:r>
      <w:r w:rsidR="007947FD">
        <w:rPr>
          <w:rFonts w:ascii="Baskerville Old Face" w:hAnsi="Baskerville Old Face"/>
          <w:bCs/>
          <w:sz w:val="28"/>
          <w:szCs w:val="28"/>
        </w:rPr>
        <w:t xml:space="preserve"> </w:t>
      </w:r>
      <w:r w:rsidRPr="00F82E24">
        <w:rPr>
          <w:rFonts w:ascii="Baskerville Old Face" w:hAnsi="Baskerville Old Face"/>
          <w:bCs/>
          <w:sz w:val="28"/>
          <w:szCs w:val="28"/>
        </w:rPr>
        <w:t>4:1</w:t>
      </w:r>
      <w:r w:rsidR="007947FD">
        <w:rPr>
          <w:rFonts w:ascii="Baskerville Old Face" w:hAnsi="Baskerville Old Face"/>
          <w:bCs/>
          <w:sz w:val="28"/>
          <w:szCs w:val="28"/>
        </w:rPr>
        <w:t>5</w:t>
      </w:r>
      <w:r w:rsidRPr="00F82E24">
        <w:rPr>
          <w:rFonts w:ascii="Baskerville Old Face" w:hAnsi="Baskerville Old Face"/>
          <w:bCs/>
          <w:sz w:val="28"/>
          <w:szCs w:val="28"/>
        </w:rPr>
        <w:t xml:space="preserve"> </w:t>
      </w:r>
      <w:r w:rsidR="007947FD">
        <w:rPr>
          <w:rFonts w:ascii="Baskerville Old Face" w:hAnsi="Baskerville Old Face"/>
          <w:bCs/>
          <w:sz w:val="28"/>
          <w:szCs w:val="28"/>
        </w:rPr>
        <w:t>p.m.</w:t>
      </w:r>
      <w:r w:rsidRPr="00F82E24">
        <w:rPr>
          <w:rFonts w:ascii="Baskerville Old Face" w:hAnsi="Baskerville Old Face"/>
          <w:bCs/>
          <w:sz w:val="28"/>
          <w:szCs w:val="28"/>
        </w:rPr>
        <w:t xml:space="preserve">             </w:t>
      </w:r>
      <w:r w:rsidRPr="00B642A7">
        <w:rPr>
          <w:rFonts w:ascii="Baskerville Old Face" w:hAnsi="Baskerville Old Face"/>
          <w:b/>
          <w:sz w:val="28"/>
          <w:szCs w:val="28"/>
        </w:rPr>
        <w:t>Closing raffles</w:t>
      </w:r>
      <w:r w:rsidR="000621F7" w:rsidRPr="00F82E24">
        <w:rPr>
          <w:rFonts w:ascii="Baskerville Old Face" w:hAnsi="Baskerville Old Face"/>
          <w:bCs/>
          <w:sz w:val="36"/>
        </w:rPr>
        <w:br w:type="page"/>
      </w:r>
    </w:p>
    <w:p w14:paraId="2FA1D6F3" w14:textId="3C9725A8" w:rsidR="00BA1A66" w:rsidRDefault="00BA1A66">
      <w:pPr>
        <w:jc w:val="center"/>
        <w:rPr>
          <w:rFonts w:ascii="Baskerville Old Face" w:hAnsi="Baskerville Old Face"/>
          <w:b/>
          <w:sz w:val="32"/>
          <w:szCs w:val="32"/>
        </w:rPr>
      </w:pPr>
    </w:p>
    <w:p w14:paraId="29562BE9" w14:textId="77777777" w:rsidR="00590EDD" w:rsidRDefault="00590EDD" w:rsidP="00590EDD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FA1D724" wp14:editId="0161D753">
                <wp:simplePos x="0" y="0"/>
                <wp:positionH relativeFrom="column">
                  <wp:posOffset>5499735</wp:posOffset>
                </wp:positionH>
                <wp:positionV relativeFrom="paragraph">
                  <wp:posOffset>1235710</wp:posOffset>
                </wp:positionV>
                <wp:extent cx="1480185" cy="7867650"/>
                <wp:effectExtent l="0" t="0" r="2476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7867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EF3DA" id="Rectangle 5" o:spid="_x0000_s1026" style="position:absolute;margin-left:433.05pt;margin-top:97.3pt;width:116.55pt;height:619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" fillcolor="#c00000" strokecolor="windowText" strokeweight="1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FA1D722" wp14:editId="379FC729">
                <wp:simplePos x="0" y="0"/>
                <wp:positionH relativeFrom="margin">
                  <wp:posOffset>-205740</wp:posOffset>
                </wp:positionH>
                <wp:positionV relativeFrom="paragraph">
                  <wp:posOffset>568960</wp:posOffset>
                </wp:positionV>
                <wp:extent cx="7186930" cy="676275"/>
                <wp:effectExtent l="0" t="0" r="13970" b="28575"/>
                <wp:wrapTight wrapText="bothSides">
                  <wp:wrapPolygon edited="0">
                    <wp:start x="0" y="0"/>
                    <wp:lineTo x="0" y="21904"/>
                    <wp:lineTo x="21585" y="21904"/>
                    <wp:lineTo x="2158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676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D732" w14:textId="063A6964" w:rsidR="00BA1A66" w:rsidRPr="00347551" w:rsidRDefault="00293A8D" w:rsidP="00222AF1">
                            <w:pPr>
                              <w:shd w:val="clear" w:color="auto" w:fill="418AB3" w:themeFill="accent1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418AB3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Back to Basics</w:t>
                            </w:r>
                            <w:r w:rsidR="000621F7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FA1D733" w14:textId="287870ED" w:rsidR="00BA1A66" w:rsidRDefault="000621F7" w:rsidP="00222AF1">
                            <w:pPr>
                              <w:shd w:val="clear" w:color="auto" w:fill="418AB3" w:themeFill="accent1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293A8D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r w:rsidR="00ED138E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293A8D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ABC</w:t>
                            </w:r>
                            <w:r w:rsidR="00ED138E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’s of School Health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D722" id="_x0000_s1027" type="#_x0000_t202" style="position:absolute;left:0;text-align:left;margin-left:-16.2pt;margin-top:44.8pt;width:565.9pt;height:53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" fillcolor="#418ab3 [3204]" strokecolor="#418ab3 [3204]">
                <v:textbox>
                  <w:txbxContent>
                    <w:p w14:paraId="2FA1D732" w14:textId="063A6964" w:rsidR="00BA1A66" w:rsidRPr="00347551" w:rsidRDefault="00293A8D" w:rsidP="00222AF1">
                      <w:pPr>
                        <w:shd w:val="clear" w:color="auto" w:fill="418AB3" w:themeFill="accent1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418AB3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Back to Basics</w:t>
                      </w:r>
                      <w:r w:rsidR="000621F7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2FA1D733" w14:textId="287870ED" w:rsidR="00BA1A66" w:rsidRDefault="000621F7" w:rsidP="00222AF1">
                      <w:pPr>
                        <w:shd w:val="clear" w:color="auto" w:fill="418AB3" w:themeFill="accent1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293A8D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r w:rsidR="00ED138E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293A8D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 xml:space="preserve"> ABC</w:t>
                      </w:r>
                      <w:r w:rsidR="00ED138E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’s of School Health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B6ADC"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2FA1D720" wp14:editId="4E4971F8">
            <wp:simplePos x="0" y="0"/>
            <wp:positionH relativeFrom="page">
              <wp:posOffset>6314440</wp:posOffset>
            </wp:positionH>
            <wp:positionV relativeFrom="paragraph">
              <wp:posOffset>1737995</wp:posOffset>
            </wp:positionV>
            <wp:extent cx="1057275" cy="1057275"/>
            <wp:effectExtent l="0" t="0" r="9525" b="9525"/>
            <wp:wrapTight wrapText="bothSides">
              <wp:wrapPolygon edited="0">
                <wp:start x="9341" y="0"/>
                <wp:lineTo x="6616" y="778"/>
                <wp:lineTo x="389" y="5059"/>
                <wp:lineTo x="0" y="13622"/>
                <wp:lineTo x="3503" y="19070"/>
                <wp:lineTo x="8173" y="21016"/>
                <wp:lineTo x="9341" y="21405"/>
                <wp:lineTo x="12065" y="21405"/>
                <wp:lineTo x="13232" y="21016"/>
                <wp:lineTo x="17903" y="19070"/>
                <wp:lineTo x="21405" y="13622"/>
                <wp:lineTo x="21016" y="5059"/>
                <wp:lineTo x="14789" y="778"/>
                <wp:lineTo x="12065" y="0"/>
                <wp:lineTo x="934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1F7">
        <w:rPr>
          <w:rFonts w:ascii="Baskerville Old Face" w:hAnsi="Baskerville Old Face"/>
          <w:b/>
          <w:sz w:val="32"/>
          <w:szCs w:val="32"/>
        </w:rPr>
        <w:t>School Nurses Organization of Arizona Presents</w:t>
      </w:r>
      <w:r w:rsidR="000621F7">
        <w:rPr>
          <w:rFonts w:ascii="Baskerville Old Face" w:hAnsi="Baskerville Old Face"/>
          <w:b/>
          <w:sz w:val="32"/>
          <w:szCs w:val="32"/>
        </w:rPr>
        <w:br/>
        <w:t>3</w:t>
      </w:r>
      <w:r w:rsidR="00ED138E">
        <w:rPr>
          <w:rFonts w:ascii="Baskerville Old Face" w:hAnsi="Baskerville Old Face"/>
          <w:b/>
          <w:sz w:val="32"/>
          <w:szCs w:val="32"/>
        </w:rPr>
        <w:t>4th</w:t>
      </w:r>
      <w:r w:rsidR="000621F7">
        <w:rPr>
          <w:rFonts w:ascii="Baskerville Old Face" w:hAnsi="Baskerville Old Face"/>
          <w:b/>
          <w:sz w:val="32"/>
          <w:szCs w:val="32"/>
        </w:rPr>
        <w:t xml:space="preserve"> Annual School Health Conference</w:t>
      </w:r>
      <w:bookmarkStart w:id="4" w:name="_Hlk534712451"/>
    </w:p>
    <w:p w14:paraId="221DCF71" w14:textId="531C50CA" w:rsidR="00590EDD" w:rsidRDefault="00F13C99" w:rsidP="00590EDD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Tuesday, </w:t>
      </w:r>
      <w:r>
        <w:rPr>
          <w:rFonts w:ascii="Baskerville Old Face" w:hAnsi="Baskerville Old Face"/>
          <w:b/>
          <w:sz w:val="32"/>
          <w:szCs w:val="32"/>
        </w:rPr>
        <w:t>June</w:t>
      </w:r>
      <w:r w:rsidR="000621F7">
        <w:rPr>
          <w:rFonts w:ascii="Baskerville Old Face" w:hAnsi="Baskerville Old Face"/>
          <w:b/>
          <w:sz w:val="36"/>
          <w:szCs w:val="36"/>
        </w:rPr>
        <w:t xml:space="preserve"> </w:t>
      </w:r>
      <w:bookmarkEnd w:id="4"/>
      <w:r w:rsidR="00ED138E">
        <w:rPr>
          <w:rFonts w:ascii="Baskerville Old Face" w:hAnsi="Baskerville Old Face"/>
          <w:b/>
          <w:sz w:val="36"/>
          <w:szCs w:val="36"/>
        </w:rPr>
        <w:t>13th</w:t>
      </w:r>
      <w:r w:rsidR="000621F7">
        <w:rPr>
          <w:rFonts w:ascii="Baskerville Old Face" w:hAnsi="Baskerville Old Face"/>
          <w:b/>
          <w:sz w:val="32"/>
          <w:szCs w:val="32"/>
        </w:rPr>
        <w:t xml:space="preserve">, </w:t>
      </w:r>
      <w:r w:rsidR="000621F7">
        <w:rPr>
          <w:rFonts w:ascii="Baskerville Old Face" w:hAnsi="Baskerville Old Face"/>
          <w:b/>
          <w:sz w:val="36"/>
          <w:szCs w:val="36"/>
        </w:rPr>
        <w:t>202</w:t>
      </w:r>
      <w:r w:rsidR="00ED138E">
        <w:rPr>
          <w:rFonts w:ascii="Baskerville Old Face" w:hAnsi="Baskerville Old Face"/>
          <w:b/>
          <w:sz w:val="36"/>
          <w:szCs w:val="36"/>
        </w:rPr>
        <w:t>3</w:t>
      </w:r>
    </w:p>
    <w:p w14:paraId="2FA1D6F6" w14:textId="6DC14BC9" w:rsidR="00BA1A66" w:rsidRDefault="000621F7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7:00 a.m. – 8:00 a.m.      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Registration / Breakfast</w:t>
      </w:r>
    </w:p>
    <w:p w14:paraId="2FA1D6F7" w14:textId="38C4D386" w:rsidR="00BA1A66" w:rsidRPr="001D14BD" w:rsidRDefault="00BA1A66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16"/>
          <w:szCs w:val="16"/>
        </w:rPr>
      </w:pPr>
    </w:p>
    <w:p w14:paraId="6AC00C44" w14:textId="3A389E7C" w:rsidR="006A775A" w:rsidRDefault="000621F7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noProof/>
          <w:color w:val="000000" w:themeColor="text1"/>
          <w:sz w:val="28"/>
          <w:szCs w:val="28"/>
        </w:rPr>
        <w:t>8:00 a.m. - 9:30 a.m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="007D330F">
        <w:rPr>
          <w:rFonts w:ascii="Baskerville Old Face" w:hAnsi="Baskerville Old Face"/>
          <w:b/>
          <w:sz w:val="28"/>
          <w:szCs w:val="28"/>
        </w:rPr>
        <w:t xml:space="preserve"> </w:t>
      </w:r>
      <w:r w:rsidR="006A775A">
        <w:rPr>
          <w:rFonts w:ascii="Baskerville Old Face" w:hAnsi="Baskerville Old Face"/>
          <w:b/>
          <w:sz w:val="28"/>
          <w:szCs w:val="28"/>
        </w:rPr>
        <w:t>Shannon David</w:t>
      </w:r>
      <w:r w:rsidR="007D2E37">
        <w:rPr>
          <w:rFonts w:ascii="Baskerville Old Face" w:hAnsi="Baskerville Old Face"/>
          <w:b/>
          <w:sz w:val="28"/>
          <w:szCs w:val="28"/>
        </w:rPr>
        <w:t xml:space="preserve"> </w:t>
      </w:r>
      <w:r w:rsidR="002D13C4">
        <w:rPr>
          <w:rFonts w:ascii="Baskerville Old Face" w:hAnsi="Baskerville Old Face"/>
          <w:b/>
          <w:sz w:val="28"/>
          <w:szCs w:val="28"/>
        </w:rPr>
        <w:t>BSN, RN, NCSN</w:t>
      </w:r>
    </w:p>
    <w:p w14:paraId="2C97C381" w14:textId="7114694B" w:rsidR="006A775A" w:rsidRDefault="006A775A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Christine Mahoney </w:t>
      </w:r>
      <w:r w:rsidR="0089639F">
        <w:rPr>
          <w:rFonts w:ascii="Baskerville Old Face" w:hAnsi="Baskerville Old Face"/>
          <w:b/>
          <w:sz w:val="28"/>
          <w:szCs w:val="28"/>
        </w:rPr>
        <w:t>MSN-Ed, RN</w:t>
      </w:r>
    </w:p>
    <w:p w14:paraId="2FA1D6FA" w14:textId="344093DF" w:rsidR="00BA1A66" w:rsidRPr="00BB2D3C" w:rsidRDefault="006A775A" w:rsidP="00EB0CC7">
      <w:pPr>
        <w:pStyle w:val="NoSpacing"/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</w:pPr>
      <w:r w:rsidRPr="00275BEB">
        <w:rPr>
          <w:rFonts w:ascii="Baskerville Old Face" w:hAnsi="Baskerville Old Face"/>
          <w:b/>
          <w:color w:val="418AB3" w:themeColor="accent1"/>
          <w:sz w:val="28"/>
          <w:szCs w:val="28"/>
        </w:rPr>
        <w:t xml:space="preserve">                                            </w:t>
      </w:r>
      <w:r w:rsidR="00275BEB">
        <w:rPr>
          <w:rFonts w:ascii="Baskerville Old Face" w:hAnsi="Baskerville Old Face"/>
          <w:b/>
          <w:color w:val="418AB3" w:themeColor="accent1"/>
          <w:sz w:val="28"/>
          <w:szCs w:val="28"/>
        </w:rPr>
        <w:t xml:space="preserve">  </w:t>
      </w:r>
      <w:r w:rsidR="00275BEB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‘</w:t>
      </w:r>
      <w:r w:rsidR="00EB0CC7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Its Elementary! The ABC’s of </w:t>
      </w:r>
      <w:r w:rsidR="00275BEB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developing</w:t>
      </w:r>
      <w:r w:rsidR="00EB0CC7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Plans</w:t>
      </w:r>
      <w:r w:rsidR="00275BEB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’</w:t>
      </w:r>
    </w:p>
    <w:p w14:paraId="2FA1D6FB" w14:textId="5A504750" w:rsidR="00BA1A66" w:rsidRPr="001D14BD" w:rsidRDefault="000621F7">
      <w:pPr>
        <w:pStyle w:val="NoSpacing"/>
        <w:rPr>
          <w:rFonts w:ascii="Baskerville Old Face" w:hAnsi="Baskerville Old Face"/>
          <w:color w:val="418AB3" w:themeColor="accent1"/>
          <w:sz w:val="16"/>
          <w:szCs w:val="16"/>
        </w:rPr>
      </w:pPr>
      <w:r w:rsidRPr="00222AF1">
        <w:rPr>
          <w:rFonts w:ascii="Baskerville Old Face" w:hAnsi="Baskerville Old Face"/>
          <w:b/>
          <w:color w:val="418AB3" w:themeColor="accent1"/>
          <w:sz w:val="24"/>
          <w:szCs w:val="24"/>
        </w:rPr>
        <w:t xml:space="preserve">           </w:t>
      </w:r>
      <w:r w:rsidRPr="00222AF1">
        <w:rPr>
          <w:rFonts w:ascii="Baskerville Old Face" w:hAnsi="Baskerville Old Face"/>
          <w:b/>
          <w:color w:val="418AB3" w:themeColor="accent1"/>
          <w:sz w:val="24"/>
          <w:szCs w:val="24"/>
        </w:rPr>
        <w:tab/>
      </w:r>
      <w:r w:rsidRPr="00222AF1">
        <w:rPr>
          <w:rFonts w:ascii="Baskerville Old Face" w:hAnsi="Baskerville Old Face"/>
          <w:b/>
          <w:color w:val="418AB3" w:themeColor="accent1"/>
          <w:sz w:val="24"/>
          <w:szCs w:val="24"/>
        </w:rPr>
        <w:tab/>
      </w:r>
    </w:p>
    <w:p w14:paraId="2FA1D6FC" w14:textId="6249D9EE" w:rsidR="00BA1A66" w:rsidRDefault="002C5E25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     </w:t>
      </w:r>
      <w:r w:rsidR="00B642A7" w:rsidRPr="00B642A7">
        <w:rPr>
          <w:rFonts w:ascii="Baskerville Old Face" w:hAnsi="Baskerville Old Face"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>Raffle</w:t>
      </w:r>
    </w:p>
    <w:p w14:paraId="4BC777E4" w14:textId="4A4A7124" w:rsidR="00150302" w:rsidRDefault="000621F7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>
        <w:rPr>
          <w:rFonts w:ascii="Baskerville Old Face" w:hAnsi="Baskerville Old Face"/>
          <w:color w:val="000000" w:themeColor="text1"/>
          <w:sz w:val="28"/>
          <w:szCs w:val="28"/>
        </w:rPr>
        <w:t>9:</w:t>
      </w:r>
      <w:r w:rsidR="002C5E25">
        <w:rPr>
          <w:rFonts w:ascii="Baskerville Old Face" w:hAnsi="Baskerville Old Face"/>
          <w:color w:val="000000" w:themeColor="text1"/>
          <w:sz w:val="28"/>
          <w:szCs w:val="28"/>
        </w:rPr>
        <w:t>30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a.m. - 1</w:t>
      </w:r>
      <w:r w:rsidR="00D84812">
        <w:rPr>
          <w:rFonts w:ascii="Baskerville Old Face" w:hAnsi="Baskerville Old Face"/>
          <w:color w:val="000000" w:themeColor="text1"/>
          <w:sz w:val="28"/>
          <w:szCs w:val="28"/>
        </w:rPr>
        <w:t>1</w:t>
      </w:r>
      <w:r>
        <w:rPr>
          <w:rFonts w:ascii="Baskerville Old Face" w:hAnsi="Baskerville Old Face"/>
          <w:color w:val="000000" w:themeColor="text1"/>
          <w:sz w:val="28"/>
          <w:szCs w:val="28"/>
        </w:rPr>
        <w:t>:</w:t>
      </w:r>
      <w:r w:rsidR="00961C88">
        <w:rPr>
          <w:rFonts w:ascii="Baskerville Old Face" w:hAnsi="Baskerville Old Face"/>
          <w:color w:val="000000" w:themeColor="text1"/>
          <w:sz w:val="28"/>
          <w:szCs w:val="28"/>
        </w:rPr>
        <w:t>3</w:t>
      </w:r>
      <w:r w:rsidR="00903671">
        <w:rPr>
          <w:rFonts w:ascii="Baskerville Old Face" w:hAnsi="Baskerville Old Face"/>
          <w:color w:val="000000" w:themeColor="text1"/>
          <w:sz w:val="28"/>
          <w:szCs w:val="28"/>
        </w:rPr>
        <w:t>0</w:t>
      </w:r>
      <w:r w:rsidR="00BE0B2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>
        <w:rPr>
          <w:rFonts w:ascii="Baskerville Old Face" w:hAnsi="Baskerville Old Face"/>
          <w:color w:val="000000" w:themeColor="text1"/>
          <w:sz w:val="28"/>
          <w:szCs w:val="28"/>
        </w:rPr>
        <w:t>a.m.</w:t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  </w:t>
      </w:r>
      <w:r w:rsidR="008B5DA2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</w:t>
      </w:r>
      <w:r w:rsidR="00961C88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</w:t>
      </w:r>
      <w:r w:rsidR="00B642A7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</w:t>
      </w:r>
      <w:r w:rsidR="00C41D87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Dr. </w:t>
      </w:r>
      <w:r w:rsidR="00C02F83">
        <w:rPr>
          <w:rFonts w:ascii="Baskerville Old Face" w:hAnsi="Baskerville Old Face"/>
          <w:b/>
          <w:color w:val="000000" w:themeColor="text1"/>
          <w:sz w:val="28"/>
          <w:szCs w:val="28"/>
        </w:rPr>
        <w:t>Melis</w:t>
      </w:r>
      <w:r w:rsidR="00D84812">
        <w:rPr>
          <w:rFonts w:ascii="Baskerville Old Face" w:hAnsi="Baskerville Old Face"/>
          <w:b/>
          <w:color w:val="000000" w:themeColor="text1"/>
          <w:sz w:val="28"/>
          <w:szCs w:val="28"/>
        </w:rPr>
        <w:t>sa Valenzuela</w:t>
      </w:r>
      <w:r w:rsidR="00150302">
        <w:rPr>
          <w:rFonts w:ascii="Baskerville Old Face" w:hAnsi="Baskerville Old Face"/>
          <w:b/>
          <w:color w:val="000000" w:themeColor="text1"/>
          <w:sz w:val="28"/>
          <w:szCs w:val="28"/>
        </w:rPr>
        <w:t>,</w:t>
      </w:r>
    </w:p>
    <w:p w14:paraId="160AA770" w14:textId="47C5AD8A" w:rsidR="00D84812" w:rsidRPr="003E0285" w:rsidRDefault="00150302">
      <w:pPr>
        <w:pStyle w:val="NoSpacing"/>
        <w:rPr>
          <w:rFonts w:ascii="Baskerville Old Face" w:hAnsi="Baskerville Old Face"/>
          <w:b/>
          <w:i/>
          <w:iCs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                            </w:t>
      </w:r>
      <w:r w:rsidR="007D330F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3E0285">
        <w:rPr>
          <w:rFonts w:ascii="Baskerville Old Face" w:hAnsi="Baskerville Old Face"/>
          <w:b/>
          <w:i/>
          <w:iCs/>
          <w:color w:val="000000" w:themeColor="text1"/>
          <w:sz w:val="28"/>
          <w:szCs w:val="28"/>
        </w:rPr>
        <w:t>Department Specialist, MPS</w:t>
      </w:r>
    </w:p>
    <w:p w14:paraId="67D5355A" w14:textId="2D77F66D" w:rsidR="00451264" w:rsidRDefault="00150302" w:rsidP="00C02F83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                             </w:t>
      </w:r>
      <w:r w:rsidR="00B642A7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C02F83" w:rsidRPr="00222AF1">
        <w:rPr>
          <w:rFonts w:ascii="Baskerville Old Face" w:hAnsi="Baskerville Old Face"/>
          <w:b/>
          <w:color w:val="418AB3" w:themeColor="accent1"/>
          <w:sz w:val="28"/>
          <w:szCs w:val="28"/>
        </w:rPr>
        <w:t>QPR Training</w:t>
      </w:r>
      <w:proofErr w:type="gramStart"/>
      <w:r w:rsidR="00C02F83" w:rsidRPr="00222AF1">
        <w:rPr>
          <w:rFonts w:ascii="Baskerville Old Face" w:hAnsi="Baskerville Old Face"/>
          <w:color w:val="418AB3" w:themeColor="accent1"/>
          <w:sz w:val="28"/>
          <w:szCs w:val="28"/>
        </w:rPr>
        <w:t>-</w:t>
      </w:r>
      <w:r w:rsidR="00BB2D3C" w:rsidRPr="00BB2D3C">
        <w:rPr>
          <w:rFonts w:ascii="Baskerville Old Face" w:hAnsi="Baskerville Old Face"/>
          <w:i/>
          <w:iCs/>
          <w:color w:val="418AB3" w:themeColor="accent1"/>
          <w:sz w:val="28"/>
          <w:szCs w:val="28"/>
        </w:rPr>
        <w:t>‘</w:t>
      </w:r>
      <w:proofErr w:type="gramEnd"/>
      <w:r w:rsidR="00C02F83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question, persuade, refe</w:t>
      </w:r>
      <w:r w:rsidR="00BB2D3C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r’</w:t>
      </w:r>
      <w:r w:rsidR="000621F7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</w:t>
      </w:r>
    </w:p>
    <w:p w14:paraId="592E8FB6" w14:textId="5F54CB9B" w:rsidR="00451264" w:rsidRDefault="00451264" w:rsidP="00C02F83">
      <w:pPr>
        <w:pStyle w:val="NoSpacing"/>
        <w:rPr>
          <w:rFonts w:ascii="Baskerville Old Face" w:hAnsi="Baskerville Old Face"/>
          <w:b/>
          <w:color w:val="000000" w:themeColor="text1"/>
          <w:sz w:val="16"/>
          <w:szCs w:val="16"/>
        </w:rPr>
      </w:pPr>
    </w:p>
    <w:p w14:paraId="5313F550" w14:textId="50B3A6F8" w:rsidR="00A6763A" w:rsidRPr="00A6763A" w:rsidRDefault="00A6763A" w:rsidP="00C02F83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A6763A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                            </w:t>
      </w:r>
      <w:r w:rsidRPr="00B642A7">
        <w:rPr>
          <w:rFonts w:ascii="Baskerville Old Face" w:hAnsi="Baskerville Old Face"/>
          <w:b/>
          <w:sz w:val="28"/>
          <w:szCs w:val="28"/>
        </w:rPr>
        <w:t xml:space="preserve"> </w:t>
      </w:r>
      <w:r w:rsidR="00B642A7" w:rsidRPr="00B642A7">
        <w:rPr>
          <w:rFonts w:ascii="Baskerville Old Face" w:hAnsi="Baskerville Old Face"/>
          <w:b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>Raffle</w:t>
      </w:r>
    </w:p>
    <w:p w14:paraId="680F01DA" w14:textId="77777777" w:rsidR="00A6763A" w:rsidRPr="00451264" w:rsidRDefault="00A6763A" w:rsidP="00C02F83">
      <w:pPr>
        <w:pStyle w:val="NoSpacing"/>
        <w:rPr>
          <w:rFonts w:ascii="Baskerville Old Face" w:hAnsi="Baskerville Old Face"/>
          <w:b/>
          <w:color w:val="000000" w:themeColor="text1"/>
          <w:sz w:val="16"/>
          <w:szCs w:val="16"/>
        </w:rPr>
      </w:pPr>
    </w:p>
    <w:p w14:paraId="5B87FD21" w14:textId="22A84E2A" w:rsidR="009538D7" w:rsidRPr="00451264" w:rsidRDefault="00BC41D0" w:rsidP="00C02F83">
      <w:pPr>
        <w:pStyle w:val="NoSpacing"/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FA1D726" wp14:editId="410D62FA">
                <wp:simplePos x="0" y="0"/>
                <wp:positionH relativeFrom="column">
                  <wp:posOffset>5414010</wp:posOffset>
                </wp:positionH>
                <wp:positionV relativeFrom="paragraph">
                  <wp:posOffset>6985</wp:posOffset>
                </wp:positionV>
                <wp:extent cx="1657350" cy="1517015"/>
                <wp:effectExtent l="0" t="0" r="0" b="0"/>
                <wp:wrapTight wrapText="bothSides">
                  <wp:wrapPolygon edited="0">
                    <wp:start x="745" y="0"/>
                    <wp:lineTo x="745" y="21157"/>
                    <wp:lineTo x="20607" y="21157"/>
                    <wp:lineTo x="20607" y="0"/>
                    <wp:lineTo x="745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A933" w14:textId="77777777" w:rsidR="00BC41D0" w:rsidRPr="00BC41D0" w:rsidRDefault="000621F7" w:rsidP="00BC41D0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Location: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</w:r>
                            <w:r w:rsidRPr="00BC41D0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Desert Willow </w:t>
                            </w:r>
                          </w:p>
                          <w:p w14:paraId="7A05F58F" w14:textId="6D7D2986" w:rsidR="00BC41D0" w:rsidRDefault="000621F7" w:rsidP="00BC41D0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BC41D0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Conference Center</w:t>
                            </w:r>
                            <w:r w:rsidRPr="00BC41D0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br/>
                              <w:t>4</w:t>
                            </w:r>
                            <w:r w:rsidR="00C92C73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3</w:t>
                            </w:r>
                            <w:r w:rsidRPr="00BC41D0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40 E. Cotton Center Blvd</w:t>
                            </w:r>
                          </w:p>
                          <w:p w14:paraId="2FA1D734" w14:textId="4CA53C45" w:rsidR="00BA1A66" w:rsidRPr="00BC41D0" w:rsidRDefault="000621F7" w:rsidP="00BC41D0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BC41D0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Phoenix, AZ 85040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D726" id="_x0000_s1028" type="#_x0000_t202" style="position:absolute;margin-left:426.3pt;margin-top:.55pt;width:130.5pt;height:119.4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" filled="f" stroked="f">
                <v:textbox>
                  <w:txbxContent>
                    <w:p w14:paraId="53DCA933" w14:textId="77777777" w:rsidR="00BC41D0" w:rsidRPr="00BC41D0" w:rsidRDefault="000621F7" w:rsidP="00BC41D0">
                      <w:pPr>
                        <w:spacing w:after="0" w:line="36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Location: 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br/>
                      </w:r>
                      <w:r w:rsidRPr="00BC41D0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Desert Willow </w:t>
                      </w:r>
                    </w:p>
                    <w:p w14:paraId="7A05F58F" w14:textId="6D7D2986" w:rsidR="00BC41D0" w:rsidRDefault="000621F7" w:rsidP="00BC41D0">
                      <w:pPr>
                        <w:spacing w:after="0" w:line="36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BC41D0">
                        <w:rPr>
                          <w:rFonts w:ascii="Baskerville Old Face" w:hAnsi="Baskerville Old Face"/>
                          <w:b/>
                          <w:bCs/>
                        </w:rPr>
                        <w:t>Conference Center</w:t>
                      </w:r>
                      <w:r w:rsidRPr="00BC41D0">
                        <w:rPr>
                          <w:rFonts w:ascii="Baskerville Old Face" w:hAnsi="Baskerville Old Face"/>
                          <w:b/>
                          <w:bCs/>
                        </w:rPr>
                        <w:br/>
                        <w:t>4</w:t>
                      </w:r>
                      <w:r w:rsidR="00C92C73">
                        <w:rPr>
                          <w:rFonts w:ascii="Baskerville Old Face" w:hAnsi="Baskerville Old Face"/>
                          <w:b/>
                          <w:bCs/>
                        </w:rPr>
                        <w:t>3</w:t>
                      </w:r>
                      <w:r w:rsidRPr="00BC41D0">
                        <w:rPr>
                          <w:rFonts w:ascii="Baskerville Old Face" w:hAnsi="Baskerville Old Face"/>
                          <w:b/>
                          <w:bCs/>
                        </w:rPr>
                        <w:t>40 E. Cotton Center Blvd</w:t>
                      </w:r>
                    </w:p>
                    <w:p w14:paraId="2FA1D734" w14:textId="4CA53C45" w:rsidR="00BA1A66" w:rsidRPr="00BC41D0" w:rsidRDefault="000621F7" w:rsidP="00BC41D0">
                      <w:pPr>
                        <w:spacing w:after="0" w:line="36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BC41D0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Phoenix, AZ 85040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04D2" w:rsidRPr="001904D2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>11:</w:t>
      </w:r>
      <w:r w:rsidR="00B93523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>30</w:t>
      </w:r>
      <w:r w:rsidR="00C76EA4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</w:t>
      </w:r>
      <w:r w:rsidR="000C4700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>a.m. -</w:t>
      </w:r>
      <w:r w:rsidR="00C76EA4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11:45</w:t>
      </w:r>
      <w:r w:rsidR="00BE0B29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</w:t>
      </w:r>
      <w:r w:rsidR="00C76EA4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>a</w:t>
      </w:r>
      <w:r w:rsidR="001904D2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.m.           </w:t>
      </w:r>
      <w:r w:rsidR="00B642A7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</w:t>
      </w:r>
      <w:r w:rsidR="001904D2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 xml:space="preserve">Sarah </w:t>
      </w:r>
      <w:proofErr w:type="spellStart"/>
      <w:r w:rsidR="001904D2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Po</w:t>
      </w:r>
      <w:r w:rsidR="009538D7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r</w:t>
      </w:r>
      <w:r w:rsidR="001904D2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t</w:t>
      </w:r>
      <w:r w:rsidR="009538D7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le</w:t>
      </w:r>
      <w:proofErr w:type="spellEnd"/>
      <w:r w:rsidR="000621F7" w:rsidRPr="009538D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 xml:space="preserve"> </w:t>
      </w:r>
      <w:r w:rsidR="00F63881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M</w:t>
      </w:r>
      <w:r w:rsidR="00504155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E</w:t>
      </w:r>
      <w:r w:rsidR="00F63881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d, RN, N</w:t>
      </w:r>
      <w:r w:rsidR="00504155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>CSN</w:t>
      </w:r>
    </w:p>
    <w:p w14:paraId="795102E7" w14:textId="43E1730B" w:rsidR="00504155" w:rsidRPr="003E0285" w:rsidRDefault="00504155" w:rsidP="00C02F83">
      <w:pPr>
        <w:pStyle w:val="NoSpacing"/>
        <w:rPr>
          <w:rFonts w:ascii="Baskerville Old Face" w:hAnsi="Baskerville Old Face"/>
          <w:bCs/>
          <w:i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 xml:space="preserve">                                               </w:t>
      </w:r>
      <w:r w:rsidR="00B642A7">
        <w:rPr>
          <w:rFonts w:ascii="Baskerville Old Face" w:hAnsi="Baskerville Old Face"/>
          <w:b/>
          <w:iCs/>
          <w:color w:val="000000" w:themeColor="text1"/>
          <w:sz w:val="28"/>
          <w:szCs w:val="28"/>
        </w:rPr>
        <w:t xml:space="preserve"> </w:t>
      </w:r>
      <w:r w:rsidRPr="003E0285"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>Arizona School Nurse Access Program</w:t>
      </w:r>
    </w:p>
    <w:p w14:paraId="4C80902C" w14:textId="3B075479" w:rsidR="009538D7" w:rsidRDefault="009538D7" w:rsidP="00C02F83">
      <w:pPr>
        <w:pStyle w:val="NoSpacing"/>
        <w:rPr>
          <w:rFonts w:ascii="Baskerville Old Face" w:hAnsi="Baskerville Old Face"/>
          <w:b/>
          <w:iCs/>
          <w:color w:val="89B9D4" w:themeColor="accent1" w:themeTint="99"/>
          <w:sz w:val="28"/>
          <w:szCs w:val="28"/>
        </w:rPr>
      </w:pPr>
      <w:r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                                              </w:t>
      </w:r>
      <w:r w:rsidR="00B642A7">
        <w:rPr>
          <w:rFonts w:ascii="Baskerville Old Face" w:hAnsi="Baskerville Old Face"/>
          <w:bCs/>
          <w:iCs/>
          <w:color w:val="000000" w:themeColor="text1"/>
          <w:sz w:val="28"/>
          <w:szCs w:val="28"/>
        </w:rPr>
        <w:t xml:space="preserve"> </w:t>
      </w:r>
      <w:r w:rsidRPr="00222AF1">
        <w:rPr>
          <w:rFonts w:ascii="Baskerville Old Face" w:hAnsi="Baskerville Old Face"/>
          <w:b/>
          <w:iCs/>
          <w:color w:val="418AB3" w:themeColor="accent1"/>
          <w:sz w:val="28"/>
          <w:szCs w:val="28"/>
        </w:rPr>
        <w:t xml:space="preserve">NASN Data Collection/Report </w:t>
      </w:r>
    </w:p>
    <w:p w14:paraId="2FA1D6FF" w14:textId="3221377A" w:rsidR="00BA1A66" w:rsidRPr="00D149F4" w:rsidRDefault="009538D7" w:rsidP="00C02F83">
      <w:pPr>
        <w:pStyle w:val="NoSpacing"/>
        <w:rPr>
          <w:rFonts w:ascii="Baskerville Old Face" w:hAnsi="Baskerville Old Face"/>
          <w:b/>
          <w:iCs/>
          <w:color w:val="89B9D4" w:themeColor="accent1" w:themeTint="99"/>
          <w:sz w:val="16"/>
          <w:szCs w:val="16"/>
        </w:rPr>
      </w:pPr>
      <w:r w:rsidRPr="009538D7">
        <w:rPr>
          <w:rFonts w:ascii="Baskerville Old Face" w:hAnsi="Baskerville Old Face"/>
          <w:b/>
          <w:iCs/>
          <w:color w:val="89B9D4" w:themeColor="accent1" w:themeTint="99"/>
          <w:sz w:val="28"/>
          <w:szCs w:val="28"/>
        </w:rPr>
        <w:t xml:space="preserve">   </w:t>
      </w:r>
      <w:r w:rsidR="000621F7" w:rsidRPr="009538D7">
        <w:rPr>
          <w:rFonts w:ascii="Baskerville Old Face" w:hAnsi="Baskerville Old Face"/>
          <w:b/>
          <w:iCs/>
          <w:color w:val="89B9D4" w:themeColor="accent1" w:themeTint="99"/>
          <w:sz w:val="28"/>
          <w:szCs w:val="28"/>
        </w:rPr>
        <w:t xml:space="preserve"> </w:t>
      </w:r>
      <w:r w:rsidR="000621F7" w:rsidRPr="009538D7">
        <w:rPr>
          <w:rFonts w:ascii="Baskerville Old Face" w:hAnsi="Baskerville Old Face"/>
          <w:b/>
          <w:color w:val="89B9D4" w:themeColor="accent1" w:themeTint="99"/>
          <w:sz w:val="28"/>
          <w:szCs w:val="28"/>
        </w:rPr>
        <w:t xml:space="preserve">                                                    </w:t>
      </w:r>
    </w:p>
    <w:p w14:paraId="2FA1D705" w14:textId="73B78B5C" w:rsidR="00BA1A66" w:rsidRPr="006A775A" w:rsidRDefault="00C76EA4" w:rsidP="006A775A">
      <w:pPr>
        <w:pStyle w:val="NoSpacing"/>
        <w:rPr>
          <w:rFonts w:ascii="Baskerville Old Face" w:hAnsi="Baskerville Old Face"/>
          <w:b/>
          <w:color w:val="26A6BF"/>
          <w:sz w:val="18"/>
          <w:szCs w:val="1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11 :45</w:t>
      </w:r>
      <w:r w:rsidR="00BE0B2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="000621F7">
        <w:rPr>
          <w:rFonts w:ascii="Baskerville Old Face" w:hAnsi="Baskerville Old Face"/>
          <w:color w:val="000000" w:themeColor="text1"/>
          <w:sz w:val="28"/>
          <w:szCs w:val="28"/>
        </w:rPr>
        <w:t>p.m. – 1</w:t>
      </w:r>
      <w:r w:rsidR="009A277E">
        <w:rPr>
          <w:rFonts w:ascii="Baskerville Old Face" w:hAnsi="Baskerville Old Face"/>
          <w:color w:val="000000" w:themeColor="text1"/>
          <w:sz w:val="28"/>
          <w:szCs w:val="28"/>
        </w:rPr>
        <w:t>2:</w:t>
      </w:r>
      <w:r>
        <w:rPr>
          <w:rFonts w:ascii="Baskerville Old Face" w:hAnsi="Baskerville Old Face"/>
          <w:color w:val="000000" w:themeColor="text1"/>
          <w:sz w:val="28"/>
          <w:szCs w:val="28"/>
        </w:rPr>
        <w:t>30</w:t>
      </w:r>
      <w:r w:rsidR="009A277E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="000621F7">
        <w:rPr>
          <w:rFonts w:ascii="Baskerville Old Face" w:hAnsi="Baskerville Old Face"/>
          <w:color w:val="000000" w:themeColor="text1"/>
          <w:sz w:val="28"/>
          <w:szCs w:val="28"/>
        </w:rPr>
        <w:t>p.m.</w:t>
      </w:r>
      <w:r w:rsidR="000621F7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="008B5DA2">
        <w:rPr>
          <w:rFonts w:ascii="Baskerville Old Face" w:hAnsi="Baskerville Old Face"/>
          <w:color w:val="000000" w:themeColor="text1"/>
          <w:sz w:val="24"/>
          <w:szCs w:val="24"/>
        </w:rPr>
        <w:t xml:space="preserve">        </w:t>
      </w:r>
      <w:r w:rsidR="000621F7" w:rsidRPr="00B642A7">
        <w:rPr>
          <w:rFonts w:ascii="Baskerville Old Face" w:hAnsi="Baskerville Old Face"/>
          <w:b/>
          <w:sz w:val="28"/>
          <w:szCs w:val="28"/>
        </w:rPr>
        <w:t xml:space="preserve">Lunch </w:t>
      </w:r>
      <w:r w:rsidR="000621F7">
        <w:rPr>
          <w:rFonts w:ascii="Baskerville Old Face" w:hAnsi="Baskerville Old Face"/>
          <w:b/>
          <w:color w:val="000000" w:themeColor="text1"/>
          <w:sz w:val="28"/>
          <w:szCs w:val="28"/>
        </w:rPr>
        <w:t>– Cottonwood Room</w:t>
      </w:r>
    </w:p>
    <w:p w14:paraId="2FA1D708" w14:textId="5317D713" w:rsidR="00BA1A66" w:rsidRPr="00D149F4" w:rsidRDefault="00BA1A66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16"/>
          <w:szCs w:val="16"/>
        </w:rPr>
      </w:pPr>
    </w:p>
    <w:p w14:paraId="2FA1D709" w14:textId="234079E1" w:rsidR="00BA1A66" w:rsidRDefault="00A6763A">
      <w:pPr>
        <w:pStyle w:val="NoSpacing"/>
        <w:ind w:left="3600" w:hanging="360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>12:30</w:t>
      </w:r>
      <w:r w:rsidR="00BE0B29">
        <w:rPr>
          <w:rFonts w:ascii="Baskerville Old Face" w:hAnsi="Baskerville Old Face"/>
          <w:sz w:val="28"/>
          <w:szCs w:val="28"/>
        </w:rPr>
        <w:t xml:space="preserve"> </w:t>
      </w:r>
      <w:r w:rsidR="000621F7">
        <w:rPr>
          <w:rFonts w:ascii="Baskerville Old Face" w:hAnsi="Baskerville Old Face"/>
          <w:sz w:val="28"/>
          <w:szCs w:val="28"/>
        </w:rPr>
        <w:t xml:space="preserve">p.m. – </w:t>
      </w:r>
      <w:r w:rsidR="00BE0B29">
        <w:rPr>
          <w:rFonts w:ascii="Baskerville Old Face" w:hAnsi="Baskerville Old Face"/>
          <w:sz w:val="28"/>
          <w:szCs w:val="28"/>
        </w:rPr>
        <w:t>1:15</w:t>
      </w:r>
      <w:r w:rsidR="000621F7">
        <w:rPr>
          <w:rFonts w:ascii="Baskerville Old Face" w:hAnsi="Baskerville Old Face"/>
          <w:sz w:val="28"/>
          <w:szCs w:val="28"/>
        </w:rPr>
        <w:t xml:space="preserve"> p.m.</w:t>
      </w:r>
      <w:r w:rsidR="008B5DA2">
        <w:rPr>
          <w:rFonts w:ascii="Baskerville Old Face" w:hAnsi="Baskerville Old Face"/>
          <w:sz w:val="24"/>
          <w:szCs w:val="24"/>
        </w:rPr>
        <w:t xml:space="preserve">            </w:t>
      </w:r>
      <w:r w:rsidR="00BE0B29">
        <w:rPr>
          <w:rFonts w:ascii="Baskerville Old Face" w:hAnsi="Baskerville Old Face"/>
          <w:sz w:val="24"/>
          <w:szCs w:val="24"/>
        </w:rPr>
        <w:t xml:space="preserve"> </w:t>
      </w:r>
      <w:r w:rsidR="00B642A7">
        <w:rPr>
          <w:rFonts w:ascii="Baskerville Old Face" w:hAnsi="Baskerville Old Face"/>
          <w:sz w:val="24"/>
          <w:szCs w:val="24"/>
        </w:rPr>
        <w:t xml:space="preserve"> </w:t>
      </w:r>
      <w:r w:rsidR="006A775A">
        <w:rPr>
          <w:rFonts w:ascii="Baskerville Old Face" w:hAnsi="Baskerville Old Face"/>
          <w:b/>
          <w:sz w:val="28"/>
          <w:szCs w:val="28"/>
        </w:rPr>
        <w:t>Maureen Roland, RN</w:t>
      </w:r>
    </w:p>
    <w:p w14:paraId="38F08C38" w14:textId="7B9070FF" w:rsidR="001645CA" w:rsidRDefault="000621F7" w:rsidP="006A775A">
      <w:pPr>
        <w:pStyle w:val="NoSpacing"/>
        <w:ind w:left="3600" w:hanging="3600"/>
        <w:rPr>
          <w:rFonts w:ascii="Baskerville Old Face" w:hAnsi="Baskerville Old Face"/>
          <w:b/>
          <w:bCs/>
          <w:sz w:val="28"/>
          <w:szCs w:val="28"/>
        </w:rPr>
      </w:pPr>
      <w:r w:rsidRPr="001645CA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</w:t>
      </w:r>
      <w:r w:rsidR="00B642A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5E3632" w:rsidRPr="001645CA">
        <w:rPr>
          <w:rFonts w:ascii="Baskerville Old Face" w:hAnsi="Baskerville Old Face"/>
          <w:b/>
          <w:bCs/>
          <w:sz w:val="28"/>
          <w:szCs w:val="28"/>
        </w:rPr>
        <w:t xml:space="preserve">Managing Director at Banner University </w:t>
      </w:r>
    </w:p>
    <w:p w14:paraId="2FA1D70B" w14:textId="6F4BD2AE" w:rsidR="00BA1A66" w:rsidRPr="003E0285" w:rsidRDefault="001645CA" w:rsidP="001645CA">
      <w:pPr>
        <w:pStyle w:val="NoSpacing"/>
        <w:ind w:left="3600" w:hanging="3600"/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</w:t>
      </w:r>
      <w:r w:rsidR="00B642A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7D330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5E3632" w:rsidRPr="005D329F">
        <w:rPr>
          <w:rFonts w:ascii="Baskerville Old Face" w:hAnsi="Baskerville Old Face"/>
          <w:b/>
          <w:bCs/>
          <w:sz w:val="28"/>
          <w:szCs w:val="28"/>
        </w:rPr>
        <w:t xml:space="preserve">Medical </w:t>
      </w:r>
      <w:r w:rsidRPr="005D329F">
        <w:rPr>
          <w:rFonts w:ascii="Baskerville Old Face" w:hAnsi="Baskerville Old Face"/>
          <w:b/>
          <w:bCs/>
          <w:sz w:val="28"/>
          <w:szCs w:val="28"/>
        </w:rPr>
        <w:t>Phoenix Center</w:t>
      </w:r>
      <w:r w:rsidRPr="003E0285">
        <w:rPr>
          <w:rFonts w:ascii="Baskerville Old Face" w:hAnsi="Baskerville Old Face"/>
          <w:b/>
          <w:bCs/>
          <w:i/>
          <w:iCs/>
          <w:sz w:val="28"/>
          <w:szCs w:val="28"/>
        </w:rPr>
        <w:t>, Poison/Drug</w:t>
      </w:r>
    </w:p>
    <w:p w14:paraId="5D2EF0A6" w14:textId="508E504A" w:rsidR="00E36323" w:rsidRDefault="00843396" w:rsidP="008B5DA2">
      <w:pPr>
        <w:pStyle w:val="NoSpacing"/>
        <w:ind w:left="3600" w:hanging="3600"/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</w:pPr>
      <w:r w:rsidRPr="00752FBE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                                              </w:t>
      </w:r>
      <w:r w:rsidR="007D330F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 </w:t>
      </w:r>
      <w:r w:rsidR="00630D06" w:rsidRPr="00752FBE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Toxicologic </w:t>
      </w:r>
      <w:r w:rsidR="00687246" w:rsidRPr="00752FBE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Emergencies in </w:t>
      </w:r>
      <w:r w:rsidR="00B642A7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the </w:t>
      </w:r>
      <w:r w:rsidR="00687246" w:rsidRPr="00752FBE"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>School Settings</w:t>
      </w:r>
    </w:p>
    <w:p w14:paraId="0AC8A38B" w14:textId="24761D2C" w:rsidR="00BA619F" w:rsidRPr="00B642A7" w:rsidRDefault="00B025B9" w:rsidP="00B642A7">
      <w:pPr>
        <w:pStyle w:val="NoSpacing"/>
        <w:ind w:left="3600" w:hanging="3600"/>
        <w:rPr>
          <w:rFonts w:ascii="Baskerville Old Face" w:hAnsi="Baskerville Old Face"/>
          <w:b/>
          <w:bCs/>
          <w:color w:val="418AB3" w:themeColor="accent1"/>
          <w:sz w:val="16"/>
          <w:szCs w:val="16"/>
        </w:rPr>
      </w:pPr>
      <w:r>
        <w:rPr>
          <w:rFonts w:ascii="Baskerville Old Face" w:hAnsi="Baskerville Old Face"/>
          <w:b/>
          <w:bCs/>
          <w:color w:val="418AB3" w:themeColor="accent1"/>
          <w:sz w:val="28"/>
          <w:szCs w:val="28"/>
        </w:rPr>
        <w:t xml:space="preserve">                                                </w:t>
      </w:r>
    </w:p>
    <w:p w14:paraId="357DF4C1" w14:textId="77777777" w:rsidR="001432D2" w:rsidRDefault="00B025B9" w:rsidP="00DC5B3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>1:15</w:t>
      </w:r>
      <w:r w:rsidR="006F487F" w:rsidRPr="006F487F">
        <w:rPr>
          <w:rFonts w:ascii="Baskerville Old Face" w:hAnsi="Baskerville Old Face"/>
          <w:bCs/>
          <w:sz w:val="28"/>
          <w:szCs w:val="28"/>
        </w:rPr>
        <w:t xml:space="preserve"> p.m.-</w:t>
      </w:r>
      <w:r w:rsidR="006F487F">
        <w:rPr>
          <w:rFonts w:ascii="Baskerville Old Face" w:hAnsi="Baskerville Old Face"/>
          <w:bCs/>
          <w:sz w:val="28"/>
          <w:szCs w:val="28"/>
        </w:rPr>
        <w:t xml:space="preserve"> </w:t>
      </w:r>
      <w:r>
        <w:rPr>
          <w:rFonts w:ascii="Baskerville Old Face" w:hAnsi="Baskerville Old Face"/>
          <w:bCs/>
          <w:sz w:val="28"/>
          <w:szCs w:val="28"/>
        </w:rPr>
        <w:t>2:45</w:t>
      </w:r>
      <w:r w:rsidR="006F487F">
        <w:rPr>
          <w:rFonts w:ascii="Baskerville Old Face" w:hAnsi="Baskerville Old Face"/>
          <w:bCs/>
          <w:sz w:val="28"/>
          <w:szCs w:val="28"/>
        </w:rPr>
        <w:t xml:space="preserve"> </w:t>
      </w:r>
      <w:r w:rsidR="006F487F" w:rsidRPr="006F487F">
        <w:rPr>
          <w:rFonts w:ascii="Baskerville Old Face" w:hAnsi="Baskerville Old Face"/>
          <w:bCs/>
          <w:sz w:val="28"/>
          <w:szCs w:val="28"/>
        </w:rPr>
        <w:t>p.m</w:t>
      </w:r>
      <w:r w:rsidR="006F487F" w:rsidRPr="003F69E8">
        <w:rPr>
          <w:rFonts w:ascii="Baskerville Old Face" w:hAnsi="Baskerville Old Face"/>
          <w:b/>
          <w:sz w:val="28"/>
          <w:szCs w:val="28"/>
        </w:rPr>
        <w:t xml:space="preserve">.               </w:t>
      </w:r>
      <w:r w:rsidR="00B642A7">
        <w:rPr>
          <w:rFonts w:ascii="Baskerville Old Face" w:hAnsi="Baskerville Old Face"/>
          <w:b/>
          <w:sz w:val="28"/>
          <w:szCs w:val="28"/>
        </w:rPr>
        <w:t xml:space="preserve"> </w:t>
      </w:r>
      <w:r w:rsidR="007067F5">
        <w:rPr>
          <w:rFonts w:ascii="Baskerville Old Face" w:hAnsi="Baskerville Old Face"/>
          <w:b/>
          <w:sz w:val="28"/>
          <w:szCs w:val="28"/>
        </w:rPr>
        <w:t>Ste</w:t>
      </w:r>
      <w:r w:rsidR="00094B1B">
        <w:rPr>
          <w:rFonts w:ascii="Baskerville Old Face" w:hAnsi="Baskerville Old Face"/>
          <w:b/>
          <w:sz w:val="28"/>
          <w:szCs w:val="28"/>
        </w:rPr>
        <w:t xml:space="preserve">phanie </w:t>
      </w:r>
      <w:proofErr w:type="spellStart"/>
      <w:r w:rsidR="00094B1B">
        <w:rPr>
          <w:rFonts w:ascii="Baskerville Old Face" w:hAnsi="Baskerville Old Face"/>
          <w:b/>
          <w:sz w:val="28"/>
          <w:szCs w:val="28"/>
        </w:rPr>
        <w:t>Siete</w:t>
      </w:r>
      <w:proofErr w:type="spellEnd"/>
      <w:r w:rsidR="00094B1B">
        <w:rPr>
          <w:rFonts w:ascii="Baskerville Old Face" w:hAnsi="Baskerville Old Face"/>
          <w:b/>
          <w:sz w:val="28"/>
          <w:szCs w:val="28"/>
        </w:rPr>
        <w:t xml:space="preserve">, </w:t>
      </w:r>
      <w:r w:rsidR="001432D2">
        <w:rPr>
          <w:rFonts w:ascii="Baskerville Old Face" w:hAnsi="Baskerville Old Face"/>
          <w:b/>
          <w:sz w:val="28"/>
          <w:szCs w:val="28"/>
        </w:rPr>
        <w:t>Public Information Officer</w:t>
      </w:r>
    </w:p>
    <w:p w14:paraId="26B357D6" w14:textId="636E3717" w:rsidR="00BA619F" w:rsidRDefault="001432D2" w:rsidP="00DC5B3B">
      <w:pPr>
        <w:pStyle w:val="NoSpacing"/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</w:t>
      </w:r>
      <w:r w:rsidR="006F487F" w:rsidRPr="003F69E8">
        <w:rPr>
          <w:rFonts w:ascii="Baskerville Old Face" w:hAnsi="Baskerville Old Face"/>
          <w:b/>
          <w:sz w:val="28"/>
          <w:szCs w:val="28"/>
        </w:rPr>
        <w:t>Community Bridges</w:t>
      </w:r>
    </w:p>
    <w:p w14:paraId="7019CA28" w14:textId="0B9522E9" w:rsidR="003F69E8" w:rsidRDefault="003F69E8" w:rsidP="00DC5B3B">
      <w:pPr>
        <w:pStyle w:val="NoSpacing"/>
        <w:rPr>
          <w:rFonts w:ascii="Baskerville Old Face" w:hAnsi="Baskerville Old Face"/>
          <w:b/>
          <w:color w:val="418AB3" w:themeColor="accent1"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                                             </w:t>
      </w:r>
      <w:r w:rsidR="007D330F">
        <w:rPr>
          <w:rFonts w:ascii="Baskerville Old Face" w:hAnsi="Baskerville Old Face"/>
          <w:bCs/>
          <w:sz w:val="28"/>
          <w:szCs w:val="28"/>
        </w:rPr>
        <w:t xml:space="preserve"> </w:t>
      </w:r>
      <w:r w:rsidR="00B642A7">
        <w:rPr>
          <w:rFonts w:ascii="Baskerville Old Face" w:hAnsi="Baskerville Old Face"/>
          <w:bCs/>
          <w:sz w:val="28"/>
          <w:szCs w:val="28"/>
        </w:rPr>
        <w:t xml:space="preserve"> </w:t>
      </w:r>
      <w:r w:rsidRPr="00222AF1">
        <w:rPr>
          <w:rFonts w:ascii="Baskerville Old Face" w:hAnsi="Baskerville Old Face"/>
          <w:b/>
          <w:color w:val="418AB3" w:themeColor="accent1"/>
          <w:sz w:val="28"/>
          <w:szCs w:val="28"/>
        </w:rPr>
        <w:t>Emerging Substances in the Community</w:t>
      </w:r>
    </w:p>
    <w:p w14:paraId="46E067D2" w14:textId="77777777" w:rsidR="0016005A" w:rsidRPr="0016005A" w:rsidRDefault="0016005A" w:rsidP="00DC5B3B">
      <w:pPr>
        <w:pStyle w:val="NoSpacing"/>
        <w:rPr>
          <w:rFonts w:ascii="Baskerville Old Face" w:hAnsi="Baskerville Old Face"/>
          <w:b/>
          <w:color w:val="418AB3" w:themeColor="accent1"/>
          <w:sz w:val="16"/>
          <w:szCs w:val="16"/>
        </w:rPr>
      </w:pPr>
    </w:p>
    <w:p w14:paraId="499CEE18" w14:textId="78F0DBAF" w:rsidR="0016005A" w:rsidRPr="0016005A" w:rsidRDefault="0016005A" w:rsidP="00DC5B3B">
      <w:pPr>
        <w:pStyle w:val="NoSpacing"/>
        <w:rPr>
          <w:rFonts w:ascii="Baskerville Old Face" w:hAnsi="Baskerville Old Face"/>
          <w:bCs/>
          <w:sz w:val="24"/>
          <w:szCs w:val="24"/>
        </w:rPr>
      </w:pPr>
      <w:r w:rsidRPr="0016005A">
        <w:rPr>
          <w:rFonts w:ascii="Baskerville Old Face" w:hAnsi="Baskerville Old Face"/>
          <w:bCs/>
          <w:sz w:val="28"/>
          <w:szCs w:val="28"/>
        </w:rPr>
        <w:t xml:space="preserve">2:45p.m. – 3:00 p.m.     </w:t>
      </w:r>
      <w:r>
        <w:rPr>
          <w:rFonts w:ascii="Baskerville Old Face" w:hAnsi="Baskerville Old Face"/>
          <w:bCs/>
          <w:sz w:val="28"/>
          <w:szCs w:val="28"/>
        </w:rPr>
        <w:t xml:space="preserve">        </w:t>
      </w:r>
      <w:r w:rsidRPr="0016005A">
        <w:rPr>
          <w:rFonts w:ascii="Baskerville Old Face" w:hAnsi="Baskerville Old Face"/>
          <w:b/>
          <w:sz w:val="28"/>
          <w:szCs w:val="28"/>
        </w:rPr>
        <w:t xml:space="preserve"> </w:t>
      </w:r>
      <w:r w:rsidRPr="00B642A7">
        <w:rPr>
          <w:rFonts w:ascii="Baskerville Old Face" w:hAnsi="Baskerville Old Face"/>
          <w:b/>
          <w:sz w:val="28"/>
          <w:szCs w:val="28"/>
        </w:rPr>
        <w:t xml:space="preserve">School Nurse of the Year Award     </w:t>
      </w:r>
    </w:p>
    <w:p w14:paraId="65673FC3" w14:textId="0E20CA5A" w:rsidR="0002183C" w:rsidRPr="00D14EE2" w:rsidRDefault="000621F7">
      <w:pPr>
        <w:pStyle w:val="NoSpacing"/>
        <w:rPr>
          <w:rFonts w:ascii="Baskerville Old Face" w:hAnsi="Baskerville Old Face"/>
          <w:b/>
          <w:color w:val="418AB3" w:themeColor="accent1"/>
          <w:sz w:val="16"/>
          <w:szCs w:val="16"/>
        </w:rPr>
      </w:pPr>
      <w:r w:rsidRPr="00222AF1">
        <w:rPr>
          <w:rFonts w:ascii="Baskerville Old Face" w:hAnsi="Baskerville Old Face"/>
          <w:b/>
          <w:color w:val="418AB3" w:themeColor="accent1"/>
          <w:sz w:val="24"/>
          <w:szCs w:val="24"/>
        </w:rPr>
        <w:tab/>
      </w:r>
    </w:p>
    <w:p w14:paraId="4459D1D1" w14:textId="76BB577C" w:rsidR="00D95FE1" w:rsidRDefault="00BA619F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="000621F7">
        <w:rPr>
          <w:rFonts w:ascii="Baskerville Old Face" w:hAnsi="Baskerville Old Face"/>
          <w:sz w:val="28"/>
          <w:szCs w:val="28"/>
        </w:rPr>
        <w:t xml:space="preserve">:00 p.m. – </w:t>
      </w:r>
      <w:r>
        <w:rPr>
          <w:rFonts w:ascii="Baskerville Old Face" w:hAnsi="Baskerville Old Face"/>
          <w:sz w:val="28"/>
          <w:szCs w:val="28"/>
        </w:rPr>
        <w:t>4</w:t>
      </w:r>
      <w:r w:rsidR="000621F7">
        <w:rPr>
          <w:rFonts w:ascii="Baskerville Old Face" w:hAnsi="Baskerville Old Face"/>
          <w:sz w:val="28"/>
          <w:szCs w:val="28"/>
        </w:rPr>
        <w:t>:00 p.m.</w:t>
      </w:r>
      <w:r w:rsidR="000621F7">
        <w:rPr>
          <w:rFonts w:ascii="Baskerville Old Face" w:hAnsi="Baskerville Old Face"/>
          <w:sz w:val="24"/>
          <w:szCs w:val="24"/>
        </w:rPr>
        <w:tab/>
        <w:t xml:space="preserve"> </w:t>
      </w:r>
      <w:r w:rsidR="008B5DA2">
        <w:rPr>
          <w:rFonts w:ascii="Baskerville Old Face" w:hAnsi="Baskerville Old Face"/>
          <w:sz w:val="24"/>
          <w:szCs w:val="24"/>
        </w:rPr>
        <w:t xml:space="preserve">      </w:t>
      </w:r>
      <w:r w:rsidR="00B642A7">
        <w:rPr>
          <w:rFonts w:ascii="Baskerville Old Face" w:hAnsi="Baskerville Old Face"/>
          <w:sz w:val="24"/>
          <w:szCs w:val="24"/>
        </w:rPr>
        <w:t xml:space="preserve"> </w:t>
      </w:r>
      <w:r w:rsidR="000621F7">
        <w:rPr>
          <w:rFonts w:ascii="Baskerville Old Face" w:hAnsi="Baskerville Old Face"/>
          <w:b/>
          <w:sz w:val="28"/>
          <w:szCs w:val="28"/>
        </w:rPr>
        <w:t xml:space="preserve">Dr. </w:t>
      </w:r>
      <w:proofErr w:type="spellStart"/>
      <w:r w:rsidR="001801BC">
        <w:rPr>
          <w:rFonts w:ascii="Baskerville Old Face" w:hAnsi="Baskerville Old Face"/>
          <w:b/>
          <w:sz w:val="28"/>
          <w:szCs w:val="28"/>
        </w:rPr>
        <w:t>MaryRuth</w:t>
      </w:r>
      <w:proofErr w:type="spellEnd"/>
      <w:r w:rsidR="001801BC">
        <w:rPr>
          <w:rFonts w:ascii="Baskerville Old Face" w:hAnsi="Baskerville Old Face"/>
          <w:b/>
          <w:sz w:val="28"/>
          <w:szCs w:val="28"/>
        </w:rPr>
        <w:t xml:space="preserve"> </w:t>
      </w:r>
      <w:r w:rsidR="0068129D">
        <w:rPr>
          <w:rFonts w:ascii="Baskerville Old Face" w:hAnsi="Baskerville Old Face"/>
          <w:b/>
          <w:sz w:val="28"/>
          <w:szCs w:val="28"/>
        </w:rPr>
        <w:t>Hackett</w:t>
      </w:r>
      <w:r w:rsidR="000621F7">
        <w:rPr>
          <w:rFonts w:ascii="Baskerville Old Face" w:hAnsi="Baskerville Old Face"/>
          <w:b/>
          <w:sz w:val="28"/>
          <w:szCs w:val="28"/>
        </w:rPr>
        <w:t>,</w:t>
      </w:r>
      <w:r w:rsidR="001801BC">
        <w:rPr>
          <w:rFonts w:ascii="Baskerville Old Face" w:hAnsi="Baskerville Old Face"/>
          <w:b/>
          <w:sz w:val="28"/>
          <w:szCs w:val="28"/>
        </w:rPr>
        <w:t xml:space="preserve"> PhD</w:t>
      </w:r>
    </w:p>
    <w:p w14:paraId="0C181594" w14:textId="6BC45E32" w:rsidR="00A533E4" w:rsidRPr="00A533E4" w:rsidRDefault="00A533E4">
      <w:pPr>
        <w:pStyle w:val="NoSpacing"/>
        <w:rPr>
          <w:rFonts w:ascii="Baskerville Old Face" w:hAnsi="Baskerville Old Face"/>
          <w:b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</w:t>
      </w:r>
      <w:r w:rsidR="00143278">
        <w:rPr>
          <w:rFonts w:ascii="Baskerville Old Face" w:hAnsi="Baskerville Old Face"/>
          <w:b/>
          <w:sz w:val="28"/>
          <w:szCs w:val="28"/>
        </w:rPr>
        <w:t>‘</w:t>
      </w:r>
      <w:r w:rsidRPr="00A533E4">
        <w:rPr>
          <w:rFonts w:ascii="Baskerville Old Face" w:hAnsi="Baskerville Old Face"/>
          <w:b/>
          <w:i/>
          <w:iCs/>
          <w:sz w:val="28"/>
          <w:szCs w:val="28"/>
        </w:rPr>
        <w:t>Author, Speaker, Podcaster, Mama</w:t>
      </w:r>
      <w:r w:rsidR="00143278">
        <w:rPr>
          <w:rFonts w:ascii="Baskerville Old Face" w:hAnsi="Baskerville Old Face"/>
          <w:b/>
          <w:i/>
          <w:iCs/>
          <w:sz w:val="28"/>
          <w:szCs w:val="28"/>
        </w:rPr>
        <w:t>’</w:t>
      </w:r>
    </w:p>
    <w:p w14:paraId="7C2D7A20" w14:textId="372A2C8B" w:rsidR="00EE6FA3" w:rsidRPr="00BB2D3C" w:rsidRDefault="008926EF">
      <w:pPr>
        <w:pStyle w:val="NoSpacing"/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</w:pPr>
      <w:r w:rsidRPr="001D14BD">
        <w:rPr>
          <w:rFonts w:ascii="Baskerville Old Face" w:hAnsi="Baskerville Old Face"/>
          <w:b/>
          <w:color w:val="418AB3" w:themeColor="accent1"/>
          <w:sz w:val="28"/>
          <w:szCs w:val="28"/>
        </w:rPr>
        <w:t xml:space="preserve">                                              </w:t>
      </w:r>
      <w:r w:rsidR="00BB2D3C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‘</w:t>
      </w:r>
      <w:r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Keeping your Flame Lit</w:t>
      </w:r>
      <w:r w:rsidR="00EE6FA3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:</w:t>
      </w:r>
      <w:r w:rsidR="007C1AC7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</w:t>
      </w:r>
      <w:r w:rsidR="00EE6FA3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How to </w:t>
      </w:r>
      <w:proofErr w:type="gramStart"/>
      <w:r w:rsidR="00EE6FA3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prevent</w:t>
      </w:r>
      <w:proofErr w:type="gramEnd"/>
      <w:r w:rsidR="00EE6FA3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</w:t>
      </w:r>
    </w:p>
    <w:p w14:paraId="7596E6C4" w14:textId="396B5D32" w:rsidR="008926EF" w:rsidRPr="00BB2D3C" w:rsidRDefault="00EE6FA3">
      <w:pPr>
        <w:pStyle w:val="NoSpacing"/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</w:pPr>
      <w:r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                                              burnout and reduce stress in this new</w:t>
      </w:r>
      <w:r w:rsidR="007C1AC7"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 xml:space="preserve"> </w:t>
      </w:r>
      <w:proofErr w:type="gramStart"/>
      <w:r w:rsidRP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normal</w:t>
      </w:r>
      <w:proofErr w:type="gramEnd"/>
      <w:r w:rsidR="00BB2D3C">
        <w:rPr>
          <w:rFonts w:ascii="Baskerville Old Face" w:hAnsi="Baskerville Old Face"/>
          <w:b/>
          <w:i/>
          <w:iCs/>
          <w:color w:val="418AB3" w:themeColor="accent1"/>
          <w:sz w:val="28"/>
          <w:szCs w:val="28"/>
        </w:rPr>
        <w:t>’</w:t>
      </w:r>
    </w:p>
    <w:p w14:paraId="2FA1D714" w14:textId="4FD0551C" w:rsidR="00BA1A66" w:rsidRPr="00E521FB" w:rsidRDefault="00EE6FA3">
      <w:pPr>
        <w:pStyle w:val="NoSpacing"/>
        <w:rPr>
          <w:rFonts w:ascii="Baskerville Old Face" w:hAnsi="Baskerville Old Face"/>
          <w:b/>
          <w:color w:val="000000" w:themeColor="text1"/>
          <w:sz w:val="16"/>
          <w:szCs w:val="16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</w:t>
      </w:r>
      <w:r w:rsidR="00CB6ADC">
        <w:rPr>
          <w:rFonts w:ascii="Baskerville Old Face" w:hAnsi="Baskerville Old Fac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A1D71E" wp14:editId="0956970F">
                <wp:simplePos x="0" y="0"/>
                <wp:positionH relativeFrom="page">
                  <wp:posOffset>6029325</wp:posOffset>
                </wp:positionH>
                <wp:positionV relativeFrom="paragraph">
                  <wp:posOffset>8890</wp:posOffset>
                </wp:positionV>
                <wp:extent cx="1533525" cy="12668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D731" w14:textId="77777777" w:rsidR="00BA1A66" w:rsidRDefault="000621F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>Conference facilities are often chilly so bring a sweater or 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D71E" id="_x0000_s1029" type="#_x0000_t202" style="position:absolute;margin-left:474.75pt;margin-top:.7pt;width:120.75pt;height:9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" filled="f" stroked="f">
                <v:textbox>
                  <w:txbxContent>
                    <w:p w14:paraId="2FA1D731" w14:textId="77777777" w:rsidR="00BA1A66" w:rsidRDefault="000621F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>Conference facilities are often chilly so bring a sweater or extra layer!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621F7">
        <w:rPr>
          <w:rFonts w:ascii="Baskerville Old Face" w:hAnsi="Baskerville Old Face"/>
          <w:b/>
          <w:sz w:val="28"/>
          <w:szCs w:val="28"/>
        </w:rPr>
        <w:t xml:space="preserve">    </w:t>
      </w:r>
      <w:r w:rsidR="00D95FE1">
        <w:rPr>
          <w:rFonts w:ascii="Baskerville Old Face" w:hAnsi="Baskerville Old Face"/>
          <w:b/>
          <w:sz w:val="28"/>
          <w:szCs w:val="28"/>
        </w:rPr>
        <w:t xml:space="preserve"> </w:t>
      </w:r>
    </w:p>
    <w:p w14:paraId="2FA1D715" w14:textId="613B5B71" w:rsidR="00BA1A66" w:rsidRDefault="000621F7">
      <w:pPr>
        <w:spacing w:after="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>4:00 p.m. – 4:15 p.m.</w:t>
      </w:r>
      <w:r>
        <w:rPr>
          <w:rFonts w:ascii="Baskerville Old Face" w:hAnsi="Baskerville Old Face"/>
          <w:sz w:val="24"/>
          <w:szCs w:val="24"/>
        </w:rPr>
        <w:t xml:space="preserve">               </w:t>
      </w:r>
      <w:r w:rsidRPr="00B642A7">
        <w:rPr>
          <w:rFonts w:ascii="Baskerville Old Face" w:hAnsi="Baskerville Old Face"/>
          <w:b/>
          <w:sz w:val="28"/>
          <w:szCs w:val="28"/>
        </w:rPr>
        <w:t>Raffles and Closing</w:t>
      </w:r>
    </w:p>
    <w:sectPr w:rsidR="00BA1A66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D907" w14:textId="77777777" w:rsidR="001B5923" w:rsidRDefault="001B5923">
      <w:pPr>
        <w:spacing w:after="0" w:line="240" w:lineRule="auto"/>
      </w:pPr>
      <w:r>
        <w:separator/>
      </w:r>
    </w:p>
  </w:endnote>
  <w:endnote w:type="continuationSeparator" w:id="0">
    <w:p w14:paraId="3DA30AD8" w14:textId="77777777" w:rsidR="001B5923" w:rsidRDefault="001B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A1E6" w14:textId="77777777" w:rsidR="001B5923" w:rsidRDefault="001B5923">
      <w:pPr>
        <w:spacing w:after="0" w:line="240" w:lineRule="auto"/>
      </w:pPr>
      <w:r>
        <w:separator/>
      </w:r>
    </w:p>
  </w:footnote>
  <w:footnote w:type="continuationSeparator" w:id="0">
    <w:p w14:paraId="1A7CD8F7" w14:textId="77777777" w:rsidR="001B5923" w:rsidRDefault="001B5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NDE1s7A0NTcwNDFW0lEKTi0uzszPAykwqQUAbn+itSwAAAA="/>
  </w:docVars>
  <w:rsids>
    <w:rsidRoot w:val="00BA1A66"/>
    <w:rsid w:val="000202E4"/>
    <w:rsid w:val="00021701"/>
    <w:rsid w:val="0002183C"/>
    <w:rsid w:val="00026526"/>
    <w:rsid w:val="000621F7"/>
    <w:rsid w:val="00094B1B"/>
    <w:rsid w:val="000B139D"/>
    <w:rsid w:val="000B47D0"/>
    <w:rsid w:val="000C4700"/>
    <w:rsid w:val="00143278"/>
    <w:rsid w:val="001432D2"/>
    <w:rsid w:val="001453E5"/>
    <w:rsid w:val="00150302"/>
    <w:rsid w:val="00156C8B"/>
    <w:rsid w:val="0016005A"/>
    <w:rsid w:val="00162456"/>
    <w:rsid w:val="001645CA"/>
    <w:rsid w:val="001801BC"/>
    <w:rsid w:val="001804C2"/>
    <w:rsid w:val="001904D2"/>
    <w:rsid w:val="0019057B"/>
    <w:rsid w:val="0019568C"/>
    <w:rsid w:val="001B5923"/>
    <w:rsid w:val="001C14A5"/>
    <w:rsid w:val="001C7BA0"/>
    <w:rsid w:val="001D14BD"/>
    <w:rsid w:val="001D65B8"/>
    <w:rsid w:val="0021674A"/>
    <w:rsid w:val="00222AF1"/>
    <w:rsid w:val="0025114A"/>
    <w:rsid w:val="00256FBA"/>
    <w:rsid w:val="00275BEB"/>
    <w:rsid w:val="00293A8D"/>
    <w:rsid w:val="002B7892"/>
    <w:rsid w:val="002C5E25"/>
    <w:rsid w:val="002D13C4"/>
    <w:rsid w:val="002F6D13"/>
    <w:rsid w:val="00347551"/>
    <w:rsid w:val="00364C82"/>
    <w:rsid w:val="003D7897"/>
    <w:rsid w:val="003E0285"/>
    <w:rsid w:val="003F0B6E"/>
    <w:rsid w:val="003F69E8"/>
    <w:rsid w:val="0042306B"/>
    <w:rsid w:val="00425EAA"/>
    <w:rsid w:val="00451264"/>
    <w:rsid w:val="00496EAB"/>
    <w:rsid w:val="00504155"/>
    <w:rsid w:val="0051365E"/>
    <w:rsid w:val="00514EBB"/>
    <w:rsid w:val="00523844"/>
    <w:rsid w:val="00590EDD"/>
    <w:rsid w:val="005C74D5"/>
    <w:rsid w:val="005D329F"/>
    <w:rsid w:val="005E3632"/>
    <w:rsid w:val="0062096E"/>
    <w:rsid w:val="00626761"/>
    <w:rsid w:val="00630D06"/>
    <w:rsid w:val="00657627"/>
    <w:rsid w:val="0068129D"/>
    <w:rsid w:val="00687246"/>
    <w:rsid w:val="0069211B"/>
    <w:rsid w:val="006A775A"/>
    <w:rsid w:val="006B084C"/>
    <w:rsid w:val="006C5975"/>
    <w:rsid w:val="006F487F"/>
    <w:rsid w:val="00701AEA"/>
    <w:rsid w:val="007067F5"/>
    <w:rsid w:val="00735A6F"/>
    <w:rsid w:val="00741D1C"/>
    <w:rsid w:val="00752FBE"/>
    <w:rsid w:val="00755E2C"/>
    <w:rsid w:val="00767E6C"/>
    <w:rsid w:val="007947FD"/>
    <w:rsid w:val="007C1AC7"/>
    <w:rsid w:val="007D2E37"/>
    <w:rsid w:val="007D330F"/>
    <w:rsid w:val="007E381A"/>
    <w:rsid w:val="007F4B24"/>
    <w:rsid w:val="007F6027"/>
    <w:rsid w:val="00843396"/>
    <w:rsid w:val="008879C7"/>
    <w:rsid w:val="008926EF"/>
    <w:rsid w:val="0089639F"/>
    <w:rsid w:val="00897956"/>
    <w:rsid w:val="008A1DEB"/>
    <w:rsid w:val="008B428A"/>
    <w:rsid w:val="008B5DA2"/>
    <w:rsid w:val="008E67F7"/>
    <w:rsid w:val="00903671"/>
    <w:rsid w:val="009271B8"/>
    <w:rsid w:val="00927E5D"/>
    <w:rsid w:val="00934255"/>
    <w:rsid w:val="009538D7"/>
    <w:rsid w:val="00961C88"/>
    <w:rsid w:val="00991E62"/>
    <w:rsid w:val="009A277E"/>
    <w:rsid w:val="009B0857"/>
    <w:rsid w:val="009D71D4"/>
    <w:rsid w:val="00A150F8"/>
    <w:rsid w:val="00A334EB"/>
    <w:rsid w:val="00A533E4"/>
    <w:rsid w:val="00A6763A"/>
    <w:rsid w:val="00A70947"/>
    <w:rsid w:val="00A83D5D"/>
    <w:rsid w:val="00AA2F88"/>
    <w:rsid w:val="00AF7FBB"/>
    <w:rsid w:val="00B025B9"/>
    <w:rsid w:val="00B34B4B"/>
    <w:rsid w:val="00B37430"/>
    <w:rsid w:val="00B40F18"/>
    <w:rsid w:val="00B46E1B"/>
    <w:rsid w:val="00B53F8F"/>
    <w:rsid w:val="00B642A7"/>
    <w:rsid w:val="00B837DE"/>
    <w:rsid w:val="00B92865"/>
    <w:rsid w:val="00B93226"/>
    <w:rsid w:val="00B93523"/>
    <w:rsid w:val="00BA1A66"/>
    <w:rsid w:val="00BA619F"/>
    <w:rsid w:val="00BB2D3C"/>
    <w:rsid w:val="00BC1658"/>
    <w:rsid w:val="00BC41D0"/>
    <w:rsid w:val="00BE0B29"/>
    <w:rsid w:val="00BE0C87"/>
    <w:rsid w:val="00BF5899"/>
    <w:rsid w:val="00C02F83"/>
    <w:rsid w:val="00C1626F"/>
    <w:rsid w:val="00C367C7"/>
    <w:rsid w:val="00C41D87"/>
    <w:rsid w:val="00C76EA4"/>
    <w:rsid w:val="00C924CE"/>
    <w:rsid w:val="00C92C73"/>
    <w:rsid w:val="00C96863"/>
    <w:rsid w:val="00CB6ADC"/>
    <w:rsid w:val="00D12448"/>
    <w:rsid w:val="00D149F4"/>
    <w:rsid w:val="00D14EE2"/>
    <w:rsid w:val="00D81BEF"/>
    <w:rsid w:val="00D84812"/>
    <w:rsid w:val="00D95FE1"/>
    <w:rsid w:val="00DC5B3B"/>
    <w:rsid w:val="00DC78FA"/>
    <w:rsid w:val="00E36323"/>
    <w:rsid w:val="00E423D0"/>
    <w:rsid w:val="00E521FB"/>
    <w:rsid w:val="00E62A85"/>
    <w:rsid w:val="00E96867"/>
    <w:rsid w:val="00EA6B56"/>
    <w:rsid w:val="00EB0921"/>
    <w:rsid w:val="00EB0CC7"/>
    <w:rsid w:val="00ED138E"/>
    <w:rsid w:val="00EE6FA3"/>
    <w:rsid w:val="00F10833"/>
    <w:rsid w:val="00F13C99"/>
    <w:rsid w:val="00F57A8F"/>
    <w:rsid w:val="00F63881"/>
    <w:rsid w:val="00F82E24"/>
    <w:rsid w:val="00FB040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D6D3"/>
  <w15:chartTrackingRefBased/>
  <w15:docId w15:val="{D9940805-FDDC-4B35-B9CD-C280EB5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292AC4F9024183E6B264A4E53EF0" ma:contentTypeVersion="13" ma:contentTypeDescription="Create a new document." ma:contentTypeScope="" ma:versionID="cfed560aef62c8769f7fe7ced82d5e70">
  <xsd:schema xmlns:xsd="http://www.w3.org/2001/XMLSchema" xmlns:xs="http://www.w3.org/2001/XMLSchema" xmlns:p="http://schemas.microsoft.com/office/2006/metadata/properties" xmlns:ns3="579a7bbc-bd7a-4fb3-9d85-b5ee72b178c0" xmlns:ns4="6d43f01a-d576-4d1f-842f-ec8eac21c571" targetNamespace="http://schemas.microsoft.com/office/2006/metadata/properties" ma:root="true" ma:fieldsID="6883ee56bdeb516c89ab303138238116" ns3:_="" ns4:_="">
    <xsd:import namespace="579a7bbc-bd7a-4fb3-9d85-b5ee72b178c0"/>
    <xsd:import namespace="6d43f01a-d576-4d1f-842f-ec8eac21c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a7bbc-bd7a-4fb3-9d85-b5ee72b1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f01a-d576-4d1f-842f-ec8eac21c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6A5B5-0B96-46E0-B4E0-66818E8C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a7bbc-bd7a-4fb3-9d85-b5ee72b178c0"/>
    <ds:schemaRef ds:uri="6d43f01a-d576-4d1f-842f-ec8eac21c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C1961-9D67-4225-9F81-EC8038C03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8DB89-8B47-4BE7-9035-B9B7DF746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6E16C-537F-426B-B4C7-87B2FFD6A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Carolen K Letavec</dc:creator>
  <cp:keywords/>
  <dc:description/>
  <cp:lastModifiedBy>Carolen K Letavec</cp:lastModifiedBy>
  <cp:revision>2</cp:revision>
  <cp:lastPrinted>2022-12-06T18:40:00Z</cp:lastPrinted>
  <dcterms:created xsi:type="dcterms:W3CDTF">2023-02-13T21:11:00Z</dcterms:created>
  <dcterms:modified xsi:type="dcterms:W3CDTF">2023-02-13T21:11:00Z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0x010100A321292AC4F9024183E6B264A4E53EF0</vt:lpwstr>
  </property>
</Properties>
</file>