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532F7" w:rsidRDefault="00AA081B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631190</wp:posOffset>
                </wp:positionV>
                <wp:extent cx="7186930" cy="1404620"/>
                <wp:effectExtent l="0" t="0" r="13970" b="15240"/>
                <wp:wrapTight wrapText="bothSides">
                  <wp:wrapPolygon edited="0">
                    <wp:start x="0" y="0"/>
                    <wp:lineTo x="0" y="21498"/>
                    <wp:lineTo x="21585" y="21498"/>
                    <wp:lineTo x="2158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9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F7" w:rsidRDefault="00AA081B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Being a Voice at the Table:</w:t>
                            </w:r>
                          </w:p>
                          <w:p w:rsidR="00E532F7" w:rsidRDefault="00AA081B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“Supporting School Health and Safety”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>
            <w:pict>
              <v:shapetype w14:anchorId="62DB7A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35pt;margin-top:49.7pt;width:565.9pt;height:110.6pt;z-index:-2516070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" fillcolor="#eb977d [1945]">
                <v:textbox style="mso-fit-shape-to-text:t">
                  <w:txbxContent>
                    <w:p w14:paraId="5BCC49BA" w14:textId="26210634" w:rsidR="000664C4" w:rsidRPr="000664C4" w:rsidRDefault="000664C4" w:rsidP="000664C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 w:rsidRPr="000664C4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Being a Voice at the Table:</w:t>
                      </w:r>
                    </w:p>
                    <w:p w14:paraId="5BF7C3D1" w14:textId="3228B1A2" w:rsidR="000664C4" w:rsidRPr="000664C4" w:rsidRDefault="000664C4" w:rsidP="000664C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 w:rsidRPr="000664C4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“Supporting School Health and Safety”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bookmarkStart w:id="0" w:name="_GoBack"/>
      <w:r>
        <w:rPr>
          <w:rFonts w:ascii="Baskerville Old Face" w:hAnsi="Baskerville Old Face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1482725</wp:posOffset>
                </wp:positionV>
                <wp:extent cx="1529715" cy="8197850"/>
                <wp:effectExtent l="0" t="0" r="1333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8197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>
            <w:pict>
              <v:rect w14:anchorId="5E573A16" id="Rectangle 6" o:spid="_x0000_s1026" style="position:absolute;margin-left:428.55pt;margin-top:116.75pt;width:120.45pt;height:64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" fillcolor="#bfbfbf [2412]" strokecolor="black [3213]" strokeweight="1pt"/>
            </w:pict>
          </mc:Fallback>
        </mc:AlternateContent>
      </w:r>
      <w:bookmarkStart w:id="1" w:name="_Hlk534721515"/>
      <w:bookmarkEnd w:id="1"/>
      <w:bookmarkEnd w:id="0"/>
      <w:r>
        <w:rPr>
          <w:b/>
          <w:sz w:val="36"/>
        </w:rPr>
        <w:t>School Nurses Organization of Arizona Presents</w:t>
      </w:r>
      <w:r>
        <w:rPr>
          <w:b/>
          <w:sz w:val="36"/>
        </w:rPr>
        <w:br/>
        <w:t>33</w:t>
      </w:r>
      <w:r>
        <w:rPr>
          <w:b/>
          <w:sz w:val="36"/>
          <w:vertAlign w:val="superscript"/>
        </w:rPr>
        <w:t>rd</w:t>
      </w:r>
      <w:r>
        <w:rPr>
          <w:b/>
          <w:sz w:val="36"/>
        </w:rPr>
        <w:t xml:space="preserve"> Annual School Health Conference</w:t>
      </w:r>
    </w:p>
    <w:p w:rsidR="00E532F7" w:rsidRDefault="00AA081B">
      <w:pPr>
        <w:jc w:val="center"/>
        <w:rPr>
          <w:rFonts w:ascii="Baskerville Old Face" w:hAnsi="Baskerville Old Face"/>
          <w:b/>
          <w:sz w:val="32"/>
          <w:szCs w:val="32"/>
        </w:rPr>
      </w:pPr>
      <w:bookmarkStart w:id="2" w:name="_Hlk534700562"/>
      <w:bookmarkStart w:id="3" w:name="_Hlk534288908"/>
      <w:bookmarkStart w:id="4" w:name="_Hlk534288955"/>
      <w:bookmarkEnd w:id="2"/>
      <w:r>
        <w:rPr>
          <w:rFonts w:ascii="Baskerville Old Face" w:hAnsi="Baskerville Old Face"/>
          <w:b/>
          <w:noProof/>
          <w:sz w:val="36"/>
          <w:szCs w:val="40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page">
              <wp:posOffset>6062345</wp:posOffset>
            </wp:positionH>
            <wp:positionV relativeFrom="paragraph">
              <wp:posOffset>1023620</wp:posOffset>
            </wp:positionV>
            <wp:extent cx="1414780" cy="745490"/>
            <wp:effectExtent l="0" t="0" r="0" b="0"/>
            <wp:wrapTight wrapText="bothSides">
              <wp:wrapPolygon edited="0">
                <wp:start x="0" y="0"/>
                <wp:lineTo x="0" y="20974"/>
                <wp:lineTo x="21232" y="20974"/>
                <wp:lineTo x="21232" y="0"/>
                <wp:lineTo x="0" y="0"/>
              </wp:wrapPolygon>
            </wp:wrapTight>
            <wp:docPr id="14" name="Picture 14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NOACONFERENCE2020LOGOFINALUPDATEDii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/>
          <w:b/>
          <w:sz w:val="36"/>
          <w:szCs w:val="40"/>
        </w:rPr>
        <w:t>Monday, June 8</w:t>
      </w:r>
      <w:r>
        <w:rPr>
          <w:rFonts w:ascii="Baskerville Old Face" w:hAnsi="Baskerville Old Face"/>
          <w:b/>
          <w:sz w:val="36"/>
          <w:szCs w:val="40"/>
          <w:vertAlign w:val="superscript"/>
        </w:rPr>
        <w:t>th</w:t>
      </w:r>
      <w:r>
        <w:rPr>
          <w:rFonts w:ascii="Baskerville Old Face" w:hAnsi="Baskerville Old Face"/>
          <w:b/>
          <w:sz w:val="32"/>
          <w:szCs w:val="32"/>
        </w:rPr>
        <w:t xml:space="preserve">, </w:t>
      </w:r>
      <w:r>
        <w:rPr>
          <w:rFonts w:ascii="Baskerville Old Face" w:hAnsi="Baskerville Old Face"/>
          <w:b/>
          <w:sz w:val="36"/>
          <w:szCs w:val="36"/>
        </w:rPr>
        <w:t>20</w:t>
      </w:r>
      <w:bookmarkEnd w:id="3"/>
      <w:bookmarkEnd w:id="4"/>
      <w:r>
        <w:rPr>
          <w:rFonts w:ascii="Baskerville Old Face" w:hAnsi="Baskerville Old Face"/>
          <w:b/>
          <w:sz w:val="36"/>
          <w:szCs w:val="36"/>
        </w:rPr>
        <w:t>20</w:t>
      </w:r>
    </w:p>
    <w:p w:rsidR="00E532F7" w:rsidRDefault="00E532F7">
      <w:pPr>
        <w:jc w:val="center"/>
        <w:rPr>
          <w:rFonts w:ascii="Baskerville Old Face" w:hAnsi="Baskerville Old Face"/>
          <w:b/>
          <w:sz w:val="24"/>
          <w:szCs w:val="24"/>
        </w:rPr>
      </w:pPr>
    </w:p>
    <w:p w:rsidR="00E532F7" w:rsidRDefault="00AA081B">
      <w:pPr>
        <w:rPr>
          <w:rFonts w:ascii="Baskerville Old Face" w:hAnsi="Baskerville Old Face"/>
          <w:b/>
          <w:color w:val="000000" w:themeColor="text1"/>
          <w:sz w:val="28"/>
        </w:rPr>
      </w:pPr>
      <w:r>
        <w:rPr>
          <w:rFonts w:ascii="Baskerville Old Face" w:hAnsi="Baskerville Old Face"/>
          <w:color w:val="000000" w:themeColor="text1"/>
          <w:sz w:val="28"/>
        </w:rPr>
        <w:t xml:space="preserve">7:00 a.m. – 8:00 a.m. </w:t>
      </w:r>
      <w:r>
        <w:rPr>
          <w:rFonts w:ascii="Baskerville Old Face" w:hAnsi="Baskerville Old Face"/>
          <w:color w:val="000000" w:themeColor="text1"/>
          <w:sz w:val="28"/>
        </w:rPr>
        <w:tab/>
        <w:t xml:space="preserve">      </w:t>
      </w:r>
      <w:r>
        <w:rPr>
          <w:rFonts w:ascii="Baskerville Old Face" w:hAnsi="Baskerville Old Face"/>
          <w:color w:val="000000" w:themeColor="text1"/>
          <w:sz w:val="28"/>
        </w:rPr>
        <w:tab/>
      </w:r>
      <w:r>
        <w:rPr>
          <w:rFonts w:ascii="Baskerville Old Face" w:hAnsi="Baskerville Old Face"/>
          <w:b/>
          <w:color w:val="000000" w:themeColor="text1"/>
          <w:sz w:val="28"/>
        </w:rPr>
        <w:t>Registration Opens</w:t>
      </w:r>
    </w:p>
    <w:p w:rsidR="00E532F7" w:rsidRDefault="00AA081B">
      <w:pPr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>7:00 a.m. – 8:30 a.m.</w:t>
      </w:r>
      <w:r>
        <w:rPr>
          <w:rFonts w:ascii="Baskerville Old Face" w:hAnsi="Baskerville Old Face"/>
          <w:color w:val="000000" w:themeColor="text1"/>
          <w:sz w:val="28"/>
          <w:szCs w:val="28"/>
        </w:rPr>
        <w:tab/>
        <w:t xml:space="preserve">     </w:t>
      </w:r>
      <w:r>
        <w:rPr>
          <w:rFonts w:ascii="Baskerville Old Face" w:hAnsi="Baskerville Old Face"/>
          <w:color w:val="000000" w:themeColor="text1"/>
          <w:sz w:val="28"/>
          <w:szCs w:val="28"/>
        </w:rPr>
        <w:tab/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Breakfast with the Vendors </w:t>
      </w:r>
    </w:p>
    <w:p w:rsidR="00E532F7" w:rsidRDefault="00AA081B">
      <w:pPr>
        <w:ind w:left="3600" w:hanging="360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>8:30 a.m. – 8:45 a.m.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ab/>
        <w:t>Welcome &amp; Keynote Speakers</w:t>
      </w:r>
      <w:r>
        <w:rPr>
          <w:rFonts w:ascii="Baskerville Old Face" w:hAnsi="Baskerville Old Face"/>
          <w:sz w:val="28"/>
          <w:szCs w:val="28"/>
        </w:rPr>
        <w:t xml:space="preserve">                               </w:t>
      </w:r>
      <w:r>
        <w:rPr>
          <w:rFonts w:ascii="Baskerville Old Face" w:hAnsi="Baskerville Old Face"/>
          <w:sz w:val="28"/>
          <w:szCs w:val="28"/>
        </w:rPr>
        <w:tab/>
        <w:t xml:space="preserve">          </w:t>
      </w:r>
      <w:r>
        <w:rPr>
          <w:rFonts w:ascii="Baskerville Old Face" w:hAnsi="Baskerville Old Face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33655</wp:posOffset>
                </wp:positionV>
                <wp:extent cx="2085975" cy="20097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F7" w:rsidRDefault="00AA081B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noProof/>
                              </w:rPr>
                              <w:drawing>
                                <wp:inline distT="0" distB="0" distL="0" distR="0">
                                  <wp:extent cx="1657350" cy="11620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7.75pt;margin-top:2.65pt;width:164.25pt;height:158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" filled="f" stroked="f">
                <v:textbox>
                  <w:txbxContent>
                    <w:p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  <w:noProof/>
                        </w:rPr>
                        <w:drawing>
                          <wp:inline distT="0" distB="0" distL="0" distR="0">
                            <wp:extent cx="1657350" cy="11620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32F7" w:rsidRDefault="00AA081B">
      <w:pPr>
        <w:spacing w:after="0"/>
        <w:ind w:left="3600" w:hanging="3600"/>
        <w:rPr>
          <w:rFonts w:ascii="Baskerville Old Face" w:hAnsi="Baskerville Old Face"/>
          <w:b/>
          <w:color w:val="000000" w:themeColor="text1"/>
          <w:sz w:val="16"/>
          <w:szCs w:val="16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>9:00 a.m. – 10:30 a.m.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Project Aware through ADE</w:t>
      </w:r>
    </w:p>
    <w:p w:rsidR="00E532F7" w:rsidRDefault="00AA081B">
      <w:pPr>
        <w:spacing w:after="0"/>
        <w:ind w:left="3600" w:hanging="3600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                                                 </w:t>
      </w:r>
      <w:r>
        <w:rPr>
          <w:rFonts w:ascii="Baskerville Old Face" w:hAnsi="Baskerville Old Face"/>
          <w:color w:val="EB977D" w:themeColor="accent6" w:themeTint="99"/>
          <w:sz w:val="28"/>
          <w:szCs w:val="28"/>
        </w:rPr>
        <w:t xml:space="preserve">  </w:t>
      </w: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>QPR Training</w:t>
      </w:r>
      <w:r>
        <w:rPr>
          <w:rFonts w:ascii="Baskerville Old Face" w:hAnsi="Baskerville Old Face"/>
          <w:color w:val="EB977D" w:themeColor="accent6" w:themeTint="99"/>
          <w:sz w:val="28"/>
          <w:szCs w:val="28"/>
        </w:rPr>
        <w:t>-“</w:t>
      </w:r>
      <w:r>
        <w:rPr>
          <w:rFonts w:ascii="Baskerville Old Face" w:hAnsi="Baskerville Old Face"/>
          <w:b/>
          <w:i/>
          <w:color w:val="EB977D" w:themeColor="accent6" w:themeTint="99"/>
          <w:sz w:val="28"/>
          <w:szCs w:val="28"/>
        </w:rPr>
        <w:t>q</w:t>
      </w:r>
      <w:r>
        <w:rPr>
          <w:rFonts w:ascii="Baskerville Old Face" w:hAnsi="Baskerville Old Face"/>
          <w:b/>
          <w:i/>
          <w:color w:val="EB977D" w:themeColor="accent6" w:themeTint="99"/>
          <w:sz w:val="28"/>
          <w:szCs w:val="28"/>
        </w:rPr>
        <w:t>uestion, persuade, refer</w:t>
      </w: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>”</w:t>
      </w:r>
    </w:p>
    <w:p w:rsidR="00E532F7" w:rsidRDefault="00AA081B">
      <w:pPr>
        <w:pStyle w:val="NoSpacing"/>
        <w:rPr>
          <w:rFonts w:ascii="Baskerville Old Face" w:hAnsi="Baskerville Old Face"/>
          <w:b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color w:val="FF3399"/>
          <w:sz w:val="28"/>
          <w:szCs w:val="28"/>
        </w:rPr>
        <w:t xml:space="preserve">                                                  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                                          </w:t>
      </w:r>
    </w:p>
    <w:p w:rsidR="00E532F7" w:rsidRDefault="00AA081B">
      <w:pPr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10:30 a.m. – 10:45 a.m.     </w:t>
      </w:r>
      <w:r>
        <w:rPr>
          <w:rFonts w:ascii="Baskerville Old Face" w:hAnsi="Baskerville Old Face"/>
          <w:color w:val="000000" w:themeColor="text1"/>
          <w:sz w:val="28"/>
          <w:szCs w:val="28"/>
        </w:rPr>
        <w:tab/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>Break/Vendors</w:t>
      </w:r>
    </w:p>
    <w:p w:rsidR="00C11663" w:rsidRDefault="00C11663">
      <w:pPr>
        <w:rPr>
          <w:rFonts w:ascii="Baskerville Old Face" w:hAnsi="Baskerville Old Face"/>
          <w:b/>
          <w:color w:val="000000" w:themeColor="text1"/>
          <w:sz w:val="28"/>
          <w:szCs w:val="28"/>
        </w:rPr>
      </w:pPr>
    </w:p>
    <w:p w:rsidR="00E532F7" w:rsidRDefault="00AA081B">
      <w:pPr>
        <w:pStyle w:val="NoSpacing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28"/>
          <w:szCs w:val="28"/>
        </w:rPr>
        <w:t xml:space="preserve">10:45 a.m. – 11:45 a.m.              </w:t>
      </w:r>
      <w:r>
        <w:rPr>
          <w:rFonts w:ascii="Baskerville Old Face" w:hAnsi="Baskerville Old Face"/>
          <w:b/>
          <w:sz w:val="28"/>
          <w:szCs w:val="28"/>
        </w:rPr>
        <w:t>Project Aware through ADE</w:t>
      </w:r>
    </w:p>
    <w:p w:rsidR="00E532F7" w:rsidRDefault="00AA081B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</w:t>
      </w: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>“QPR Training-</w:t>
      </w:r>
      <w:r>
        <w:rPr>
          <w:rFonts w:ascii="Baskerville Old Face" w:hAnsi="Baskerville Old Face"/>
          <w:b/>
          <w:i/>
          <w:color w:val="EB977D" w:themeColor="accent6" w:themeTint="99"/>
          <w:sz w:val="28"/>
          <w:szCs w:val="28"/>
        </w:rPr>
        <w:t>question, persuade, refer</w:t>
      </w: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>”</w:t>
      </w:r>
    </w:p>
    <w:p w:rsidR="00E532F7" w:rsidRDefault="00E532F7">
      <w:pPr>
        <w:pStyle w:val="NoSpacing"/>
        <w:jc w:val="right"/>
        <w:rPr>
          <w:rFonts w:ascii="Baskerville Old Face" w:hAnsi="Baskerville Old Face"/>
          <w:sz w:val="28"/>
          <w:szCs w:val="28"/>
        </w:rPr>
      </w:pPr>
    </w:p>
    <w:p w:rsidR="00E532F7" w:rsidRDefault="00AA081B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11:45 a.m. – 12:45 p.m.   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>Lunch – Vendors</w:t>
      </w:r>
    </w:p>
    <w:p w:rsidR="00C11663" w:rsidRDefault="00C11663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E532F7" w:rsidRDefault="00C11663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163195</wp:posOffset>
                </wp:positionV>
                <wp:extent cx="1533525" cy="92392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F7" w:rsidRDefault="00AA081B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8"/>
                              </w:rPr>
                              <w:t xml:space="preserve">Conference facilities are often chilly so bring a sweater or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8"/>
                              </w:rPr>
                              <w:t>extra layer!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27.05pt;margin-top:12.85pt;width:120.75pt;height:7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" filled="f" stroked="f">
                <v:textbox>
                  <w:txbxContent>
                    <w:p w:rsidR="00E532F7" w:rsidRDefault="00AA081B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8"/>
                        </w:rPr>
                        <w:t xml:space="preserve">Conference facilities are often chilly so bring a sweater or 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8"/>
                        </w:rPr>
                        <w:t>extra layer!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32F7" w:rsidRDefault="00AA081B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28"/>
          <w:szCs w:val="28"/>
        </w:rPr>
        <w:t xml:space="preserve">12:45 p.m. – 1:45 p.m.     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 xml:space="preserve">Rachel Calendo </w:t>
      </w:r>
      <w:r>
        <w:rPr>
          <w:rFonts w:ascii="Baskerville Old Face" w:hAnsi="Baskerville Old Face"/>
          <w:b/>
          <w:sz w:val="24"/>
          <w:szCs w:val="24"/>
        </w:rPr>
        <w:t>PNP, CDE</w:t>
      </w:r>
    </w:p>
    <w:p w:rsidR="00E532F7" w:rsidRDefault="00AA081B">
      <w:pPr>
        <w:pStyle w:val="NoSpacing"/>
        <w:rPr>
          <w:rFonts w:ascii="Baskerville Old Face" w:hAnsi="Baskerville Old Face"/>
          <w:b/>
          <w:color w:val="FF3399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>Diabetic updates</w:t>
      </w:r>
    </w:p>
    <w:p w:rsidR="00E532F7" w:rsidRDefault="00E532F7">
      <w:pPr>
        <w:pStyle w:val="NoSpacing"/>
        <w:rPr>
          <w:rFonts w:ascii="Baskerville Old Face" w:hAnsi="Baskerville Old Face"/>
          <w:color w:val="FF3399"/>
          <w:sz w:val="24"/>
          <w:szCs w:val="24"/>
        </w:rPr>
      </w:pPr>
    </w:p>
    <w:p w:rsidR="00E532F7" w:rsidRDefault="00AA081B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1:45 p.m. - 2:45 p.m.                  </w:t>
      </w:r>
      <w:r>
        <w:rPr>
          <w:rFonts w:ascii="Baskerville Old Face" w:hAnsi="Baskerville Old Face"/>
          <w:b/>
          <w:sz w:val="28"/>
          <w:szCs w:val="28"/>
        </w:rPr>
        <w:t xml:space="preserve">Miranda Graves </w:t>
      </w: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Baskerville Old Face" w:hAnsi="Baskerville Old Face"/>
          <w:b/>
          <w:sz w:val="28"/>
          <w:szCs w:val="28"/>
        </w:rPr>
        <w:t xml:space="preserve">                          </w:t>
      </w:r>
    </w:p>
    <w:p w:rsidR="00E532F7" w:rsidRDefault="00AA081B">
      <w:pPr>
        <w:pStyle w:val="NoSpacing"/>
        <w:rPr>
          <w:rFonts w:ascii="Baskerville Old Face" w:hAnsi="Baskerville Old Face"/>
          <w:b/>
          <w:i/>
          <w:sz w:val="24"/>
          <w:szCs w:val="24"/>
        </w:rPr>
      </w:pPr>
      <w:r>
        <w:rPr>
          <w:rFonts w:ascii="Baskerville Old Face" w:hAnsi="Baskerville Old Face"/>
          <w:b/>
          <w:i/>
          <w:sz w:val="24"/>
          <w:szCs w:val="24"/>
        </w:rPr>
        <w:t xml:space="preserve">                                                           Project Manager/Principal Investigator</w:t>
      </w:r>
    </w:p>
    <w:p w:rsidR="00E532F7" w:rsidRDefault="00AA081B">
      <w:pPr>
        <w:pStyle w:val="NoSpacing"/>
        <w:rPr>
          <w:rFonts w:ascii="Baskerville Old Face" w:hAnsi="Baskerville Old Face"/>
          <w:b/>
          <w:i/>
          <w:sz w:val="24"/>
          <w:szCs w:val="24"/>
        </w:rPr>
      </w:pPr>
      <w:r>
        <w:rPr>
          <w:rFonts w:ascii="Baskerville Old Face" w:hAnsi="Baskerville Old Face"/>
          <w:b/>
          <w:i/>
          <w:sz w:val="24"/>
          <w:szCs w:val="24"/>
        </w:rPr>
        <w:t xml:space="preserve">                                                           Comprehensive School Health with ADE</w:t>
      </w:r>
    </w:p>
    <w:p w:rsidR="00E532F7" w:rsidRDefault="00AA081B">
      <w:pPr>
        <w:pStyle w:val="NoSpacing"/>
        <w:rPr>
          <w:rFonts w:ascii="Baskerville Old Face" w:hAnsi="Baskerville Old Face"/>
          <w:b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</w:t>
      </w:r>
      <w:r>
        <w:rPr>
          <w:rFonts w:ascii="Baskerville Old Face" w:hAnsi="Baskerville Old Face"/>
          <w:b/>
          <w:sz w:val="28"/>
          <w:szCs w:val="28"/>
        </w:rPr>
        <w:t xml:space="preserve">                </w:t>
      </w: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>WSCC Model</w:t>
      </w:r>
    </w:p>
    <w:p w:rsidR="00E532F7" w:rsidRDefault="00E532F7">
      <w:pPr>
        <w:pStyle w:val="NoSpacing"/>
        <w:rPr>
          <w:rFonts w:ascii="Baskerville Old Face" w:hAnsi="Baskerville Old Face"/>
          <w:color w:val="FF3399"/>
          <w:sz w:val="24"/>
          <w:szCs w:val="24"/>
        </w:rPr>
      </w:pPr>
    </w:p>
    <w:p w:rsidR="00E532F7" w:rsidRDefault="00AA08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795"/>
        </w:tabs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2:45 p.m. – 3:00 p.m. </w:t>
      </w:r>
      <w:r>
        <w:rPr>
          <w:rFonts w:ascii="Baskerville Old Face" w:hAnsi="Baskerville Old Face"/>
          <w:color w:val="000000" w:themeColor="text1"/>
          <w:sz w:val="28"/>
          <w:szCs w:val="28"/>
        </w:rPr>
        <w:tab/>
        <w:t xml:space="preserve">     </w:t>
      </w:r>
      <w:r>
        <w:rPr>
          <w:rFonts w:ascii="Baskerville Old Face" w:hAnsi="Baskerville Old Face"/>
          <w:color w:val="000000" w:themeColor="text1"/>
          <w:sz w:val="28"/>
          <w:szCs w:val="28"/>
        </w:rPr>
        <w:tab/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>Break/Vendors</w:t>
      </w:r>
    </w:p>
    <w:p w:rsidR="00C11663" w:rsidRDefault="00C11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795"/>
        </w:tabs>
        <w:rPr>
          <w:rFonts w:ascii="Baskerville Old Face" w:hAnsi="Baskerville Old Face"/>
          <w:b/>
          <w:color w:val="000000" w:themeColor="text1"/>
          <w:sz w:val="28"/>
          <w:szCs w:val="28"/>
        </w:rPr>
      </w:pPr>
    </w:p>
    <w:p w:rsidR="00E532F7" w:rsidRDefault="00AA081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95"/>
        </w:tabs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3:00 p.m. – 4:00 p.m.</w:t>
      </w:r>
      <w:r>
        <w:rPr>
          <w:rFonts w:ascii="Baskerville Old Face" w:hAnsi="Baskerville Old Face"/>
          <w:sz w:val="28"/>
          <w:szCs w:val="28"/>
        </w:rPr>
        <w:tab/>
        <w:t xml:space="preserve">    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 xml:space="preserve">Kacey Gregson, </w:t>
      </w:r>
    </w:p>
    <w:p w:rsidR="00E532F7" w:rsidRDefault="00AA081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95"/>
        </w:tabs>
        <w:rPr>
          <w:rFonts w:ascii="Baskerville Old Face" w:hAnsi="Baskerville Old Face"/>
          <w:b/>
          <w:i/>
          <w:sz w:val="24"/>
          <w:szCs w:val="24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</w:t>
      </w:r>
      <w:r>
        <w:rPr>
          <w:rFonts w:ascii="Baskerville Old Face" w:hAnsi="Baskerville Old Face"/>
          <w:b/>
          <w:i/>
          <w:sz w:val="24"/>
          <w:szCs w:val="24"/>
        </w:rPr>
        <w:t xml:space="preserve">General Counsel </w:t>
      </w:r>
    </w:p>
    <w:p w:rsidR="00E532F7" w:rsidRDefault="00AA081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95"/>
        </w:tabs>
        <w:rPr>
          <w:rFonts w:ascii="Baskerville Old Face" w:hAnsi="Baskerville Old Face"/>
          <w:i/>
          <w:color w:val="7030A0"/>
          <w:sz w:val="24"/>
          <w:szCs w:val="24"/>
        </w:rPr>
      </w:pPr>
      <w:r>
        <w:rPr>
          <w:rFonts w:ascii="Baskerville Old Face" w:hAnsi="Baskerville Old Face"/>
          <w:b/>
          <w:i/>
          <w:sz w:val="24"/>
          <w:szCs w:val="24"/>
        </w:rPr>
        <w:t xml:space="preserve">                                                            Mesa Unified School District</w:t>
      </w:r>
    </w:p>
    <w:p w:rsidR="00E532F7" w:rsidRDefault="00C11663">
      <w:pPr>
        <w:rPr>
          <w:rFonts w:ascii="Baskerville Old Face" w:hAnsi="Baskerville Old Face"/>
          <w:b/>
          <w:color w:val="EB977D" w:themeColor="accent6" w:themeTint="99"/>
          <w:sz w:val="28"/>
          <w:szCs w:val="28"/>
        </w:rPr>
      </w:pPr>
      <w:r>
        <w:rPr>
          <w:b/>
          <w:noProof/>
          <w:sz w:val="36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63500</wp:posOffset>
            </wp:positionV>
            <wp:extent cx="1176655" cy="1225550"/>
            <wp:effectExtent l="0" t="0" r="0" b="0"/>
            <wp:wrapTight wrapText="bothSides">
              <wp:wrapPolygon edited="0">
                <wp:start x="16436" y="336"/>
                <wp:lineTo x="10141" y="2686"/>
                <wp:lineTo x="3847" y="5372"/>
                <wp:lineTo x="2448" y="8730"/>
                <wp:lineTo x="2448" y="12759"/>
                <wp:lineTo x="6994" y="16452"/>
                <wp:lineTo x="8043" y="17123"/>
                <wp:lineTo x="13638" y="17123"/>
                <wp:lineTo x="14688" y="16452"/>
                <wp:lineTo x="18884" y="12423"/>
                <wp:lineTo x="18534" y="336"/>
                <wp:lineTo x="16436" y="336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81B">
        <w:rPr>
          <w:rFonts w:ascii="Baskerville Old Face" w:hAnsi="Baskerville Old Face"/>
          <w:color w:val="EB977D" w:themeColor="accent6" w:themeTint="99"/>
          <w:sz w:val="28"/>
          <w:szCs w:val="28"/>
        </w:rPr>
        <w:t xml:space="preserve">                                                   </w:t>
      </w:r>
      <w:r w:rsidR="00AA081B"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>Confidentiality of Student Health Records</w:t>
      </w:r>
    </w:p>
    <w:p w:rsidR="00C11663" w:rsidRDefault="00C11663">
      <w:pPr>
        <w:rPr>
          <w:rFonts w:ascii="Baskerville Old Face" w:hAnsi="Baskerville Old Face"/>
          <w:b/>
          <w:color w:val="EB977D" w:themeColor="accent6" w:themeTint="99"/>
          <w:sz w:val="24"/>
          <w:szCs w:val="24"/>
        </w:rPr>
      </w:pPr>
    </w:p>
    <w:p w:rsidR="00E532F7" w:rsidRDefault="00AA081B">
      <w:pPr>
        <w:rPr>
          <w:rFonts w:ascii="Baskerville Old Face" w:hAnsi="Baskerville Old Face"/>
          <w:color w:val="7030A0"/>
          <w:sz w:val="24"/>
          <w:szCs w:val="24"/>
        </w:rPr>
      </w:pPr>
      <w:r>
        <w:rPr>
          <w:rFonts w:ascii="Baskerville Old Face" w:hAnsi="Baskerville Old Face"/>
          <w:color w:val="7030A0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4:00 p.m. – 4:15 p.m.</w:t>
      </w:r>
      <w:r>
        <w:rPr>
          <w:rFonts w:ascii="Baskerville Old Face" w:hAnsi="Baskerville Old Face"/>
          <w:color w:val="7030A0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 xml:space="preserve">      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>Raffles and Closing</w:t>
      </w:r>
      <w:r>
        <w:rPr>
          <w:rFonts w:ascii="Baskerville Old Face" w:hAnsi="Baskerville Old Face"/>
          <w:sz w:val="36"/>
        </w:rPr>
        <w:tab/>
      </w:r>
      <w:r>
        <w:rPr>
          <w:rFonts w:ascii="Baskerville Old Face" w:hAnsi="Baskerville Old Face"/>
          <w:sz w:val="36"/>
        </w:rPr>
        <w:br w:type="page"/>
      </w:r>
    </w:p>
    <w:p w:rsidR="00E532F7" w:rsidRDefault="00E532F7">
      <w:pPr>
        <w:jc w:val="center"/>
        <w:rPr>
          <w:rFonts w:ascii="Baskerville Old Face" w:hAnsi="Baskerville Old Face"/>
          <w:b/>
          <w:sz w:val="32"/>
          <w:szCs w:val="32"/>
        </w:rPr>
      </w:pPr>
    </w:p>
    <w:p w:rsidR="00E532F7" w:rsidRDefault="00AA081B">
      <w:pPr>
        <w:jc w:val="center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page">
              <wp:posOffset>6100445</wp:posOffset>
            </wp:positionH>
            <wp:positionV relativeFrom="paragraph">
              <wp:posOffset>1670050</wp:posOffset>
            </wp:positionV>
            <wp:extent cx="1414780" cy="745490"/>
            <wp:effectExtent l="0" t="0" r="0" b="0"/>
            <wp:wrapTight wrapText="bothSides">
              <wp:wrapPolygon edited="0">
                <wp:start x="0" y="0"/>
                <wp:lineTo x="0" y="20974"/>
                <wp:lineTo x="21232" y="20974"/>
                <wp:lineTo x="21232" y="0"/>
                <wp:lineTo x="0" y="0"/>
              </wp:wrapPolygon>
            </wp:wrapTight>
            <wp:docPr id="10" name="Picture 10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NOACONFERENCE2020LOGOFINALUPDATEDii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>
                <wp:simplePos x="0" y="0"/>
                <wp:positionH relativeFrom="margin">
                  <wp:posOffset>-201930</wp:posOffset>
                </wp:positionH>
                <wp:positionV relativeFrom="paragraph">
                  <wp:posOffset>545003</wp:posOffset>
                </wp:positionV>
                <wp:extent cx="7186930" cy="1404620"/>
                <wp:effectExtent l="0" t="0" r="13970" b="15240"/>
                <wp:wrapTight wrapText="bothSides">
                  <wp:wrapPolygon edited="0">
                    <wp:start x="0" y="0"/>
                    <wp:lineTo x="0" y="21498"/>
                    <wp:lineTo x="21585" y="21498"/>
                    <wp:lineTo x="2158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93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F7" w:rsidRDefault="00AA081B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Being a Voice at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the Table:</w:t>
                            </w:r>
                          </w:p>
                          <w:p w:rsidR="00E532F7" w:rsidRDefault="00AA081B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“Supporting School Health and Safety”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>
            <w:pict>
              <v:shape w14:anchorId="2CCA0726" id="_x0000_s1029" type="#_x0000_t202" style="position:absolute;left:0;text-align:left;margin-left:-15.9pt;margin-top:42.9pt;width:565.9pt;height:110.6pt;z-index:-251604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" fillcolor="#bebebe [1311]">
                <v:textbox style="mso-fit-shape-to-text:t">
                  <w:txbxContent>
                    <w:p w14:paraId="675BFBE3" w14:textId="77777777" w:rsidR="000664C4" w:rsidRPr="000664C4" w:rsidRDefault="000664C4" w:rsidP="000664C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 w:rsidRPr="000664C4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Being a Voice at the Table:</w:t>
                      </w:r>
                    </w:p>
                    <w:p w14:paraId="4EDB0EA7" w14:textId="77777777" w:rsidR="000664C4" w:rsidRPr="000664C4" w:rsidRDefault="000664C4" w:rsidP="000664C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 w:rsidRPr="000664C4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“Supporting School Health and Safety”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Baskerville Old Face" w:hAnsi="Baskerville Old Face"/>
          <w:b/>
          <w:sz w:val="32"/>
          <w:szCs w:val="32"/>
        </w:rPr>
        <w:t>School Nurses Organization of Arizona Presents</w:t>
      </w:r>
      <w:r>
        <w:rPr>
          <w:rFonts w:ascii="Baskerville Old Face" w:hAnsi="Baskerville Old Face"/>
          <w:b/>
          <w:sz w:val="32"/>
          <w:szCs w:val="32"/>
        </w:rPr>
        <w:br/>
        <w:t>33rd Annual School Health Conference</w:t>
      </w:r>
      <w:r>
        <w:rPr>
          <w:rFonts w:ascii="Baskerville Old Face" w:hAnsi="Baskerville Old Face"/>
          <w:b/>
          <w:sz w:val="32"/>
          <w:szCs w:val="32"/>
        </w:rPr>
        <w:br/>
      </w:r>
      <w:r>
        <w:rPr>
          <w:rFonts w:ascii="Baskerville Old Face" w:hAnsi="Baskerville Old Fac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5497484</wp:posOffset>
                </wp:positionH>
                <wp:positionV relativeFrom="paragraph">
                  <wp:posOffset>932700</wp:posOffset>
                </wp:positionV>
                <wp:extent cx="1480185" cy="8130886"/>
                <wp:effectExtent l="0" t="0" r="2476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81308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>
            <w:pict>
              <v:rect w14:anchorId="00F77FB6" id="Rectangle 5" o:spid="_x0000_s1026" style="position:absolute;margin-left:432.85pt;margin-top:73.45pt;width:116.55pt;height:640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" fillcolor="#eb977d [1945]" strokecolor="windowText" strokeweight="1pt"/>
            </w:pict>
          </mc:Fallback>
        </mc:AlternateContent>
      </w:r>
      <w:bookmarkStart w:id="5" w:name="_Hlk534712451"/>
      <w:r>
        <w:rPr>
          <w:rFonts w:ascii="Baskerville Old Face" w:hAnsi="Baskerville Old Face"/>
          <w:b/>
          <w:sz w:val="36"/>
          <w:szCs w:val="36"/>
        </w:rPr>
        <w:t>Tuesday,</w:t>
      </w:r>
      <w:r>
        <w:rPr>
          <w:rFonts w:ascii="Baskerville Old Face" w:hAnsi="Baskerville Old Face"/>
          <w:b/>
          <w:sz w:val="32"/>
          <w:szCs w:val="32"/>
        </w:rPr>
        <w:t xml:space="preserve"> </w:t>
      </w:r>
      <w:r>
        <w:rPr>
          <w:rFonts w:ascii="Baskerville Old Face" w:hAnsi="Baskerville Old Face"/>
          <w:b/>
          <w:sz w:val="36"/>
          <w:szCs w:val="36"/>
        </w:rPr>
        <w:t xml:space="preserve">June </w:t>
      </w:r>
      <w:bookmarkEnd w:id="5"/>
      <w:r>
        <w:rPr>
          <w:rFonts w:ascii="Baskerville Old Face" w:hAnsi="Baskerville Old Face"/>
          <w:b/>
          <w:sz w:val="36"/>
          <w:szCs w:val="36"/>
        </w:rPr>
        <w:t>9</w:t>
      </w:r>
      <w:r>
        <w:rPr>
          <w:rFonts w:ascii="Baskerville Old Face" w:hAnsi="Baskerville Old Face"/>
          <w:b/>
          <w:sz w:val="32"/>
          <w:szCs w:val="32"/>
          <w:vertAlign w:val="superscript"/>
        </w:rPr>
        <w:t>th</w:t>
      </w:r>
      <w:r>
        <w:rPr>
          <w:rFonts w:ascii="Baskerville Old Face" w:hAnsi="Baskerville Old Face"/>
          <w:b/>
          <w:sz w:val="32"/>
          <w:szCs w:val="32"/>
        </w:rPr>
        <w:t xml:space="preserve">, </w:t>
      </w:r>
      <w:r>
        <w:rPr>
          <w:rFonts w:ascii="Baskerville Old Face" w:hAnsi="Baskerville Old Face"/>
          <w:b/>
          <w:sz w:val="36"/>
          <w:szCs w:val="36"/>
        </w:rPr>
        <w:t>2020</w:t>
      </w:r>
    </w:p>
    <w:p w:rsidR="00E532F7" w:rsidRDefault="00E532F7">
      <w:pPr>
        <w:jc w:val="center"/>
        <w:rPr>
          <w:rFonts w:ascii="Baskerville Old Face" w:hAnsi="Baskerville Old Face"/>
          <w:b/>
          <w:sz w:val="18"/>
          <w:szCs w:val="18"/>
        </w:rPr>
      </w:pPr>
    </w:p>
    <w:p w:rsidR="00E532F7" w:rsidRDefault="00AA081B">
      <w:pPr>
        <w:tabs>
          <w:tab w:val="left" w:pos="4020"/>
        </w:tabs>
        <w:spacing w:after="0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7:00 a.m. – 8:00 a.m.                    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>Registration / Breakfast</w:t>
      </w:r>
    </w:p>
    <w:p w:rsidR="00E532F7" w:rsidRDefault="00E532F7">
      <w:pPr>
        <w:tabs>
          <w:tab w:val="left" w:pos="4020"/>
        </w:tabs>
        <w:spacing w:after="0"/>
        <w:rPr>
          <w:rFonts w:ascii="Baskerville Old Face" w:hAnsi="Baskerville Old Face"/>
          <w:b/>
          <w:color w:val="000000" w:themeColor="text1"/>
          <w:sz w:val="18"/>
          <w:szCs w:val="18"/>
        </w:rPr>
      </w:pPr>
    </w:p>
    <w:p w:rsidR="00E532F7" w:rsidRDefault="00AA081B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noProof/>
          <w:color w:val="000000" w:themeColor="text1"/>
          <w:sz w:val="28"/>
          <w:szCs w:val="28"/>
        </w:rPr>
        <w:t>8:00 a.m. - 9:30 a.m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 xml:space="preserve">             Tomi St. Mars </w:t>
      </w:r>
      <w:r>
        <w:rPr>
          <w:rFonts w:ascii="Baskerville Old Face" w:hAnsi="Baskerville Old Face"/>
          <w:b/>
          <w:i/>
          <w:sz w:val="24"/>
          <w:szCs w:val="24"/>
        </w:rPr>
        <w:t>MSN, RN, CEN, FAEN</w:t>
      </w:r>
    </w:p>
    <w:p w:rsidR="00E532F7" w:rsidRDefault="00AA081B">
      <w:pPr>
        <w:pStyle w:val="NoSpacing"/>
        <w:rPr>
          <w:rFonts w:ascii="Baskerville Old Face" w:hAnsi="Baskerville Old Face"/>
          <w:b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b/>
          <w:color w:val="EB977D" w:themeColor="accent6" w:themeTint="99"/>
          <w:sz w:val="28"/>
          <w:szCs w:val="28"/>
          <w:shd w:val="clear" w:color="auto" w:fill="FFFFFF" w:themeFill="background1"/>
        </w:rPr>
        <w:t>Vaping and Opioids</w:t>
      </w: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 xml:space="preserve"> </w:t>
      </w:r>
    </w:p>
    <w:p w:rsidR="00E532F7" w:rsidRDefault="00E532F7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E532F7" w:rsidRDefault="00AA081B">
      <w:pPr>
        <w:pStyle w:val="NoSpacing"/>
        <w:rPr>
          <w:rFonts w:ascii="Baskerville Old Face" w:hAnsi="Baskerville Old Face"/>
          <w:color w:val="92D050"/>
          <w:sz w:val="18"/>
          <w:szCs w:val="18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</w:t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</w:p>
    <w:p w:rsidR="00E532F7" w:rsidRDefault="00AA081B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>9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>:</w:t>
      </w:r>
      <w:r>
        <w:rPr>
          <w:rFonts w:ascii="Baskerville Old Face" w:hAnsi="Baskerville Old Face"/>
          <w:color w:val="000000" w:themeColor="text1"/>
          <w:sz w:val="28"/>
          <w:szCs w:val="28"/>
        </w:rPr>
        <w:t>30 a.m. - 9:45 a.m.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ab/>
        <w:t xml:space="preserve">   Break</w:t>
      </w:r>
    </w:p>
    <w:p w:rsidR="00E532F7" w:rsidRDefault="00AA081B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17145</wp:posOffset>
                </wp:positionV>
                <wp:extent cx="1657350" cy="11049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F7" w:rsidRDefault="00AA081B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Location: 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br/>
                              <w:t>Desert Willow Conference Center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br/>
                              <w:t xml:space="preserve">4340 E. Cotton Center Blvd 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Phoenix, AZ 85040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7.05pt;margin-top:1.35pt;width:130.5pt;height:8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" filled="f" stroked="f">
                <v:textbox>
                  <w:txbxContent>
                    <w:p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Location: </w:t>
                      </w:r>
                      <w:r>
                        <w:rPr>
                          <w:rFonts w:ascii="Baskerville Old Face" w:hAnsi="Baskerville Old Face"/>
                          <w:sz w:val="20"/>
                        </w:rPr>
                        <w:br/>
                        <w:t>Desert Willow Conference Center</w:t>
                      </w:r>
                      <w:r>
                        <w:rPr>
                          <w:rFonts w:ascii="Baskerville Old Face" w:hAnsi="Baskerville Old Face"/>
                          <w:sz w:val="20"/>
                        </w:rPr>
                        <w:br/>
                        <w:t>4340 E. Cotton Center Blvd Phoenix, AZ 85040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skerville Old Face" w:hAnsi="Baskerville Old Face"/>
          <w:b/>
          <w:color w:val="000000" w:themeColor="text1"/>
          <w:sz w:val="24"/>
          <w:szCs w:val="24"/>
        </w:rPr>
        <w:br/>
      </w:r>
      <w:r>
        <w:rPr>
          <w:rFonts w:ascii="Baskerville Old Face" w:hAnsi="Baskerville Old Face"/>
          <w:b/>
          <w:color w:val="000000" w:themeColor="text1"/>
          <w:sz w:val="24"/>
          <w:szCs w:val="24"/>
        </w:rPr>
        <w:br/>
      </w:r>
      <w:r>
        <w:rPr>
          <w:rFonts w:ascii="Baskerville Old Face" w:hAnsi="Baskerville Old Face"/>
          <w:color w:val="000000" w:themeColor="text1"/>
          <w:sz w:val="28"/>
          <w:szCs w:val="28"/>
        </w:rPr>
        <w:t>9:45 a.m. - 10:45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>
        <w:rPr>
          <w:rFonts w:ascii="Baskerville Old Face" w:hAnsi="Baskerville Old Face"/>
          <w:color w:val="000000" w:themeColor="text1"/>
          <w:sz w:val="28"/>
          <w:szCs w:val="28"/>
        </w:rPr>
        <w:t>a.m.</w:t>
      </w:r>
      <w:r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       </w:t>
      </w:r>
      <w:r>
        <w:rPr>
          <w:rFonts w:ascii="Baskerville Old Face" w:hAnsi="Baskerville Old Face"/>
          <w:b/>
          <w:color w:val="000000" w:themeColor="text1"/>
          <w:sz w:val="24"/>
          <w:szCs w:val="24"/>
        </w:rPr>
        <w:tab/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Dr. Cori Daines, MD </w:t>
      </w:r>
    </w:p>
    <w:p w:rsidR="00E532F7" w:rsidRDefault="00AA081B">
      <w:pPr>
        <w:pStyle w:val="NoSpacing"/>
        <w:rPr>
          <w:rFonts w:ascii="Baskerville Old Face" w:hAnsi="Baskerville Old Face"/>
          <w:b/>
          <w:i/>
          <w:color w:val="000000" w:themeColor="text1"/>
          <w:sz w:val="24"/>
          <w:szCs w:val="24"/>
        </w:rPr>
      </w:pPr>
      <w:r>
        <w:rPr>
          <w:rFonts w:ascii="Baskerville Old Face" w:hAnsi="Baskerville Old Face"/>
          <w:b/>
          <w:i/>
          <w:color w:val="000000" w:themeColor="text1"/>
          <w:sz w:val="28"/>
          <w:szCs w:val="28"/>
        </w:rPr>
        <w:t xml:space="preserve">                                                       Pediatric </w:t>
      </w:r>
      <w:r>
        <w:rPr>
          <w:rFonts w:ascii="Baskerville Old Face" w:hAnsi="Baskerville Old Face"/>
          <w:b/>
          <w:i/>
          <w:color w:val="000000" w:themeColor="text1"/>
          <w:sz w:val="24"/>
          <w:szCs w:val="24"/>
        </w:rPr>
        <w:t>Pulmonology</w:t>
      </w:r>
    </w:p>
    <w:p w:rsidR="00E532F7" w:rsidRDefault="00AA081B">
      <w:pPr>
        <w:pStyle w:val="NoSpacing"/>
        <w:rPr>
          <w:rFonts w:ascii="Baskerville Old Face" w:hAnsi="Baskerville Old Face"/>
          <w:b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 xml:space="preserve">                                                      Acute Lung Injury</w:t>
      </w:r>
    </w:p>
    <w:p w:rsidR="00E532F7" w:rsidRDefault="00E532F7">
      <w:pPr>
        <w:pStyle w:val="NoSpacing"/>
        <w:rPr>
          <w:rFonts w:ascii="Baskerville Old Face" w:hAnsi="Baskerville Old Face"/>
          <w:b/>
          <w:color w:val="EB977D" w:themeColor="accent6" w:themeTint="99"/>
          <w:sz w:val="18"/>
          <w:szCs w:val="18"/>
        </w:rPr>
      </w:pPr>
    </w:p>
    <w:p w:rsidR="00E532F7" w:rsidRDefault="00AA081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10:45 a.m.-11:45 a.m.</w:t>
      </w:r>
      <w:r>
        <w:rPr>
          <w:rFonts w:ascii="Baskerville Old Face" w:hAnsi="Baskerville Old Face"/>
          <w:b/>
          <w:sz w:val="28"/>
          <w:szCs w:val="28"/>
        </w:rPr>
        <w:t xml:space="preserve">                    Dr. Michael Daines, MD</w:t>
      </w:r>
    </w:p>
    <w:p w:rsidR="00E532F7" w:rsidRDefault="00AA081B">
      <w:pPr>
        <w:pStyle w:val="NoSpacing"/>
        <w:rPr>
          <w:rFonts w:ascii="Baskerville Old Face" w:hAnsi="Baskerville Old Face"/>
          <w:b/>
          <w:i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</w:t>
      </w:r>
      <w:r>
        <w:rPr>
          <w:rFonts w:ascii="Baskerville Old Face" w:hAnsi="Baskerville Old Face"/>
          <w:b/>
          <w:i/>
          <w:sz w:val="24"/>
          <w:szCs w:val="24"/>
        </w:rPr>
        <w:t>Pediatric Allergy and Immunology</w:t>
      </w:r>
    </w:p>
    <w:p w:rsidR="00E532F7" w:rsidRDefault="00AA081B">
      <w:pPr>
        <w:pStyle w:val="NoSpacing"/>
        <w:rPr>
          <w:rFonts w:ascii="Baskerville Old Face" w:hAnsi="Baskerville Old Face"/>
          <w:b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>Asthma and Allergies in the school setting</w:t>
      </w:r>
    </w:p>
    <w:p w:rsidR="00E532F7" w:rsidRDefault="00AA081B">
      <w:pPr>
        <w:pStyle w:val="NoSpacing"/>
        <w:rPr>
          <w:rFonts w:ascii="Baskerville Old Face" w:hAnsi="Baskerville Old Face"/>
          <w:b/>
          <w:color w:val="26A6BF"/>
          <w:sz w:val="18"/>
          <w:szCs w:val="18"/>
        </w:rPr>
      </w:pPr>
      <w:r>
        <w:rPr>
          <w:rFonts w:ascii="Baskerville Old Face" w:hAnsi="Baskerville Old Face"/>
          <w:b/>
          <w:color w:val="26A6BF"/>
          <w:sz w:val="24"/>
          <w:szCs w:val="24"/>
        </w:rPr>
        <w:t xml:space="preserve">           </w:t>
      </w:r>
    </w:p>
    <w:p w:rsidR="00E532F7" w:rsidRDefault="00AA081B">
      <w:pPr>
        <w:tabs>
          <w:tab w:val="left" w:pos="3300"/>
        </w:tabs>
        <w:spacing w:after="0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>11:45 p.</w:t>
      </w:r>
      <w:r>
        <w:rPr>
          <w:rFonts w:ascii="Baskerville Old Face" w:hAnsi="Baskerville Old Face"/>
          <w:color w:val="000000" w:themeColor="text1"/>
          <w:sz w:val="28"/>
          <w:szCs w:val="28"/>
        </w:rPr>
        <w:t>m. – 12:45 p.m.</w:t>
      </w:r>
      <w:r>
        <w:rPr>
          <w:rFonts w:ascii="Baskerville Old Face" w:hAnsi="Baskerville Old Face"/>
          <w:color w:val="000000" w:themeColor="text1"/>
          <w:sz w:val="24"/>
          <w:szCs w:val="24"/>
        </w:rPr>
        <w:tab/>
      </w:r>
      <w:r>
        <w:rPr>
          <w:rFonts w:ascii="Baskerville Old Face" w:hAnsi="Baskerville Old Face"/>
          <w:color w:val="000000" w:themeColor="text1"/>
          <w:sz w:val="24"/>
          <w:szCs w:val="24"/>
        </w:rPr>
        <w:tab/>
      </w: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  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>Lunch – Cottonwood Room</w:t>
      </w:r>
    </w:p>
    <w:p w:rsidR="00C11663" w:rsidRDefault="00C11663">
      <w:pPr>
        <w:tabs>
          <w:tab w:val="left" w:pos="3300"/>
        </w:tabs>
        <w:spacing w:after="0"/>
        <w:rPr>
          <w:rFonts w:ascii="Baskerville Old Face" w:hAnsi="Baskerville Old Face"/>
          <w:b/>
          <w:color w:val="000000" w:themeColor="text1"/>
          <w:sz w:val="28"/>
          <w:szCs w:val="28"/>
        </w:rPr>
      </w:pPr>
    </w:p>
    <w:p w:rsidR="00E532F7" w:rsidRDefault="00E532F7">
      <w:pPr>
        <w:tabs>
          <w:tab w:val="left" w:pos="3300"/>
        </w:tabs>
        <w:spacing w:after="0"/>
        <w:rPr>
          <w:rFonts w:ascii="Baskerville Old Face" w:hAnsi="Baskerville Old Face"/>
          <w:b/>
          <w:color w:val="000000" w:themeColor="text1"/>
          <w:sz w:val="18"/>
          <w:szCs w:val="18"/>
        </w:rPr>
      </w:pPr>
    </w:p>
    <w:p w:rsidR="00E532F7" w:rsidRDefault="00AA081B">
      <w:pPr>
        <w:tabs>
          <w:tab w:val="left" w:pos="3300"/>
        </w:tabs>
        <w:spacing w:after="0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>12:45 p.m. – 1:00 p.m.</w:t>
      </w:r>
      <w:r>
        <w:rPr>
          <w:rFonts w:ascii="Baskerville Old Face" w:hAnsi="Baskerville Old Face"/>
          <w:color w:val="000000" w:themeColor="text1"/>
          <w:sz w:val="24"/>
          <w:szCs w:val="24"/>
        </w:rPr>
        <w:tab/>
      </w:r>
      <w:r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 </w:t>
      </w:r>
      <w:r>
        <w:rPr>
          <w:rFonts w:ascii="Baskerville Old Face" w:hAnsi="Baskerville Old Face"/>
          <w:b/>
          <w:color w:val="000000" w:themeColor="text1"/>
          <w:sz w:val="24"/>
          <w:szCs w:val="24"/>
        </w:rPr>
        <w:tab/>
        <w:t xml:space="preserve">  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>Awards and Raffles</w:t>
      </w:r>
    </w:p>
    <w:p w:rsidR="00E532F7" w:rsidRDefault="00E532F7">
      <w:pPr>
        <w:tabs>
          <w:tab w:val="left" w:pos="3300"/>
        </w:tabs>
        <w:spacing w:after="0"/>
        <w:rPr>
          <w:rFonts w:ascii="Baskerville Old Face" w:hAnsi="Baskerville Old Face"/>
          <w:b/>
          <w:color w:val="000000" w:themeColor="text1"/>
          <w:sz w:val="18"/>
          <w:szCs w:val="18"/>
        </w:rPr>
      </w:pPr>
    </w:p>
    <w:p w:rsidR="00E532F7" w:rsidRDefault="00AA081B">
      <w:pPr>
        <w:pStyle w:val="NoSpacing"/>
        <w:ind w:left="3600" w:hanging="360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8"/>
          <w:szCs w:val="28"/>
        </w:rPr>
        <w:t>1:00 p.m. – 1:45 p.m.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b/>
          <w:sz w:val="28"/>
          <w:szCs w:val="28"/>
        </w:rPr>
        <w:t xml:space="preserve">  Speaker TBA</w:t>
      </w:r>
    </w:p>
    <w:p w:rsidR="00E532F7" w:rsidRDefault="00AA081B">
      <w:pPr>
        <w:pStyle w:val="NoSpacing"/>
        <w:ind w:left="3600" w:hanging="3600"/>
        <w:rPr>
          <w:rFonts w:ascii="Baskerville Old Face" w:hAnsi="Baskerville Old Face"/>
          <w:b/>
          <w:i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</w:t>
      </w:r>
      <w:r>
        <w:rPr>
          <w:rFonts w:ascii="Baskerville Old Face" w:hAnsi="Baskerville Old Face"/>
          <w:b/>
          <w:i/>
          <w:sz w:val="24"/>
          <w:szCs w:val="24"/>
        </w:rPr>
        <w:t>Victim Assistance Services Coordinator</w:t>
      </w:r>
    </w:p>
    <w:p w:rsidR="00E532F7" w:rsidRDefault="00AA081B">
      <w:pPr>
        <w:pStyle w:val="NoSpacing"/>
        <w:ind w:left="3600" w:hanging="360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i/>
          <w:sz w:val="24"/>
          <w:szCs w:val="24"/>
        </w:rPr>
        <w:t xml:space="preserve">                                                              U.S. Immigration and Customs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E532F7" w:rsidRDefault="00AA081B">
      <w:pPr>
        <w:pStyle w:val="NoSpacing"/>
        <w:ind w:left="3600" w:hanging="360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</w:t>
      </w: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>Sex Trafficking Presentations</w:t>
      </w:r>
    </w:p>
    <w:p w:rsidR="00E532F7" w:rsidRDefault="00AA081B">
      <w:pPr>
        <w:pStyle w:val="NoSpacing"/>
        <w:ind w:left="3600"/>
        <w:rPr>
          <w:rFonts w:ascii="Baskerville Old Face" w:hAnsi="Baskerville Old Face"/>
          <w:color w:val="52A898"/>
          <w:sz w:val="24"/>
          <w:szCs w:val="24"/>
        </w:rPr>
      </w:pPr>
      <w:r>
        <w:rPr>
          <w:rFonts w:ascii="Baskerville Old Face" w:hAnsi="Baskerville Old Face"/>
          <w:color w:val="52A898"/>
          <w:sz w:val="24"/>
          <w:szCs w:val="24"/>
        </w:rPr>
        <w:tab/>
      </w:r>
    </w:p>
    <w:p w:rsidR="00E532F7" w:rsidRDefault="00AA081B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1:45 p.m. – 2:00 p.m.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4"/>
          <w:szCs w:val="24"/>
        </w:rPr>
        <w:t xml:space="preserve">              </w:t>
      </w:r>
      <w:r>
        <w:rPr>
          <w:rFonts w:ascii="Baskerville Old Face" w:hAnsi="Baskerville Old Face"/>
          <w:b/>
          <w:sz w:val="28"/>
          <w:szCs w:val="28"/>
        </w:rPr>
        <w:t>Break</w:t>
      </w:r>
    </w:p>
    <w:p w:rsidR="00E532F7" w:rsidRDefault="00AA081B">
      <w:pPr>
        <w:pStyle w:val="NoSpacing"/>
        <w:rPr>
          <w:rFonts w:ascii="Baskerville Old Face" w:hAnsi="Baskerville Old Face"/>
          <w:b/>
          <w:color w:val="000000" w:themeColor="text1"/>
          <w:sz w:val="24"/>
          <w:szCs w:val="24"/>
        </w:rPr>
      </w:pPr>
      <w:r>
        <w:rPr>
          <w:rFonts w:ascii="Baskerville Old Face" w:hAnsi="Baskerville Old Face"/>
          <w:b/>
          <w:noProof/>
          <w:sz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233680</wp:posOffset>
            </wp:positionV>
            <wp:extent cx="1171575" cy="12261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OA logo with transparent backgroun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b/>
          <w:color w:val="000000" w:themeColor="text1"/>
          <w:sz w:val="24"/>
          <w:szCs w:val="24"/>
        </w:rPr>
        <w:tab/>
      </w:r>
    </w:p>
    <w:p w:rsidR="00E532F7" w:rsidRDefault="00AA081B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2:00 p.m. – 4:00 p.m.</w:t>
      </w:r>
      <w:r>
        <w:rPr>
          <w:rFonts w:ascii="Baskerville Old Face" w:hAnsi="Baskerville Old Face"/>
          <w:sz w:val="24"/>
          <w:szCs w:val="24"/>
        </w:rPr>
        <w:tab/>
        <w:t xml:space="preserve"> </w:t>
      </w:r>
      <w:r>
        <w:rPr>
          <w:rFonts w:ascii="Baskerville Old Face" w:hAnsi="Baskerville Old Face"/>
          <w:sz w:val="24"/>
          <w:szCs w:val="24"/>
        </w:rPr>
        <w:tab/>
        <w:t xml:space="preserve">  </w:t>
      </w:r>
      <w:r>
        <w:rPr>
          <w:rFonts w:ascii="Baskerville Old Face" w:hAnsi="Baskerville Old Face"/>
          <w:b/>
          <w:sz w:val="28"/>
          <w:szCs w:val="28"/>
        </w:rPr>
        <w:t xml:space="preserve">Dr. Denise Millstine, </w:t>
      </w:r>
      <w:r>
        <w:rPr>
          <w:rFonts w:ascii="Baskerville Old Face" w:hAnsi="Baskerville Old Face"/>
          <w:b/>
          <w:i/>
          <w:sz w:val="24"/>
          <w:szCs w:val="24"/>
        </w:rPr>
        <w:t>Internist, Mayo Clinic</w:t>
      </w:r>
    </w:p>
    <w:p w:rsidR="00E532F7" w:rsidRDefault="00AA081B">
      <w:pPr>
        <w:pStyle w:val="NoSpacing"/>
        <w:rPr>
          <w:rFonts w:ascii="Baskerville Old Face" w:hAnsi="Baskerville Old Face"/>
          <w:b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</w:t>
      </w: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>Stress Management and</w:t>
      </w:r>
    </w:p>
    <w:p w:rsidR="00E532F7" w:rsidRDefault="00AA081B">
      <w:pPr>
        <w:pStyle w:val="NoSpacing"/>
        <w:rPr>
          <w:rFonts w:ascii="Baskerville Old Face" w:hAnsi="Baskerville Old Face"/>
          <w:b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 xml:space="preserve">                                                     Resiliency Training (SMART)</w:t>
      </w:r>
    </w:p>
    <w:p w:rsidR="00E532F7" w:rsidRDefault="00E532F7">
      <w:pPr>
        <w:pStyle w:val="NoSpacing"/>
        <w:rPr>
          <w:rFonts w:ascii="Baskerville Old Face" w:hAnsi="Baskerville Old Face"/>
          <w:b/>
          <w:sz w:val="18"/>
          <w:szCs w:val="18"/>
        </w:rPr>
      </w:pPr>
    </w:p>
    <w:p w:rsidR="00E532F7" w:rsidRDefault="00E532F7">
      <w:pPr>
        <w:pStyle w:val="NoSpacing"/>
        <w:rPr>
          <w:rFonts w:ascii="Baskerville Old Face" w:hAnsi="Baskerville Old Face"/>
          <w:color w:val="92D050"/>
          <w:sz w:val="24"/>
          <w:szCs w:val="24"/>
        </w:rPr>
      </w:pPr>
    </w:p>
    <w:p w:rsidR="00E532F7" w:rsidRDefault="00AA081B">
      <w:pPr>
        <w:spacing w:after="0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sz w:val="28"/>
          <w:szCs w:val="28"/>
        </w:rPr>
        <w:t>4:00 p.m. – 4:15 p.m.</w:t>
      </w:r>
      <w:r>
        <w:rPr>
          <w:rFonts w:ascii="Baskerville Old Face" w:hAnsi="Baskerville Old Face"/>
          <w:sz w:val="24"/>
          <w:szCs w:val="24"/>
        </w:rPr>
        <w:t xml:space="preserve">                      </w:t>
      </w:r>
      <w:r>
        <w:rPr>
          <w:rFonts w:ascii="Baskerville Old Face" w:hAnsi="Baskerville Old Face"/>
          <w:b/>
          <w:sz w:val="28"/>
          <w:szCs w:val="28"/>
        </w:rPr>
        <w:t xml:space="preserve">Raffles </w:t>
      </w:r>
      <w:r>
        <w:rPr>
          <w:rFonts w:ascii="Baskerville Old Face" w:hAnsi="Baskerville Old Face"/>
          <w:b/>
          <w:sz w:val="28"/>
          <w:szCs w:val="28"/>
        </w:rPr>
        <w:t>and Closing</w:t>
      </w:r>
    </w:p>
    <w:sectPr w:rsidR="00E532F7">
      <w:pgSz w:w="12240" w:h="15840"/>
      <w:pgMar w:top="245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2F7" w:rsidRDefault="00AA081B">
      <w:pPr>
        <w:spacing w:after="0" w:line="240" w:lineRule="auto"/>
      </w:pPr>
      <w:r>
        <w:separator/>
      </w:r>
    </w:p>
  </w:endnote>
  <w:endnote w:type="continuationSeparator" w:id="0">
    <w:p w:rsidR="00E532F7" w:rsidRDefault="00AA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2F7" w:rsidRDefault="00AA081B">
      <w:pPr>
        <w:spacing w:after="0" w:line="240" w:lineRule="auto"/>
      </w:pPr>
      <w:r>
        <w:separator/>
      </w:r>
    </w:p>
  </w:footnote>
  <w:footnote w:type="continuationSeparator" w:id="0">
    <w:p w:rsidR="00E532F7" w:rsidRDefault="00AA0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3NDE1s7A0NTcwNDFW0lEKTi0uzszPAykwqQUAbn+itSwAAAA="/>
  </w:docVars>
  <w:rsids>
    <w:rsidRoot w:val="00E532F7"/>
    <w:rsid w:val="00AA081B"/>
    <w:rsid w:val="00C11663"/>
    <w:rsid w:val="00E5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C3B0A2"/>
  <w15:chartTrackingRefBased/>
  <w15:docId w15:val="{D9940805-FDDC-4B35-B9CD-C280EB5A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1292AC4F9024183E6B264A4E53EF0" ma:contentTypeVersion="13" ma:contentTypeDescription="Create a new document." ma:contentTypeScope="" ma:versionID="cfed560aef62c8769f7fe7ced82d5e70">
  <xsd:schema xmlns:xsd="http://www.w3.org/2001/XMLSchema" xmlns:xs="http://www.w3.org/2001/XMLSchema" xmlns:p="http://schemas.microsoft.com/office/2006/metadata/properties" xmlns:ns3="579a7bbc-bd7a-4fb3-9d85-b5ee72b178c0" xmlns:ns4="6d43f01a-d576-4d1f-842f-ec8eac21c571" targetNamespace="http://schemas.microsoft.com/office/2006/metadata/properties" ma:root="true" ma:fieldsID="6883ee56bdeb516c89ab303138238116" ns3:_="" ns4:_="">
    <xsd:import namespace="579a7bbc-bd7a-4fb3-9d85-b5ee72b178c0"/>
    <xsd:import namespace="6d43f01a-d576-4d1f-842f-ec8eac21c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a7bbc-bd7a-4fb3-9d85-b5ee72b17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3f01a-d576-4d1f-842f-ec8eac21c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6A5B5-0B96-46E0-B4E0-66818E8CF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a7bbc-bd7a-4fb3-9d85-b5ee72b178c0"/>
    <ds:schemaRef ds:uri="6d43f01a-d576-4d1f-842f-ec8eac21c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8DB89-8B47-4BE7-9035-B9B7DF746794}">
  <ds:schemaRefs>
    <ds:schemaRef ds:uri="6d43f01a-d576-4d1f-842f-ec8eac21c571"/>
    <ds:schemaRef ds:uri="http://schemas.microsoft.com/office/2006/documentManagement/types"/>
    <ds:schemaRef ds:uri="579a7bbc-bd7a-4fb3-9d85-b5ee72b178c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76E16C-537F-426B-B4C7-87B2FFD6A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70AE7-9B6C-4069-8574-EA616A1C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Carolen K Letavec</dc:creator>
  <cp:keywords/>
  <dc:description/>
  <cp:lastModifiedBy>Carolen K Letavec</cp:lastModifiedBy>
  <cp:revision>2</cp:revision>
  <cp:lastPrinted>2019-01-08T21:38:00Z</cp:lastPrinted>
  <dcterms:created xsi:type="dcterms:W3CDTF">2020-03-02T20:42:00Z</dcterms:created>
  <dcterms:modified xsi:type="dcterms:W3CDTF">2020-03-02T20:42:00Z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0x010100A321292AC4F9024183E6B264A4E53EF0</vt:lpwstr>
  </property>
</Properties>
</file>