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6A45BBA" w14:textId="6869A24F" w:rsidR="005F1502" w:rsidRPr="00282BE9" w:rsidRDefault="00D156EA">
      <w:pPr>
        <w:jc w:val="center"/>
        <w:rPr>
          <w:rFonts w:ascii="Baskerville Old Face" w:hAnsi="Baskerville Old Face"/>
          <w:b/>
          <w:sz w:val="32"/>
        </w:rPr>
      </w:pPr>
      <w:r w:rsidRPr="00282BE9">
        <w:rPr>
          <w:rFonts w:ascii="Baskerville Old Face" w:hAnsi="Baskerville Old Face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26A45BFE" wp14:editId="42C7E2B1">
                <wp:simplePos x="0" y="0"/>
                <wp:positionH relativeFrom="page">
                  <wp:posOffset>360045</wp:posOffset>
                </wp:positionH>
                <wp:positionV relativeFrom="paragraph">
                  <wp:posOffset>631190</wp:posOffset>
                </wp:positionV>
                <wp:extent cx="7186930" cy="1404620"/>
                <wp:effectExtent l="0" t="0" r="13970" b="15240"/>
                <wp:wrapTight wrapText="bothSides">
                  <wp:wrapPolygon edited="0">
                    <wp:start x="0" y="0"/>
                    <wp:lineTo x="0" y="21498"/>
                    <wp:lineTo x="21585" y="21498"/>
                    <wp:lineTo x="2158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45C16" w14:textId="77777777" w:rsidR="005F1502" w:rsidRDefault="00D156E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67917332"/>
                            <w:bookmarkEnd w:id="0"/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Being a Voice at the Table:</w:t>
                            </w:r>
                          </w:p>
                          <w:p w14:paraId="26A45C17" w14:textId="77777777" w:rsidR="005F1502" w:rsidRDefault="00D156E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“Supporting School Health and Safety”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45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35pt;margin-top:49.7pt;width:565.9pt;height:110.6pt;z-index:-2516070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" fillcolor="#eb977d [1945]">
                <v:textbox style="mso-fit-shape-to-text:t">
                  <w:txbxContent>
                    <w:p w14:paraId="26A45C16" w14:textId="77777777" w:rsidR="005F1502" w:rsidRDefault="00D156EA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Hlk67917332"/>
                      <w:bookmarkEnd w:id="1"/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Being a Voice at the Table:</w:t>
                      </w:r>
                    </w:p>
                    <w:p w14:paraId="26A45C17" w14:textId="77777777" w:rsidR="005F1502" w:rsidRDefault="00D156EA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“Supporting School Health and Safety”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282BE9">
        <w:rPr>
          <w:rFonts w:ascii="Baskerville Old Face" w:hAnsi="Baskerville Old Face"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A45C00" wp14:editId="26A45C01">
                <wp:simplePos x="0" y="0"/>
                <wp:positionH relativeFrom="column">
                  <wp:posOffset>5442585</wp:posOffset>
                </wp:positionH>
                <wp:positionV relativeFrom="paragraph">
                  <wp:posOffset>1482725</wp:posOffset>
                </wp:positionV>
                <wp:extent cx="1529715" cy="8197850"/>
                <wp:effectExtent l="0" t="0" r="1333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8197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E573A16" id="Rectangle 6" o:spid="_x0000_s1026" style="position:absolute;margin-left:428.55pt;margin-top:116.75pt;width:120.45pt;height:64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" fillcolor="#bfbfbf [2412]" strokecolor="black [3213]" strokeweight="1pt"/>
            </w:pict>
          </mc:Fallback>
        </mc:AlternateContent>
      </w:r>
      <w:bookmarkStart w:id="1" w:name="_Hlk534721515"/>
      <w:bookmarkEnd w:id="1"/>
      <w:r w:rsidRPr="00282BE9">
        <w:rPr>
          <w:rFonts w:ascii="Baskerville Old Face" w:hAnsi="Baskerville Old Face"/>
          <w:sz w:val="32"/>
        </w:rPr>
        <w:t>School Nurses Organization of Arizona Presents</w:t>
      </w:r>
      <w:r w:rsidRPr="00282BE9">
        <w:rPr>
          <w:rFonts w:ascii="Baskerville Old Face" w:hAnsi="Baskerville Old Face"/>
          <w:b/>
          <w:sz w:val="32"/>
        </w:rPr>
        <w:br/>
      </w:r>
      <w:r w:rsidRPr="00282BE9">
        <w:rPr>
          <w:rFonts w:ascii="Baskerville Old Face" w:hAnsi="Baskerville Old Face"/>
          <w:sz w:val="32"/>
        </w:rPr>
        <w:t>33</w:t>
      </w:r>
      <w:r w:rsidRPr="00282BE9">
        <w:rPr>
          <w:rFonts w:ascii="Baskerville Old Face" w:hAnsi="Baskerville Old Face"/>
          <w:sz w:val="32"/>
          <w:vertAlign w:val="superscript"/>
        </w:rPr>
        <w:t>rd</w:t>
      </w:r>
      <w:r w:rsidRPr="00282BE9">
        <w:rPr>
          <w:rFonts w:ascii="Baskerville Old Face" w:hAnsi="Baskerville Old Face"/>
          <w:sz w:val="32"/>
        </w:rPr>
        <w:t xml:space="preserve"> Annual School Health Conference</w:t>
      </w:r>
    </w:p>
    <w:p w14:paraId="26A45BBB" w14:textId="61A63FBC" w:rsidR="005F1502" w:rsidRDefault="00D156EA" w:rsidP="00B720B6">
      <w:pPr>
        <w:rPr>
          <w:rFonts w:ascii="Baskerville Old Face" w:hAnsi="Baskerville Old Face"/>
          <w:b/>
          <w:sz w:val="32"/>
          <w:szCs w:val="32"/>
        </w:rPr>
      </w:pPr>
      <w:bookmarkStart w:id="2" w:name="_Hlk534700562"/>
      <w:bookmarkStart w:id="3" w:name="_Hlk67917247"/>
      <w:bookmarkStart w:id="4" w:name="_Hlk534288908"/>
      <w:bookmarkStart w:id="5" w:name="_Hlk534288955"/>
      <w:bookmarkEnd w:id="2"/>
      <w:bookmarkEnd w:id="3"/>
      <w:r>
        <w:rPr>
          <w:rFonts w:ascii="Baskerville Old Face" w:hAnsi="Baskerville Old Face"/>
          <w:b/>
          <w:noProof/>
          <w:sz w:val="36"/>
          <w:szCs w:val="40"/>
        </w:rPr>
        <w:drawing>
          <wp:anchor distT="0" distB="0" distL="114300" distR="114300" simplePos="0" relativeHeight="251707392" behindDoc="1" locked="0" layoutInCell="1" allowOverlap="1" wp14:anchorId="26A45C02" wp14:editId="6FC99689">
            <wp:simplePos x="0" y="0"/>
            <wp:positionH relativeFrom="page">
              <wp:posOffset>6057900</wp:posOffset>
            </wp:positionH>
            <wp:positionV relativeFrom="paragraph">
              <wp:posOffset>1188720</wp:posOffset>
            </wp:positionV>
            <wp:extent cx="1414780" cy="707390"/>
            <wp:effectExtent l="0" t="0" r="0" b="0"/>
            <wp:wrapTight wrapText="bothSides">
              <wp:wrapPolygon edited="0">
                <wp:start x="0" y="0"/>
                <wp:lineTo x="0" y="20941"/>
                <wp:lineTo x="21232" y="20941"/>
                <wp:lineTo x="2123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NOACONFERENCE2020LOGOFINALUPDATEDii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BE9">
        <w:rPr>
          <w:rFonts w:ascii="Baskerville Old Face" w:hAnsi="Baskerville Old Face"/>
          <w:b/>
          <w:sz w:val="36"/>
          <w:szCs w:val="40"/>
        </w:rPr>
        <w:t xml:space="preserve">                                        </w:t>
      </w:r>
      <w:r>
        <w:rPr>
          <w:rFonts w:ascii="Baskerville Old Face" w:hAnsi="Baskerville Old Face"/>
          <w:b/>
          <w:sz w:val="36"/>
          <w:szCs w:val="40"/>
        </w:rPr>
        <w:t>Monday, June 7th</w:t>
      </w:r>
      <w:r>
        <w:rPr>
          <w:rFonts w:ascii="Baskerville Old Face" w:hAnsi="Baskerville Old Face"/>
          <w:b/>
          <w:sz w:val="32"/>
          <w:szCs w:val="32"/>
        </w:rPr>
        <w:t xml:space="preserve">, </w:t>
      </w:r>
      <w:r>
        <w:rPr>
          <w:rFonts w:ascii="Baskerville Old Face" w:hAnsi="Baskerville Old Face"/>
          <w:b/>
          <w:sz w:val="36"/>
          <w:szCs w:val="36"/>
        </w:rPr>
        <w:t>20</w:t>
      </w:r>
      <w:bookmarkEnd w:id="4"/>
      <w:bookmarkEnd w:id="5"/>
      <w:r>
        <w:rPr>
          <w:rFonts w:ascii="Baskerville Old Face" w:hAnsi="Baskerville Old Face"/>
          <w:b/>
          <w:sz w:val="36"/>
          <w:szCs w:val="36"/>
        </w:rPr>
        <w:t>21</w:t>
      </w:r>
    </w:p>
    <w:p w14:paraId="26A45BBE" w14:textId="317CE0A9" w:rsidR="005F1502" w:rsidRDefault="00D156EA" w:rsidP="00460587">
      <w:pPr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</w:rPr>
        <w:t xml:space="preserve">7:00 a.m. – 8:00 a.m. </w:t>
      </w:r>
      <w:r>
        <w:rPr>
          <w:rFonts w:ascii="Baskerville Old Face" w:hAnsi="Baskerville Old Face"/>
          <w:color w:val="000000" w:themeColor="text1"/>
          <w:sz w:val="28"/>
        </w:rPr>
        <w:tab/>
        <w:t xml:space="preserve">      </w:t>
      </w:r>
      <w:r>
        <w:rPr>
          <w:rFonts w:ascii="Baskerville Old Face" w:hAnsi="Baskerville Old Face"/>
          <w:color w:val="000000" w:themeColor="text1"/>
          <w:sz w:val="28"/>
        </w:rPr>
        <w:tab/>
      </w:r>
      <w:r>
        <w:rPr>
          <w:rFonts w:ascii="Baskerville Old Face" w:hAnsi="Baskerville Old Face"/>
          <w:b/>
          <w:color w:val="000000" w:themeColor="text1"/>
          <w:sz w:val="28"/>
        </w:rPr>
        <w:t>Registration Opens</w:t>
      </w:r>
      <w:r w:rsidR="00460587">
        <w:rPr>
          <w:rFonts w:ascii="Baskerville Old Face" w:hAnsi="Baskerville Old Face"/>
          <w:b/>
          <w:color w:val="000000" w:themeColor="text1"/>
          <w:sz w:val="28"/>
        </w:rPr>
        <w:t xml:space="preserve"> &amp;</w:t>
      </w:r>
      <w:r w:rsidR="00460587">
        <w:rPr>
          <w:rFonts w:ascii="Baskerville Old Face" w:hAnsi="Baskerville Old Face"/>
          <w:b/>
          <w:color w:val="000000" w:themeColor="text1"/>
          <w:sz w:val="28"/>
        </w:rPr>
        <w:br/>
        <w:t xml:space="preserve">                                        </w:t>
      </w: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 </w:t>
      </w:r>
      <w:r>
        <w:rPr>
          <w:rFonts w:ascii="Baskerville Old Face" w:hAnsi="Baskerville Old Face"/>
          <w:color w:val="000000" w:themeColor="text1"/>
          <w:sz w:val="28"/>
          <w:szCs w:val="28"/>
        </w:rPr>
        <w:tab/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Breakfast with the Vendors </w:t>
      </w:r>
    </w:p>
    <w:p w14:paraId="26A45BC1" w14:textId="44C69338" w:rsidR="005F1502" w:rsidRDefault="00460587" w:rsidP="00460587">
      <w:pPr>
        <w:ind w:left="3600" w:hanging="3600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8:00</w:t>
      </w:r>
      <w:r w:rsidR="00D156EA">
        <w:rPr>
          <w:rFonts w:ascii="Baskerville Old Face" w:hAnsi="Baskerville Old Face"/>
          <w:color w:val="000000" w:themeColor="text1"/>
          <w:sz w:val="28"/>
          <w:szCs w:val="28"/>
        </w:rPr>
        <w:t xml:space="preserve"> a.m. – </w:t>
      </w:r>
      <w:r w:rsidR="00D156EA">
        <w:rPr>
          <w:rFonts w:ascii="Baskerville Old Face" w:hAnsi="Baskerville Old Face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6A45C04" wp14:editId="26A45C05">
                <wp:simplePos x="0" y="0"/>
                <wp:positionH relativeFrom="column">
                  <wp:posOffset>5305425</wp:posOffset>
                </wp:positionH>
                <wp:positionV relativeFrom="paragraph">
                  <wp:posOffset>33655</wp:posOffset>
                </wp:positionV>
                <wp:extent cx="2085975" cy="20097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45C18" w14:textId="77CD112C" w:rsidR="005F1502" w:rsidRDefault="005F1502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5C04" id="_x0000_s1027" type="#_x0000_t202" style="position:absolute;left:0;text-align:left;margin-left:417.75pt;margin-top:2.65pt;width:164.25pt;height:158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" filled="f" stroked="f">
                <v:textbox>
                  <w:txbxContent>
                    <w:p w14:paraId="26A45C18" w14:textId="77CD112C" w:rsidR="005F1502" w:rsidRDefault="005F1502">
                      <w:pPr>
                        <w:rPr>
                          <w:rFonts w:ascii="Baskerville Old Face" w:hAnsi="Baskerville Old Fac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0B6">
        <w:rPr>
          <w:rFonts w:ascii="Baskerville Old Face" w:hAnsi="Baskerville Old Face"/>
          <w:color w:val="000000" w:themeColor="text1"/>
          <w:sz w:val="28"/>
          <w:szCs w:val="28"/>
        </w:rPr>
        <w:t>10:00 a.m.</w:t>
      </w:r>
      <w:r w:rsidR="00B720B6">
        <w:rPr>
          <w:rFonts w:ascii="Baskerville Old Face" w:hAnsi="Baskerville Old Face"/>
          <w:color w:val="000000" w:themeColor="text1"/>
          <w:sz w:val="28"/>
          <w:szCs w:val="28"/>
        </w:rPr>
        <w:tab/>
      </w:r>
      <w:r w:rsidR="00665B97" w:rsidRPr="00665B97">
        <w:rPr>
          <w:rFonts w:ascii="Baskerville Old Face" w:hAnsi="Baskerville Old Face"/>
          <w:b/>
          <w:color w:val="000000" w:themeColor="text1"/>
          <w:sz w:val="28"/>
          <w:szCs w:val="28"/>
        </w:rPr>
        <w:t>Lorie Miller</w:t>
      </w:r>
      <w:r w:rsidR="00561A76">
        <w:rPr>
          <w:rFonts w:ascii="Baskerville Old Face" w:hAnsi="Baskerville Old Face"/>
          <w:color w:val="000000" w:themeColor="text1"/>
          <w:sz w:val="28"/>
          <w:szCs w:val="28"/>
        </w:rPr>
        <w:br/>
      </w:r>
      <w:r w:rsidR="00665B97" w:rsidRPr="00561A76">
        <w:rPr>
          <w:rFonts w:ascii="Baskerville Old Face" w:hAnsi="Baskerville Old Face"/>
          <w:sz w:val="28"/>
          <w:szCs w:val="28"/>
        </w:rPr>
        <w:t>ADHS Certified Vision Trainer</w:t>
      </w:r>
      <w:r w:rsidR="00561A76">
        <w:rPr>
          <w:rFonts w:ascii="Baskerville Old Face" w:hAnsi="Baskerville Old Face"/>
          <w:b/>
          <w:color w:val="000000" w:themeColor="text1"/>
          <w:sz w:val="28"/>
          <w:szCs w:val="28"/>
        </w:rPr>
        <w:br/>
      </w:r>
      <w:r w:rsidR="00561A76" w:rsidRPr="00561A76">
        <w:rPr>
          <w:rFonts w:ascii="Baskerville Old Face" w:hAnsi="Baskerville Old Face"/>
          <w:color w:val="EB977D" w:themeColor="accent6" w:themeTint="99"/>
          <w:sz w:val="28"/>
          <w:szCs w:val="28"/>
        </w:rPr>
        <w:t>Vision Training</w:t>
      </w:r>
      <w:r w:rsidR="00665B97" w:rsidRPr="00561A76"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 xml:space="preserve"> </w:t>
      </w:r>
      <w:r w:rsidR="00D156EA" w:rsidRPr="00561A76"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 xml:space="preserve">                                         </w:t>
      </w:r>
    </w:p>
    <w:p w14:paraId="26A45BC2" w14:textId="45BFB47F" w:rsidR="005F1502" w:rsidRDefault="00282BE9">
      <w:pPr>
        <w:pStyle w:val="NoSpacing"/>
        <w:rPr>
          <w:rFonts w:ascii="Baskerville Old Face" w:hAnsi="Baskerville Old Face"/>
          <w:b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713536" behindDoc="0" locked="0" layoutInCell="1" allowOverlap="1" wp14:anchorId="39D47A5E" wp14:editId="52835246">
            <wp:simplePos x="0" y="0"/>
            <wp:positionH relativeFrom="column">
              <wp:posOffset>5438140</wp:posOffset>
            </wp:positionH>
            <wp:positionV relativeFrom="paragraph">
              <wp:posOffset>67945</wp:posOffset>
            </wp:positionV>
            <wp:extent cx="1657350" cy="11620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6EA">
        <w:rPr>
          <w:rFonts w:ascii="Baskerville Old Face" w:hAnsi="Baskerville Old Face"/>
          <w:color w:val="FF3399"/>
          <w:sz w:val="28"/>
          <w:szCs w:val="28"/>
        </w:rPr>
        <w:t xml:space="preserve">                                                   </w:t>
      </w:r>
      <w:r w:rsidR="00D156EA">
        <w:rPr>
          <w:rFonts w:ascii="Baskerville Old Face" w:hAnsi="Baskerville Old Face"/>
          <w:sz w:val="28"/>
          <w:szCs w:val="28"/>
        </w:rPr>
        <w:tab/>
      </w:r>
      <w:r w:rsidR="00D156EA">
        <w:rPr>
          <w:rFonts w:ascii="Baskerville Old Face" w:hAnsi="Baskerville Old Face"/>
          <w:sz w:val="28"/>
          <w:szCs w:val="28"/>
        </w:rPr>
        <w:tab/>
      </w:r>
      <w:r w:rsidR="00D156EA">
        <w:rPr>
          <w:rFonts w:ascii="Baskerville Old Face" w:hAnsi="Baskerville Old Face"/>
          <w:sz w:val="28"/>
          <w:szCs w:val="28"/>
        </w:rPr>
        <w:tab/>
      </w:r>
      <w:r w:rsidR="00D156EA">
        <w:rPr>
          <w:rFonts w:ascii="Baskerville Old Face" w:hAnsi="Baskerville Old Face"/>
          <w:sz w:val="28"/>
          <w:szCs w:val="28"/>
        </w:rPr>
        <w:tab/>
      </w:r>
      <w:r w:rsidR="00D156EA">
        <w:rPr>
          <w:rFonts w:ascii="Baskerville Old Face" w:hAnsi="Baskerville Old Face"/>
          <w:sz w:val="28"/>
          <w:szCs w:val="28"/>
        </w:rPr>
        <w:tab/>
      </w:r>
      <w:r w:rsidR="00D156EA">
        <w:rPr>
          <w:rFonts w:ascii="Baskerville Old Face" w:hAnsi="Baskerville Old Face"/>
          <w:color w:val="000000" w:themeColor="text1"/>
          <w:sz w:val="28"/>
          <w:szCs w:val="28"/>
        </w:rPr>
        <w:t xml:space="preserve">                                          </w:t>
      </w:r>
    </w:p>
    <w:p w14:paraId="26A45BC3" w14:textId="29F20BE9" w:rsidR="005F1502" w:rsidRDefault="00D156EA">
      <w:pPr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10:</w:t>
      </w:r>
      <w:r w:rsidR="00812B1A">
        <w:rPr>
          <w:rFonts w:ascii="Baskerville Old Face" w:hAnsi="Baskerville Old Face"/>
          <w:color w:val="000000" w:themeColor="text1"/>
          <w:sz w:val="28"/>
          <w:szCs w:val="28"/>
        </w:rPr>
        <w:t>0</w:t>
      </w:r>
      <w:r>
        <w:rPr>
          <w:rFonts w:ascii="Baskerville Old Face" w:hAnsi="Baskerville Old Face"/>
          <w:color w:val="000000" w:themeColor="text1"/>
          <w:sz w:val="28"/>
          <w:szCs w:val="28"/>
        </w:rPr>
        <w:t>0 a.m. – 10:</w:t>
      </w:r>
      <w:r w:rsidR="00812B1A">
        <w:rPr>
          <w:rFonts w:ascii="Baskerville Old Face" w:hAnsi="Baskerville Old Face"/>
          <w:color w:val="000000" w:themeColor="text1"/>
          <w:sz w:val="28"/>
          <w:szCs w:val="28"/>
        </w:rPr>
        <w:t>15</w:t>
      </w: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a.m.     </w:t>
      </w:r>
      <w:r>
        <w:rPr>
          <w:rFonts w:ascii="Baskerville Old Face" w:hAnsi="Baskerville Old Face"/>
          <w:color w:val="000000" w:themeColor="text1"/>
          <w:sz w:val="28"/>
          <w:szCs w:val="28"/>
        </w:rPr>
        <w:tab/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Break/Vendors</w:t>
      </w:r>
    </w:p>
    <w:p w14:paraId="26A45BC4" w14:textId="279FE911" w:rsidR="005F1502" w:rsidRDefault="005F1502">
      <w:pPr>
        <w:rPr>
          <w:rFonts w:ascii="Baskerville Old Face" w:hAnsi="Baskerville Old Face"/>
          <w:b/>
          <w:color w:val="000000" w:themeColor="text1"/>
          <w:sz w:val="28"/>
          <w:szCs w:val="28"/>
        </w:rPr>
      </w:pPr>
    </w:p>
    <w:p w14:paraId="26A45BC5" w14:textId="66AFA395" w:rsidR="005F1502" w:rsidRPr="00411F9B" w:rsidRDefault="00D156EA">
      <w:pPr>
        <w:pStyle w:val="NoSpacing"/>
        <w:rPr>
          <w:rFonts w:ascii="Baskerville Old Face" w:hAnsi="Baskerville Old Face"/>
          <w:color w:val="FF0000"/>
          <w:sz w:val="16"/>
          <w:szCs w:val="16"/>
        </w:rPr>
      </w:pPr>
      <w:r>
        <w:rPr>
          <w:rFonts w:ascii="Baskerville Old Face" w:hAnsi="Baskerville Old Face"/>
          <w:sz w:val="28"/>
          <w:szCs w:val="28"/>
        </w:rPr>
        <w:t>10:</w:t>
      </w:r>
      <w:r w:rsidR="00812B1A">
        <w:rPr>
          <w:rFonts w:ascii="Baskerville Old Face" w:hAnsi="Baskerville Old Face"/>
          <w:sz w:val="28"/>
          <w:szCs w:val="28"/>
        </w:rPr>
        <w:t>15</w:t>
      </w:r>
      <w:r>
        <w:rPr>
          <w:rFonts w:ascii="Baskerville Old Face" w:hAnsi="Baskerville Old Face"/>
          <w:sz w:val="28"/>
          <w:szCs w:val="28"/>
        </w:rPr>
        <w:t xml:space="preserve"> a.m. – </w:t>
      </w:r>
      <w:r w:rsidR="00812B1A">
        <w:rPr>
          <w:rFonts w:ascii="Baskerville Old Face" w:hAnsi="Baskerville Old Face"/>
          <w:sz w:val="28"/>
          <w:szCs w:val="28"/>
        </w:rPr>
        <w:t>12:00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812B1A">
        <w:rPr>
          <w:rFonts w:ascii="Baskerville Old Face" w:hAnsi="Baskerville Old Face"/>
          <w:sz w:val="28"/>
          <w:szCs w:val="28"/>
        </w:rPr>
        <w:t>p</w:t>
      </w:r>
      <w:r>
        <w:rPr>
          <w:rFonts w:ascii="Baskerville Old Face" w:hAnsi="Baskerville Old Face"/>
          <w:sz w:val="28"/>
          <w:szCs w:val="28"/>
        </w:rPr>
        <w:t xml:space="preserve">.m.             </w:t>
      </w:r>
      <w:r>
        <w:rPr>
          <w:rFonts w:ascii="Baskerville Old Face" w:hAnsi="Baskerville Old Face"/>
          <w:b/>
          <w:sz w:val="28"/>
          <w:szCs w:val="28"/>
        </w:rPr>
        <w:t xml:space="preserve">Vision </w:t>
      </w:r>
      <w:r w:rsidR="00386E00">
        <w:rPr>
          <w:rFonts w:ascii="Baskerville Old Face" w:hAnsi="Baskerville Old Face"/>
          <w:b/>
          <w:sz w:val="28"/>
          <w:szCs w:val="28"/>
        </w:rPr>
        <w:t>Training Cont.</w:t>
      </w:r>
    </w:p>
    <w:p w14:paraId="26A45BC6" w14:textId="77777777" w:rsidR="005F1502" w:rsidRDefault="00D156EA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</w:t>
      </w:r>
    </w:p>
    <w:p w14:paraId="26A45BC7" w14:textId="55881E0D" w:rsidR="005F1502" w:rsidRDefault="005F1502">
      <w:pPr>
        <w:pStyle w:val="NoSpacing"/>
        <w:jc w:val="right"/>
        <w:rPr>
          <w:rFonts w:ascii="Baskerville Old Face" w:hAnsi="Baskerville Old Face"/>
          <w:sz w:val="28"/>
          <w:szCs w:val="28"/>
        </w:rPr>
      </w:pPr>
    </w:p>
    <w:p w14:paraId="26A45BC8" w14:textId="6B998FF8" w:rsidR="005F1502" w:rsidRPr="00D63170" w:rsidRDefault="00812B1A">
      <w:pPr>
        <w:pStyle w:val="NoSpacing"/>
        <w:rPr>
          <w:rFonts w:ascii="Baskerville Old Face" w:hAnsi="Baskerville Old Face"/>
          <w:b/>
          <w:color w:val="FF0000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12:00</w:t>
      </w:r>
      <w:r w:rsidR="00D156EA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p.</w:t>
      </w:r>
      <w:r w:rsidR="00D156EA">
        <w:rPr>
          <w:rFonts w:ascii="Baskerville Old Face" w:hAnsi="Baskerville Old Face"/>
          <w:sz w:val="28"/>
          <w:szCs w:val="28"/>
        </w:rPr>
        <w:t xml:space="preserve">m. – </w:t>
      </w:r>
      <w:r w:rsidR="00684FA2">
        <w:rPr>
          <w:rFonts w:ascii="Baskerville Old Face" w:hAnsi="Baskerville Old Face"/>
          <w:sz w:val="28"/>
          <w:szCs w:val="28"/>
        </w:rPr>
        <w:t>1:00</w:t>
      </w:r>
      <w:r w:rsidR="00D156EA">
        <w:rPr>
          <w:rFonts w:ascii="Baskerville Old Face" w:hAnsi="Baskerville Old Face"/>
          <w:sz w:val="28"/>
          <w:szCs w:val="28"/>
        </w:rPr>
        <w:t xml:space="preserve"> p.m.    </w:t>
      </w:r>
      <w:r w:rsidR="00D156EA">
        <w:rPr>
          <w:rFonts w:ascii="Baskerville Old Face" w:hAnsi="Baskerville Old Face"/>
          <w:sz w:val="28"/>
          <w:szCs w:val="28"/>
        </w:rPr>
        <w:tab/>
      </w:r>
      <w:r w:rsidR="00684FA2">
        <w:rPr>
          <w:rFonts w:ascii="Baskerville Old Face" w:hAnsi="Baskerville Old Face"/>
          <w:sz w:val="28"/>
          <w:szCs w:val="28"/>
        </w:rPr>
        <w:t xml:space="preserve">         </w:t>
      </w:r>
      <w:r w:rsidR="00D156EA">
        <w:rPr>
          <w:rFonts w:ascii="Baskerville Old Face" w:hAnsi="Baskerville Old Face"/>
          <w:b/>
          <w:sz w:val="28"/>
          <w:szCs w:val="28"/>
        </w:rPr>
        <w:t>Lunch – Vendors</w:t>
      </w:r>
      <w:r w:rsidR="00D63170">
        <w:rPr>
          <w:rFonts w:ascii="Baskerville Old Face" w:hAnsi="Baskerville Old Face"/>
          <w:b/>
          <w:sz w:val="28"/>
          <w:szCs w:val="28"/>
        </w:rPr>
        <w:t xml:space="preserve"> </w:t>
      </w:r>
    </w:p>
    <w:p w14:paraId="26A45BC9" w14:textId="046D4B12" w:rsidR="005F1502" w:rsidRDefault="005F1502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14:paraId="282DAF51" w14:textId="60FBCBB0" w:rsidR="00125B45" w:rsidRDefault="00684FA2">
      <w:pPr>
        <w:pStyle w:val="NoSpacing"/>
        <w:rPr>
          <w:rFonts w:ascii="Baskerville Old Face" w:hAnsi="Baskerville Old Face"/>
          <w:sz w:val="24"/>
          <w:szCs w:val="24"/>
        </w:rPr>
      </w:pPr>
      <w:r w:rsidRPr="00684FA2">
        <w:rPr>
          <w:rFonts w:ascii="Baskerville Old Face" w:hAnsi="Baskerville Old Face"/>
          <w:bCs/>
          <w:noProof/>
          <w:sz w:val="28"/>
          <w:szCs w:val="28"/>
        </w:rPr>
        <w:t>1:00</w:t>
      </w:r>
      <w:r w:rsidR="0039359C">
        <w:rPr>
          <w:rFonts w:ascii="Baskerville Old Face" w:hAnsi="Baskerville Old Face"/>
          <w:sz w:val="24"/>
          <w:szCs w:val="24"/>
        </w:rPr>
        <w:t xml:space="preserve"> p.m. -</w:t>
      </w:r>
      <w:r w:rsidR="0039359C" w:rsidRPr="00684FA2">
        <w:rPr>
          <w:rFonts w:ascii="Baskerville Old Face" w:hAnsi="Baskerville Old Face"/>
          <w:sz w:val="28"/>
          <w:szCs w:val="28"/>
        </w:rPr>
        <w:t>1:</w:t>
      </w:r>
      <w:r w:rsidRPr="00684FA2">
        <w:rPr>
          <w:rFonts w:ascii="Baskerville Old Face" w:hAnsi="Baskerville Old Face"/>
          <w:sz w:val="28"/>
          <w:szCs w:val="28"/>
        </w:rPr>
        <w:t>45</w:t>
      </w:r>
      <w:r w:rsidR="0039359C" w:rsidRPr="00684FA2">
        <w:rPr>
          <w:rFonts w:ascii="Baskerville Old Face" w:hAnsi="Baskerville Old Face"/>
          <w:sz w:val="28"/>
          <w:szCs w:val="28"/>
        </w:rPr>
        <w:t>p.m.</w:t>
      </w:r>
      <w:r w:rsidR="003B4220">
        <w:rPr>
          <w:rFonts w:ascii="Baskerville Old Face" w:hAnsi="Baskerville Old Face"/>
          <w:sz w:val="24"/>
          <w:szCs w:val="24"/>
        </w:rPr>
        <w:t xml:space="preserve">                        </w:t>
      </w:r>
      <w:r w:rsidR="00665B97">
        <w:rPr>
          <w:rFonts w:ascii="Baskerville Old Face" w:hAnsi="Baskerville Old Face"/>
          <w:b/>
          <w:sz w:val="28"/>
          <w:szCs w:val="24"/>
        </w:rPr>
        <w:t>Jason McCanless</w:t>
      </w:r>
      <w:r w:rsidR="00386E00">
        <w:rPr>
          <w:rFonts w:ascii="Baskerville Old Face" w:hAnsi="Baskerville Old Face"/>
          <w:b/>
          <w:sz w:val="28"/>
          <w:szCs w:val="24"/>
        </w:rPr>
        <w:t xml:space="preserve"> </w:t>
      </w:r>
    </w:p>
    <w:p w14:paraId="26A45BCE" w14:textId="7A0B7308" w:rsidR="005F1502" w:rsidRDefault="00B720B6" w:rsidP="00B720B6">
      <w:pPr>
        <w:pStyle w:val="NoSpacing"/>
        <w:rPr>
          <w:rFonts w:ascii="Baskerville Old Face" w:hAnsi="Baskerville Old Face"/>
          <w:bCs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 xml:space="preserve">                                                  </w:t>
      </w:r>
      <w:r w:rsidR="00386E00">
        <w:rPr>
          <w:rFonts w:ascii="Baskerville Old Face" w:hAnsi="Baskerville Old Face"/>
          <w:bCs/>
          <w:sz w:val="28"/>
          <w:szCs w:val="28"/>
        </w:rPr>
        <w:t>Medical Science Liaison - GSK</w:t>
      </w:r>
    </w:p>
    <w:p w14:paraId="49AB26C6" w14:textId="5F45C2DB" w:rsidR="00561A76" w:rsidRPr="00561A76" w:rsidRDefault="00B720B6" w:rsidP="00B720B6">
      <w:pPr>
        <w:pStyle w:val="NoSpacing"/>
        <w:rPr>
          <w:rFonts w:ascii="Baskerville Old Face" w:hAnsi="Baskerville Old Face"/>
          <w:color w:val="EB977D" w:themeColor="accent6" w:themeTint="99"/>
          <w:sz w:val="32"/>
          <w:szCs w:val="24"/>
        </w:rPr>
      </w:pPr>
      <w:r>
        <w:rPr>
          <w:rFonts w:ascii="Baskerville Old Face" w:hAnsi="Baskerville Old Face" w:cs="Arial"/>
          <w:bCs/>
          <w:color w:val="EB977D" w:themeColor="accent6" w:themeTint="99"/>
          <w:sz w:val="28"/>
          <w:shd w:val="clear" w:color="auto" w:fill="FFFFFF"/>
        </w:rPr>
        <w:t xml:space="preserve">                                                  </w:t>
      </w:r>
      <w:r w:rsidR="00561A76" w:rsidRPr="00561A76">
        <w:rPr>
          <w:rFonts w:ascii="Baskerville Old Face" w:hAnsi="Baskerville Old Face" w:cs="Arial"/>
          <w:bCs/>
          <w:color w:val="EB977D" w:themeColor="accent6" w:themeTint="99"/>
          <w:sz w:val="28"/>
          <w:shd w:val="clear" w:color="auto" w:fill="FFFFFF"/>
        </w:rPr>
        <w:t>Overview of Adolescent Immunization</w:t>
      </w:r>
    </w:p>
    <w:p w14:paraId="27E09BDC" w14:textId="77777777" w:rsidR="00561A76" w:rsidRDefault="00561A76" w:rsidP="00561A76">
      <w:pPr>
        <w:pStyle w:val="NoSpacing"/>
        <w:rPr>
          <w:rFonts w:ascii="Baskerville Old Face" w:hAnsi="Baskerville Old Face"/>
          <w:color w:val="FF3399"/>
          <w:sz w:val="24"/>
          <w:szCs w:val="24"/>
        </w:rPr>
      </w:pPr>
    </w:p>
    <w:p w14:paraId="26A45BD0" w14:textId="44A9AC0F" w:rsidR="005F1502" w:rsidRPr="00561A76" w:rsidRDefault="00D156EA" w:rsidP="00561A76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1:</w:t>
      </w:r>
      <w:r w:rsidR="00684FA2">
        <w:rPr>
          <w:rFonts w:ascii="Baskerville Old Face" w:hAnsi="Baskerville Old Face"/>
          <w:sz w:val="28"/>
          <w:szCs w:val="28"/>
        </w:rPr>
        <w:t>45</w:t>
      </w:r>
      <w:r>
        <w:rPr>
          <w:rFonts w:ascii="Baskerville Old Face" w:hAnsi="Baskerville Old Face"/>
          <w:sz w:val="28"/>
          <w:szCs w:val="28"/>
        </w:rPr>
        <w:t xml:space="preserve"> p.m. - 2:45 p.m.                 </w:t>
      </w:r>
      <w:r>
        <w:rPr>
          <w:rFonts w:ascii="Baskerville Old Face" w:hAnsi="Baskerville Old Face"/>
          <w:b/>
          <w:sz w:val="28"/>
          <w:szCs w:val="28"/>
        </w:rPr>
        <w:t xml:space="preserve">Dr. Denise Millstine, </w:t>
      </w:r>
      <w:r w:rsidR="00561A76">
        <w:rPr>
          <w:rFonts w:ascii="Baskerville Old Face" w:hAnsi="Baskerville Old Face"/>
          <w:b/>
          <w:sz w:val="28"/>
          <w:szCs w:val="28"/>
        </w:rPr>
        <w:br/>
      </w:r>
      <w:r w:rsidR="00561A76" w:rsidRPr="00561A76">
        <w:rPr>
          <w:rFonts w:ascii="Baskerville Old Face" w:hAnsi="Baskerville Old Face"/>
          <w:sz w:val="28"/>
          <w:szCs w:val="28"/>
        </w:rPr>
        <w:t xml:space="preserve">                                                  </w:t>
      </w:r>
      <w:r w:rsidRPr="00561A76">
        <w:rPr>
          <w:rFonts w:ascii="Baskerville Old Face" w:hAnsi="Baskerville Old Face"/>
          <w:sz w:val="28"/>
          <w:szCs w:val="28"/>
        </w:rPr>
        <w:t>Internist, Mayo Clinic</w:t>
      </w:r>
    </w:p>
    <w:p w14:paraId="26A45BD1" w14:textId="48D7C44E" w:rsidR="005F1502" w:rsidRPr="00EE2183" w:rsidRDefault="004427F7">
      <w:pPr>
        <w:pStyle w:val="NoSpacing"/>
        <w:rPr>
          <w:rFonts w:ascii="Baskerville Old Face" w:hAnsi="Baskerville Old Face"/>
          <w:bCs/>
          <w:color w:val="EB977D" w:themeColor="accent6" w:themeTint="99"/>
          <w:sz w:val="28"/>
          <w:szCs w:val="28"/>
        </w:rPr>
      </w:pPr>
      <w:r w:rsidRPr="00684FA2">
        <w:rPr>
          <w:rFonts w:ascii="Baskerville Old Face" w:hAnsi="Baskerville Old Face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6A45C06" wp14:editId="3D548320">
                <wp:simplePos x="0" y="0"/>
                <wp:positionH relativeFrom="column">
                  <wp:posOffset>5466715</wp:posOffset>
                </wp:positionH>
                <wp:positionV relativeFrom="paragraph">
                  <wp:posOffset>107315</wp:posOffset>
                </wp:positionV>
                <wp:extent cx="1533525" cy="92392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45C19" w14:textId="77777777" w:rsidR="005F1502" w:rsidRDefault="00D156E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8"/>
                              </w:rPr>
                              <w:t>Conference facilities are often chilly so bring a sweater or extra layer!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5C06" id="_x0000_s1028" type="#_x0000_t202" style="position:absolute;margin-left:430.45pt;margin-top:8.45pt;width:120.75pt;height:7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" filled="f" stroked="f">
                <v:textbox>
                  <w:txbxContent>
                    <w:p w14:paraId="26A45C19" w14:textId="77777777" w:rsidR="005F1502" w:rsidRDefault="00D156EA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8"/>
                        </w:rPr>
                        <w:t>Conference facilities are often chilly so bring a sweater or extra layer!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6EA"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</w:t>
      </w:r>
      <w:r w:rsidR="00D156EA" w:rsidRPr="00EE2183">
        <w:rPr>
          <w:rFonts w:ascii="Baskerville Old Face" w:hAnsi="Baskerville Old Face"/>
          <w:bCs/>
          <w:color w:val="EB977D" w:themeColor="accent6" w:themeTint="99"/>
          <w:sz w:val="28"/>
          <w:szCs w:val="28"/>
        </w:rPr>
        <w:t xml:space="preserve">Stress Management and </w:t>
      </w:r>
    </w:p>
    <w:p w14:paraId="26A45BD2" w14:textId="79E80712" w:rsidR="005F1502" w:rsidRPr="00EE2183" w:rsidRDefault="00D156EA">
      <w:pPr>
        <w:pStyle w:val="NoSpacing"/>
        <w:rPr>
          <w:rFonts w:ascii="Baskerville Old Face" w:hAnsi="Baskerville Old Face"/>
          <w:bCs/>
          <w:i/>
          <w:color w:val="EB977D" w:themeColor="accent6" w:themeTint="99"/>
          <w:sz w:val="28"/>
          <w:szCs w:val="28"/>
        </w:rPr>
      </w:pPr>
      <w:r w:rsidRPr="00EE2183">
        <w:rPr>
          <w:rFonts w:ascii="Baskerville Old Face" w:hAnsi="Baskerville Old Face"/>
          <w:bCs/>
          <w:color w:val="EB977D" w:themeColor="accent6" w:themeTint="99"/>
          <w:sz w:val="28"/>
          <w:szCs w:val="28"/>
        </w:rPr>
        <w:t xml:space="preserve">                                                  Resiliency Training (SMART)</w:t>
      </w:r>
    </w:p>
    <w:p w14:paraId="26A45BD3" w14:textId="6FBF3AF4" w:rsidR="005F1502" w:rsidRDefault="005F1502">
      <w:pPr>
        <w:pStyle w:val="NoSpacing"/>
        <w:rPr>
          <w:rFonts w:ascii="Baskerville Old Face" w:hAnsi="Baskerville Old Face"/>
          <w:color w:val="FF3399"/>
          <w:sz w:val="24"/>
          <w:szCs w:val="24"/>
        </w:rPr>
      </w:pPr>
    </w:p>
    <w:p w14:paraId="26A45BD4" w14:textId="29CB2EEF" w:rsidR="005F1502" w:rsidRDefault="00D156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795"/>
        </w:tabs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2:45 p.m. – 3:00 p.m. </w:t>
      </w:r>
      <w:r>
        <w:rPr>
          <w:rFonts w:ascii="Baskerville Old Face" w:hAnsi="Baskerville Old Face"/>
          <w:color w:val="000000" w:themeColor="text1"/>
          <w:sz w:val="28"/>
          <w:szCs w:val="28"/>
        </w:rPr>
        <w:tab/>
        <w:t xml:space="preserve">     </w:t>
      </w:r>
      <w:r>
        <w:rPr>
          <w:rFonts w:ascii="Baskerville Old Face" w:hAnsi="Baskerville Old Face"/>
          <w:color w:val="000000" w:themeColor="text1"/>
          <w:sz w:val="28"/>
          <w:szCs w:val="28"/>
        </w:rPr>
        <w:tab/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Break/Vendors</w:t>
      </w:r>
    </w:p>
    <w:p w14:paraId="26A45BD5" w14:textId="3626ED69" w:rsidR="005F1502" w:rsidRDefault="005F1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795"/>
        </w:tabs>
        <w:rPr>
          <w:rFonts w:ascii="Baskerville Old Face" w:hAnsi="Baskerville Old Face"/>
          <w:b/>
          <w:color w:val="000000" w:themeColor="text1"/>
          <w:sz w:val="28"/>
          <w:szCs w:val="28"/>
        </w:rPr>
      </w:pPr>
    </w:p>
    <w:p w14:paraId="26A45BD6" w14:textId="32818B37" w:rsidR="005F1502" w:rsidRDefault="00D156E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3:00 p.m. – 4:00 p.m.</w:t>
      </w:r>
      <w:r>
        <w:rPr>
          <w:rFonts w:ascii="Baskerville Old Face" w:hAnsi="Baskerville Old Face"/>
          <w:sz w:val="28"/>
          <w:szCs w:val="28"/>
        </w:rPr>
        <w:tab/>
        <w:t xml:space="preserve">          </w:t>
      </w:r>
      <w:r>
        <w:rPr>
          <w:rFonts w:ascii="Baskerville Old Face" w:hAnsi="Baskerville Old Face"/>
          <w:b/>
          <w:sz w:val="28"/>
          <w:szCs w:val="28"/>
        </w:rPr>
        <w:t>Dr. Denise Millstine,</w:t>
      </w:r>
      <w:r w:rsidR="00561A76">
        <w:rPr>
          <w:rFonts w:ascii="Baskerville Old Face" w:hAnsi="Baskerville Old Face"/>
          <w:b/>
          <w:sz w:val="28"/>
          <w:szCs w:val="28"/>
        </w:rPr>
        <w:br/>
      </w:r>
      <w:r w:rsidR="00561A76" w:rsidRPr="00561A76">
        <w:rPr>
          <w:rFonts w:ascii="Baskerville Old Face" w:hAnsi="Baskerville Old Face"/>
          <w:sz w:val="28"/>
          <w:szCs w:val="28"/>
        </w:rPr>
        <w:t xml:space="preserve">                                                  </w:t>
      </w:r>
      <w:r w:rsidRPr="00561A76">
        <w:rPr>
          <w:rFonts w:ascii="Baskerville Old Face" w:hAnsi="Baskerville Old Face"/>
          <w:sz w:val="28"/>
          <w:szCs w:val="28"/>
        </w:rPr>
        <w:t xml:space="preserve"> Internist, Mayo Clinic</w:t>
      </w:r>
    </w:p>
    <w:p w14:paraId="26A45BD7" w14:textId="77777777" w:rsidR="005F1502" w:rsidRDefault="00D156E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</w:t>
      </w:r>
      <w:r>
        <w:rPr>
          <w:rFonts w:ascii="Baskerville Old Face" w:hAnsi="Baskerville Old Face"/>
          <w:color w:val="EB977D" w:themeColor="accent6" w:themeTint="99"/>
          <w:sz w:val="28"/>
          <w:szCs w:val="28"/>
        </w:rPr>
        <w:t xml:space="preserve">Stress Management and </w:t>
      </w:r>
    </w:p>
    <w:p w14:paraId="26A45BDA" w14:textId="0AB8B704" w:rsidR="005F1502" w:rsidRPr="00561A76" w:rsidRDefault="00D156EA" w:rsidP="00561A7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color w:val="EB977D" w:themeColor="accent6" w:themeTint="99"/>
          <w:sz w:val="28"/>
          <w:szCs w:val="28"/>
        </w:rPr>
        <w:t xml:space="preserve">                                                   Resiliency Training (SMART)</w:t>
      </w:r>
      <w:r w:rsidR="00561A76">
        <w:rPr>
          <w:rFonts w:ascii="Baskerville Old Face" w:hAnsi="Baskerville Old Face"/>
          <w:sz w:val="28"/>
          <w:szCs w:val="28"/>
        </w:rPr>
        <w:br/>
      </w:r>
      <w:r w:rsidR="00B720B6">
        <w:rPr>
          <w:rFonts w:ascii="Baskerville Old Face" w:hAnsi="Baskerville Old Face"/>
          <w:sz w:val="28"/>
          <w:szCs w:val="28"/>
        </w:rPr>
        <w:br/>
      </w:r>
      <w:r>
        <w:rPr>
          <w:rFonts w:ascii="Baskerville Old Face" w:hAnsi="Baskerville Old Face"/>
          <w:sz w:val="28"/>
          <w:szCs w:val="28"/>
        </w:rPr>
        <w:t>4:00 p.m. – 4:15 p.m.</w:t>
      </w:r>
      <w:r>
        <w:rPr>
          <w:rFonts w:ascii="Baskerville Old Face" w:hAnsi="Baskerville Old Face"/>
          <w:color w:val="7030A0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 xml:space="preserve">     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>Raffles and Closing</w:t>
      </w:r>
      <w:r>
        <w:rPr>
          <w:rFonts w:ascii="Baskerville Old Face" w:hAnsi="Baskerville Old Face"/>
          <w:sz w:val="36"/>
        </w:rPr>
        <w:tab/>
      </w:r>
      <w:r w:rsidR="004427F7">
        <w:rPr>
          <w:rFonts w:ascii="Baskerville Old Face" w:hAnsi="Baskerville Old Face"/>
          <w:noProof/>
          <w:sz w:val="36"/>
        </w:rPr>
        <w:drawing>
          <wp:anchor distT="0" distB="0" distL="114300" distR="114300" simplePos="0" relativeHeight="251712512" behindDoc="0" locked="0" layoutInCell="1" allowOverlap="1" wp14:anchorId="32DBC199" wp14:editId="57F6030B">
            <wp:simplePos x="0" y="0"/>
            <wp:positionH relativeFrom="column">
              <wp:posOffset>5633085</wp:posOffset>
            </wp:positionH>
            <wp:positionV relativeFrom="paragraph">
              <wp:posOffset>62865</wp:posOffset>
            </wp:positionV>
            <wp:extent cx="1170305" cy="12255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sz w:val="36"/>
        </w:rPr>
        <w:br w:type="page"/>
      </w:r>
    </w:p>
    <w:p w14:paraId="1EC2E82B" w14:textId="60DCB75C" w:rsidR="00B720B6" w:rsidRPr="00B720B6" w:rsidRDefault="00B720B6" w:rsidP="00B720B6">
      <w:pPr>
        <w:jc w:val="center"/>
        <w:rPr>
          <w:rFonts w:ascii="Baskerville Old Face" w:hAnsi="Baskerville Old Face"/>
          <w:sz w:val="32"/>
          <w:szCs w:val="32"/>
        </w:rPr>
      </w:pPr>
      <w:r w:rsidRPr="00282BE9">
        <w:rPr>
          <w:rFonts w:ascii="Baskerville Old Face" w:hAnsi="Baskerville Old Face"/>
          <w:noProof/>
          <w:color w:val="AA3B19" w:themeColor="accent6" w:themeShade="BF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6A45C0C" wp14:editId="63F867C6">
                <wp:simplePos x="0" y="0"/>
                <wp:positionH relativeFrom="column">
                  <wp:posOffset>5551805</wp:posOffset>
                </wp:positionH>
                <wp:positionV relativeFrom="paragraph">
                  <wp:posOffset>1457960</wp:posOffset>
                </wp:positionV>
                <wp:extent cx="1480185" cy="8130886"/>
                <wp:effectExtent l="0" t="0" r="2476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81308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43844" id="Rectangle 5" o:spid="_x0000_s1026" style="position:absolute;margin-left:437.15pt;margin-top:114.8pt;width:116.55pt;height:640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" fillcolor="#eb977d [1945]" strokecolor="windowText" strokeweight="1pt"/>
            </w:pict>
          </mc:Fallback>
        </mc:AlternateContent>
      </w:r>
      <w:r w:rsidR="00D156EA" w:rsidRPr="00282BE9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26A45C0A" wp14:editId="071D6239">
                <wp:simplePos x="0" y="0"/>
                <wp:positionH relativeFrom="margin">
                  <wp:posOffset>-201930</wp:posOffset>
                </wp:positionH>
                <wp:positionV relativeFrom="paragraph">
                  <wp:posOffset>545003</wp:posOffset>
                </wp:positionV>
                <wp:extent cx="7186930" cy="1404620"/>
                <wp:effectExtent l="0" t="0" r="13970" b="15240"/>
                <wp:wrapTight wrapText="bothSides">
                  <wp:wrapPolygon edited="0">
                    <wp:start x="0" y="0"/>
                    <wp:lineTo x="0" y="21498"/>
                    <wp:lineTo x="21585" y="21498"/>
                    <wp:lineTo x="2158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3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45C1A" w14:textId="77777777" w:rsidR="005F1502" w:rsidRDefault="00D156E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Being a Voice at the Table:</w:t>
                            </w:r>
                          </w:p>
                          <w:p w14:paraId="26A45C1B" w14:textId="77777777" w:rsidR="005F1502" w:rsidRDefault="00D156E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“Supporting School Health and Safety”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45C0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5.9pt;margin-top:42.9pt;width:565.9pt;height:110.6pt;z-index:-251604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" fillcolor="#bebebe [1311]">
                <v:textbox style="mso-fit-shape-to-text:t">
                  <w:txbxContent>
                    <w:p w14:paraId="26A45C1A" w14:textId="77777777" w:rsidR="005F1502" w:rsidRDefault="00D156EA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Being a Voice at the Table:</w:t>
                      </w:r>
                    </w:p>
                    <w:p w14:paraId="26A45C1B" w14:textId="77777777" w:rsidR="005F1502" w:rsidRDefault="00D156EA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“Supporting School Health and Safety”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156EA" w:rsidRPr="00282BE9">
        <w:rPr>
          <w:rFonts w:ascii="Baskerville Old Face" w:hAnsi="Baskerville Old Face"/>
          <w:sz w:val="32"/>
          <w:szCs w:val="32"/>
        </w:rPr>
        <w:t>School Nurses Organization of Arizona Presents</w:t>
      </w:r>
      <w:r w:rsidR="00D156EA" w:rsidRPr="00282BE9">
        <w:rPr>
          <w:rFonts w:ascii="Baskerville Old Face" w:hAnsi="Baskerville Old Face"/>
          <w:sz w:val="32"/>
          <w:szCs w:val="32"/>
        </w:rPr>
        <w:br/>
        <w:t xml:space="preserve">33rd </w:t>
      </w:r>
      <w:r w:rsidRPr="00282BE9">
        <w:rPr>
          <w:rFonts w:ascii="Baskerville Old Face" w:hAnsi="Baskerville Old Face"/>
          <w:sz w:val="32"/>
          <w:szCs w:val="32"/>
        </w:rPr>
        <w:t>Annual School Health Conference</w:t>
      </w:r>
    </w:p>
    <w:p w14:paraId="4B098EAD" w14:textId="191F0E84" w:rsidR="00CF0933" w:rsidRPr="00E31A58" w:rsidRDefault="00B720B6" w:rsidP="00B720B6">
      <w:pPr>
        <w:jc w:val="center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26A45C08" wp14:editId="594C1A5F">
            <wp:simplePos x="0" y="0"/>
            <wp:positionH relativeFrom="page">
              <wp:posOffset>6162675</wp:posOffset>
            </wp:positionH>
            <wp:positionV relativeFrom="paragraph">
              <wp:posOffset>1128395</wp:posOffset>
            </wp:positionV>
            <wp:extent cx="1367155" cy="707390"/>
            <wp:effectExtent l="0" t="0" r="4445" b="0"/>
            <wp:wrapTight wrapText="bothSides">
              <wp:wrapPolygon edited="0">
                <wp:start x="0" y="0"/>
                <wp:lineTo x="0" y="20941"/>
                <wp:lineTo x="21369" y="20941"/>
                <wp:lineTo x="2136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NOACONFERENCE2020LOGOFINALUPDATEDii (2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sz w:val="32"/>
          <w:szCs w:val="32"/>
        </w:rPr>
        <w:t xml:space="preserve">                     </w:t>
      </w:r>
      <w:bookmarkStart w:id="6" w:name="_Hlk534712451"/>
      <w:r w:rsidR="00D156EA" w:rsidRPr="00FF6859">
        <w:rPr>
          <w:rFonts w:ascii="Baskerville Old Face" w:hAnsi="Baskerville Old Face"/>
          <w:b/>
          <w:color w:val="AA3B19" w:themeColor="accent6" w:themeShade="BF"/>
          <w:sz w:val="36"/>
          <w:szCs w:val="36"/>
        </w:rPr>
        <w:t>Tuesday,</w:t>
      </w:r>
      <w:r w:rsidR="00D156EA" w:rsidRPr="00FF6859">
        <w:rPr>
          <w:rFonts w:ascii="Baskerville Old Face" w:hAnsi="Baskerville Old Face"/>
          <w:b/>
          <w:color w:val="AA3B19" w:themeColor="accent6" w:themeShade="BF"/>
          <w:sz w:val="32"/>
          <w:szCs w:val="32"/>
        </w:rPr>
        <w:t xml:space="preserve"> </w:t>
      </w:r>
      <w:r w:rsidR="00D156EA" w:rsidRPr="00FF6859">
        <w:rPr>
          <w:rFonts w:ascii="Baskerville Old Face" w:hAnsi="Baskerville Old Face"/>
          <w:b/>
          <w:color w:val="AA3B19" w:themeColor="accent6" w:themeShade="BF"/>
          <w:sz w:val="36"/>
          <w:szCs w:val="36"/>
        </w:rPr>
        <w:t xml:space="preserve">June </w:t>
      </w:r>
      <w:bookmarkEnd w:id="6"/>
      <w:r w:rsidR="00D156EA" w:rsidRPr="00FF6859">
        <w:rPr>
          <w:rFonts w:ascii="Baskerville Old Face" w:hAnsi="Baskerville Old Face"/>
          <w:b/>
          <w:color w:val="AA3B19" w:themeColor="accent6" w:themeShade="BF"/>
          <w:sz w:val="36"/>
          <w:szCs w:val="36"/>
        </w:rPr>
        <w:t>8th</w:t>
      </w:r>
      <w:r w:rsidR="00D156EA" w:rsidRPr="00FF6859">
        <w:rPr>
          <w:rFonts w:ascii="Baskerville Old Face" w:hAnsi="Baskerville Old Face"/>
          <w:b/>
          <w:color w:val="AA3B19" w:themeColor="accent6" w:themeShade="BF"/>
          <w:sz w:val="32"/>
          <w:szCs w:val="32"/>
        </w:rPr>
        <w:t xml:space="preserve">, </w:t>
      </w:r>
      <w:r w:rsidR="00FF6859" w:rsidRPr="00FF6859">
        <w:rPr>
          <w:rFonts w:ascii="Baskerville Old Face" w:hAnsi="Baskerville Old Face"/>
          <w:b/>
          <w:color w:val="AA3B19" w:themeColor="accent6" w:themeShade="BF"/>
          <w:sz w:val="36"/>
          <w:szCs w:val="36"/>
        </w:rPr>
        <w:t>2021</w:t>
      </w:r>
    </w:p>
    <w:p w14:paraId="26A45BDE" w14:textId="266DC608" w:rsidR="005F1502" w:rsidRDefault="00D156EA">
      <w:pPr>
        <w:tabs>
          <w:tab w:val="left" w:pos="4020"/>
        </w:tabs>
        <w:spacing w:after="0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7:00 a.m. – 8:00 a.m.                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Registration / Breakfast</w:t>
      </w:r>
    </w:p>
    <w:p w14:paraId="26A45BDF" w14:textId="203B2C4B" w:rsidR="005F1502" w:rsidRPr="00CF0933" w:rsidRDefault="005F1502">
      <w:pPr>
        <w:tabs>
          <w:tab w:val="left" w:pos="4020"/>
        </w:tabs>
        <w:spacing w:after="0"/>
        <w:rPr>
          <w:rFonts w:ascii="Baskerville Old Face" w:hAnsi="Baskerville Old Face"/>
          <w:b/>
          <w:color w:val="000000" w:themeColor="text1"/>
          <w:sz w:val="24"/>
          <w:szCs w:val="24"/>
        </w:rPr>
      </w:pPr>
    </w:p>
    <w:p w14:paraId="26A45BE0" w14:textId="77FE060B" w:rsidR="005F1502" w:rsidRDefault="00D156EA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noProof/>
          <w:color w:val="000000" w:themeColor="text1"/>
          <w:sz w:val="28"/>
          <w:szCs w:val="28"/>
        </w:rPr>
        <w:t>8:00 a.m. - 9:</w:t>
      </w:r>
      <w:r w:rsidR="00684FA2">
        <w:rPr>
          <w:rFonts w:ascii="Baskerville Old Face" w:hAnsi="Baskerville Old Face"/>
          <w:noProof/>
          <w:color w:val="000000" w:themeColor="text1"/>
          <w:sz w:val="28"/>
          <w:szCs w:val="28"/>
        </w:rPr>
        <w:t>0</w:t>
      </w:r>
      <w:r>
        <w:rPr>
          <w:rFonts w:ascii="Baskerville Old Face" w:hAnsi="Baskerville Old Face"/>
          <w:noProof/>
          <w:color w:val="000000" w:themeColor="text1"/>
          <w:sz w:val="28"/>
          <w:szCs w:val="28"/>
        </w:rPr>
        <w:t>0 a.m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 xml:space="preserve">         Kacey Gregson, General Counsel </w:t>
      </w:r>
    </w:p>
    <w:p w14:paraId="26A45BE1" w14:textId="56F2B396" w:rsidR="005F1502" w:rsidRPr="00E315F8" w:rsidRDefault="00D156EA">
      <w:pPr>
        <w:pStyle w:val="NoSpacing"/>
        <w:rPr>
          <w:rFonts w:ascii="Baskerville Old Face" w:hAnsi="Baskerville Old Face"/>
          <w:bCs/>
          <w:sz w:val="24"/>
          <w:szCs w:val="24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</w:t>
      </w:r>
      <w:r w:rsidRPr="002D5AD4">
        <w:rPr>
          <w:rFonts w:ascii="Baskerville Old Face" w:hAnsi="Baskerville Old Face"/>
          <w:b/>
          <w:sz w:val="32"/>
          <w:szCs w:val="28"/>
        </w:rPr>
        <w:t xml:space="preserve"> </w:t>
      </w:r>
      <w:r w:rsidRPr="002D5AD4">
        <w:rPr>
          <w:rFonts w:ascii="Baskerville Old Face" w:hAnsi="Baskerville Old Face"/>
          <w:bCs/>
          <w:sz w:val="28"/>
          <w:szCs w:val="24"/>
        </w:rPr>
        <w:t>Mesa Unified School District</w:t>
      </w:r>
    </w:p>
    <w:p w14:paraId="26A45BE2" w14:textId="330B005A" w:rsidR="005F1502" w:rsidRPr="00E315F8" w:rsidRDefault="00D156EA">
      <w:pPr>
        <w:pStyle w:val="NoSpacing"/>
        <w:rPr>
          <w:rFonts w:ascii="Baskerville Old Face" w:hAnsi="Baskerville Old Face"/>
          <w:bCs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b/>
          <w:color w:val="EB977D" w:themeColor="accent6" w:themeTint="99"/>
          <w:sz w:val="28"/>
          <w:szCs w:val="28"/>
        </w:rPr>
        <w:t xml:space="preserve">                                                  </w:t>
      </w:r>
      <w:r w:rsidRPr="00665B97">
        <w:rPr>
          <w:rFonts w:ascii="Baskerville Old Face" w:hAnsi="Baskerville Old Face"/>
          <w:bCs/>
          <w:color w:val="EB977D" w:themeColor="accent6" w:themeTint="99"/>
          <w:sz w:val="28"/>
          <w:szCs w:val="28"/>
        </w:rPr>
        <w:t xml:space="preserve">Confidentiality of Student </w:t>
      </w:r>
      <w:r w:rsidRPr="00E315F8">
        <w:rPr>
          <w:rFonts w:ascii="Baskerville Old Face" w:hAnsi="Baskerville Old Face"/>
          <w:bCs/>
          <w:color w:val="EB977D" w:themeColor="accent6" w:themeTint="99"/>
          <w:sz w:val="28"/>
          <w:szCs w:val="28"/>
        </w:rPr>
        <w:t>Health Records</w:t>
      </w:r>
    </w:p>
    <w:p w14:paraId="26A45BE3" w14:textId="6887B3A2" w:rsidR="005F1502" w:rsidRDefault="005F1502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14:paraId="42BC1AAA" w14:textId="77777777" w:rsidR="00F54E26" w:rsidRDefault="00B720B6" w:rsidP="004427F7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 w:rsidRPr="00A8482F">
        <w:rPr>
          <w:rFonts w:ascii="Baskerville Old Face" w:hAnsi="Baskerville Old Face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A45C0E" wp14:editId="369B8CC2">
                <wp:simplePos x="0" y="0"/>
                <wp:positionH relativeFrom="column">
                  <wp:posOffset>5423535</wp:posOffset>
                </wp:positionH>
                <wp:positionV relativeFrom="paragraph">
                  <wp:posOffset>385445</wp:posOffset>
                </wp:positionV>
                <wp:extent cx="1657350" cy="11049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45C1C" w14:textId="77777777" w:rsidR="005F1502" w:rsidRDefault="00D156EA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Location: 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br/>
                              <w:t>Desert Willow Conference Center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br/>
                              <w:t>4340 E. Cotton Center Blvd Phoenix, AZ 85040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5C0E" id="_x0000_s1030" type="#_x0000_t202" style="position:absolute;margin-left:427.05pt;margin-top:30.35pt;width:130.5pt;height:8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" filled="f" stroked="f">
                <v:textbox>
                  <w:txbxContent>
                    <w:p w14:paraId="26A45C1C" w14:textId="77777777" w:rsidR="005F1502" w:rsidRDefault="00D156EA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Location: 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br/>
                        <w:t>Desert Willow Conference Center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br/>
                        <w:t>4340 E. Cotton Center Blvd Phoenix, AZ 85040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6EA">
        <w:rPr>
          <w:rFonts w:ascii="Baskerville Old Face" w:hAnsi="Baskerville Old Face"/>
          <w:color w:val="000000" w:themeColor="text1"/>
          <w:sz w:val="28"/>
          <w:szCs w:val="28"/>
        </w:rPr>
        <w:t>9</w:t>
      </w:r>
      <w:r w:rsidR="00D156EA">
        <w:rPr>
          <w:rFonts w:ascii="Baskerville Old Face" w:hAnsi="Baskerville Old Face"/>
          <w:b/>
          <w:color w:val="000000" w:themeColor="text1"/>
          <w:sz w:val="28"/>
          <w:szCs w:val="28"/>
        </w:rPr>
        <w:t>:</w:t>
      </w:r>
      <w:r w:rsidR="00684FA2">
        <w:rPr>
          <w:rFonts w:ascii="Baskerville Old Face" w:hAnsi="Baskerville Old Face"/>
          <w:color w:val="000000" w:themeColor="text1"/>
          <w:sz w:val="28"/>
          <w:szCs w:val="28"/>
        </w:rPr>
        <w:t>0</w:t>
      </w:r>
      <w:r w:rsidR="00D156EA">
        <w:rPr>
          <w:rFonts w:ascii="Baskerville Old Face" w:hAnsi="Baskerville Old Face"/>
          <w:color w:val="000000" w:themeColor="text1"/>
          <w:sz w:val="28"/>
          <w:szCs w:val="28"/>
        </w:rPr>
        <w:t>0 a.m. - 9:45 a.m.</w:t>
      </w:r>
      <w:r w:rsidR="00D156EA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</w:t>
      </w:r>
      <w:r w:rsidR="00A460E2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</w:t>
      </w:r>
      <w:r w:rsidR="00BC7172">
        <w:rPr>
          <w:rFonts w:ascii="Baskerville Old Face" w:hAnsi="Baskerville Old Face"/>
          <w:b/>
          <w:color w:val="000000" w:themeColor="text1"/>
          <w:sz w:val="28"/>
          <w:szCs w:val="28"/>
        </w:rPr>
        <w:t>Linsey Shupe</w:t>
      </w:r>
      <w:r w:rsidR="00F54E26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, Amy Castellanos, </w:t>
      </w:r>
    </w:p>
    <w:p w14:paraId="70CAEA32" w14:textId="4F8EC6BD" w:rsidR="00665B97" w:rsidRDefault="00197A4D" w:rsidP="00197A4D">
      <w:pPr>
        <w:pStyle w:val="NoSpacing"/>
        <w:ind w:left="2880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</w:t>
      </w:r>
      <w:r w:rsidR="00F54E26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Rebecca 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Astorga</w:t>
      </w:r>
      <w:r w:rsidR="00561A76">
        <w:rPr>
          <w:rFonts w:ascii="Baskerville Old Face" w:hAnsi="Baskerville Old Face"/>
          <w:b/>
          <w:color w:val="000000" w:themeColor="text1"/>
          <w:sz w:val="28"/>
          <w:szCs w:val="28"/>
        </w:rPr>
        <w:tab/>
      </w:r>
      <w:r w:rsidR="00561A76">
        <w:rPr>
          <w:rFonts w:ascii="Baskerville Old Face" w:hAnsi="Baskerville Old Face"/>
          <w:b/>
          <w:color w:val="000000" w:themeColor="text1"/>
          <w:sz w:val="28"/>
          <w:szCs w:val="28"/>
        </w:rPr>
        <w:tab/>
      </w:r>
      <w:r w:rsidR="00561A76">
        <w:rPr>
          <w:rFonts w:ascii="Baskerville Old Face" w:hAnsi="Baskerville Old Face"/>
          <w:b/>
          <w:color w:val="000000" w:themeColor="text1"/>
          <w:sz w:val="28"/>
          <w:szCs w:val="28"/>
        </w:rPr>
        <w:tab/>
        <w:t xml:space="preserve">        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br/>
        <w:t xml:space="preserve">        </w:t>
      </w:r>
      <w:r w:rsidR="00561A76" w:rsidRPr="00561A76">
        <w:rPr>
          <w:rFonts w:ascii="Baskerville Old Face" w:hAnsi="Baskerville Old Face"/>
          <w:sz w:val="28"/>
          <w:szCs w:val="28"/>
        </w:rPr>
        <w:t>Pro</w:t>
      </w:r>
      <w:r w:rsidR="003B0E64">
        <w:rPr>
          <w:rFonts w:ascii="Baskerville Old Face" w:hAnsi="Baskerville Old Face"/>
          <w:sz w:val="28"/>
          <w:szCs w:val="28"/>
        </w:rPr>
        <w:t>ject A.W</w:t>
      </w:r>
      <w:r w:rsidR="00561A76" w:rsidRPr="00561A76">
        <w:rPr>
          <w:rFonts w:ascii="Baskerville Old Face" w:hAnsi="Baskerville Old Face"/>
          <w:sz w:val="28"/>
          <w:szCs w:val="28"/>
        </w:rPr>
        <w:t>.A.R.E - ADE</w:t>
      </w:r>
    </w:p>
    <w:p w14:paraId="48F94C97" w14:textId="131D1724" w:rsidR="00A8482F" w:rsidRPr="00CF0933" w:rsidRDefault="00561A76">
      <w:pPr>
        <w:pStyle w:val="NoSpacing"/>
        <w:rPr>
          <w:rFonts w:ascii="Baskerville Old Face" w:hAnsi="Baskerville Old Face"/>
          <w:bCs/>
          <w:color w:val="EB977D" w:themeColor="accent6" w:themeTint="99"/>
          <w:sz w:val="24"/>
          <w:szCs w:val="24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rFonts w:ascii="Baskerville Old Face" w:hAnsi="Baskerville Old Face"/>
          <w:color w:val="EB977D" w:themeColor="accent6" w:themeTint="99"/>
          <w:sz w:val="28"/>
          <w:szCs w:val="28"/>
        </w:rPr>
        <w:t>Role of School Nurses in Mental Health</w:t>
      </w:r>
      <w:r w:rsidR="004041C2">
        <w:rPr>
          <w:rFonts w:ascii="Baskerville Old Face" w:hAnsi="Baskerville Old Face"/>
          <w:b/>
          <w:color w:val="000000" w:themeColor="text1"/>
          <w:sz w:val="28"/>
          <w:szCs w:val="28"/>
        </w:rPr>
        <w:tab/>
      </w:r>
      <w:r w:rsidR="00665B97">
        <w:rPr>
          <w:rFonts w:ascii="Baskerville Old Face" w:hAnsi="Baskerville Old Face"/>
          <w:b/>
          <w:color w:val="000000" w:themeColor="text1"/>
          <w:sz w:val="28"/>
          <w:szCs w:val="28"/>
        </w:rPr>
        <w:br/>
      </w:r>
    </w:p>
    <w:p w14:paraId="5C516470" w14:textId="18364BCA" w:rsidR="00A86807" w:rsidRPr="00A8482F" w:rsidRDefault="00A86807">
      <w:pPr>
        <w:pStyle w:val="NoSpacing"/>
        <w:rPr>
          <w:rFonts w:ascii="Baskerville Old Face" w:hAnsi="Baskerville Old Face"/>
          <w:bCs/>
          <w:sz w:val="28"/>
          <w:szCs w:val="28"/>
        </w:rPr>
      </w:pPr>
      <w:r w:rsidRPr="00A8482F">
        <w:rPr>
          <w:rFonts w:ascii="Baskerville Old Face" w:hAnsi="Baskerville Old Face"/>
          <w:bCs/>
          <w:sz w:val="28"/>
          <w:szCs w:val="28"/>
        </w:rPr>
        <w:t>9:45</w:t>
      </w:r>
      <w:r w:rsidR="00A8482F" w:rsidRPr="00A8482F">
        <w:rPr>
          <w:rFonts w:ascii="Baskerville Old Face" w:hAnsi="Baskerville Old Face"/>
          <w:bCs/>
          <w:sz w:val="28"/>
          <w:szCs w:val="28"/>
        </w:rPr>
        <w:t>a</w:t>
      </w:r>
      <w:r w:rsidR="00A8482F">
        <w:rPr>
          <w:rFonts w:ascii="Baskerville Old Face" w:hAnsi="Baskerville Old Face"/>
          <w:bCs/>
          <w:sz w:val="28"/>
          <w:szCs w:val="28"/>
        </w:rPr>
        <w:t>.</w:t>
      </w:r>
      <w:r w:rsidR="00A8482F" w:rsidRPr="00A8482F">
        <w:rPr>
          <w:rFonts w:ascii="Baskerville Old Face" w:hAnsi="Baskerville Old Face"/>
          <w:bCs/>
          <w:sz w:val="28"/>
          <w:szCs w:val="28"/>
        </w:rPr>
        <w:t>m</w:t>
      </w:r>
      <w:r w:rsidR="00A8482F">
        <w:rPr>
          <w:rFonts w:ascii="Baskerville Old Face" w:hAnsi="Baskerville Old Face"/>
          <w:bCs/>
          <w:sz w:val="28"/>
          <w:szCs w:val="28"/>
        </w:rPr>
        <w:t>.</w:t>
      </w:r>
      <w:r w:rsidR="00A8482F" w:rsidRPr="00A8482F">
        <w:rPr>
          <w:rFonts w:ascii="Baskerville Old Face" w:hAnsi="Baskerville Old Face"/>
          <w:bCs/>
          <w:sz w:val="28"/>
          <w:szCs w:val="28"/>
        </w:rPr>
        <w:t>-10</w:t>
      </w:r>
      <w:r w:rsidR="00A8482F">
        <w:rPr>
          <w:rFonts w:ascii="Baskerville Old Face" w:hAnsi="Baskerville Old Face"/>
          <w:bCs/>
          <w:sz w:val="28"/>
          <w:szCs w:val="28"/>
        </w:rPr>
        <w:t xml:space="preserve">:00 </w:t>
      </w:r>
      <w:r w:rsidR="00A8482F" w:rsidRPr="00A8482F">
        <w:rPr>
          <w:rFonts w:ascii="Baskerville Old Face" w:hAnsi="Baskerville Old Face"/>
          <w:bCs/>
          <w:sz w:val="28"/>
          <w:szCs w:val="28"/>
        </w:rPr>
        <w:t>a</w:t>
      </w:r>
      <w:r w:rsidR="00A8482F">
        <w:rPr>
          <w:rFonts w:ascii="Baskerville Old Face" w:hAnsi="Baskerville Old Face"/>
          <w:bCs/>
          <w:sz w:val="28"/>
          <w:szCs w:val="28"/>
        </w:rPr>
        <w:t>.</w:t>
      </w:r>
      <w:r w:rsidR="00A8482F" w:rsidRPr="00A8482F">
        <w:rPr>
          <w:rFonts w:ascii="Baskerville Old Face" w:hAnsi="Baskerville Old Face"/>
          <w:bCs/>
          <w:sz w:val="28"/>
          <w:szCs w:val="28"/>
        </w:rPr>
        <w:t>m</w:t>
      </w:r>
      <w:r w:rsidR="00A8482F" w:rsidRPr="00A8482F">
        <w:rPr>
          <w:rFonts w:ascii="Baskerville Old Face" w:hAnsi="Baskerville Old Face"/>
          <w:b/>
          <w:sz w:val="28"/>
          <w:szCs w:val="28"/>
        </w:rPr>
        <w:t>.                   Break</w:t>
      </w:r>
    </w:p>
    <w:p w14:paraId="04D45739" w14:textId="190528C4" w:rsidR="00A8482F" w:rsidRPr="00CF0933" w:rsidRDefault="00A8482F">
      <w:pPr>
        <w:pStyle w:val="NoSpacing"/>
        <w:rPr>
          <w:rFonts w:ascii="Baskerville Old Face" w:hAnsi="Baskerville Old Face"/>
          <w:b/>
          <w:color w:val="000000" w:themeColor="text1"/>
          <w:sz w:val="24"/>
          <w:szCs w:val="24"/>
        </w:rPr>
      </w:pPr>
    </w:p>
    <w:p w14:paraId="26A45BE6" w14:textId="3204CFAA" w:rsidR="005F1502" w:rsidRDefault="00A8482F">
      <w:pPr>
        <w:pStyle w:val="NoSpacing"/>
        <w:rPr>
          <w:rFonts w:ascii="Baskerville Old Face" w:hAnsi="Baskerville Old Face"/>
          <w:color w:val="000000" w:themeColor="text1"/>
          <w:sz w:val="28"/>
          <w:szCs w:val="28"/>
        </w:rPr>
      </w:pPr>
      <w:r w:rsidRPr="00A8482F">
        <w:rPr>
          <w:rFonts w:ascii="Baskerville Old Face" w:hAnsi="Baskerville Old Face"/>
          <w:bCs/>
          <w:noProof/>
          <w:sz w:val="28"/>
          <w:szCs w:val="28"/>
        </w:rPr>
        <w:t>10:00</w:t>
      </w:r>
      <w:r w:rsidR="00D156EA">
        <w:rPr>
          <w:rFonts w:ascii="Baskerville Old Face" w:hAnsi="Baskerville Old Face"/>
          <w:color w:val="000000" w:themeColor="text1"/>
          <w:sz w:val="28"/>
          <w:szCs w:val="28"/>
        </w:rPr>
        <w:t xml:space="preserve"> a.m. - 1</w:t>
      </w:r>
      <w:r>
        <w:rPr>
          <w:rFonts w:ascii="Baskerville Old Face" w:hAnsi="Baskerville Old Face"/>
          <w:color w:val="000000" w:themeColor="text1"/>
          <w:sz w:val="28"/>
          <w:szCs w:val="28"/>
        </w:rPr>
        <w:t>1</w:t>
      </w:r>
      <w:r w:rsidR="00D156EA">
        <w:rPr>
          <w:rFonts w:ascii="Baskerville Old Face" w:hAnsi="Baskerville Old Face"/>
          <w:color w:val="000000" w:themeColor="text1"/>
          <w:sz w:val="28"/>
          <w:szCs w:val="28"/>
        </w:rPr>
        <w:t>:</w:t>
      </w:r>
      <w:r>
        <w:rPr>
          <w:rFonts w:ascii="Baskerville Old Face" w:hAnsi="Baskerville Old Face"/>
          <w:color w:val="000000" w:themeColor="text1"/>
          <w:sz w:val="28"/>
          <w:szCs w:val="28"/>
        </w:rPr>
        <w:t>00</w:t>
      </w:r>
      <w:r w:rsidR="00D156EA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="00D156EA">
        <w:rPr>
          <w:rFonts w:ascii="Baskerville Old Face" w:hAnsi="Baskerville Old Face"/>
          <w:color w:val="000000" w:themeColor="text1"/>
          <w:sz w:val="28"/>
          <w:szCs w:val="28"/>
        </w:rPr>
        <w:t>a.m.</w:t>
      </w:r>
      <w:r w:rsidR="00D156EA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       </w:t>
      </w:r>
      <w:r w:rsidR="00A460E2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       </w:t>
      </w:r>
      <w:r w:rsidR="0003370E" w:rsidRPr="00E315F8">
        <w:rPr>
          <w:rFonts w:ascii="Baskerville Old Face" w:hAnsi="Baskerville Old Face"/>
          <w:b/>
          <w:bCs/>
          <w:sz w:val="28"/>
          <w:szCs w:val="28"/>
        </w:rPr>
        <w:t xml:space="preserve">Dr. </w:t>
      </w:r>
      <w:r w:rsidR="0003370E">
        <w:rPr>
          <w:rFonts w:ascii="Baskerville Old Face" w:hAnsi="Baskerville Old Face"/>
          <w:b/>
          <w:bCs/>
          <w:sz w:val="28"/>
          <w:szCs w:val="28"/>
        </w:rPr>
        <w:t>Cori</w:t>
      </w:r>
      <w:r w:rsidR="0003370E" w:rsidRPr="00E315F8">
        <w:rPr>
          <w:rFonts w:ascii="Baskerville Old Face" w:hAnsi="Baskerville Old Face"/>
          <w:b/>
          <w:bCs/>
          <w:sz w:val="28"/>
          <w:szCs w:val="28"/>
        </w:rPr>
        <w:t xml:space="preserve"> Daines, MD</w:t>
      </w:r>
      <w:r w:rsidR="0003370E">
        <w:rPr>
          <w:rFonts w:ascii="Baskerville Old Face" w:hAnsi="Baskerville Old Face"/>
          <w:sz w:val="28"/>
          <w:szCs w:val="28"/>
        </w:rPr>
        <w:t xml:space="preserve"> </w:t>
      </w:r>
    </w:p>
    <w:p w14:paraId="26A45BE7" w14:textId="77DA89CE" w:rsidR="005F1502" w:rsidRPr="002D5AD4" w:rsidRDefault="00D156EA">
      <w:pPr>
        <w:pStyle w:val="NoSpacing"/>
        <w:rPr>
          <w:rFonts w:ascii="Baskerville Old Face" w:hAnsi="Baskerville Old Face"/>
          <w:iCs/>
          <w:color w:val="000000" w:themeColor="text1"/>
          <w:sz w:val="28"/>
          <w:szCs w:val="28"/>
        </w:rPr>
      </w:pPr>
      <w:r>
        <w:rPr>
          <w:rFonts w:ascii="Baskerville Old Face" w:hAnsi="Baskerville Old Face"/>
          <w:i/>
          <w:color w:val="000000" w:themeColor="text1"/>
          <w:sz w:val="28"/>
          <w:szCs w:val="28"/>
        </w:rPr>
        <w:t xml:space="preserve">                                                  </w:t>
      </w:r>
      <w:r w:rsidRPr="002D5AD4">
        <w:rPr>
          <w:rFonts w:ascii="Baskerville Old Face" w:hAnsi="Baskerville Old Face"/>
          <w:iCs/>
          <w:color w:val="000000" w:themeColor="text1"/>
          <w:sz w:val="28"/>
          <w:szCs w:val="28"/>
        </w:rPr>
        <w:t>Pediatric Pulmonology</w:t>
      </w:r>
    </w:p>
    <w:p w14:paraId="37616E44" w14:textId="4F7EA510" w:rsidR="005C1A57" w:rsidRDefault="00D156EA">
      <w:pPr>
        <w:pStyle w:val="NoSpacing"/>
        <w:rPr>
          <w:rFonts w:ascii="Baskerville Old Face" w:hAnsi="Baskerville Old Face"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color w:val="EB977D" w:themeColor="accent6" w:themeTint="99"/>
          <w:sz w:val="28"/>
          <w:szCs w:val="28"/>
        </w:rPr>
        <w:t xml:space="preserve">                                                  Acute Lung Injury</w:t>
      </w:r>
      <w:r w:rsidR="005C1A57">
        <w:rPr>
          <w:rFonts w:ascii="Baskerville Old Face" w:hAnsi="Baskerville Old Face"/>
          <w:color w:val="EB977D" w:themeColor="accent6" w:themeTint="99"/>
          <w:sz w:val="28"/>
          <w:szCs w:val="28"/>
        </w:rPr>
        <w:t xml:space="preserve"> </w:t>
      </w:r>
    </w:p>
    <w:p w14:paraId="6FB2B0CF" w14:textId="37961CC4" w:rsidR="002D4571" w:rsidRPr="00CF0933" w:rsidRDefault="002D4571">
      <w:pPr>
        <w:pStyle w:val="NoSpacing"/>
        <w:rPr>
          <w:rFonts w:ascii="Baskerville Old Face" w:hAnsi="Baskerville Old Face"/>
          <w:sz w:val="24"/>
          <w:szCs w:val="24"/>
        </w:rPr>
      </w:pPr>
    </w:p>
    <w:p w14:paraId="26A45BEA" w14:textId="37BA5EDD" w:rsidR="005F1502" w:rsidRPr="002D4571" w:rsidRDefault="00D156EA">
      <w:pPr>
        <w:pStyle w:val="NoSpacing"/>
        <w:rPr>
          <w:rFonts w:ascii="Baskerville Old Face" w:hAnsi="Baskerville Old Face"/>
          <w:b/>
          <w:color w:val="FF0000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</w:t>
      </w:r>
      <w:r w:rsidR="00A8482F">
        <w:rPr>
          <w:rFonts w:ascii="Baskerville Old Face" w:hAnsi="Baskerville Old Face"/>
          <w:sz w:val="28"/>
          <w:szCs w:val="28"/>
        </w:rPr>
        <w:t>1:00</w:t>
      </w:r>
      <w:r>
        <w:rPr>
          <w:rFonts w:ascii="Baskerville Old Face" w:hAnsi="Baskerville Old Face"/>
          <w:sz w:val="28"/>
          <w:szCs w:val="28"/>
        </w:rPr>
        <w:t xml:space="preserve"> a.m.-</w:t>
      </w:r>
      <w:r w:rsidR="00A8482F">
        <w:rPr>
          <w:rFonts w:ascii="Baskerville Old Face" w:hAnsi="Baskerville Old Face"/>
          <w:sz w:val="28"/>
          <w:szCs w:val="28"/>
        </w:rPr>
        <w:t>12:00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A8482F">
        <w:rPr>
          <w:rFonts w:ascii="Baskerville Old Face" w:hAnsi="Baskerville Old Face"/>
          <w:sz w:val="28"/>
          <w:szCs w:val="28"/>
        </w:rPr>
        <w:t>p.m.</w:t>
      </w:r>
      <w:r>
        <w:rPr>
          <w:rFonts w:ascii="Baskerville Old Face" w:hAnsi="Baskerville Old Face"/>
          <w:b/>
          <w:sz w:val="28"/>
          <w:szCs w:val="28"/>
        </w:rPr>
        <w:t xml:space="preserve">              </w:t>
      </w:r>
      <w:r w:rsidR="005C1A57">
        <w:rPr>
          <w:rFonts w:ascii="Baskerville Old Face" w:hAnsi="Baskerville Old Face"/>
          <w:b/>
          <w:sz w:val="28"/>
          <w:szCs w:val="28"/>
        </w:rPr>
        <w:t xml:space="preserve"> </w:t>
      </w:r>
      <w:r w:rsidRPr="00E315F8">
        <w:rPr>
          <w:rFonts w:ascii="Baskerville Old Face" w:hAnsi="Baskerville Old Face"/>
          <w:b/>
          <w:bCs/>
          <w:sz w:val="28"/>
          <w:szCs w:val="28"/>
        </w:rPr>
        <w:t xml:space="preserve">Dr. </w:t>
      </w:r>
      <w:r w:rsidR="001E2283">
        <w:rPr>
          <w:rFonts w:ascii="Baskerville Old Face" w:hAnsi="Baskerville Old Face"/>
          <w:b/>
          <w:bCs/>
          <w:sz w:val="28"/>
          <w:szCs w:val="28"/>
        </w:rPr>
        <w:t xml:space="preserve">Michael </w:t>
      </w:r>
      <w:bookmarkStart w:id="7" w:name="_GoBack"/>
      <w:bookmarkEnd w:id="7"/>
      <w:r w:rsidRPr="00E315F8">
        <w:rPr>
          <w:rFonts w:ascii="Baskerville Old Face" w:hAnsi="Baskerville Old Face"/>
          <w:b/>
          <w:bCs/>
          <w:sz w:val="28"/>
          <w:szCs w:val="28"/>
        </w:rPr>
        <w:t>Daines,</w:t>
      </w:r>
      <w:r w:rsidR="005C1A57" w:rsidRPr="00E315F8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E315F8">
        <w:rPr>
          <w:rFonts w:ascii="Baskerville Old Face" w:hAnsi="Baskerville Old Face"/>
          <w:b/>
          <w:bCs/>
          <w:sz w:val="28"/>
          <w:szCs w:val="28"/>
        </w:rPr>
        <w:t>MD</w:t>
      </w:r>
      <w:r>
        <w:rPr>
          <w:rFonts w:ascii="Baskerville Old Face" w:hAnsi="Baskerville Old Face"/>
          <w:sz w:val="28"/>
          <w:szCs w:val="28"/>
        </w:rPr>
        <w:t xml:space="preserve"> </w:t>
      </w:r>
    </w:p>
    <w:p w14:paraId="26A45BEB" w14:textId="616CC25D" w:rsidR="005F1502" w:rsidRPr="009F348E" w:rsidRDefault="00D156EA">
      <w:pPr>
        <w:pStyle w:val="NoSpacing"/>
        <w:rPr>
          <w:rFonts w:ascii="Baskerville Old Face" w:hAnsi="Baskerville Old Face"/>
          <w:iCs/>
          <w:sz w:val="28"/>
          <w:szCs w:val="24"/>
        </w:rPr>
      </w:pPr>
      <w:r w:rsidRPr="009F348E">
        <w:rPr>
          <w:rFonts w:ascii="Baskerville Old Face" w:hAnsi="Baskerville Old Face"/>
          <w:sz w:val="28"/>
          <w:szCs w:val="24"/>
        </w:rPr>
        <w:t xml:space="preserve">                                                  </w:t>
      </w:r>
      <w:r w:rsidRPr="009F348E">
        <w:rPr>
          <w:rFonts w:ascii="Baskerville Old Face" w:hAnsi="Baskerville Old Face"/>
          <w:iCs/>
          <w:sz w:val="28"/>
          <w:szCs w:val="24"/>
        </w:rPr>
        <w:t>Pediatric Allergy and Immunology</w:t>
      </w:r>
    </w:p>
    <w:p w14:paraId="26A45BEC" w14:textId="24695828" w:rsidR="005F1502" w:rsidRDefault="00D156EA">
      <w:pPr>
        <w:pStyle w:val="NoSpacing"/>
        <w:rPr>
          <w:rFonts w:ascii="Baskerville Old Face" w:hAnsi="Baskerville Old Face"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 xml:space="preserve">                                                 </w:t>
      </w:r>
      <w:r w:rsidR="00B720B6">
        <w:rPr>
          <w:rFonts w:ascii="Baskerville Old Face" w:hAnsi="Baskerville Old Face"/>
          <w:i/>
          <w:sz w:val="28"/>
          <w:szCs w:val="28"/>
        </w:rPr>
        <w:t xml:space="preserve"> </w:t>
      </w:r>
      <w:r>
        <w:rPr>
          <w:rFonts w:ascii="Baskerville Old Face" w:hAnsi="Baskerville Old Face"/>
          <w:color w:val="EB977D" w:themeColor="accent6" w:themeTint="99"/>
          <w:sz w:val="28"/>
          <w:szCs w:val="28"/>
        </w:rPr>
        <w:t>Asthma and Allergies in the school setting</w:t>
      </w:r>
    </w:p>
    <w:p w14:paraId="26A45BED" w14:textId="264B990C" w:rsidR="005F1502" w:rsidRDefault="00D156EA">
      <w:pPr>
        <w:pStyle w:val="NoSpacing"/>
        <w:rPr>
          <w:rFonts w:ascii="Baskerville Old Face" w:hAnsi="Baskerville Old Face"/>
          <w:b/>
          <w:color w:val="26A6BF"/>
          <w:sz w:val="18"/>
          <w:szCs w:val="18"/>
        </w:rPr>
      </w:pPr>
      <w:r>
        <w:rPr>
          <w:rFonts w:ascii="Baskerville Old Face" w:hAnsi="Baskerville Old Face"/>
          <w:b/>
          <w:color w:val="26A6BF"/>
          <w:sz w:val="24"/>
          <w:szCs w:val="24"/>
        </w:rPr>
        <w:t xml:space="preserve">           </w:t>
      </w:r>
    </w:p>
    <w:p w14:paraId="002ED9AB" w14:textId="7A81AE7A" w:rsidR="009F348E" w:rsidRPr="00E315F8" w:rsidRDefault="00A8482F" w:rsidP="009F348E">
      <w:pPr>
        <w:tabs>
          <w:tab w:val="left" w:pos="3300"/>
        </w:tabs>
        <w:spacing w:after="0"/>
        <w:rPr>
          <w:rFonts w:ascii="Baskerville Old Face" w:hAnsi="Baskerville Old Face"/>
          <w:bCs/>
          <w:color w:val="EB977D" w:themeColor="accent6" w:themeTint="99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12:00</w:t>
      </w:r>
      <w:r w:rsidR="00D156EA">
        <w:rPr>
          <w:rFonts w:ascii="Baskerville Old Face" w:hAnsi="Baskerville Old Face"/>
          <w:color w:val="000000" w:themeColor="text1"/>
          <w:sz w:val="28"/>
          <w:szCs w:val="28"/>
        </w:rPr>
        <w:t xml:space="preserve"> p.m. – </w:t>
      </w:r>
      <w:r>
        <w:rPr>
          <w:rFonts w:ascii="Baskerville Old Face" w:hAnsi="Baskerville Old Face"/>
          <w:color w:val="000000" w:themeColor="text1"/>
          <w:sz w:val="28"/>
          <w:szCs w:val="28"/>
        </w:rPr>
        <w:t>1:00</w:t>
      </w:r>
      <w:r w:rsidR="00D156EA">
        <w:rPr>
          <w:rFonts w:ascii="Baskerville Old Face" w:hAnsi="Baskerville Old Face"/>
          <w:color w:val="000000" w:themeColor="text1"/>
          <w:sz w:val="28"/>
          <w:szCs w:val="28"/>
        </w:rPr>
        <w:t xml:space="preserve"> p.m.</w:t>
      </w:r>
      <w:r w:rsidR="00D156EA">
        <w:rPr>
          <w:rFonts w:ascii="Baskerville Old Face" w:hAnsi="Baskerville Old Face"/>
          <w:color w:val="000000" w:themeColor="text1"/>
          <w:sz w:val="24"/>
          <w:szCs w:val="24"/>
        </w:rPr>
        <w:tab/>
      </w:r>
      <w:r w:rsidR="006C2503">
        <w:rPr>
          <w:rFonts w:ascii="Baskerville Old Face" w:hAnsi="Baskerville Old Face"/>
          <w:color w:val="000000" w:themeColor="text1"/>
          <w:sz w:val="24"/>
          <w:szCs w:val="24"/>
        </w:rPr>
        <w:t xml:space="preserve">    </w:t>
      </w:r>
      <w:r w:rsidR="00E9723D">
        <w:rPr>
          <w:rFonts w:ascii="Baskerville Old Face" w:hAnsi="Baskerville Old Face"/>
          <w:b/>
          <w:bCs/>
          <w:color w:val="000000" w:themeColor="text1"/>
          <w:sz w:val="28"/>
          <w:szCs w:val="28"/>
        </w:rPr>
        <w:t xml:space="preserve">Lunch </w:t>
      </w:r>
    </w:p>
    <w:p w14:paraId="26A45BF1" w14:textId="6A63B5A1" w:rsidR="005F1502" w:rsidRPr="00E31A58" w:rsidRDefault="00D63170">
      <w:pPr>
        <w:tabs>
          <w:tab w:val="left" w:pos="3300"/>
        </w:tabs>
        <w:spacing w:after="0"/>
        <w:rPr>
          <w:rFonts w:ascii="Baskerville Old Face" w:hAnsi="Baskerville Old Face"/>
          <w:bCs/>
          <w:color w:val="EB977D" w:themeColor="accent6" w:themeTint="99"/>
          <w:sz w:val="24"/>
          <w:szCs w:val="24"/>
        </w:rPr>
      </w:pPr>
      <w:r w:rsidRPr="00E315F8">
        <w:rPr>
          <w:rFonts w:ascii="Baskerville Old Face" w:hAnsi="Baskerville Old Face"/>
          <w:bCs/>
          <w:color w:val="EB977D" w:themeColor="accent6" w:themeTint="99"/>
          <w:sz w:val="28"/>
          <w:szCs w:val="28"/>
        </w:rPr>
        <w:t xml:space="preserve">                                                     </w:t>
      </w:r>
    </w:p>
    <w:p w14:paraId="6B4ECFF9" w14:textId="21DBD4DB" w:rsidR="0007270E" w:rsidRDefault="00D156EA" w:rsidP="006C2503">
      <w:pPr>
        <w:pStyle w:val="NoSpacing"/>
        <w:ind w:left="3600" w:hanging="360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1:</w:t>
      </w:r>
      <w:r w:rsidR="00BE59D4">
        <w:rPr>
          <w:rFonts w:ascii="Baskerville Old Face" w:hAnsi="Baskerville Old Face"/>
          <w:sz w:val="28"/>
          <w:szCs w:val="28"/>
        </w:rPr>
        <w:t>00</w:t>
      </w:r>
      <w:r>
        <w:rPr>
          <w:rFonts w:ascii="Baskerville Old Face" w:hAnsi="Baskerville Old Face"/>
          <w:sz w:val="28"/>
          <w:szCs w:val="28"/>
        </w:rPr>
        <w:t>p.m. – 2:00p.m.</w:t>
      </w:r>
      <w:r w:rsidR="006C2503">
        <w:rPr>
          <w:rFonts w:ascii="Baskerville Old Face" w:hAnsi="Baskerville Old Face"/>
          <w:sz w:val="24"/>
          <w:szCs w:val="24"/>
        </w:rPr>
        <w:t xml:space="preserve">                    </w:t>
      </w:r>
      <w:r w:rsidR="0007270E">
        <w:rPr>
          <w:rFonts w:ascii="Baskerville Old Face" w:hAnsi="Baskerville Old Face"/>
          <w:b/>
          <w:sz w:val="28"/>
          <w:szCs w:val="28"/>
        </w:rPr>
        <w:t>John C. Dyck</w:t>
      </w:r>
    </w:p>
    <w:p w14:paraId="26A45BF3" w14:textId="2BC4396D" w:rsidR="005F1502" w:rsidRPr="0007270E" w:rsidRDefault="0007270E" w:rsidP="006C2503">
      <w:pPr>
        <w:pStyle w:val="NoSpacing"/>
        <w:ind w:left="3600" w:hanging="360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</w:t>
      </w:r>
      <w:r w:rsidRPr="0007270E">
        <w:rPr>
          <w:rFonts w:ascii="Baskerville Old Face" w:hAnsi="Baskerville Old Face"/>
          <w:sz w:val="28"/>
          <w:szCs w:val="28"/>
        </w:rPr>
        <w:t>V</w:t>
      </w:r>
      <w:r w:rsidR="00D156EA" w:rsidRPr="0007270E">
        <w:rPr>
          <w:rFonts w:ascii="Baskerville Old Face" w:hAnsi="Baskerville Old Face"/>
          <w:b/>
          <w:sz w:val="24"/>
          <w:szCs w:val="24"/>
        </w:rPr>
        <w:t xml:space="preserve">ictim Assistance Services </w:t>
      </w:r>
    </w:p>
    <w:p w14:paraId="26A45BF4" w14:textId="0E3BD7CE" w:rsidR="005F1502" w:rsidRPr="009F348E" w:rsidRDefault="00B720B6">
      <w:pPr>
        <w:pStyle w:val="NoSpacing"/>
        <w:ind w:left="3600" w:hanging="3600"/>
        <w:rPr>
          <w:rFonts w:ascii="Baskerville Old Face" w:hAnsi="Baskerville Old Face"/>
          <w:bCs/>
          <w:iCs/>
          <w:sz w:val="28"/>
          <w:szCs w:val="28"/>
        </w:rPr>
      </w:pPr>
      <w:r w:rsidRPr="00684FA2">
        <w:rPr>
          <w:rFonts w:ascii="Baskerville Old Face" w:hAnsi="Baskerville Old Face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86A04A9" wp14:editId="62FE96E6">
                <wp:simplePos x="0" y="0"/>
                <wp:positionH relativeFrom="column">
                  <wp:posOffset>5499735</wp:posOffset>
                </wp:positionH>
                <wp:positionV relativeFrom="paragraph">
                  <wp:posOffset>57150</wp:posOffset>
                </wp:positionV>
                <wp:extent cx="1533525" cy="9239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F79F" w14:textId="77777777" w:rsidR="004427F7" w:rsidRDefault="004427F7" w:rsidP="004427F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8"/>
                              </w:rPr>
                              <w:t>Conference facilities are often chilly so bring a sweater or extra layer!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04A9" id="_x0000_s1031" type="#_x0000_t202" style="position:absolute;left:0;text-align:left;margin-left:433.05pt;margin-top:4.5pt;width:120.75pt;height:72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" filled="f" stroked="f">
                <v:textbox>
                  <w:txbxContent>
                    <w:p w14:paraId="7F27F79F" w14:textId="77777777" w:rsidR="004427F7" w:rsidRDefault="004427F7" w:rsidP="004427F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8"/>
                        </w:rPr>
                        <w:t>Conference facilities are often chilly so bring a sweater or extra layer!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6EA" w:rsidRPr="009F348E">
        <w:rPr>
          <w:rFonts w:ascii="Baskerville Old Face" w:hAnsi="Baskerville Old Face"/>
          <w:b/>
          <w:i/>
          <w:sz w:val="28"/>
          <w:szCs w:val="28"/>
        </w:rPr>
        <w:t xml:space="preserve">                        </w:t>
      </w:r>
      <w:r w:rsidR="009F348E">
        <w:rPr>
          <w:rFonts w:ascii="Baskerville Old Face" w:hAnsi="Baskerville Old Face"/>
          <w:b/>
          <w:i/>
          <w:sz w:val="28"/>
          <w:szCs w:val="28"/>
        </w:rPr>
        <w:t xml:space="preserve">                        </w:t>
      </w:r>
      <w:r w:rsidR="00D156EA" w:rsidRPr="009F348E">
        <w:rPr>
          <w:rFonts w:ascii="Baskerville Old Face" w:hAnsi="Baskerville Old Face"/>
          <w:b/>
          <w:i/>
          <w:sz w:val="28"/>
          <w:szCs w:val="28"/>
        </w:rPr>
        <w:t xml:space="preserve">  </w:t>
      </w:r>
      <w:r w:rsidR="00D156EA" w:rsidRPr="009F348E">
        <w:rPr>
          <w:rFonts w:ascii="Baskerville Old Face" w:hAnsi="Baskerville Old Face"/>
          <w:bCs/>
          <w:iCs/>
          <w:sz w:val="28"/>
          <w:szCs w:val="28"/>
        </w:rPr>
        <w:t xml:space="preserve">U.S. Immigration and Customs </w:t>
      </w:r>
    </w:p>
    <w:p w14:paraId="26A45BF5" w14:textId="6F2F31E6" w:rsidR="005F1502" w:rsidRPr="009F348E" w:rsidRDefault="00D156EA">
      <w:pPr>
        <w:pStyle w:val="NoSpacing"/>
        <w:ind w:left="3600" w:hanging="3600"/>
        <w:rPr>
          <w:rFonts w:ascii="Baskerville Old Face" w:hAnsi="Baskerville Old Face"/>
          <w:sz w:val="28"/>
          <w:szCs w:val="28"/>
        </w:rPr>
      </w:pPr>
      <w:r w:rsidRPr="009F348E">
        <w:rPr>
          <w:rFonts w:ascii="Baskerville Old Face" w:hAnsi="Baskerville Old Face"/>
          <w:sz w:val="28"/>
          <w:szCs w:val="28"/>
        </w:rPr>
        <w:t xml:space="preserve">                                                  </w:t>
      </w:r>
      <w:r w:rsidRPr="009F348E">
        <w:rPr>
          <w:rFonts w:ascii="Baskerville Old Face" w:hAnsi="Baskerville Old Face"/>
          <w:color w:val="EB977D" w:themeColor="accent6" w:themeTint="99"/>
          <w:sz w:val="28"/>
          <w:szCs w:val="28"/>
        </w:rPr>
        <w:t>Sex Trafficking Presentations</w:t>
      </w:r>
    </w:p>
    <w:p w14:paraId="26A45BF6" w14:textId="0D54D43B" w:rsidR="005F1502" w:rsidRDefault="00D156EA">
      <w:pPr>
        <w:pStyle w:val="NoSpacing"/>
        <w:ind w:left="3600"/>
        <w:rPr>
          <w:rFonts w:ascii="Baskerville Old Face" w:hAnsi="Baskerville Old Face"/>
          <w:color w:val="52A898"/>
          <w:sz w:val="24"/>
          <w:szCs w:val="24"/>
        </w:rPr>
      </w:pPr>
      <w:r>
        <w:rPr>
          <w:rFonts w:ascii="Baskerville Old Face" w:hAnsi="Baskerville Old Face"/>
          <w:color w:val="52A898"/>
          <w:sz w:val="24"/>
          <w:szCs w:val="24"/>
        </w:rPr>
        <w:tab/>
      </w:r>
    </w:p>
    <w:p w14:paraId="26A45BF8" w14:textId="183A3B88" w:rsidR="005F1502" w:rsidRDefault="00B51F3C">
      <w:pPr>
        <w:pStyle w:val="NoSpacing"/>
        <w:rPr>
          <w:rFonts w:ascii="Baskerville Old Face" w:hAnsi="Baskerville Old Face"/>
          <w:b/>
        </w:rPr>
      </w:pPr>
      <w:r>
        <w:rPr>
          <w:rFonts w:ascii="Baskerville Old Face" w:hAnsi="Baskerville Old Face"/>
          <w:sz w:val="28"/>
          <w:szCs w:val="28"/>
        </w:rPr>
        <w:t>2:00</w:t>
      </w:r>
      <w:r w:rsidR="004E51DA">
        <w:rPr>
          <w:rFonts w:ascii="Baskerville Old Face" w:hAnsi="Baskerville Old Face"/>
          <w:sz w:val="28"/>
          <w:szCs w:val="28"/>
        </w:rPr>
        <w:t>p.m.</w:t>
      </w:r>
      <w:r>
        <w:rPr>
          <w:rFonts w:ascii="Baskerville Old Face" w:hAnsi="Baskerville Old Face"/>
          <w:sz w:val="28"/>
          <w:szCs w:val="28"/>
        </w:rPr>
        <w:t>-2:15</w:t>
      </w:r>
      <w:r w:rsidR="004E51DA">
        <w:rPr>
          <w:rFonts w:ascii="Baskerville Old Face" w:hAnsi="Baskerville Old Face"/>
          <w:sz w:val="28"/>
          <w:szCs w:val="28"/>
        </w:rPr>
        <w:t>p.m.</w:t>
      </w:r>
      <w:r>
        <w:rPr>
          <w:rFonts w:ascii="Baskerville Old Face" w:hAnsi="Baskerville Old Face"/>
          <w:sz w:val="28"/>
          <w:szCs w:val="28"/>
        </w:rPr>
        <w:t xml:space="preserve">                     </w:t>
      </w:r>
      <w:r w:rsidRPr="00B51F3C">
        <w:rPr>
          <w:rFonts w:ascii="Baskerville Old Face" w:hAnsi="Baskerville Old Face"/>
          <w:b/>
          <w:bCs/>
          <w:sz w:val="28"/>
          <w:szCs w:val="28"/>
        </w:rPr>
        <w:t>Break</w:t>
      </w:r>
    </w:p>
    <w:p w14:paraId="26A45BFA" w14:textId="562C99F3" w:rsidR="005F1502" w:rsidRDefault="005F1502">
      <w:pPr>
        <w:pStyle w:val="NoSpacing"/>
        <w:rPr>
          <w:rFonts w:ascii="Baskerville Old Face" w:hAnsi="Baskerville Old Face"/>
          <w:sz w:val="24"/>
          <w:szCs w:val="24"/>
        </w:rPr>
      </w:pPr>
    </w:p>
    <w:p w14:paraId="55D518D1" w14:textId="4D424255" w:rsidR="009F348E" w:rsidRPr="00D63170" w:rsidRDefault="00B51F3C" w:rsidP="009F348E">
      <w:pPr>
        <w:tabs>
          <w:tab w:val="left" w:pos="3300"/>
        </w:tabs>
        <w:spacing w:after="0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2</w:t>
      </w:r>
      <w:r w:rsidR="00D156EA">
        <w:rPr>
          <w:rFonts w:ascii="Baskerville Old Face" w:hAnsi="Baskerville Old Face"/>
          <w:sz w:val="28"/>
          <w:szCs w:val="28"/>
        </w:rPr>
        <w:t>:</w:t>
      </w:r>
      <w:r w:rsidR="00A86807">
        <w:rPr>
          <w:rFonts w:ascii="Baskerville Old Face" w:hAnsi="Baskerville Old Face"/>
          <w:sz w:val="28"/>
          <w:szCs w:val="28"/>
        </w:rPr>
        <w:t>15</w:t>
      </w:r>
      <w:r w:rsidR="00D156EA">
        <w:rPr>
          <w:rFonts w:ascii="Baskerville Old Face" w:hAnsi="Baskerville Old Face"/>
          <w:sz w:val="28"/>
          <w:szCs w:val="28"/>
        </w:rPr>
        <w:t xml:space="preserve"> p.m.-</w:t>
      </w:r>
      <w:r w:rsidR="004E51DA">
        <w:rPr>
          <w:rFonts w:ascii="Baskerville Old Face" w:hAnsi="Baskerville Old Face"/>
          <w:sz w:val="28"/>
          <w:szCs w:val="28"/>
        </w:rPr>
        <w:t>3</w:t>
      </w:r>
      <w:r w:rsidR="00A46515">
        <w:rPr>
          <w:rFonts w:ascii="Baskerville Old Face" w:hAnsi="Baskerville Old Face"/>
          <w:sz w:val="28"/>
          <w:szCs w:val="28"/>
        </w:rPr>
        <w:t>:00</w:t>
      </w:r>
      <w:r w:rsidR="00D156EA">
        <w:rPr>
          <w:rFonts w:ascii="Baskerville Old Face" w:hAnsi="Baskerville Old Face"/>
          <w:sz w:val="28"/>
          <w:szCs w:val="28"/>
        </w:rPr>
        <w:t xml:space="preserve"> p.m.                   </w:t>
      </w:r>
      <w:r w:rsidR="009F348E" w:rsidRPr="00D63170">
        <w:rPr>
          <w:rFonts w:ascii="Baskerville Old Face" w:hAnsi="Baskerville Old Face"/>
          <w:b/>
          <w:color w:val="000000" w:themeColor="text1"/>
          <w:sz w:val="28"/>
          <w:szCs w:val="28"/>
        </w:rPr>
        <w:t>Miranda Graves</w:t>
      </w:r>
      <w:r w:rsidR="0015131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/ Zach Stover</w:t>
      </w:r>
    </w:p>
    <w:p w14:paraId="5867D9DD" w14:textId="075F401A" w:rsidR="004427F7" w:rsidRDefault="009F348E" w:rsidP="0015131E">
      <w:pPr>
        <w:tabs>
          <w:tab w:val="left" w:pos="3300"/>
        </w:tabs>
        <w:spacing w:after="0"/>
        <w:rPr>
          <w:rFonts w:ascii="Baskerville Old Face" w:hAnsi="Baskerville Old Face"/>
          <w:bCs/>
          <w:color w:val="000000" w:themeColor="text1"/>
          <w:sz w:val="28"/>
          <w:szCs w:val="24"/>
        </w:rPr>
      </w:pPr>
      <w:r w:rsidRPr="009F348E">
        <w:rPr>
          <w:rFonts w:ascii="Baskerville Old Face" w:hAnsi="Baskerville Old Face"/>
          <w:b/>
          <w:color w:val="000000" w:themeColor="text1"/>
          <w:sz w:val="32"/>
          <w:szCs w:val="28"/>
        </w:rPr>
        <w:t xml:space="preserve">                  </w:t>
      </w:r>
      <w:r>
        <w:rPr>
          <w:rFonts w:ascii="Baskerville Old Face" w:hAnsi="Baskerville Old Face"/>
          <w:b/>
          <w:color w:val="000000" w:themeColor="text1"/>
          <w:sz w:val="32"/>
          <w:szCs w:val="28"/>
        </w:rPr>
        <w:t xml:space="preserve">                          </w:t>
      </w:r>
      <w:r w:rsidR="0015131E">
        <w:rPr>
          <w:rFonts w:ascii="Baskerville Old Face" w:hAnsi="Baskerville Old Face"/>
          <w:bCs/>
          <w:color w:val="000000" w:themeColor="text1"/>
          <w:sz w:val="28"/>
          <w:szCs w:val="24"/>
        </w:rPr>
        <w:t>School Health and Wellness ADE</w:t>
      </w:r>
      <w:r w:rsidR="004427F7">
        <w:rPr>
          <w:rFonts w:ascii="Baskerville Old Face" w:hAnsi="Baskerville Old Face"/>
          <w:bCs/>
          <w:color w:val="000000" w:themeColor="text1"/>
          <w:sz w:val="28"/>
          <w:szCs w:val="24"/>
        </w:rPr>
        <w:tab/>
      </w:r>
      <w:r w:rsidR="004427F7">
        <w:rPr>
          <w:rFonts w:ascii="Baskerville Old Face" w:hAnsi="Baskerville Old Face"/>
          <w:bCs/>
          <w:color w:val="000000" w:themeColor="text1"/>
          <w:sz w:val="28"/>
          <w:szCs w:val="24"/>
        </w:rPr>
        <w:tab/>
      </w:r>
      <w:r w:rsidR="00B720B6">
        <w:rPr>
          <w:rFonts w:ascii="Baskerville Old Face" w:hAnsi="Baskerville Old Face"/>
          <w:bCs/>
          <w:color w:val="000000" w:themeColor="text1"/>
          <w:sz w:val="28"/>
          <w:szCs w:val="24"/>
        </w:rPr>
        <w:t xml:space="preserve">    </w:t>
      </w:r>
      <w:r w:rsidR="00B720B6">
        <w:rPr>
          <w:rFonts w:ascii="Baskerville Old Face" w:hAnsi="Baskerville Old Face"/>
          <w:bCs/>
          <w:color w:val="000000" w:themeColor="text1"/>
          <w:sz w:val="28"/>
          <w:szCs w:val="24"/>
        </w:rPr>
        <w:br/>
        <w:t xml:space="preserve">                                                  </w:t>
      </w:r>
      <w:r w:rsidR="004427F7" w:rsidRPr="004427F7">
        <w:rPr>
          <w:rFonts w:ascii="Baskerville Old Face" w:hAnsi="Baskerville Old Face"/>
          <w:bCs/>
          <w:color w:val="EB977D"/>
          <w:sz w:val="28"/>
          <w:szCs w:val="24"/>
        </w:rPr>
        <w:t>WSCC</w:t>
      </w:r>
    </w:p>
    <w:p w14:paraId="4D52F83B" w14:textId="131A3DC3" w:rsidR="00FF6859" w:rsidRDefault="00B720B6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noProof/>
          <w:sz w:val="36"/>
        </w:rPr>
        <w:drawing>
          <wp:anchor distT="0" distB="0" distL="114300" distR="114300" simplePos="0" relativeHeight="251671552" behindDoc="1" locked="0" layoutInCell="1" allowOverlap="1" wp14:anchorId="26A45C10" wp14:editId="29263FA1">
            <wp:simplePos x="0" y="0"/>
            <wp:positionH relativeFrom="column">
              <wp:posOffset>5680710</wp:posOffset>
            </wp:positionH>
            <wp:positionV relativeFrom="paragraph">
              <wp:posOffset>8890</wp:posOffset>
            </wp:positionV>
            <wp:extent cx="1171575" cy="12261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OA logo with transparent backgroun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48E" w:rsidRPr="00D63170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                 </w:t>
      </w:r>
    </w:p>
    <w:p w14:paraId="26A45BFD" w14:textId="1BE8225E" w:rsidR="005F1502" w:rsidRDefault="008659B3">
      <w:pPr>
        <w:pStyle w:val="NoSpacing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3:00p.m.-4:00p.m.</w:t>
      </w:r>
      <w:r w:rsidR="00AA1410">
        <w:rPr>
          <w:rFonts w:ascii="Baskerville Old Face" w:hAnsi="Baskerville Old Face"/>
          <w:sz w:val="24"/>
          <w:szCs w:val="24"/>
        </w:rPr>
        <w:t xml:space="preserve">                         </w:t>
      </w:r>
      <w:r w:rsidR="009F348E">
        <w:rPr>
          <w:rFonts w:ascii="Baskerville Old Face" w:hAnsi="Baskerville Old Face"/>
          <w:b/>
          <w:bCs/>
          <w:sz w:val="28"/>
          <w:szCs w:val="28"/>
        </w:rPr>
        <w:t>Chad Alexander/Shea Hillenbrand</w:t>
      </w:r>
    </w:p>
    <w:p w14:paraId="337B1EFB" w14:textId="002C40E5" w:rsidR="009F348E" w:rsidRPr="00460587" w:rsidRDefault="009F348E">
      <w:pPr>
        <w:pStyle w:val="NoSpacing"/>
        <w:rPr>
          <w:rFonts w:ascii="Baskerville Old Face" w:hAnsi="Baskerville Old Face"/>
          <w:bCs/>
          <w:i/>
          <w:sz w:val="24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ab/>
      </w:r>
      <w:r>
        <w:rPr>
          <w:rFonts w:ascii="Baskerville Old Face" w:hAnsi="Baskerville Old Face"/>
          <w:b/>
          <w:bCs/>
          <w:sz w:val="28"/>
          <w:szCs w:val="28"/>
        </w:rPr>
        <w:tab/>
      </w:r>
      <w:r>
        <w:rPr>
          <w:rFonts w:ascii="Baskerville Old Face" w:hAnsi="Baskerville Old Face"/>
          <w:b/>
          <w:bCs/>
          <w:sz w:val="28"/>
          <w:szCs w:val="28"/>
        </w:rPr>
        <w:tab/>
      </w:r>
      <w:r>
        <w:rPr>
          <w:rFonts w:ascii="Baskerville Old Face" w:hAnsi="Baskerville Old Face"/>
          <w:b/>
          <w:bCs/>
          <w:sz w:val="28"/>
          <w:szCs w:val="28"/>
        </w:rPr>
        <w:tab/>
      </w:r>
      <w:r>
        <w:rPr>
          <w:rFonts w:ascii="Baskerville Old Face" w:hAnsi="Baskerville Old Face"/>
          <w:b/>
          <w:bCs/>
          <w:sz w:val="28"/>
          <w:szCs w:val="28"/>
        </w:rPr>
        <w:tab/>
      </w:r>
      <w:r w:rsidRPr="004427F7">
        <w:rPr>
          <w:rFonts w:ascii="Baskerville Old Face" w:hAnsi="Baskerville Old Face"/>
          <w:bCs/>
          <w:sz w:val="28"/>
          <w:szCs w:val="28"/>
        </w:rPr>
        <w:t xml:space="preserve">Motivational talk: </w:t>
      </w:r>
      <w:r w:rsidRPr="00460587">
        <w:rPr>
          <w:rFonts w:ascii="Baskerville Old Face" w:hAnsi="Baskerville Old Face"/>
          <w:bCs/>
          <w:i/>
          <w:color w:val="EB977D"/>
          <w:sz w:val="28"/>
          <w:szCs w:val="28"/>
        </w:rPr>
        <w:t>I Didn’t Mean To</w:t>
      </w:r>
    </w:p>
    <w:p w14:paraId="419AC163" w14:textId="196D7731" w:rsidR="009F348E" w:rsidRPr="009F348E" w:rsidRDefault="009F348E">
      <w:pPr>
        <w:pStyle w:val="NoSpacing"/>
        <w:rPr>
          <w:rFonts w:ascii="Baskerville Old Face" w:hAnsi="Baskerville Old Face"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ab/>
      </w:r>
      <w:r>
        <w:rPr>
          <w:rFonts w:ascii="Baskerville Old Face" w:hAnsi="Baskerville Old Face"/>
          <w:b/>
          <w:bCs/>
          <w:sz w:val="28"/>
          <w:szCs w:val="28"/>
        </w:rPr>
        <w:tab/>
      </w:r>
      <w:r>
        <w:rPr>
          <w:rFonts w:ascii="Baskerville Old Face" w:hAnsi="Baskerville Old Face"/>
          <w:b/>
          <w:bCs/>
          <w:sz w:val="28"/>
          <w:szCs w:val="28"/>
        </w:rPr>
        <w:tab/>
      </w:r>
      <w:r>
        <w:rPr>
          <w:rFonts w:ascii="Baskerville Old Face" w:hAnsi="Baskerville Old Face"/>
          <w:b/>
          <w:bCs/>
          <w:sz w:val="28"/>
          <w:szCs w:val="28"/>
        </w:rPr>
        <w:tab/>
      </w:r>
      <w:r>
        <w:rPr>
          <w:rFonts w:ascii="Baskerville Old Face" w:hAnsi="Baskerville Old Face"/>
          <w:b/>
          <w:bCs/>
          <w:sz w:val="28"/>
          <w:szCs w:val="28"/>
        </w:rPr>
        <w:tab/>
      </w:r>
    </w:p>
    <w:p w14:paraId="7EF96225" w14:textId="5FDCE2E4" w:rsidR="00702CB0" w:rsidRDefault="00702CB0">
      <w:pPr>
        <w:pStyle w:val="NoSpacing"/>
        <w:rPr>
          <w:rFonts w:ascii="Baskerville Old Face" w:hAnsi="Baskerville Old Face"/>
          <w:sz w:val="28"/>
          <w:szCs w:val="28"/>
        </w:rPr>
      </w:pPr>
      <w:r w:rsidRPr="00702CB0">
        <w:rPr>
          <w:rFonts w:ascii="Baskerville Old Face" w:hAnsi="Baskerville Old Face"/>
          <w:sz w:val="28"/>
          <w:szCs w:val="28"/>
        </w:rPr>
        <w:t>4:00p.m.-4:15 p.m.</w:t>
      </w: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</w:t>
      </w:r>
      <w:r w:rsidRPr="00702CB0">
        <w:rPr>
          <w:rFonts w:ascii="Baskerville Old Face" w:hAnsi="Baskerville Old Face"/>
          <w:b/>
          <w:bCs/>
          <w:sz w:val="28"/>
          <w:szCs w:val="28"/>
        </w:rPr>
        <w:t>Final raffles &amp; Closing</w:t>
      </w:r>
    </w:p>
    <w:sectPr w:rsidR="00702CB0" w:rsidSect="00386E00">
      <w:pgSz w:w="12240" w:h="15840"/>
      <w:pgMar w:top="245" w:right="864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1B814" w14:textId="77777777" w:rsidR="00D2208F" w:rsidRDefault="00D2208F">
      <w:pPr>
        <w:spacing w:after="0" w:line="240" w:lineRule="auto"/>
      </w:pPr>
      <w:r>
        <w:separator/>
      </w:r>
    </w:p>
  </w:endnote>
  <w:endnote w:type="continuationSeparator" w:id="0">
    <w:p w14:paraId="3308A08A" w14:textId="77777777" w:rsidR="00D2208F" w:rsidRDefault="00D2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E1A7" w14:textId="77777777" w:rsidR="00D2208F" w:rsidRDefault="00D2208F">
      <w:pPr>
        <w:spacing w:after="0" w:line="240" w:lineRule="auto"/>
      </w:pPr>
      <w:r>
        <w:separator/>
      </w:r>
    </w:p>
  </w:footnote>
  <w:footnote w:type="continuationSeparator" w:id="0">
    <w:p w14:paraId="1BAF071C" w14:textId="77777777" w:rsidR="00D2208F" w:rsidRDefault="00D22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3NDE1s7A0NTcwNDFW0lEKTi0uzszPAykwqQUAbn+itSwAAAA="/>
  </w:docVars>
  <w:rsids>
    <w:rsidRoot w:val="005F1502"/>
    <w:rsid w:val="0003370E"/>
    <w:rsid w:val="0007270E"/>
    <w:rsid w:val="00112416"/>
    <w:rsid w:val="00117EC9"/>
    <w:rsid w:val="00125B45"/>
    <w:rsid w:val="00130BF2"/>
    <w:rsid w:val="0015131E"/>
    <w:rsid w:val="00197A4D"/>
    <w:rsid w:val="001E2283"/>
    <w:rsid w:val="001E7611"/>
    <w:rsid w:val="00282BE9"/>
    <w:rsid w:val="002D4571"/>
    <w:rsid w:val="002D5AD4"/>
    <w:rsid w:val="00342279"/>
    <w:rsid w:val="00386E00"/>
    <w:rsid w:val="0039359C"/>
    <w:rsid w:val="003B0E64"/>
    <w:rsid w:val="003B4220"/>
    <w:rsid w:val="003D76FD"/>
    <w:rsid w:val="004041C2"/>
    <w:rsid w:val="00411F9B"/>
    <w:rsid w:val="00442150"/>
    <w:rsid w:val="004427F7"/>
    <w:rsid w:val="00460587"/>
    <w:rsid w:val="004C5C88"/>
    <w:rsid w:val="004E51DA"/>
    <w:rsid w:val="00515E4F"/>
    <w:rsid w:val="00561A76"/>
    <w:rsid w:val="005C1A57"/>
    <w:rsid w:val="005F1502"/>
    <w:rsid w:val="0060383B"/>
    <w:rsid w:val="00665B97"/>
    <w:rsid w:val="00682134"/>
    <w:rsid w:val="00684FA2"/>
    <w:rsid w:val="006B2509"/>
    <w:rsid w:val="006C2503"/>
    <w:rsid w:val="00702CB0"/>
    <w:rsid w:val="00812B1A"/>
    <w:rsid w:val="008659B3"/>
    <w:rsid w:val="009F348E"/>
    <w:rsid w:val="00A460E2"/>
    <w:rsid w:val="00A46515"/>
    <w:rsid w:val="00A8482F"/>
    <w:rsid w:val="00A86807"/>
    <w:rsid w:val="00AA1410"/>
    <w:rsid w:val="00B51F3C"/>
    <w:rsid w:val="00B720B6"/>
    <w:rsid w:val="00BC7172"/>
    <w:rsid w:val="00BE59D4"/>
    <w:rsid w:val="00C67516"/>
    <w:rsid w:val="00C963BC"/>
    <w:rsid w:val="00CF0933"/>
    <w:rsid w:val="00D156EA"/>
    <w:rsid w:val="00D2208F"/>
    <w:rsid w:val="00D63170"/>
    <w:rsid w:val="00E17A6F"/>
    <w:rsid w:val="00E315F8"/>
    <w:rsid w:val="00E31A58"/>
    <w:rsid w:val="00E668A5"/>
    <w:rsid w:val="00E9723D"/>
    <w:rsid w:val="00EB28C9"/>
    <w:rsid w:val="00EE2183"/>
    <w:rsid w:val="00EF6E43"/>
    <w:rsid w:val="00F54E26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5BBA"/>
  <w15:chartTrackingRefBased/>
  <w15:docId w15:val="{D9940805-FDDC-4B35-B9CD-C280EB5A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1292AC4F9024183E6B264A4E53EF0" ma:contentTypeVersion="13" ma:contentTypeDescription="Create a new document." ma:contentTypeScope="" ma:versionID="cfed560aef62c8769f7fe7ced82d5e70">
  <xsd:schema xmlns:xsd="http://www.w3.org/2001/XMLSchema" xmlns:xs="http://www.w3.org/2001/XMLSchema" xmlns:p="http://schemas.microsoft.com/office/2006/metadata/properties" xmlns:ns3="579a7bbc-bd7a-4fb3-9d85-b5ee72b178c0" xmlns:ns4="6d43f01a-d576-4d1f-842f-ec8eac21c571" targetNamespace="http://schemas.microsoft.com/office/2006/metadata/properties" ma:root="true" ma:fieldsID="6883ee56bdeb516c89ab303138238116" ns3:_="" ns4:_="">
    <xsd:import namespace="579a7bbc-bd7a-4fb3-9d85-b5ee72b178c0"/>
    <xsd:import namespace="6d43f01a-d576-4d1f-842f-ec8eac21c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a7bbc-bd7a-4fb3-9d85-b5ee72b1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3f01a-d576-4d1f-842f-ec8eac21c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DB89-8B47-4BE7-9035-B9B7DF746794}">
  <ds:schemaRefs>
    <ds:schemaRef ds:uri="http://purl.org/dc/elements/1.1/"/>
    <ds:schemaRef ds:uri="http://schemas.microsoft.com/office/2006/metadata/properties"/>
    <ds:schemaRef ds:uri="6d43f01a-d576-4d1f-842f-ec8eac21c571"/>
    <ds:schemaRef ds:uri="579a7bbc-bd7a-4fb3-9d85-b5ee72b178c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C6A5B5-0B96-46E0-B4E0-66818E8CF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a7bbc-bd7a-4fb3-9d85-b5ee72b178c0"/>
    <ds:schemaRef ds:uri="6d43f01a-d576-4d1f-842f-ec8eac21c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6E16C-537F-426B-B4C7-87B2FFD6A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585CE-CE6B-4AC7-B547-21BEF2D3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Carolen K Letavec</dc:creator>
  <cp:keywords/>
  <dc:description/>
  <cp:lastModifiedBy>Carolen K Letavec</cp:lastModifiedBy>
  <cp:revision>4</cp:revision>
  <cp:lastPrinted>2021-05-21T16:04:00Z</cp:lastPrinted>
  <dcterms:created xsi:type="dcterms:W3CDTF">2021-05-21T15:28:00Z</dcterms:created>
  <dcterms:modified xsi:type="dcterms:W3CDTF">2021-05-21T17:21:00Z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0x010100A321292AC4F9024183E6B264A4E53EF0</vt:lpwstr>
  </property>
</Properties>
</file>