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557" w:rsidRDefault="00CE6DE1" w:rsidP="000F3557">
      <w:pPr>
        <w:ind w:left="-1800" w:firstLine="1800"/>
      </w:pPr>
      <w:r>
        <w:rPr>
          <w:noProof/>
        </w:rPr>
        <w:pict>
          <v:shapetype id="_x0000_t202" coordsize="21600,21600" o:spt="202" path="m,l,21600r21600,l21600,xe">
            <v:stroke joinstyle="miter"/>
            <v:path gradientshapeok="t" o:connecttype="rect"/>
          </v:shapetype>
          <v:shape id="_x0000_s1033" type="#_x0000_t202" style="position:absolute;left:0;text-align:left;margin-left:39.75pt;margin-top:47.45pt;width:529.5pt;height:680.25pt;z-index:251657728;mso-wrap-edited:f" wrapcoords="0 0 21600 0 21600 21600 0 21600 0 0" filled="f" stroked="f">
            <v:fill o:detectmouseclick="t"/>
            <v:textbox inset=",7.2pt,,7.2pt">
              <w:txbxContent>
                <w:p w:rsidR="00F101DC" w:rsidRPr="00F101DC" w:rsidRDefault="0024339C" w:rsidP="00F101DC">
                  <w:pPr>
                    <w:rPr>
                      <w:b/>
                      <w:i/>
                    </w:rPr>
                  </w:pPr>
                  <w:r w:rsidRPr="00BE088A">
                    <w:t xml:space="preserve"> </w:t>
                  </w:r>
                  <w:r w:rsidR="00F101DC" w:rsidRPr="00F101DC">
                    <w:rPr>
                      <w:b/>
                      <w:i/>
                    </w:rPr>
                    <w:t>Waver, Policies and Requirements</w:t>
                  </w:r>
                </w:p>
                <w:p w:rsidR="00F101DC" w:rsidRDefault="00F101DC" w:rsidP="00F101DC">
                  <w:r>
                    <w:t xml:space="preserve">I understand that Yoga includes physical movements as well as an opportunity for relaxation, stress re-education and relief of muscular tension. As is the case with any physical activity, the risk of injury, even serious or disabling, is always present and cannot be entirely eliminated. If I experience any pain or discomfort, I will listen to my body, adjust the posture and ask the teacher for support. </w:t>
                  </w:r>
                </w:p>
                <w:p w:rsidR="00F101DC" w:rsidRDefault="00F101DC" w:rsidP="00F101DC">
                  <w:r>
                    <w:t>I will continue to breathe smoothly.</w:t>
                  </w:r>
                </w:p>
                <w:p w:rsidR="00F101DC" w:rsidRDefault="00F101DC" w:rsidP="00F101DC"/>
                <w:p w:rsidR="00F101DC" w:rsidRDefault="00F101DC" w:rsidP="00F101DC">
                  <w:r>
                    <w:t xml:space="preserve">Yoga is not a substitute for medical attention, examination, diagnosis or treatment. Yoga is not recommended and is not safe under certain medical conditions. I affirm that I alone am responsible to decide whether to practice Yoga. I hereby agree to irrevocably release and waive any claims that I have now or hereafter may have against </w:t>
                  </w:r>
                  <w:proofErr w:type="spellStart"/>
                  <w:r>
                    <w:t>Chaya~Sharon</w:t>
                  </w:r>
                  <w:proofErr w:type="spellEnd"/>
                  <w:r>
                    <w:t xml:space="preserve"> Heller, </w:t>
                  </w:r>
                  <w:proofErr w:type="spellStart"/>
                  <w:r>
                    <w:t>ChayaVeda</w:t>
                  </w:r>
                  <w:proofErr w:type="spellEnd"/>
                  <w:r>
                    <w:t>™ Integrative Healing Arts, our teaching venue or any of the instructors.</w:t>
                  </w:r>
                </w:p>
                <w:p w:rsidR="00F101DC" w:rsidRDefault="00F101DC" w:rsidP="00F101DC"/>
                <w:p w:rsidR="00F101DC" w:rsidRDefault="00F101DC" w:rsidP="00F101DC">
                  <w:r>
                    <w:t>It is also understood that any illicit or sexually suggestive remarks or advances made by me will result in the immediate termination of my enrollment, and I will be liable for payment of the program in the full amount.</w:t>
                  </w:r>
                </w:p>
                <w:p w:rsidR="00F101DC" w:rsidRDefault="00F101DC" w:rsidP="00F101DC"/>
                <w:p w:rsidR="00F101DC" w:rsidRPr="00112842" w:rsidRDefault="00F101DC" w:rsidP="00F101DC">
                  <w:pPr>
                    <w:rPr>
                      <w:b/>
                      <w:i/>
                    </w:rPr>
                  </w:pPr>
                  <w:r w:rsidRPr="00112842">
                    <w:rPr>
                      <w:b/>
                      <w:i/>
                    </w:rPr>
                    <w:t>Payment:</w:t>
                  </w:r>
                </w:p>
                <w:p w:rsidR="00F101DC" w:rsidRDefault="00F101DC" w:rsidP="00F101DC">
                  <w:r>
                    <w:t xml:space="preserve">Please make checks payable to Sharon Heller and mail to </w:t>
                  </w:r>
                  <w:proofErr w:type="spellStart"/>
                  <w:r>
                    <w:t>ChayaVeda</w:t>
                  </w:r>
                  <w:proofErr w:type="spellEnd"/>
                  <w:r>
                    <w:t xml:space="preserve"> Integrative Healing Arts Studio, 2641 NW 41st St. Suite E6 Gainesville, FL 32606 or use the link on the website.</w:t>
                  </w:r>
                </w:p>
                <w:p w:rsidR="00F101DC" w:rsidRDefault="00F101DC" w:rsidP="00F101DC"/>
                <w:p w:rsidR="00F101DC" w:rsidRDefault="00F101DC" w:rsidP="00F101DC">
                  <w:r>
                    <w:t xml:space="preserve">You must attend all sessions and complete all evaluations to receive a certificate. </w:t>
                  </w:r>
                </w:p>
                <w:p w:rsidR="00F101DC" w:rsidRDefault="00F101DC" w:rsidP="00F101DC">
                  <w:r>
                    <w:t xml:space="preserve">Completion of this course provides the credentials for you to apply for yoga alliance registry. </w:t>
                  </w:r>
                </w:p>
                <w:p w:rsidR="00F101DC" w:rsidRDefault="00F101DC" w:rsidP="00F101DC"/>
                <w:p w:rsidR="00F101DC" w:rsidRDefault="00F101DC" w:rsidP="00F101DC">
                  <w:proofErr w:type="gramStart"/>
                  <w:r>
                    <w:t xml:space="preserve">October </w:t>
                  </w:r>
                  <w:r w:rsidR="00C25F79">
                    <w:t xml:space="preserve">18, </w:t>
                  </w:r>
                  <w:r>
                    <w:t xml:space="preserve">2019-June </w:t>
                  </w:r>
                  <w:r w:rsidR="00C25F79">
                    <w:t xml:space="preserve">7, </w:t>
                  </w:r>
                  <w:r>
                    <w:t>2020.</w:t>
                  </w:r>
                  <w:proofErr w:type="gramEnd"/>
                </w:p>
                <w:p w:rsidR="00F101DC" w:rsidRDefault="00F101DC" w:rsidP="00F101DC">
                  <w:r>
                    <w:t>Program hou</w:t>
                  </w:r>
                  <w:r w:rsidR="00670D39">
                    <w:t>rs:</w:t>
                  </w:r>
                  <w:r w:rsidR="00C25F79">
                    <w:t xml:space="preserve"> Fridays 6:</w:t>
                  </w:r>
                  <w:r w:rsidR="00A05457">
                    <w:t>0</w:t>
                  </w:r>
                  <w:r w:rsidR="00C25F79">
                    <w:t>0pm-8:3</w:t>
                  </w:r>
                  <w:r>
                    <w:t>0pm, Saturdays and Sundays 7:30am-6:</w:t>
                  </w:r>
                  <w:r w:rsidR="00A05457">
                    <w:t>3</w:t>
                  </w:r>
                  <w:r>
                    <w:t>0pm.</w:t>
                  </w:r>
                  <w:r w:rsidR="00C25F79">
                    <w:br/>
                    <w:t xml:space="preserve">Program Dates: 2019: October 18-20, November 16-18, December 6-8, 2020: January 3-5, February 7-9, March 6-8, April 3-5, May </w:t>
                  </w:r>
                  <w:r w:rsidR="00F9198F">
                    <w:t>15-17</w:t>
                  </w:r>
                  <w:r w:rsidR="00C25F79">
                    <w:t>, June 5-7.</w:t>
                  </w:r>
                </w:p>
                <w:p w:rsidR="00F101DC" w:rsidRDefault="00F101DC" w:rsidP="00F101DC"/>
                <w:p w:rsidR="00112842" w:rsidRDefault="00F101DC" w:rsidP="00F101DC">
                  <w:r w:rsidRPr="00112842">
                    <w:rPr>
                      <w:b/>
                      <w:i/>
                    </w:rPr>
                    <w:t>Program tuition</w:t>
                  </w:r>
                  <w:r>
                    <w:t xml:space="preserve"> includes the Integrative Yoga Therapy Teacher Training Manual and certificate</w:t>
                  </w:r>
                  <w:r w:rsidR="00112842">
                    <w:t xml:space="preserve"> of completion</w:t>
                  </w:r>
                  <w:r>
                    <w:t>.</w:t>
                  </w:r>
                  <w:r w:rsidR="00112842">
                    <w:t xml:space="preserve">  Tea and water will be provided. </w:t>
                  </w:r>
                </w:p>
                <w:p w:rsidR="00C1348D" w:rsidRDefault="00F101DC" w:rsidP="00F101DC">
                  <w:r>
                    <w:t>Tuition: $2</w:t>
                  </w:r>
                  <w:r w:rsidR="004E18E9">
                    <w:t>8</w:t>
                  </w:r>
                  <w:r>
                    <w:t>25 (</w:t>
                  </w:r>
                  <w:r w:rsidR="00083351">
                    <w:t xml:space="preserve">Payment plan available: </w:t>
                  </w:r>
                  <w:r>
                    <w:t>50% deposit, balance due by Septemb</w:t>
                  </w:r>
                  <w:r w:rsidR="00083351">
                    <w:t>er 27, 2019</w:t>
                  </w:r>
                  <w:proofErr w:type="gramStart"/>
                  <w:r w:rsidR="00083351">
                    <w:t>)</w:t>
                  </w:r>
                  <w:proofErr w:type="gramEnd"/>
                  <w:r w:rsidR="00083351">
                    <w:br/>
                    <w:t>Early Bird: Thru</w:t>
                  </w:r>
                  <w:r w:rsidR="005D139E">
                    <w:t xml:space="preserve"> July 18</w:t>
                  </w:r>
                  <w:r>
                    <w:t>, 2019, $2</w:t>
                  </w:r>
                  <w:r w:rsidR="004E18E9">
                    <w:t>5</w:t>
                  </w:r>
                  <w:r>
                    <w:t xml:space="preserve">75 </w:t>
                  </w:r>
                  <w:r w:rsidR="00083351">
                    <w:br/>
                  </w:r>
                </w:p>
                <w:p w:rsidR="00F101DC" w:rsidRDefault="00F101DC" w:rsidP="00F101DC">
                  <w:r>
                    <w:t>Refund Policy: Refunds and withdrawals from the program are accepted through June 7, 2019, minus a $</w:t>
                  </w:r>
                  <w:r w:rsidR="00112842">
                    <w:t>75</w:t>
                  </w:r>
                  <w:r>
                    <w:t xml:space="preserve"> processing fee. Early bird discounts apply only for payment </w:t>
                  </w:r>
                  <w:r w:rsidR="00112842">
                    <w:t xml:space="preserve">received </w:t>
                  </w:r>
                  <w:r>
                    <w:t>in full</w:t>
                  </w:r>
                  <w:r w:rsidR="00112842">
                    <w:t xml:space="preserve"> by their respective due date</w:t>
                  </w:r>
                  <w:r>
                    <w:t xml:space="preserve">. </w:t>
                  </w:r>
                  <w:r w:rsidR="00112842">
                    <w:t xml:space="preserve">If you miss the early bird requirements, you will automatically be adjusted to the regular tuition rate. </w:t>
                  </w:r>
                </w:p>
                <w:p w:rsidR="00F101DC" w:rsidRDefault="00F101DC" w:rsidP="00F101DC"/>
                <w:p w:rsidR="00112842" w:rsidRDefault="00112842" w:rsidP="00F101DC">
                  <w:r>
                    <w:t xml:space="preserve">Participants are responsible for their own housing and meals, though we will negotiate a limited amount of discounted </w:t>
                  </w:r>
                  <w:r w:rsidR="005D139E">
                    <w:t>guest</w:t>
                  </w:r>
                  <w:r>
                    <w:t xml:space="preserve"> rooms at our teaching venue in Gainesville. </w:t>
                  </w:r>
                </w:p>
                <w:p w:rsidR="00112842" w:rsidRDefault="00112842" w:rsidP="00F101DC"/>
                <w:p w:rsidR="00F101DC" w:rsidRDefault="00F101DC" w:rsidP="00F101DC">
                  <w:r>
                    <w:t>I have read all of the above and agree to the terms and conditions of participation in the program.</w:t>
                  </w:r>
                </w:p>
                <w:p w:rsidR="00F101DC" w:rsidRDefault="00F101DC" w:rsidP="00F101DC"/>
                <w:p w:rsidR="00F101DC" w:rsidRDefault="00F101DC" w:rsidP="00F101DC">
                  <w:r>
                    <w:t>Signature</w:t>
                  </w:r>
                  <w:proofErr w:type="gramStart"/>
                  <w:r>
                    <w:t>:_</w:t>
                  </w:r>
                  <w:proofErr w:type="gramEnd"/>
                  <w:r>
                    <w:t>__________________________________Date:_______________________</w:t>
                  </w:r>
                </w:p>
                <w:p w:rsidR="00F101DC" w:rsidRDefault="00F101DC" w:rsidP="00F101DC"/>
                <w:p w:rsidR="0024339C" w:rsidRPr="00BE088A" w:rsidRDefault="00F101DC" w:rsidP="00F101DC">
                  <w:r>
                    <w:t>Print Name_____________________________________</w:t>
                  </w:r>
                  <w:r w:rsidR="006731EF">
                    <w:t>_________________________</w:t>
                  </w:r>
                </w:p>
              </w:txbxContent>
            </v:textbox>
            <w10:wrap type="tight"/>
          </v:shape>
        </w:pict>
      </w:r>
    </w:p>
    <w:sectPr w:rsidR="000F3557" w:rsidSect="000F3557">
      <w:headerReference w:type="default" r:id="rId6"/>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6A8" w:rsidRDefault="00F526A8">
      <w:r>
        <w:separator/>
      </w:r>
    </w:p>
  </w:endnote>
  <w:endnote w:type="continuationSeparator" w:id="0">
    <w:p w:rsidR="00F526A8" w:rsidRDefault="00F526A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6A8" w:rsidRDefault="00F526A8">
      <w:r>
        <w:separator/>
      </w:r>
    </w:p>
  </w:footnote>
  <w:footnote w:type="continuationSeparator" w:id="0">
    <w:p w:rsidR="00F526A8" w:rsidRDefault="00F526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557" w:rsidRDefault="00CE6DE1">
    <w:pPr>
      <w:pStyle w:val="Header"/>
    </w:pPr>
    <w:r>
      <w:rPr>
        <w:noProof/>
      </w:rPr>
      <w:pict>
        <v:shapetype id="_x0000_t202" coordsize="21600,21600" o:spt="202" path="m,l,21600r21600,l21600,xe">
          <v:stroke joinstyle="miter"/>
          <v:path gradientshapeok="t" o:connecttype="rect"/>
        </v:shapetype>
        <v:shape id="_x0000_s2050" type="#_x0000_t202" style="position:absolute;margin-left:131.25pt;margin-top:62.25pt;width:469.75pt;height:27pt;z-index:251658240;mso-wrap-edited:f;mso-position-vertical-relative:page" wrapcoords="0 0 21600 0 21600 21600 0 21600 0 0" filled="f" stroked="f">
          <v:fill o:detectmouseclick="t"/>
          <v:textbox style="mso-next-textbox:#_x0000_s2050" inset=",7.2pt,,7.2pt">
            <w:txbxContent>
              <w:p w:rsidR="00AF576E" w:rsidRPr="008E01E5" w:rsidRDefault="00D03B98" w:rsidP="00AF576E">
                <w:pPr>
                  <w:rPr>
                    <w:rFonts w:ascii="Arial" w:hAnsi="Arial" w:cs="Arial"/>
                    <w:sz w:val="18"/>
                    <w:szCs w:val="18"/>
                  </w:rPr>
                </w:pPr>
                <w:r>
                  <w:rPr>
                    <w:rFonts w:ascii="Arial" w:hAnsi="Arial" w:cs="Arial"/>
                    <w:sz w:val="18"/>
                    <w:szCs w:val="18"/>
                  </w:rPr>
                  <w:t xml:space="preserve">    </w:t>
                </w:r>
                <w:r w:rsidR="00BE088A">
                  <w:rPr>
                    <w:rFonts w:ascii="Arial" w:hAnsi="Arial" w:cs="Arial"/>
                    <w:sz w:val="18"/>
                    <w:szCs w:val="18"/>
                  </w:rPr>
                  <w:t xml:space="preserve">      </w:t>
                </w:r>
                <w:proofErr w:type="spellStart"/>
                <w:r w:rsidR="00AF576E" w:rsidRPr="008E01E5">
                  <w:rPr>
                    <w:rFonts w:ascii="Arial" w:hAnsi="Arial" w:cs="Arial"/>
                    <w:sz w:val="18"/>
                    <w:szCs w:val="18"/>
                  </w:rPr>
                  <w:t>Chaya~Sharon</w:t>
                </w:r>
                <w:proofErr w:type="spellEnd"/>
                <w:r w:rsidR="00AF576E" w:rsidRPr="008E01E5">
                  <w:rPr>
                    <w:rFonts w:ascii="Arial" w:hAnsi="Arial" w:cs="Arial"/>
                    <w:sz w:val="18"/>
                    <w:szCs w:val="18"/>
                  </w:rPr>
                  <w:t xml:space="preserve"> Heller, BA, </w:t>
                </w:r>
                <w:r w:rsidR="00BE6673">
                  <w:rPr>
                    <w:rFonts w:ascii="Arial" w:hAnsi="Arial" w:cs="Arial"/>
                    <w:sz w:val="18"/>
                    <w:szCs w:val="18"/>
                  </w:rPr>
                  <w:t>CAP</w:t>
                </w:r>
                <w:r w:rsidR="00AF576E" w:rsidRPr="008E01E5">
                  <w:rPr>
                    <w:rFonts w:ascii="Arial" w:hAnsi="Arial" w:cs="Arial"/>
                    <w:sz w:val="18"/>
                    <w:szCs w:val="18"/>
                  </w:rPr>
                  <w:t xml:space="preserve">, LMT, </w:t>
                </w:r>
                <w:r>
                  <w:rPr>
                    <w:rFonts w:ascii="Arial" w:hAnsi="Arial" w:cs="Arial"/>
                    <w:sz w:val="18"/>
                    <w:szCs w:val="18"/>
                  </w:rPr>
                  <w:t>C</w:t>
                </w:r>
                <w:r w:rsidR="006C56F6">
                  <w:rPr>
                    <w:rFonts w:ascii="Arial" w:hAnsi="Arial" w:cs="Arial"/>
                    <w:sz w:val="18"/>
                    <w:szCs w:val="18"/>
                  </w:rPr>
                  <w:t>-</w:t>
                </w:r>
                <w:r w:rsidR="00AF576E" w:rsidRPr="008E01E5">
                  <w:rPr>
                    <w:rFonts w:ascii="Arial" w:hAnsi="Arial" w:cs="Arial"/>
                    <w:sz w:val="18"/>
                    <w:szCs w:val="18"/>
                  </w:rPr>
                  <w:t>I</w:t>
                </w:r>
                <w:r w:rsidR="006C56F6">
                  <w:rPr>
                    <w:rFonts w:ascii="Arial" w:hAnsi="Arial" w:cs="Arial"/>
                    <w:sz w:val="18"/>
                    <w:szCs w:val="18"/>
                  </w:rPr>
                  <w:t>A</w:t>
                </w:r>
                <w:r w:rsidR="00AF576E" w:rsidRPr="008E01E5">
                  <w:rPr>
                    <w:rFonts w:ascii="Arial" w:hAnsi="Arial" w:cs="Arial"/>
                    <w:sz w:val="18"/>
                    <w:szCs w:val="18"/>
                  </w:rPr>
                  <w:t xml:space="preserve">YT, E-RYT500 </w:t>
                </w:r>
                <w:r w:rsidR="00AF576E" w:rsidRPr="002C6BF8">
                  <w:rPr>
                    <w:rFonts w:ascii="Wingdings" w:hAnsi="Wingdings"/>
                    <w:color w:val="000000"/>
                  </w:rPr>
                  <w:t></w:t>
                </w:r>
                <w:r w:rsidR="00AF576E">
                  <w:rPr>
                    <w:rFonts w:ascii="Arial" w:hAnsi="Arial" w:cs="Arial"/>
                    <w:sz w:val="18"/>
                    <w:szCs w:val="18"/>
                  </w:rPr>
                  <w:t xml:space="preserve"> ChayaVeda.com </w:t>
                </w:r>
                <w:r w:rsidR="00AF576E" w:rsidRPr="00B65C72">
                  <w:rPr>
                    <w:rFonts w:ascii="Wingdings" w:hAnsi="Wingdings"/>
                    <w:color w:val="000000"/>
                  </w:rPr>
                  <w:t></w:t>
                </w:r>
                <w:r w:rsidR="00AF576E" w:rsidRPr="008E01E5">
                  <w:rPr>
                    <w:rFonts w:ascii="Arial" w:hAnsi="Arial" w:cs="Arial"/>
                    <w:sz w:val="18"/>
                    <w:szCs w:val="18"/>
                  </w:rPr>
                  <w:t xml:space="preserve"> 352.358.5005</w:t>
                </w:r>
              </w:p>
            </w:txbxContent>
          </v:textbox>
          <w10:wrap type="through" anchory="page"/>
        </v:shape>
      </w:pict>
    </w:r>
    <w:r w:rsidR="009E34FA">
      <w:rPr>
        <w:noProof/>
      </w:rPr>
      <w:drawing>
        <wp:anchor distT="0" distB="0" distL="114300" distR="114300" simplePos="0" relativeHeight="251659264" behindDoc="1" locked="0" layoutInCell="1" allowOverlap="1">
          <wp:simplePos x="0" y="0"/>
          <wp:positionH relativeFrom="column">
            <wp:posOffset>276225</wp:posOffset>
          </wp:positionH>
          <wp:positionV relativeFrom="page">
            <wp:posOffset>219075</wp:posOffset>
          </wp:positionV>
          <wp:extent cx="7200900" cy="1143000"/>
          <wp:effectExtent l="19050" t="0" r="0" b="0"/>
          <wp:wrapNone/>
          <wp:docPr id="3" name="Picture 3" descr="Chaya_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ya_Letterhead_top"/>
                  <pic:cNvPicPr>
                    <a:picLocks noChangeAspect="1" noChangeArrowheads="1"/>
                  </pic:cNvPicPr>
                </pic:nvPicPr>
                <pic:blipFill>
                  <a:blip r:embed="rId1"/>
                  <a:srcRect/>
                  <a:stretch>
                    <a:fillRect/>
                  </a:stretch>
                </pic:blipFill>
                <pic:spPr bwMode="auto">
                  <a:xfrm>
                    <a:off x="0" y="0"/>
                    <a:ext cx="7200900" cy="1143000"/>
                  </a:xfrm>
                  <a:prstGeom prst="rect">
                    <a:avLst/>
                  </a:prstGeom>
                  <a:noFill/>
                  <a:ln w="9525">
                    <a:noFill/>
                    <a:miter lim="800000"/>
                    <a:headEnd/>
                    <a:tailEnd/>
                  </a:ln>
                </pic:spPr>
              </pic:pic>
            </a:graphicData>
          </a:graphic>
        </wp:anchor>
      </w:drawing>
    </w:r>
    <w:r w:rsidR="00BE088A">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046033"/>
    <w:rsid w:val="00046033"/>
    <w:rsid w:val="00083351"/>
    <w:rsid w:val="000F3557"/>
    <w:rsid w:val="001069B9"/>
    <w:rsid w:val="00112842"/>
    <w:rsid w:val="00157E3E"/>
    <w:rsid w:val="001745F8"/>
    <w:rsid w:val="001D4B19"/>
    <w:rsid w:val="0024339C"/>
    <w:rsid w:val="00363024"/>
    <w:rsid w:val="003A0157"/>
    <w:rsid w:val="003C09C5"/>
    <w:rsid w:val="00436A0D"/>
    <w:rsid w:val="004E18E9"/>
    <w:rsid w:val="00511120"/>
    <w:rsid w:val="005252F2"/>
    <w:rsid w:val="0059029C"/>
    <w:rsid w:val="00596E5B"/>
    <w:rsid w:val="005D139E"/>
    <w:rsid w:val="0063544A"/>
    <w:rsid w:val="00670D39"/>
    <w:rsid w:val="006731EF"/>
    <w:rsid w:val="006C56F6"/>
    <w:rsid w:val="00703B1F"/>
    <w:rsid w:val="007518C2"/>
    <w:rsid w:val="0078569E"/>
    <w:rsid w:val="008F74E8"/>
    <w:rsid w:val="009570AC"/>
    <w:rsid w:val="009A7A03"/>
    <w:rsid w:val="009B7382"/>
    <w:rsid w:val="009C788C"/>
    <w:rsid w:val="009E34FA"/>
    <w:rsid w:val="00A05457"/>
    <w:rsid w:val="00A24E6C"/>
    <w:rsid w:val="00A50B26"/>
    <w:rsid w:val="00A57AAB"/>
    <w:rsid w:val="00A7190D"/>
    <w:rsid w:val="00A8683D"/>
    <w:rsid w:val="00A9218B"/>
    <w:rsid w:val="00AF576E"/>
    <w:rsid w:val="00B608BE"/>
    <w:rsid w:val="00BE088A"/>
    <w:rsid w:val="00BE6673"/>
    <w:rsid w:val="00C1348D"/>
    <w:rsid w:val="00C25F79"/>
    <w:rsid w:val="00CA11EE"/>
    <w:rsid w:val="00CE6DE1"/>
    <w:rsid w:val="00D03B98"/>
    <w:rsid w:val="00D209DA"/>
    <w:rsid w:val="00D57995"/>
    <w:rsid w:val="00D93F09"/>
    <w:rsid w:val="00DA56CC"/>
    <w:rsid w:val="00E06AD4"/>
    <w:rsid w:val="00E24C2F"/>
    <w:rsid w:val="00E2694D"/>
    <w:rsid w:val="00F101DC"/>
    <w:rsid w:val="00F3139A"/>
    <w:rsid w:val="00F526A8"/>
    <w:rsid w:val="00F9198F"/>
    <w:rsid w:val="00FB071E"/>
    <w:rsid w:val="00FC242D"/>
    <w:rsid w:val="00FE3F4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33D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EF3"/>
    <w:pPr>
      <w:tabs>
        <w:tab w:val="center" w:pos="4320"/>
        <w:tab w:val="right" w:pos="8640"/>
      </w:tabs>
    </w:pPr>
  </w:style>
  <w:style w:type="character" w:customStyle="1" w:styleId="HeaderChar">
    <w:name w:val="Header Char"/>
    <w:link w:val="Header"/>
    <w:uiPriority w:val="99"/>
    <w:rsid w:val="00F61EF3"/>
    <w:rPr>
      <w:sz w:val="24"/>
      <w:szCs w:val="24"/>
    </w:rPr>
  </w:style>
  <w:style w:type="paragraph" w:styleId="Footer">
    <w:name w:val="footer"/>
    <w:basedOn w:val="Normal"/>
    <w:link w:val="FooterChar"/>
    <w:uiPriority w:val="99"/>
    <w:unhideWhenUsed/>
    <w:rsid w:val="00F61EF3"/>
    <w:pPr>
      <w:tabs>
        <w:tab w:val="center" w:pos="4320"/>
        <w:tab w:val="right" w:pos="8640"/>
      </w:tabs>
    </w:pPr>
  </w:style>
  <w:style w:type="character" w:customStyle="1" w:styleId="FooterChar">
    <w:name w:val="Footer Char"/>
    <w:link w:val="Footer"/>
    <w:uiPriority w:val="99"/>
    <w:rsid w:val="00F61EF3"/>
    <w:rPr>
      <w:sz w:val="24"/>
      <w:szCs w:val="24"/>
    </w:rPr>
  </w:style>
  <w:style w:type="character" w:styleId="Emphasis">
    <w:name w:val="Emphasis"/>
    <w:basedOn w:val="DefaultParagraphFont"/>
    <w:uiPriority w:val="20"/>
    <w:qFormat/>
    <w:rsid w:val="0024339C"/>
    <w:rPr>
      <w:i/>
      <w:iCs/>
    </w:rPr>
  </w:style>
</w:styles>
</file>

<file path=word/webSettings.xml><?xml version="1.0" encoding="utf-8"?>
<w:webSettings xmlns:r="http://schemas.openxmlformats.org/officeDocument/2006/relationships" xmlns:w="http://schemas.openxmlformats.org/wordprocessingml/2006/main">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BookMarc Creative</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DeMarco</dc:creator>
  <cp:lastModifiedBy>admin</cp:lastModifiedBy>
  <cp:revision>11</cp:revision>
  <cp:lastPrinted>2018-07-05T12:45:00Z</cp:lastPrinted>
  <dcterms:created xsi:type="dcterms:W3CDTF">2018-10-22T14:07:00Z</dcterms:created>
  <dcterms:modified xsi:type="dcterms:W3CDTF">2019-07-14T03:29:00Z</dcterms:modified>
</cp:coreProperties>
</file>