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31C7" w14:textId="5A4A880E" w:rsidR="003567ED" w:rsidRPr="00FC08A2" w:rsidRDefault="00FC08A2" w:rsidP="00FC08A2">
      <w:pPr>
        <w:jc w:val="center"/>
        <w:rPr>
          <w:rFonts w:ascii="Copperplate Gothic Bold" w:hAnsi="Copperplate Gothic Bold"/>
          <w:sz w:val="40"/>
          <w:szCs w:val="36"/>
        </w:rPr>
      </w:pPr>
      <w:r w:rsidRPr="00FC08A2">
        <w:rPr>
          <w:rFonts w:ascii="Copperplate Gothic Bold" w:hAnsi="Copperplate Gothic Bold"/>
          <w:sz w:val="40"/>
          <w:szCs w:val="36"/>
        </w:rPr>
        <w:t>HOEFLE LAW MEDIATION CENTER</w:t>
      </w:r>
    </w:p>
    <w:p w14:paraId="248C4D8C" w14:textId="00ABCB0B" w:rsidR="00FC08A2" w:rsidRDefault="00FC08A2" w:rsidP="00FC08A2">
      <w:pPr>
        <w:jc w:val="center"/>
        <w:rPr>
          <w:rFonts w:ascii="Copperplate Gothic Bold" w:hAnsi="Copperplate Gothic Bold"/>
          <w:sz w:val="40"/>
          <w:szCs w:val="36"/>
        </w:rPr>
      </w:pPr>
      <w:r>
        <w:rPr>
          <w:rFonts w:ascii="Copperplate Gothic Bold" w:hAnsi="Copperplate Gothic Bold"/>
          <w:sz w:val="40"/>
          <w:szCs w:val="36"/>
        </w:rPr>
        <w:t xml:space="preserve">FAMILY </w:t>
      </w:r>
      <w:r w:rsidRPr="00FC08A2">
        <w:rPr>
          <w:rFonts w:ascii="Copperplate Gothic Bold" w:hAnsi="Copperplate Gothic Bold"/>
          <w:sz w:val="40"/>
          <w:szCs w:val="36"/>
        </w:rPr>
        <w:t>INTAKE SHEET</w:t>
      </w:r>
    </w:p>
    <w:p w14:paraId="6A0BD77B" w14:textId="77D3F925" w:rsidR="00FC08A2" w:rsidRDefault="002446F5" w:rsidP="00FC08A2">
      <w:pPr>
        <w:jc w:val="center"/>
        <w:rPr>
          <w:rFonts w:ascii="Copperplate Gothic Bold" w:hAnsi="Copperplate Gothic Bold"/>
          <w:sz w:val="20"/>
          <w:szCs w:val="18"/>
        </w:rPr>
      </w:pPr>
      <w:r w:rsidRPr="002446F5">
        <w:rPr>
          <w:rFonts w:ascii="Copperplate Gothic Bold" w:hAnsi="Copperplate Gothic Bold"/>
          <w:sz w:val="20"/>
          <w:szCs w:val="18"/>
        </w:rPr>
        <w:t>(To Be Completed by Each Party)</w:t>
      </w:r>
    </w:p>
    <w:p w14:paraId="0D76E3BA" w14:textId="77777777" w:rsidR="002446F5" w:rsidRPr="002446F5" w:rsidRDefault="002446F5" w:rsidP="00FC08A2">
      <w:pPr>
        <w:jc w:val="center"/>
        <w:rPr>
          <w:rFonts w:ascii="Copperplate Gothic Bold" w:hAnsi="Copperplate Gothic Bold"/>
          <w:sz w:val="20"/>
          <w:szCs w:val="18"/>
        </w:rPr>
      </w:pPr>
    </w:p>
    <w:p w14:paraId="769BF567" w14:textId="250B1AC2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Date: ________</w:t>
      </w:r>
      <w:r w:rsidR="002446F5"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 Name: (Please use full legal name) _________________________________</w:t>
      </w:r>
    </w:p>
    <w:p w14:paraId="5C3489EA" w14:textId="617DF9B5" w:rsidR="002446F5" w:rsidRDefault="002446F5" w:rsidP="00FC08A2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Preferred Name: _____________________________ </w:t>
      </w:r>
    </w:p>
    <w:p w14:paraId="58227770" w14:textId="360E4331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Date of Birth: ______________ Email Address: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___________________________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__________</w:t>
      </w:r>
    </w:p>
    <w:p w14:paraId="3D4CE9D1" w14:textId="71FFB4B0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Physical Address: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__________________________________________________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___________</w:t>
      </w:r>
    </w:p>
    <w:p w14:paraId="4AB2C081" w14:textId="64FAF9D3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City/State/Zip Code: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_______________________________________________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____________</w:t>
      </w:r>
    </w:p>
    <w:p w14:paraId="468FFCF0" w14:textId="6BF8477E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 xml:space="preserve">Cell Phone: _____________ Home Phone: ________________Work Phone: </w:t>
      </w:r>
      <w:r>
        <w:rPr>
          <w:rFonts w:cs="Times New Roman"/>
          <w:szCs w:val="24"/>
        </w:rPr>
        <w:t>__</w:t>
      </w:r>
      <w:r w:rsidRPr="00FC08A2">
        <w:rPr>
          <w:rFonts w:cs="Times New Roman"/>
          <w:szCs w:val="24"/>
        </w:rPr>
        <w:t>______________</w:t>
      </w:r>
    </w:p>
    <w:p w14:paraId="1CE7687E" w14:textId="0C4CBBEB" w:rsid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I can leave a text/verbal message at: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_____________________________________________</w:t>
      </w:r>
      <w:r>
        <w:rPr>
          <w:rFonts w:cs="Times New Roman"/>
          <w:szCs w:val="24"/>
        </w:rPr>
        <w:t>__</w:t>
      </w:r>
      <w:r w:rsidRPr="00FC08A2">
        <w:rPr>
          <w:rFonts w:cs="Times New Roman"/>
          <w:szCs w:val="24"/>
        </w:rPr>
        <w:t>_</w:t>
      </w:r>
    </w:p>
    <w:p w14:paraId="74A0736D" w14:textId="702F37AE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Employer___________________________________________________________________</w:t>
      </w:r>
      <w:r>
        <w:rPr>
          <w:rFonts w:cs="Times New Roman"/>
          <w:szCs w:val="24"/>
        </w:rPr>
        <w:t>__</w:t>
      </w:r>
      <w:r w:rsidRPr="00FC08A2">
        <w:rPr>
          <w:rFonts w:cs="Times New Roman"/>
          <w:szCs w:val="24"/>
        </w:rPr>
        <w:t>_</w:t>
      </w:r>
    </w:p>
    <w:p w14:paraId="4A790BA4" w14:textId="4F843BA2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Type of work:</w:t>
      </w:r>
      <w:r>
        <w:rPr>
          <w:rFonts w:cs="Times New Roman"/>
          <w:szCs w:val="24"/>
        </w:rPr>
        <w:t xml:space="preserve"> </w:t>
      </w:r>
      <w:r w:rsidRPr="00FC08A2">
        <w:rPr>
          <w:rFonts w:cs="Times New Roman"/>
          <w:szCs w:val="24"/>
        </w:rPr>
        <w:t>________________________________________________________________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</w:t>
      </w:r>
    </w:p>
    <w:p w14:paraId="20C073EA" w14:textId="2543517F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Name of the other party you want to mediate with: ___________________________________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</w:t>
      </w:r>
    </w:p>
    <w:p w14:paraId="122B899D" w14:textId="047D21BE" w:rsid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Phone #: _____________Email Address: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__________________________________________</w:t>
      </w:r>
      <w:r>
        <w:rPr>
          <w:rFonts w:cs="Times New Roman"/>
          <w:szCs w:val="24"/>
        </w:rPr>
        <w:t>_</w:t>
      </w:r>
      <w:r w:rsidRPr="00FC08A2">
        <w:rPr>
          <w:rFonts w:cs="Times New Roman"/>
          <w:szCs w:val="24"/>
        </w:rPr>
        <w:t>_</w:t>
      </w:r>
    </w:p>
    <w:p w14:paraId="719D228A" w14:textId="01D9103C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Was your mediation Court Ordered?  __ </w:t>
      </w:r>
      <w:proofErr w:type="gramStart"/>
      <w:r>
        <w:rPr>
          <w:rFonts w:cs="Times New Roman"/>
          <w:szCs w:val="24"/>
        </w:rPr>
        <w:t>Yes</w:t>
      </w:r>
      <w:proofErr w:type="gramEnd"/>
      <w:r>
        <w:rPr>
          <w:rFonts w:cs="Times New Roman"/>
          <w:szCs w:val="24"/>
        </w:rPr>
        <w:t xml:space="preserve"> __ No Court/Case Number:____________________</w:t>
      </w:r>
    </w:p>
    <w:p w14:paraId="2B4B08F4" w14:textId="77777777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What is the relationship between the two parties? (Family, co-workers, friends, neighbors etc.)</w:t>
      </w:r>
    </w:p>
    <w:p w14:paraId="78A345F7" w14:textId="4FD51C96" w:rsid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_________________________________________________________________________</w:t>
      </w:r>
      <w:r>
        <w:rPr>
          <w:rFonts w:cs="Times New Roman"/>
          <w:szCs w:val="24"/>
        </w:rPr>
        <w:t>__</w:t>
      </w:r>
      <w:r w:rsidRPr="00FC08A2">
        <w:rPr>
          <w:rFonts w:cs="Times New Roman"/>
          <w:szCs w:val="24"/>
        </w:rPr>
        <w:t>___</w:t>
      </w:r>
    </w:p>
    <w:p w14:paraId="1BAB6278" w14:textId="555872D0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______________________________________________________________________________</w:t>
      </w:r>
    </w:p>
    <w:p w14:paraId="2ABFFFF4" w14:textId="77777777" w:rsid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 xml:space="preserve">Is it emotionally difficult for you to consider meeting face to face during mediation? </w:t>
      </w:r>
      <w:proofErr w:type="gramStart"/>
      <w:r w:rsidRPr="00FC08A2">
        <w:rPr>
          <w:rFonts w:cs="Times New Roman"/>
          <w:szCs w:val="24"/>
        </w:rPr>
        <w:t>Yes</w:t>
      </w:r>
      <w:proofErr w:type="gramEnd"/>
      <w:r w:rsidRPr="00FC08A2">
        <w:rPr>
          <w:rFonts w:cs="Times New Roman"/>
          <w:szCs w:val="24"/>
        </w:rPr>
        <w:t>__ No__</w:t>
      </w:r>
    </w:p>
    <w:p w14:paraId="1E1B9A8B" w14:textId="14AE867E" w:rsidR="009C3571" w:rsidRPr="00FC08A2" w:rsidRDefault="009C3571" w:rsidP="00FC08A2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 you prefer Zoom Mediation? </w:t>
      </w:r>
      <w:proofErr w:type="gramStart"/>
      <w:r w:rsidRPr="00FC08A2">
        <w:rPr>
          <w:rFonts w:cs="Times New Roman"/>
          <w:szCs w:val="24"/>
        </w:rPr>
        <w:t>Yes</w:t>
      </w:r>
      <w:proofErr w:type="gramEnd"/>
      <w:r w:rsidRPr="00FC08A2">
        <w:rPr>
          <w:rFonts w:cs="Times New Roman"/>
          <w:szCs w:val="24"/>
        </w:rPr>
        <w:t>__ No__</w:t>
      </w:r>
      <w:r w:rsidR="004436E4">
        <w:rPr>
          <w:rFonts w:cs="Times New Roman"/>
          <w:szCs w:val="24"/>
        </w:rPr>
        <w:t xml:space="preserve"> Do you have a stable internet source?  </w:t>
      </w:r>
      <w:proofErr w:type="gramStart"/>
      <w:r w:rsidR="004436E4" w:rsidRPr="00FC08A2">
        <w:rPr>
          <w:rFonts w:cs="Times New Roman"/>
          <w:szCs w:val="24"/>
        </w:rPr>
        <w:t>Yes</w:t>
      </w:r>
      <w:proofErr w:type="gramEnd"/>
      <w:r w:rsidR="004436E4" w:rsidRPr="00FC08A2">
        <w:rPr>
          <w:rFonts w:cs="Times New Roman"/>
          <w:szCs w:val="24"/>
        </w:rPr>
        <w:t>__ No__</w:t>
      </w:r>
      <w:r w:rsidR="004436E4">
        <w:rPr>
          <w:rFonts w:cs="Times New Roman"/>
          <w:szCs w:val="24"/>
        </w:rPr>
        <w:t xml:space="preserve"> </w:t>
      </w:r>
    </w:p>
    <w:p w14:paraId="22CB0AC9" w14:textId="77777777" w:rsidR="00FC08A2" w:rsidRPr="00FC08A2" w:rsidRDefault="00FC08A2" w:rsidP="00FC08A2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Please explain your concerns relevant to the situation: (e.g., abuse in the form of verbal,</w:t>
      </w:r>
    </w:p>
    <w:p w14:paraId="62697E02" w14:textId="77777777" w:rsidR="00FC08A2" w:rsidRDefault="00FC08A2" w:rsidP="00FC08A2">
      <w:pPr>
        <w:pBdr>
          <w:bottom w:val="single" w:sz="12" w:space="1" w:color="auto"/>
        </w:pBd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emotional, physical, retaliatory, drugs/alcohol involvement.)</w:t>
      </w:r>
    </w:p>
    <w:p w14:paraId="371D21C6" w14:textId="12900D40" w:rsidR="009C3571" w:rsidRDefault="009C3571" w:rsidP="00FC08A2">
      <w:pPr>
        <w:pBdr>
          <w:bottom w:val="single" w:sz="12" w:space="1" w:color="auto"/>
        </w:pBd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______________________________________________________________________________</w:t>
      </w:r>
    </w:p>
    <w:p w14:paraId="60D40989" w14:textId="020CE30D" w:rsidR="009C3571" w:rsidRDefault="009C3571" w:rsidP="00FC08A2">
      <w:pPr>
        <w:pBdr>
          <w:bottom w:val="single" w:sz="12" w:space="1" w:color="auto"/>
        </w:pBd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______________________________________________________________________________</w:t>
      </w:r>
    </w:p>
    <w:p w14:paraId="165BBAC0" w14:textId="48C8D420" w:rsidR="009C3571" w:rsidRDefault="009C3571" w:rsidP="00FC08A2">
      <w:pPr>
        <w:pBdr>
          <w:bottom w:val="single" w:sz="12" w:space="1" w:color="auto"/>
        </w:pBd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______________________________________________________________________________</w:t>
      </w:r>
    </w:p>
    <w:p w14:paraId="4B3FD03A" w14:textId="77777777" w:rsidR="00D81126" w:rsidRDefault="00D81126" w:rsidP="00FC08A2">
      <w:pPr>
        <w:pBdr>
          <w:bottom w:val="single" w:sz="12" w:space="1" w:color="auto"/>
        </w:pBdr>
        <w:spacing w:line="360" w:lineRule="auto"/>
        <w:rPr>
          <w:rFonts w:cs="Times New Roman"/>
          <w:szCs w:val="24"/>
        </w:rPr>
      </w:pPr>
    </w:p>
    <w:p w14:paraId="11AA677C" w14:textId="77777777" w:rsidR="009C3571" w:rsidRDefault="009C3571" w:rsidP="00FC08A2">
      <w:pPr>
        <w:rPr>
          <w:rFonts w:cs="Times New Roman"/>
          <w:szCs w:val="24"/>
        </w:rPr>
      </w:pPr>
    </w:p>
    <w:p w14:paraId="5A08F49B" w14:textId="1CC0DECE" w:rsidR="00FC08A2" w:rsidRDefault="00FC08A2" w:rsidP="009C3571">
      <w:pPr>
        <w:jc w:val="both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This form is being provided to you so that issues that are important to you will not be</w:t>
      </w:r>
      <w:r w:rsidR="009C3571">
        <w:rPr>
          <w:rFonts w:cs="Times New Roman"/>
          <w:szCs w:val="24"/>
        </w:rPr>
        <w:t xml:space="preserve"> </w:t>
      </w:r>
      <w:r w:rsidRPr="00FC08A2">
        <w:rPr>
          <w:rFonts w:cs="Times New Roman"/>
          <w:szCs w:val="24"/>
        </w:rPr>
        <w:t>overlooked or forgotten. Mediation is your opportunity to talk about the issues that</w:t>
      </w:r>
      <w:r w:rsidR="009C3571">
        <w:rPr>
          <w:rFonts w:cs="Times New Roman"/>
          <w:szCs w:val="24"/>
        </w:rPr>
        <w:t xml:space="preserve"> </w:t>
      </w:r>
      <w:r w:rsidRPr="00FC08A2">
        <w:rPr>
          <w:rFonts w:cs="Times New Roman"/>
          <w:szCs w:val="24"/>
        </w:rPr>
        <w:t>concern you. At the start we will agree to a list of the matters we need to discuss. In</w:t>
      </w:r>
      <w:r w:rsidR="009C3571">
        <w:rPr>
          <w:rFonts w:cs="Times New Roman"/>
          <w:szCs w:val="24"/>
        </w:rPr>
        <w:t xml:space="preserve"> </w:t>
      </w:r>
      <w:r w:rsidRPr="00FC08A2">
        <w:rPr>
          <w:rFonts w:cs="Times New Roman"/>
          <w:szCs w:val="24"/>
        </w:rPr>
        <w:t>that way we can hold a balance between the issues and not lose sight of our focus.</w:t>
      </w:r>
      <w:r w:rsidR="009C3571">
        <w:rPr>
          <w:rFonts w:cs="Times New Roman"/>
          <w:szCs w:val="24"/>
        </w:rPr>
        <w:t xml:space="preserve"> </w:t>
      </w:r>
      <w:r w:rsidRPr="00FC08A2">
        <w:rPr>
          <w:rFonts w:cs="Times New Roman"/>
          <w:szCs w:val="24"/>
        </w:rPr>
        <w:t xml:space="preserve">On the lines below, please write down the issues you </w:t>
      </w:r>
      <w:r w:rsidRPr="00FC08A2">
        <w:rPr>
          <w:rFonts w:cs="Times New Roman"/>
          <w:szCs w:val="24"/>
        </w:rPr>
        <w:lastRenderedPageBreak/>
        <w:t>would like to resolve in the</w:t>
      </w:r>
      <w:r w:rsidR="009C3571">
        <w:rPr>
          <w:rFonts w:cs="Times New Roman"/>
          <w:szCs w:val="24"/>
        </w:rPr>
        <w:t xml:space="preserve"> </w:t>
      </w:r>
      <w:r w:rsidRPr="00FC08A2">
        <w:rPr>
          <w:rFonts w:cs="Times New Roman"/>
          <w:szCs w:val="24"/>
        </w:rPr>
        <w:t>mediation session in order of priority.</w:t>
      </w:r>
      <w:r w:rsidR="009C3571">
        <w:rPr>
          <w:rFonts w:cs="Times New Roman"/>
          <w:szCs w:val="24"/>
        </w:rPr>
        <w:t xml:space="preserve">  Describe in more detail than listed above. </w:t>
      </w:r>
    </w:p>
    <w:p w14:paraId="6E78E046" w14:textId="77777777" w:rsidR="009C3571" w:rsidRPr="00FC08A2" w:rsidRDefault="009C3571" w:rsidP="00FC08A2">
      <w:pPr>
        <w:rPr>
          <w:rFonts w:cs="Times New Roman"/>
          <w:szCs w:val="24"/>
        </w:rPr>
      </w:pPr>
    </w:p>
    <w:p w14:paraId="249CBB26" w14:textId="77777777" w:rsidR="00FC08A2" w:rsidRPr="00FC08A2" w:rsidRDefault="00FC08A2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Priority 1.</w:t>
      </w:r>
    </w:p>
    <w:p w14:paraId="2BC4564E" w14:textId="2287563A" w:rsidR="00FC08A2" w:rsidRPr="00FC08A2" w:rsidRDefault="00FC08A2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 w:rsidR="009C3571">
        <w:rPr>
          <w:rFonts w:cs="Times New Roman"/>
          <w:szCs w:val="24"/>
        </w:rPr>
        <w:t>___________</w:t>
      </w:r>
    </w:p>
    <w:p w14:paraId="262FBC57" w14:textId="0AFFBF17" w:rsidR="00FC08A2" w:rsidRPr="00FC08A2" w:rsidRDefault="00FC08A2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 w:rsidR="009C3571">
        <w:rPr>
          <w:rFonts w:cs="Times New Roman"/>
          <w:szCs w:val="24"/>
        </w:rPr>
        <w:t>___________</w:t>
      </w:r>
    </w:p>
    <w:p w14:paraId="10590C75" w14:textId="3A76D2A9" w:rsidR="00FC08A2" w:rsidRDefault="00FC08A2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 w:rsidR="009C3571">
        <w:rPr>
          <w:rFonts w:cs="Times New Roman"/>
          <w:szCs w:val="24"/>
        </w:rPr>
        <w:t>___________</w:t>
      </w:r>
    </w:p>
    <w:p w14:paraId="414BB621" w14:textId="77777777" w:rsidR="009C3571" w:rsidRDefault="009C3571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>
        <w:rPr>
          <w:rFonts w:cs="Times New Roman"/>
          <w:szCs w:val="24"/>
        </w:rPr>
        <w:t>___________</w:t>
      </w:r>
    </w:p>
    <w:p w14:paraId="0A896530" w14:textId="77777777" w:rsidR="009C3571" w:rsidRDefault="009C3571" w:rsidP="009C3571">
      <w:pPr>
        <w:spacing w:line="360" w:lineRule="auto"/>
        <w:rPr>
          <w:rFonts w:cs="Times New Roman"/>
          <w:szCs w:val="24"/>
        </w:rPr>
      </w:pPr>
    </w:p>
    <w:p w14:paraId="433F967B" w14:textId="1096F6DE" w:rsidR="00FC08A2" w:rsidRPr="00FC08A2" w:rsidRDefault="00FC08A2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Priority 2.</w:t>
      </w:r>
    </w:p>
    <w:p w14:paraId="696FE2FB" w14:textId="77777777" w:rsidR="009C3571" w:rsidRDefault="009C3571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>
        <w:rPr>
          <w:rFonts w:cs="Times New Roman"/>
          <w:szCs w:val="24"/>
        </w:rPr>
        <w:t>___________</w:t>
      </w:r>
    </w:p>
    <w:p w14:paraId="67C91327" w14:textId="77777777" w:rsidR="009C3571" w:rsidRDefault="009C3571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>
        <w:rPr>
          <w:rFonts w:cs="Times New Roman"/>
          <w:szCs w:val="24"/>
        </w:rPr>
        <w:t>___________</w:t>
      </w:r>
    </w:p>
    <w:p w14:paraId="27F09AA8" w14:textId="77777777" w:rsidR="009C3571" w:rsidRDefault="009C3571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>
        <w:rPr>
          <w:rFonts w:cs="Times New Roman"/>
          <w:szCs w:val="24"/>
        </w:rPr>
        <w:t>___________</w:t>
      </w:r>
    </w:p>
    <w:p w14:paraId="7F3E4309" w14:textId="77777777" w:rsidR="009C3571" w:rsidRDefault="009C3571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>
        <w:rPr>
          <w:rFonts w:cs="Times New Roman"/>
          <w:szCs w:val="24"/>
        </w:rPr>
        <w:t>___________</w:t>
      </w:r>
    </w:p>
    <w:p w14:paraId="129EAD1A" w14:textId="77777777" w:rsidR="009C3571" w:rsidRPr="00FC08A2" w:rsidRDefault="009C3571">
      <w:pPr>
        <w:spacing w:line="360" w:lineRule="auto"/>
        <w:rPr>
          <w:rFonts w:cs="Times New Roman"/>
          <w:szCs w:val="24"/>
        </w:rPr>
      </w:pPr>
    </w:p>
    <w:p w14:paraId="1DB76C1C" w14:textId="1967BA4F" w:rsidR="00FC08A2" w:rsidRPr="00FC08A2" w:rsidRDefault="00FC08A2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Priority 3.</w:t>
      </w:r>
    </w:p>
    <w:p w14:paraId="20BB2C24" w14:textId="26180260" w:rsidR="00FC08A2" w:rsidRPr="00FC08A2" w:rsidRDefault="009C3571" w:rsidP="009C3571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</w:t>
      </w:r>
      <w:r w:rsidR="00FC08A2" w:rsidRPr="00FC08A2">
        <w:rPr>
          <w:rFonts w:cs="Times New Roman"/>
          <w:szCs w:val="24"/>
        </w:rPr>
        <w:t>___________________________________________________________________</w:t>
      </w:r>
    </w:p>
    <w:p w14:paraId="47991CDF" w14:textId="0101B26D" w:rsidR="00FC08A2" w:rsidRPr="00FC08A2" w:rsidRDefault="00FC08A2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</w:t>
      </w:r>
      <w:r w:rsidR="009C3571">
        <w:rPr>
          <w:rFonts w:cs="Times New Roman"/>
          <w:szCs w:val="24"/>
        </w:rPr>
        <w:t>___________</w:t>
      </w:r>
      <w:r w:rsidRPr="00FC08A2">
        <w:rPr>
          <w:rFonts w:cs="Times New Roman"/>
          <w:szCs w:val="24"/>
        </w:rPr>
        <w:t>________________________________________________________</w:t>
      </w:r>
    </w:p>
    <w:p w14:paraId="393FE56A" w14:textId="179D642A" w:rsidR="00FC08A2" w:rsidRDefault="00FC08A2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</w:t>
      </w:r>
      <w:r w:rsidR="009C3571">
        <w:rPr>
          <w:rFonts w:cs="Times New Roman"/>
          <w:szCs w:val="24"/>
        </w:rPr>
        <w:t>___________</w:t>
      </w:r>
      <w:r w:rsidRPr="00FC08A2">
        <w:rPr>
          <w:rFonts w:cs="Times New Roman"/>
          <w:szCs w:val="24"/>
        </w:rPr>
        <w:t>_____________________________________________</w:t>
      </w:r>
    </w:p>
    <w:p w14:paraId="0C184FBD" w14:textId="77777777" w:rsidR="009C3571" w:rsidRDefault="009C3571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>
        <w:rPr>
          <w:rFonts w:cs="Times New Roman"/>
          <w:szCs w:val="24"/>
        </w:rPr>
        <w:t>___________</w:t>
      </w:r>
    </w:p>
    <w:p w14:paraId="1BB7CD25" w14:textId="77777777" w:rsidR="009C3571" w:rsidRDefault="009C3571">
      <w:pPr>
        <w:rPr>
          <w:rFonts w:cs="Times New Roman"/>
          <w:szCs w:val="24"/>
        </w:rPr>
      </w:pPr>
    </w:p>
    <w:p w14:paraId="1051312A" w14:textId="224FE0A7" w:rsidR="009C3571" w:rsidRDefault="009C3571" w:rsidP="009C3571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Please explain any reasons for or issues with resolving the matters in this order:______________</w:t>
      </w:r>
    </w:p>
    <w:p w14:paraId="39404ADC" w14:textId="0314915C" w:rsidR="009C3571" w:rsidRDefault="009C3571" w:rsidP="009C3571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______________________________________________________________________________</w:t>
      </w:r>
    </w:p>
    <w:p w14:paraId="79F31E72" w14:textId="77777777" w:rsidR="009C3571" w:rsidRDefault="009C3571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>
        <w:rPr>
          <w:rFonts w:cs="Times New Roman"/>
          <w:szCs w:val="24"/>
        </w:rPr>
        <w:t>___________</w:t>
      </w:r>
    </w:p>
    <w:p w14:paraId="5EBA011D" w14:textId="77777777" w:rsidR="009C3571" w:rsidRDefault="009C3571" w:rsidP="009C3571">
      <w:pPr>
        <w:spacing w:line="360" w:lineRule="auto"/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___________________________________________________________________</w:t>
      </w:r>
      <w:r>
        <w:rPr>
          <w:rFonts w:cs="Times New Roman"/>
          <w:szCs w:val="24"/>
        </w:rPr>
        <w:t>___________</w:t>
      </w:r>
    </w:p>
    <w:p w14:paraId="17320C9B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This is a list of possible issues involved in family separation/divorce. Please use this as a</w:t>
      </w:r>
    </w:p>
    <w:p w14:paraId="761A54F2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guideline to sort through the best possible solutions for your family circumstances. Remember</w:t>
      </w:r>
    </w:p>
    <w:p w14:paraId="6B39C26B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that what is the highest and best for the children involved is usually what legal authorities will</w:t>
      </w:r>
    </w:p>
    <w:p w14:paraId="21E4827A" w14:textId="77777777" w:rsid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recommend and will mandate. Please place a number on the line next to the statement using:</w:t>
      </w:r>
    </w:p>
    <w:p w14:paraId="28B81D8F" w14:textId="77777777" w:rsidR="002446F5" w:rsidRPr="00FC08A2" w:rsidRDefault="002446F5" w:rsidP="00FC08A2">
      <w:pPr>
        <w:rPr>
          <w:rFonts w:cs="Times New Roman"/>
          <w:szCs w:val="24"/>
        </w:rPr>
      </w:pPr>
    </w:p>
    <w:p w14:paraId="566E42AF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1 = MOST IMPORTANT TO ME</w:t>
      </w:r>
    </w:p>
    <w:p w14:paraId="5F010E89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2 = important</w:t>
      </w:r>
    </w:p>
    <w:p w14:paraId="46978B3D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3 = somewhat important</w:t>
      </w:r>
    </w:p>
    <w:p w14:paraId="3EC58B76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4 = will not affect me</w:t>
      </w:r>
    </w:p>
    <w:p w14:paraId="150F9358" w14:textId="77777777" w:rsidR="002446F5" w:rsidRDefault="002446F5" w:rsidP="00FC08A2">
      <w:pPr>
        <w:rPr>
          <w:rFonts w:cs="Times New Roman"/>
          <w:szCs w:val="24"/>
        </w:rPr>
      </w:pPr>
    </w:p>
    <w:p w14:paraId="3B8401B6" w14:textId="3A52C9AC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lastRenderedPageBreak/>
        <w:t>CUSTODY:</w:t>
      </w:r>
    </w:p>
    <w:p w14:paraId="524286C5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I want Sole legal custody</w:t>
      </w:r>
    </w:p>
    <w:p w14:paraId="5D3923BC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I want Shared custody</w:t>
      </w:r>
    </w:p>
    <w:p w14:paraId="741CB9E9" w14:textId="77777777" w:rsid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I want a Time-share plan</w:t>
      </w:r>
    </w:p>
    <w:p w14:paraId="02155C49" w14:textId="77777777" w:rsidR="002446F5" w:rsidRPr="00FC08A2" w:rsidRDefault="002446F5" w:rsidP="00FC08A2">
      <w:pPr>
        <w:rPr>
          <w:rFonts w:cs="Times New Roman"/>
          <w:szCs w:val="24"/>
        </w:rPr>
      </w:pPr>
    </w:p>
    <w:p w14:paraId="0D151EF3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GENERAL SCHEDULE, HOLIDAYS, RELIGIOUS CELEBRATIONS</w:t>
      </w:r>
    </w:p>
    <w:p w14:paraId="7E511B21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Weekly Schedule – what days to be with whom? Nights? Days? Who picks up from school,</w:t>
      </w:r>
    </w:p>
    <w:p w14:paraId="088AAC70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sports practice, etc.</w:t>
      </w:r>
    </w:p>
    <w:p w14:paraId="4B060A72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Monday _____________________________________________________________________</w:t>
      </w:r>
    </w:p>
    <w:p w14:paraId="41CB9560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Tuesday ____________________________________________________________________</w:t>
      </w:r>
    </w:p>
    <w:p w14:paraId="3A2E552C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Wednesday __________________________________________________________________</w:t>
      </w:r>
    </w:p>
    <w:p w14:paraId="1E8655E6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Thursday ____________________________________________________________________</w:t>
      </w:r>
    </w:p>
    <w:p w14:paraId="229A1506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Friday ______________________________________________________________________</w:t>
      </w:r>
    </w:p>
    <w:p w14:paraId="0C255110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Saturday ____________________________________________________________________</w:t>
      </w:r>
    </w:p>
    <w:p w14:paraId="0EA38A0A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Sunday _____________________________________________________________________</w:t>
      </w:r>
    </w:p>
    <w:p w14:paraId="32F35017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Summer Vacation</w:t>
      </w:r>
    </w:p>
    <w:p w14:paraId="3B544D82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Halloween (trick or treating, costume)</w:t>
      </w:r>
    </w:p>
    <w:p w14:paraId="2C2E552F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Veteran’s Day</w:t>
      </w:r>
    </w:p>
    <w:p w14:paraId="0886C791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Thanksgiving Day weekend</w:t>
      </w:r>
    </w:p>
    <w:p w14:paraId="35A2B0D6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Hanukkah</w:t>
      </w:r>
    </w:p>
    <w:p w14:paraId="3D66CD32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Winter Break</w:t>
      </w:r>
    </w:p>
    <w:p w14:paraId="2BDACDA2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Christmas Eve/Day</w:t>
      </w:r>
    </w:p>
    <w:p w14:paraId="040F8ADC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New Year’s Eve/Day</w:t>
      </w:r>
    </w:p>
    <w:p w14:paraId="634EC694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Martin Luther King Day</w:t>
      </w:r>
    </w:p>
    <w:p w14:paraId="6024FF7E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President’s Day</w:t>
      </w:r>
    </w:p>
    <w:p w14:paraId="066A7BEA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Spring Break</w:t>
      </w:r>
    </w:p>
    <w:p w14:paraId="3E206C24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Easter</w:t>
      </w:r>
    </w:p>
    <w:p w14:paraId="7CE17A64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Mother’s Day/Father’s Day</w:t>
      </w:r>
    </w:p>
    <w:p w14:paraId="71213BF2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Independence Day</w:t>
      </w:r>
    </w:p>
    <w:p w14:paraId="2305A93A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Labor Day/Weekend</w:t>
      </w:r>
    </w:p>
    <w:p w14:paraId="2B39E8B8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Child(ren’s) birthday</w:t>
      </w:r>
    </w:p>
    <w:p w14:paraId="67A19BBB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Parent’s birthday</w:t>
      </w:r>
    </w:p>
    <w:p w14:paraId="3DE03A50" w14:textId="77777777" w:rsid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Other 3-day weekends resulting from legal school holidays</w:t>
      </w:r>
    </w:p>
    <w:p w14:paraId="5E29DFAF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Guidelines for Flexible Time</w:t>
      </w:r>
    </w:p>
    <w:p w14:paraId="07772780" w14:textId="066A53BD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</w:t>
      </w:r>
      <w:r w:rsidR="004436E4">
        <w:rPr>
          <w:rFonts w:cs="Times New Roman"/>
          <w:szCs w:val="24"/>
        </w:rPr>
        <w:t xml:space="preserve"> </w:t>
      </w:r>
      <w:r w:rsidRPr="00FC08A2">
        <w:rPr>
          <w:rFonts w:cs="Times New Roman"/>
          <w:szCs w:val="24"/>
        </w:rPr>
        <w:t>OK to be initiated by a parent?</w:t>
      </w:r>
    </w:p>
    <w:p w14:paraId="013314B3" w14:textId="381B2379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</w:t>
      </w:r>
      <w:r w:rsidR="004436E4">
        <w:rPr>
          <w:rFonts w:cs="Times New Roman"/>
          <w:szCs w:val="24"/>
        </w:rPr>
        <w:t xml:space="preserve"> </w:t>
      </w:r>
      <w:r w:rsidRPr="00FC08A2">
        <w:rPr>
          <w:rFonts w:cs="Times New Roman"/>
          <w:szCs w:val="24"/>
        </w:rPr>
        <w:t>OK to be initiated by a child?</w:t>
      </w:r>
    </w:p>
    <w:p w14:paraId="1FADB72D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 xml:space="preserve">_ Holiday schedule supersedes Weekend </w:t>
      </w:r>
      <w:proofErr w:type="gramStart"/>
      <w:r w:rsidRPr="00FC08A2">
        <w:rPr>
          <w:rFonts w:cs="Times New Roman"/>
          <w:szCs w:val="24"/>
        </w:rPr>
        <w:t>schedule?</w:t>
      </w:r>
      <w:proofErr w:type="gramEnd"/>
      <w:r w:rsidRPr="00FC08A2">
        <w:rPr>
          <w:rFonts w:cs="Times New Roman"/>
          <w:szCs w:val="24"/>
        </w:rPr>
        <w:t xml:space="preserve"> (e.g.: Christmas comes on a different</w:t>
      </w:r>
    </w:p>
    <w:p w14:paraId="6658E9E6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day of the week each year)</w:t>
      </w:r>
    </w:p>
    <w:p w14:paraId="7C121CDE" w14:textId="4DE1ADCE" w:rsidR="00FC08A2" w:rsidRPr="002446F5" w:rsidRDefault="00FC08A2" w:rsidP="00FC08A2">
      <w:pPr>
        <w:rPr>
          <w:rFonts w:cs="Times New Roman"/>
          <w:b/>
          <w:bCs/>
          <w:szCs w:val="24"/>
        </w:rPr>
      </w:pPr>
      <w:r w:rsidRPr="002446F5">
        <w:rPr>
          <w:rFonts w:cs="Times New Roman"/>
          <w:b/>
          <w:bCs/>
          <w:szCs w:val="24"/>
        </w:rPr>
        <w:t>Transportation &amp; Responsibility for Meals</w:t>
      </w:r>
    </w:p>
    <w:p w14:paraId="5DEA5FFE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Sharing transportation within ______ miles without renegotiating</w:t>
      </w:r>
    </w:p>
    <w:p w14:paraId="03716A1F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For sharing time with parents</w:t>
      </w:r>
    </w:p>
    <w:p w14:paraId="3100C862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For medical appointments, extracurricular activities, school attendance</w:t>
      </w:r>
    </w:p>
    <w:p w14:paraId="06141605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 xml:space="preserve">_ Who has responsibility for feeding children when exchanges occur at </w:t>
      </w:r>
      <w:proofErr w:type="gramStart"/>
      <w:r w:rsidRPr="00FC08A2">
        <w:rPr>
          <w:rFonts w:cs="Times New Roman"/>
          <w:szCs w:val="24"/>
        </w:rPr>
        <w:t>meal times</w:t>
      </w:r>
      <w:proofErr w:type="gramEnd"/>
      <w:r w:rsidRPr="00FC08A2">
        <w:rPr>
          <w:rFonts w:cs="Times New Roman"/>
          <w:szCs w:val="24"/>
        </w:rPr>
        <w:t>?</w:t>
      </w:r>
    </w:p>
    <w:p w14:paraId="4B9D7D0E" w14:textId="77777777" w:rsidR="00FC08A2" w:rsidRPr="002446F5" w:rsidRDefault="00FC08A2" w:rsidP="00FC08A2">
      <w:pPr>
        <w:rPr>
          <w:rFonts w:cs="Times New Roman"/>
          <w:b/>
          <w:bCs/>
          <w:szCs w:val="24"/>
        </w:rPr>
      </w:pPr>
      <w:r w:rsidRPr="002446F5">
        <w:rPr>
          <w:rFonts w:cs="Times New Roman"/>
          <w:b/>
          <w:bCs/>
          <w:szCs w:val="24"/>
        </w:rPr>
        <w:lastRenderedPageBreak/>
        <w:t>Emergencies/unavoidable time changes</w:t>
      </w:r>
    </w:p>
    <w:p w14:paraId="73D3679C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Arrangements when a parent is ill</w:t>
      </w:r>
    </w:p>
    <w:p w14:paraId="103AD099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Arrangements when a child is ill</w:t>
      </w:r>
    </w:p>
    <w:p w14:paraId="3B613A0D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Calling ahead if vary time exchange by more than ______ minutes</w:t>
      </w:r>
    </w:p>
    <w:p w14:paraId="1BFCCE9B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Unavoidable change in work schedule</w:t>
      </w:r>
    </w:p>
    <w:p w14:paraId="4C8EC788" w14:textId="77777777" w:rsidR="00FC08A2" w:rsidRPr="002446F5" w:rsidRDefault="00FC08A2" w:rsidP="00FC08A2">
      <w:pPr>
        <w:rPr>
          <w:rFonts w:cs="Times New Roman"/>
          <w:b/>
          <w:bCs/>
          <w:szCs w:val="24"/>
        </w:rPr>
      </w:pPr>
      <w:r w:rsidRPr="002446F5">
        <w:rPr>
          <w:rFonts w:cs="Times New Roman"/>
          <w:b/>
          <w:bCs/>
          <w:szCs w:val="24"/>
        </w:rPr>
        <w:t>Parental Decision Making</w:t>
      </w:r>
    </w:p>
    <w:p w14:paraId="1C89813A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 xml:space="preserve">_ </w:t>
      </w:r>
      <w:proofErr w:type="gramStart"/>
      <w:r w:rsidRPr="00FC08A2">
        <w:rPr>
          <w:rFonts w:cs="Times New Roman"/>
          <w:szCs w:val="24"/>
        </w:rPr>
        <w:t>Making an effort</w:t>
      </w:r>
      <w:proofErr w:type="gramEnd"/>
      <w:r w:rsidRPr="00FC08A2">
        <w:rPr>
          <w:rFonts w:cs="Times New Roman"/>
          <w:szCs w:val="24"/>
        </w:rPr>
        <w:t xml:space="preserve"> to work together?</w:t>
      </w:r>
    </w:p>
    <w:p w14:paraId="4D7EC0AA" w14:textId="2BB5F008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Major Life Decisions: child(ren’s) residence, education, health care providers &amp;</w:t>
      </w:r>
      <w:r w:rsidR="002446F5">
        <w:rPr>
          <w:rFonts w:cs="Times New Roman"/>
          <w:szCs w:val="24"/>
        </w:rPr>
        <w:t xml:space="preserve"> </w:t>
      </w:r>
      <w:r w:rsidRPr="00FC08A2">
        <w:rPr>
          <w:rFonts w:cs="Times New Roman"/>
          <w:szCs w:val="24"/>
        </w:rPr>
        <w:t>procedures, spiritual training, extracurricular sports/other activities</w:t>
      </w:r>
    </w:p>
    <w:p w14:paraId="12B21540" w14:textId="77777777" w:rsidR="00FC08A2" w:rsidRPr="002446F5" w:rsidRDefault="00FC08A2" w:rsidP="00FC08A2">
      <w:pPr>
        <w:rPr>
          <w:rFonts w:cs="Times New Roman"/>
          <w:b/>
          <w:bCs/>
          <w:szCs w:val="24"/>
        </w:rPr>
      </w:pPr>
      <w:r w:rsidRPr="002446F5">
        <w:rPr>
          <w:rFonts w:cs="Times New Roman"/>
          <w:b/>
          <w:bCs/>
          <w:szCs w:val="24"/>
        </w:rPr>
        <w:t>Other circumstances that arise</w:t>
      </w:r>
    </w:p>
    <w:p w14:paraId="54E5E368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Circumstances that are considered dangerous</w:t>
      </w:r>
    </w:p>
    <w:p w14:paraId="1251FE9A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Decisions about; haircuts, hair coloring, tattoos, piercing</w:t>
      </w:r>
    </w:p>
    <w:p w14:paraId="6EA10A0C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Day-to-day decisions</w:t>
      </w:r>
    </w:p>
    <w:p w14:paraId="330B5FBA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Address for school records</w:t>
      </w:r>
    </w:p>
    <w:p w14:paraId="566435AA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Joint school conferences/teacher meetings</w:t>
      </w:r>
    </w:p>
    <w:p w14:paraId="5D6BA574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Address for medical records</w:t>
      </w:r>
    </w:p>
    <w:p w14:paraId="05B74629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Future conflict resolution process (see Other Considerations below)</w:t>
      </w:r>
    </w:p>
    <w:p w14:paraId="630B3F66" w14:textId="77777777" w:rsidR="00FC08A2" w:rsidRPr="002446F5" w:rsidRDefault="00FC08A2" w:rsidP="00FC08A2">
      <w:pPr>
        <w:rPr>
          <w:rFonts w:cs="Times New Roman"/>
          <w:b/>
          <w:bCs/>
          <w:szCs w:val="24"/>
        </w:rPr>
      </w:pPr>
      <w:r w:rsidRPr="002446F5">
        <w:rPr>
          <w:rFonts w:cs="Times New Roman"/>
          <w:b/>
          <w:bCs/>
          <w:szCs w:val="24"/>
        </w:rPr>
        <w:t>Parental Communications</w:t>
      </w:r>
    </w:p>
    <w:p w14:paraId="418C2836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As needed?</w:t>
      </w:r>
    </w:p>
    <w:p w14:paraId="38EF78A2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Scheduled? When ______________? How _________________________________?</w:t>
      </w:r>
    </w:p>
    <w:p w14:paraId="55F3B099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Agreement to discussing difficult issues in front of child(ren)</w:t>
      </w:r>
    </w:p>
    <w:p w14:paraId="00CABDF2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Parent agreement to discuss issues: Home phone? Cell? Email? Text? Work?</w:t>
      </w:r>
    </w:p>
    <w:p w14:paraId="7CE590A7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Discussing ground rules to avoid arguments</w:t>
      </w:r>
    </w:p>
    <w:p w14:paraId="0DEB492A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Agreement on consistent ground rules</w:t>
      </w:r>
    </w:p>
    <w:p w14:paraId="16627DE4" w14:textId="77777777" w:rsidR="00FC08A2" w:rsidRPr="002446F5" w:rsidRDefault="00FC08A2" w:rsidP="00FC08A2">
      <w:pPr>
        <w:rPr>
          <w:rFonts w:cs="Times New Roman"/>
          <w:b/>
          <w:bCs/>
          <w:szCs w:val="24"/>
        </w:rPr>
      </w:pPr>
      <w:r w:rsidRPr="002446F5">
        <w:rPr>
          <w:rFonts w:cs="Times New Roman"/>
          <w:b/>
          <w:bCs/>
          <w:szCs w:val="24"/>
        </w:rPr>
        <w:t>Communicating with a child – cell phone/land line?</w:t>
      </w:r>
    </w:p>
    <w:p w14:paraId="5B845F0E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At parent’s initiative: unlimited/limited reasonable hours ____________</w:t>
      </w:r>
    </w:p>
    <w:p w14:paraId="003F8404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At child’s initiative: unlimited/limited reasonable hours ____________</w:t>
      </w:r>
    </w:p>
    <w:p w14:paraId="1FB83E75" w14:textId="77777777" w:rsidR="00FC08A2" w:rsidRPr="002446F5" w:rsidRDefault="00FC08A2" w:rsidP="00FC08A2">
      <w:pPr>
        <w:rPr>
          <w:rFonts w:cs="Times New Roman"/>
          <w:b/>
          <w:bCs/>
          <w:szCs w:val="24"/>
        </w:rPr>
      </w:pPr>
      <w:r w:rsidRPr="002446F5">
        <w:rPr>
          <w:rFonts w:cs="Times New Roman"/>
          <w:b/>
          <w:bCs/>
          <w:szCs w:val="24"/>
        </w:rPr>
        <w:t>Allowing for respectful sharing and caring of parents and extended family needs</w:t>
      </w:r>
    </w:p>
    <w:p w14:paraId="7A40E066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Access to other parent, extended family members</w:t>
      </w:r>
    </w:p>
    <w:p w14:paraId="25EDA5BD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Not estranging children from other parent</w:t>
      </w:r>
    </w:p>
    <w:p w14:paraId="28FC00BA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Refraining from arguing, making derogatory comments about other parent</w:t>
      </w:r>
    </w:p>
    <w:p w14:paraId="66B4BAD5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Not discussing the financial settlement of the separation/divorce with the children</w:t>
      </w:r>
    </w:p>
    <w:p w14:paraId="3E70605C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Not blaming the other parent for the divorce in front of the children</w:t>
      </w:r>
    </w:p>
    <w:p w14:paraId="782D813C" w14:textId="77777777" w:rsidR="00FC08A2" w:rsidRPr="002446F5" w:rsidRDefault="00FC08A2" w:rsidP="00FC08A2">
      <w:pPr>
        <w:rPr>
          <w:rFonts w:cs="Times New Roman"/>
          <w:b/>
          <w:bCs/>
          <w:szCs w:val="24"/>
        </w:rPr>
      </w:pPr>
      <w:r w:rsidRPr="002446F5">
        <w:rPr>
          <w:rFonts w:cs="Times New Roman"/>
          <w:b/>
          <w:bCs/>
          <w:szCs w:val="24"/>
        </w:rPr>
        <w:t>Substitute Child Care</w:t>
      </w:r>
    </w:p>
    <w:p w14:paraId="04C3D682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 xml:space="preserve">_ Other parent to have first option if </w:t>
      </w:r>
      <w:proofErr w:type="gramStart"/>
      <w:r w:rsidRPr="00FC08A2">
        <w:rPr>
          <w:rFonts w:cs="Times New Roman"/>
          <w:szCs w:val="24"/>
        </w:rPr>
        <w:t>child care</w:t>
      </w:r>
      <w:proofErr w:type="gramEnd"/>
      <w:r w:rsidRPr="00FC08A2">
        <w:rPr>
          <w:rFonts w:cs="Times New Roman"/>
          <w:szCs w:val="24"/>
        </w:rPr>
        <w:t xml:space="preserve"> needed in excess of _____ hours</w:t>
      </w:r>
    </w:p>
    <w:p w14:paraId="6808E881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Responding to request within _____ hours</w:t>
      </w:r>
    </w:p>
    <w:p w14:paraId="38CC8E4E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If parent not available, then who:</w:t>
      </w:r>
    </w:p>
    <w:p w14:paraId="26F0EFC3" w14:textId="69325203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</w:t>
      </w:r>
      <w:r w:rsidR="002446F5">
        <w:rPr>
          <w:rFonts w:cs="Times New Roman"/>
          <w:szCs w:val="24"/>
        </w:rPr>
        <w:t xml:space="preserve"> M</w:t>
      </w:r>
      <w:r w:rsidRPr="00FC08A2">
        <w:rPr>
          <w:rFonts w:cs="Times New Roman"/>
          <w:szCs w:val="24"/>
        </w:rPr>
        <w:t xml:space="preserve">utually acceptable </w:t>
      </w:r>
      <w:proofErr w:type="gramStart"/>
      <w:r w:rsidRPr="00FC08A2">
        <w:rPr>
          <w:rFonts w:cs="Times New Roman"/>
          <w:szCs w:val="24"/>
        </w:rPr>
        <w:t>child care</w:t>
      </w:r>
      <w:proofErr w:type="gramEnd"/>
      <w:r w:rsidRPr="00FC08A2">
        <w:rPr>
          <w:rFonts w:cs="Times New Roman"/>
          <w:szCs w:val="24"/>
        </w:rPr>
        <w:t xml:space="preserve"> providers -or-</w:t>
      </w:r>
      <w:r w:rsidR="002446F5">
        <w:rPr>
          <w:rFonts w:cs="Times New Roman"/>
          <w:szCs w:val="24"/>
        </w:rPr>
        <w:t xml:space="preserve"> A</w:t>
      </w:r>
      <w:r w:rsidRPr="00FC08A2">
        <w:rPr>
          <w:rFonts w:cs="Times New Roman"/>
          <w:szCs w:val="24"/>
        </w:rPr>
        <w:t xml:space="preserve">lternate </w:t>
      </w:r>
      <w:proofErr w:type="gramStart"/>
      <w:r w:rsidRPr="00FC08A2">
        <w:rPr>
          <w:rFonts w:cs="Times New Roman"/>
          <w:szCs w:val="24"/>
        </w:rPr>
        <w:t>child care</w:t>
      </w:r>
      <w:proofErr w:type="gramEnd"/>
      <w:r w:rsidRPr="00FC08A2">
        <w:rPr>
          <w:rFonts w:cs="Times New Roman"/>
          <w:szCs w:val="24"/>
        </w:rPr>
        <w:t xml:space="preserve"> at parent’s discretion</w:t>
      </w:r>
    </w:p>
    <w:p w14:paraId="042ADCFE" w14:textId="77777777" w:rsidR="00FC08A2" w:rsidRPr="002446F5" w:rsidRDefault="00FC08A2" w:rsidP="00FC08A2">
      <w:pPr>
        <w:rPr>
          <w:rFonts w:cs="Times New Roman"/>
          <w:b/>
          <w:bCs/>
          <w:szCs w:val="24"/>
        </w:rPr>
      </w:pPr>
      <w:r w:rsidRPr="002446F5">
        <w:rPr>
          <w:rFonts w:cs="Times New Roman"/>
          <w:b/>
          <w:bCs/>
          <w:szCs w:val="24"/>
        </w:rPr>
        <w:t>Health and Well-Being</w:t>
      </w:r>
    </w:p>
    <w:p w14:paraId="7B6CA4E2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Stability and continuity</w:t>
      </w:r>
    </w:p>
    <w:p w14:paraId="11FE5D2D" w14:textId="0491C10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</w:t>
      </w:r>
      <w:r w:rsidR="002446F5">
        <w:rPr>
          <w:rFonts w:cs="Times New Roman"/>
          <w:szCs w:val="24"/>
        </w:rPr>
        <w:t xml:space="preserve"> S</w:t>
      </w:r>
      <w:r w:rsidRPr="00FC08A2">
        <w:rPr>
          <w:rFonts w:cs="Times New Roman"/>
          <w:szCs w:val="24"/>
        </w:rPr>
        <w:t xml:space="preserve">ame routines (bed and </w:t>
      </w:r>
      <w:proofErr w:type="gramStart"/>
      <w:r w:rsidRPr="00FC08A2">
        <w:rPr>
          <w:rFonts w:cs="Times New Roman"/>
          <w:szCs w:val="24"/>
        </w:rPr>
        <w:t>meal times</w:t>
      </w:r>
      <w:proofErr w:type="gramEnd"/>
      <w:r w:rsidRPr="00FC08A2">
        <w:rPr>
          <w:rFonts w:cs="Times New Roman"/>
          <w:szCs w:val="24"/>
        </w:rPr>
        <w:t>)</w:t>
      </w:r>
    </w:p>
    <w:p w14:paraId="6649508D" w14:textId="05EE2C03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</w:t>
      </w:r>
      <w:r w:rsidR="002446F5">
        <w:rPr>
          <w:rFonts w:cs="Times New Roman"/>
          <w:szCs w:val="24"/>
        </w:rPr>
        <w:t xml:space="preserve"> S</w:t>
      </w:r>
      <w:r w:rsidRPr="00FC08A2">
        <w:rPr>
          <w:rFonts w:cs="Times New Roman"/>
          <w:szCs w:val="24"/>
        </w:rPr>
        <w:t>ame expectations (chores, homework, discipline, diet, hygiene)</w:t>
      </w:r>
    </w:p>
    <w:p w14:paraId="25A41CD2" w14:textId="0548D2B1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</w:t>
      </w:r>
      <w:r w:rsidR="002446F5">
        <w:rPr>
          <w:rFonts w:cs="Times New Roman"/>
          <w:szCs w:val="24"/>
        </w:rPr>
        <w:t xml:space="preserve"> C</w:t>
      </w:r>
      <w:r w:rsidRPr="00FC08A2">
        <w:rPr>
          <w:rFonts w:cs="Times New Roman"/>
          <w:szCs w:val="24"/>
        </w:rPr>
        <w:t>ooperative and unified parenting response</w:t>
      </w:r>
    </w:p>
    <w:p w14:paraId="23F277D6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lastRenderedPageBreak/>
        <w:t>_ Discipline</w:t>
      </w:r>
    </w:p>
    <w:p w14:paraId="27EC1486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Notification of intent to take child out of state</w:t>
      </w:r>
    </w:p>
    <w:p w14:paraId="26DC32F8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Not using a child to relay a message to the other parent</w:t>
      </w:r>
    </w:p>
    <w:p w14:paraId="689C2936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Not asking child about personal life of other parent</w:t>
      </w:r>
    </w:p>
    <w:p w14:paraId="49E5E3A5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Not asking child to keep a secret from the other parent</w:t>
      </w:r>
    </w:p>
    <w:p w14:paraId="135B016B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 xml:space="preserve">_ Not using a child </w:t>
      </w:r>
      <w:proofErr w:type="gramStart"/>
      <w:r w:rsidRPr="00FC08A2">
        <w:rPr>
          <w:rFonts w:cs="Times New Roman"/>
          <w:szCs w:val="24"/>
        </w:rPr>
        <w:t>as</w:t>
      </w:r>
      <w:proofErr w:type="gramEnd"/>
      <w:r w:rsidRPr="00FC08A2">
        <w:rPr>
          <w:rFonts w:cs="Times New Roman"/>
          <w:szCs w:val="24"/>
        </w:rPr>
        <w:t xml:space="preserve"> a confidante or depending on child for emotional support</w:t>
      </w:r>
    </w:p>
    <w:p w14:paraId="25521C7F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Responsibility for annual medical/dental examinations</w:t>
      </w:r>
    </w:p>
    <w:p w14:paraId="5A1BF792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Safety devices: driving, bicycling, boating, skateboards, etc.</w:t>
      </w:r>
    </w:p>
    <w:p w14:paraId="7DF58828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Violence</w:t>
      </w:r>
    </w:p>
    <w:p w14:paraId="4F756ADB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R-rated movies</w:t>
      </w:r>
    </w:p>
    <w:p w14:paraId="66912501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Alcohol and drug use when child is present</w:t>
      </w:r>
    </w:p>
    <w:p w14:paraId="69458235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 xml:space="preserve">_ </w:t>
      </w:r>
      <w:proofErr w:type="gramStart"/>
      <w:r w:rsidRPr="00FC08A2">
        <w:rPr>
          <w:rFonts w:cs="Times New Roman"/>
          <w:szCs w:val="24"/>
        </w:rPr>
        <w:t>Second hand</w:t>
      </w:r>
      <w:proofErr w:type="gramEnd"/>
      <w:r w:rsidRPr="00FC08A2">
        <w:rPr>
          <w:rFonts w:cs="Times New Roman"/>
          <w:szCs w:val="24"/>
        </w:rPr>
        <w:t xml:space="preserve"> smoke</w:t>
      </w:r>
    </w:p>
    <w:p w14:paraId="2AA12C35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Guns and other arms</w:t>
      </w:r>
    </w:p>
    <w:p w14:paraId="0429B7E3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Changing child’s name</w:t>
      </w:r>
    </w:p>
    <w:p w14:paraId="4F802FA5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Calling another adult “Mom” or “Dad”</w:t>
      </w:r>
    </w:p>
    <w:p w14:paraId="03B09EEB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Child’s sleeping arrangements</w:t>
      </w:r>
    </w:p>
    <w:p w14:paraId="29CD45E9" w14:textId="77777777" w:rsidR="00FC08A2" w:rsidRPr="002446F5" w:rsidRDefault="00FC08A2" w:rsidP="00FC08A2">
      <w:pPr>
        <w:rPr>
          <w:rFonts w:cs="Times New Roman"/>
          <w:b/>
          <w:bCs/>
          <w:szCs w:val="24"/>
        </w:rPr>
      </w:pPr>
      <w:r w:rsidRPr="002446F5">
        <w:rPr>
          <w:rFonts w:cs="Times New Roman"/>
          <w:b/>
          <w:bCs/>
          <w:szCs w:val="24"/>
        </w:rPr>
        <w:t>Children’s Possessions</w:t>
      </w:r>
    </w:p>
    <w:p w14:paraId="42FFB963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Books, toys, clothes, pets</w:t>
      </w:r>
    </w:p>
    <w:p w14:paraId="6777D837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Exchanged between households? Redistribute as needed?</w:t>
      </w:r>
    </w:p>
    <w:p w14:paraId="7BAE9A3B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Kept in separate households?</w:t>
      </w:r>
    </w:p>
    <w:p w14:paraId="745FCAFB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Packing and returning children’s possessions</w:t>
      </w:r>
    </w:p>
    <w:p w14:paraId="19FB01A3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Needs for special clothing, equipment for particular activity</w:t>
      </w:r>
    </w:p>
    <w:p w14:paraId="4D7A86D5" w14:textId="77777777" w:rsidR="00FC08A2" w:rsidRPr="002446F5" w:rsidRDefault="00FC08A2" w:rsidP="00FC08A2">
      <w:pPr>
        <w:rPr>
          <w:rFonts w:cs="Times New Roman"/>
          <w:b/>
          <w:bCs/>
          <w:szCs w:val="24"/>
        </w:rPr>
      </w:pPr>
      <w:r w:rsidRPr="002446F5">
        <w:rPr>
          <w:rFonts w:cs="Times New Roman"/>
          <w:b/>
          <w:bCs/>
          <w:szCs w:val="24"/>
        </w:rPr>
        <w:t xml:space="preserve">Introducing and </w:t>
      </w:r>
      <w:proofErr w:type="gramStart"/>
      <w:r w:rsidRPr="002446F5">
        <w:rPr>
          <w:rFonts w:cs="Times New Roman"/>
          <w:b/>
          <w:bCs/>
          <w:szCs w:val="24"/>
        </w:rPr>
        <w:t>Integrating</w:t>
      </w:r>
      <w:proofErr w:type="gramEnd"/>
      <w:r w:rsidRPr="002446F5">
        <w:rPr>
          <w:rFonts w:cs="Times New Roman"/>
          <w:b/>
          <w:bCs/>
          <w:szCs w:val="24"/>
        </w:rPr>
        <w:t xml:space="preserve"> a child/other parent to a new partner</w:t>
      </w:r>
    </w:p>
    <w:p w14:paraId="70937131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Discuss when and how other parent to be informed</w:t>
      </w:r>
    </w:p>
    <w:p w14:paraId="636A6081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Proper discussion with child(ren)</w:t>
      </w:r>
    </w:p>
    <w:p w14:paraId="030530E0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Living arrangements discussed</w:t>
      </w:r>
    </w:p>
    <w:p w14:paraId="7930A616" w14:textId="77777777" w:rsidR="00FC08A2" w:rsidRPr="002446F5" w:rsidRDefault="00FC08A2" w:rsidP="00FC08A2">
      <w:pPr>
        <w:rPr>
          <w:rFonts w:cs="Times New Roman"/>
          <w:b/>
          <w:bCs/>
          <w:szCs w:val="24"/>
        </w:rPr>
      </w:pPr>
      <w:r w:rsidRPr="002446F5">
        <w:rPr>
          <w:rFonts w:cs="Times New Roman"/>
          <w:b/>
          <w:bCs/>
          <w:szCs w:val="24"/>
        </w:rPr>
        <w:t>Financial Responsibility for Child’s Expenses</w:t>
      </w:r>
    </w:p>
    <w:p w14:paraId="5A609A58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Child support</w:t>
      </w:r>
    </w:p>
    <w:p w14:paraId="470E1895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Housing, food, clothing, utilities</w:t>
      </w:r>
    </w:p>
    <w:p w14:paraId="02D1D437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 xml:space="preserve">_ Work-related </w:t>
      </w:r>
      <w:proofErr w:type="gramStart"/>
      <w:r w:rsidRPr="00FC08A2">
        <w:rPr>
          <w:rFonts w:cs="Times New Roman"/>
          <w:szCs w:val="24"/>
        </w:rPr>
        <w:t>child care</w:t>
      </w:r>
      <w:proofErr w:type="gramEnd"/>
    </w:p>
    <w:p w14:paraId="58422C82" w14:textId="15A7F94B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Extraordinary expenses; sports, equipment, lessons, major clothing purchases, school</w:t>
      </w:r>
      <w:r w:rsidR="002446F5">
        <w:rPr>
          <w:rFonts w:cs="Times New Roman"/>
          <w:szCs w:val="24"/>
        </w:rPr>
        <w:t xml:space="preserve"> </w:t>
      </w:r>
      <w:r w:rsidRPr="00FC08A2">
        <w:rPr>
          <w:rFonts w:cs="Times New Roman"/>
          <w:szCs w:val="24"/>
        </w:rPr>
        <w:t>supplies</w:t>
      </w:r>
    </w:p>
    <w:p w14:paraId="7DB25063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Review – if income, time, or expenses change</w:t>
      </w:r>
    </w:p>
    <w:p w14:paraId="3CC2EC03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Educational expenses; college, private schools</w:t>
      </w:r>
    </w:p>
    <w:p w14:paraId="1CE50748" w14:textId="77777777" w:rsidR="00FC08A2" w:rsidRPr="002446F5" w:rsidRDefault="00FC08A2" w:rsidP="00FC08A2">
      <w:pPr>
        <w:rPr>
          <w:rFonts w:cs="Times New Roman"/>
          <w:b/>
          <w:bCs/>
          <w:szCs w:val="24"/>
        </w:rPr>
      </w:pPr>
      <w:r w:rsidRPr="002446F5">
        <w:rPr>
          <w:rFonts w:cs="Times New Roman"/>
          <w:b/>
          <w:bCs/>
          <w:szCs w:val="24"/>
        </w:rPr>
        <w:t>Other Considerations</w:t>
      </w:r>
    </w:p>
    <w:p w14:paraId="195526FB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Life Insurance – to help raise children if parent becomes deceased – Amount/Beneficiary</w:t>
      </w:r>
    </w:p>
    <w:p w14:paraId="72C52C25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 xml:space="preserve">_ Agreement to have a Will </w:t>
      </w:r>
      <w:proofErr w:type="spellStart"/>
      <w:r w:rsidRPr="00FC08A2">
        <w:rPr>
          <w:rFonts w:cs="Times New Roman"/>
          <w:szCs w:val="24"/>
        </w:rPr>
        <w:t>drawn</w:t>
      </w:r>
      <w:proofErr w:type="spellEnd"/>
      <w:r w:rsidRPr="00FC08A2">
        <w:rPr>
          <w:rFonts w:cs="Times New Roman"/>
          <w:szCs w:val="24"/>
        </w:rPr>
        <w:t xml:space="preserve"> up</w:t>
      </w:r>
    </w:p>
    <w:p w14:paraId="113B73CA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Percentage of net estate to the children?</w:t>
      </w:r>
    </w:p>
    <w:p w14:paraId="30D5D909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Legal guardians</w:t>
      </w:r>
    </w:p>
    <w:p w14:paraId="16F40125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Health insurance</w:t>
      </w:r>
    </w:p>
    <w:p w14:paraId="29DC97DF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Uninsured health care expenses</w:t>
      </w:r>
    </w:p>
    <w:p w14:paraId="0EBB1F08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Gifts to the Children</w:t>
      </w:r>
    </w:p>
    <w:p w14:paraId="3BA2214A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Dependent deductions and Head of Household filing status</w:t>
      </w:r>
    </w:p>
    <w:p w14:paraId="251DB8A1" w14:textId="4F14CF22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lastRenderedPageBreak/>
        <w:t xml:space="preserve">_ Future conflict resolution process; Direct negotiation, </w:t>
      </w:r>
      <w:proofErr w:type="gramStart"/>
      <w:r w:rsidRPr="00FC08A2">
        <w:rPr>
          <w:rFonts w:cs="Times New Roman"/>
          <w:szCs w:val="24"/>
        </w:rPr>
        <w:t>Gathering</w:t>
      </w:r>
      <w:proofErr w:type="gramEnd"/>
      <w:r w:rsidRPr="00FC08A2">
        <w:rPr>
          <w:rFonts w:cs="Times New Roman"/>
          <w:szCs w:val="24"/>
        </w:rPr>
        <w:t xml:space="preserve"> information; seeking</w:t>
      </w:r>
      <w:r w:rsidR="002446F5">
        <w:rPr>
          <w:rFonts w:cs="Times New Roman"/>
          <w:szCs w:val="24"/>
        </w:rPr>
        <w:t xml:space="preserve"> </w:t>
      </w:r>
      <w:r w:rsidRPr="00FC08A2">
        <w:rPr>
          <w:rFonts w:cs="Times New Roman"/>
          <w:szCs w:val="24"/>
        </w:rPr>
        <w:t>second opinions, Mediation</w:t>
      </w:r>
    </w:p>
    <w:p w14:paraId="0040C49F" w14:textId="77777777" w:rsidR="00FC08A2" w:rsidRPr="002446F5" w:rsidRDefault="00FC08A2" w:rsidP="00FC08A2">
      <w:pPr>
        <w:rPr>
          <w:rFonts w:cs="Times New Roman"/>
          <w:b/>
          <w:bCs/>
          <w:szCs w:val="24"/>
        </w:rPr>
      </w:pPr>
      <w:r w:rsidRPr="002446F5">
        <w:rPr>
          <w:rFonts w:cs="Times New Roman"/>
          <w:b/>
          <w:bCs/>
          <w:szCs w:val="24"/>
        </w:rPr>
        <w:t>Future Review of Parenting Arrangements</w:t>
      </w:r>
    </w:p>
    <w:p w14:paraId="4FC3A9DA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How often? Annually? Biannually?</w:t>
      </w:r>
    </w:p>
    <w:p w14:paraId="205802D7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Remarriage or cohabitation of either parent</w:t>
      </w:r>
    </w:p>
    <w:p w14:paraId="6B71B085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Change in employment status</w:t>
      </w:r>
    </w:p>
    <w:p w14:paraId="038DC3EC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Accident/disability of either parent</w:t>
      </w:r>
    </w:p>
    <w:p w14:paraId="70A1F3E5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Family emergency</w:t>
      </w:r>
    </w:p>
    <w:p w14:paraId="10169D1E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Child’s adjustments/developmental needs</w:t>
      </w:r>
    </w:p>
    <w:p w14:paraId="4E96445D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Child’s request</w:t>
      </w:r>
    </w:p>
    <w:p w14:paraId="75C99406" w14:textId="77777777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Upon recommendation of child’s teacher or counselor</w:t>
      </w:r>
    </w:p>
    <w:p w14:paraId="35A60395" w14:textId="5140AE21" w:rsidR="00FC08A2" w:rsidRPr="00FC08A2" w:rsidRDefault="00FC08A2" w:rsidP="00FC08A2">
      <w:pPr>
        <w:rPr>
          <w:rFonts w:cs="Times New Roman"/>
          <w:szCs w:val="24"/>
        </w:rPr>
      </w:pPr>
      <w:r w:rsidRPr="00FC08A2">
        <w:rPr>
          <w:rFonts w:cs="Times New Roman"/>
          <w:szCs w:val="24"/>
        </w:rPr>
        <w:t>_ What if either parent moves more than _____ miles from the other parent?</w:t>
      </w:r>
    </w:p>
    <w:sectPr w:rsidR="00FC08A2" w:rsidRPr="00FC0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A2"/>
    <w:rsid w:val="00062E0C"/>
    <w:rsid w:val="002446F5"/>
    <w:rsid w:val="003567ED"/>
    <w:rsid w:val="004436E4"/>
    <w:rsid w:val="00971085"/>
    <w:rsid w:val="009C3571"/>
    <w:rsid w:val="00A90597"/>
    <w:rsid w:val="00B352AA"/>
    <w:rsid w:val="00D81126"/>
    <w:rsid w:val="00E73602"/>
    <w:rsid w:val="00FC08A2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66AC"/>
  <w15:chartTrackingRefBased/>
  <w15:docId w15:val="{DA261051-EF25-4C9B-8AA2-67EE4F62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8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8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8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8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8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8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8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8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8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8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8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8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8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8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8A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8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8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8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8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8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8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8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T.R. Hoefle</dc:creator>
  <cp:keywords/>
  <dc:description/>
  <cp:lastModifiedBy>T.R. Hoefle</cp:lastModifiedBy>
  <cp:revision>1</cp:revision>
  <dcterms:created xsi:type="dcterms:W3CDTF">2025-06-13T16:08:00Z</dcterms:created>
  <dcterms:modified xsi:type="dcterms:W3CDTF">2025-06-13T17:18:00Z</dcterms:modified>
</cp:coreProperties>
</file>